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35550" w14:textId="77777777" w:rsidR="00740CEE" w:rsidRDefault="00740CEE" w:rsidP="00740CEE"/>
    <w:tbl>
      <w:tblPr>
        <w:tblW w:w="10402" w:type="dxa"/>
        <w:tblCellSpacing w:w="20" w:type="dxa"/>
        <w:tblInd w:w="3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669"/>
        <w:gridCol w:w="5493"/>
        <w:gridCol w:w="810"/>
        <w:gridCol w:w="2430"/>
      </w:tblGrid>
      <w:tr w:rsidR="00FB3994" w:rsidRPr="00DC6792" w14:paraId="5552A789" w14:textId="77777777" w:rsidTr="00E873EF">
        <w:trPr>
          <w:tblCellSpacing w:w="20" w:type="dxa"/>
        </w:trPr>
        <w:tc>
          <w:tcPr>
            <w:tcW w:w="1609" w:type="dxa"/>
          </w:tcPr>
          <w:p w14:paraId="69C84BA7" w14:textId="77777777" w:rsidR="00FB3994" w:rsidRPr="00AF7688" w:rsidRDefault="00FB3994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440B24D4" w14:textId="77777777" w:rsidR="00FB3994" w:rsidRPr="00DC6792" w:rsidRDefault="00FB3994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7A90A6B7" w14:textId="77777777" w:rsidR="00FB3994" w:rsidRPr="00AF7688" w:rsidRDefault="00FB3994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2370" w:type="dxa"/>
          </w:tcPr>
          <w:p w14:paraId="1A58A22F" w14:textId="77777777" w:rsidR="00FB3994" w:rsidRPr="00DC6792" w:rsidRDefault="00FB3994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FB3994" w:rsidRPr="00AF7688" w14:paraId="0F9500E8" w14:textId="77777777" w:rsidTr="00E873EF">
        <w:trPr>
          <w:tblCellSpacing w:w="20" w:type="dxa"/>
        </w:trPr>
        <w:tc>
          <w:tcPr>
            <w:tcW w:w="1609" w:type="dxa"/>
          </w:tcPr>
          <w:p w14:paraId="5EF21107" w14:textId="77777777" w:rsidR="00FB3994" w:rsidRPr="00AF7688" w:rsidRDefault="00FB3994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078426B8" w14:textId="77777777" w:rsidR="00FB3994" w:rsidRPr="00AF7688" w:rsidRDefault="00FB3994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73CE06E8" w14:textId="77777777" w:rsidR="00FB3994" w:rsidRPr="00AF7688" w:rsidRDefault="00FB3994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2370" w:type="dxa"/>
          </w:tcPr>
          <w:p w14:paraId="41EBD69C" w14:textId="77777777" w:rsidR="00FB3994" w:rsidRPr="00AF7688" w:rsidRDefault="00FB3994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FB3994" w:rsidRPr="00AF7688" w14:paraId="098D7FE2" w14:textId="77777777" w:rsidTr="00E873EF">
        <w:trPr>
          <w:trHeight w:val="298"/>
          <w:tblCellSpacing w:w="20" w:type="dxa"/>
        </w:trPr>
        <w:tc>
          <w:tcPr>
            <w:tcW w:w="1609" w:type="dxa"/>
          </w:tcPr>
          <w:p w14:paraId="62507CC7" w14:textId="77777777" w:rsidR="00FB3994" w:rsidRPr="00AF7688" w:rsidRDefault="00FB3994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44CFB67C" w14:textId="77777777" w:rsidR="00FB3994" w:rsidRPr="00DC6792" w:rsidRDefault="00FB3994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6F9884DE" w14:textId="77777777" w:rsidR="00FB3994" w:rsidRPr="00AF7688" w:rsidRDefault="00FB3994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2370" w:type="dxa"/>
          </w:tcPr>
          <w:p w14:paraId="492E1FF9" w14:textId="77777777" w:rsidR="00FB3994" w:rsidRPr="00AF7688" w:rsidRDefault="00FB3994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2BE2AE1A" w14:textId="77777777" w:rsidR="003D32FB" w:rsidRDefault="003D32FB" w:rsidP="00740CEE"/>
    <w:p w14:paraId="047CB56F" w14:textId="77777777" w:rsidR="00133B3C" w:rsidRDefault="00133B3C" w:rsidP="00133B3C">
      <w:pPr>
        <w:rPr>
          <w:rFonts w:ascii="Book Antiqua" w:hAnsi="Book Antiqua"/>
          <w:b/>
          <w:bCs/>
          <w:color w:val="000000"/>
          <w:sz w:val="28"/>
        </w:rPr>
      </w:pPr>
    </w:p>
    <w:p w14:paraId="4E2C8F85" w14:textId="77777777" w:rsidR="00562F28" w:rsidRDefault="00133B3C" w:rsidP="00133B3C">
      <w:pPr>
        <w:jc w:val="center"/>
        <w:rPr>
          <w:b/>
          <w:bCs/>
          <w:sz w:val="26"/>
          <w:szCs w:val="26"/>
          <w:u w:val="single"/>
        </w:rPr>
      </w:pPr>
      <w:r w:rsidRPr="00784178">
        <w:rPr>
          <w:b/>
          <w:bCs/>
          <w:sz w:val="26"/>
          <w:szCs w:val="26"/>
          <w:u w:val="single"/>
        </w:rPr>
        <w:t>X-RAY CERVICAL SPINE</w:t>
      </w:r>
      <w:r w:rsidR="00562F28">
        <w:rPr>
          <w:b/>
          <w:bCs/>
          <w:sz w:val="26"/>
          <w:szCs w:val="26"/>
          <w:u w:val="single"/>
        </w:rPr>
        <w:t xml:space="preserve"> AP / LATERAL VIEWS</w:t>
      </w:r>
    </w:p>
    <w:p w14:paraId="3F490EDC" w14:textId="06ED06DA" w:rsidR="00133B3C" w:rsidRPr="00784178" w:rsidRDefault="00252CDB" w:rsidP="00133B3C">
      <w:pPr>
        <w:jc w:val="center"/>
        <w:rPr>
          <w:b/>
          <w:bCs/>
          <w:sz w:val="26"/>
          <w:szCs w:val="26"/>
          <w:u w:val="single"/>
        </w:rPr>
      </w:pPr>
      <w:r w:rsidRPr="00784178">
        <w:rPr>
          <w:b/>
          <w:bCs/>
          <w:sz w:val="26"/>
          <w:szCs w:val="26"/>
          <w:u w:val="single"/>
        </w:rPr>
        <w:t xml:space="preserve"> </w:t>
      </w:r>
      <w:r w:rsidR="00133B3C" w:rsidRPr="00784178">
        <w:rPr>
          <w:b/>
          <w:bCs/>
          <w:sz w:val="26"/>
          <w:szCs w:val="26"/>
          <w:u w:val="single"/>
        </w:rPr>
        <w:t xml:space="preserve"> </w:t>
      </w:r>
    </w:p>
    <w:p w14:paraId="70CBD5DA" w14:textId="77777777" w:rsidR="0014789A" w:rsidRDefault="0014789A" w:rsidP="0014789A">
      <w:pPr>
        <w:rPr>
          <w:sz w:val="28"/>
          <w:szCs w:val="28"/>
        </w:rPr>
      </w:pPr>
      <w:r w:rsidRPr="008561B3">
        <w:rPr>
          <w:sz w:val="28"/>
          <w:szCs w:val="28"/>
        </w:rPr>
        <w:t xml:space="preserve">Normal cervical lordosis is seen. </w:t>
      </w:r>
    </w:p>
    <w:p w14:paraId="56D7F46B" w14:textId="77777777" w:rsidR="0014789A" w:rsidRDefault="0014789A" w:rsidP="0014789A">
      <w:pPr>
        <w:rPr>
          <w:sz w:val="28"/>
          <w:szCs w:val="28"/>
        </w:rPr>
      </w:pPr>
    </w:p>
    <w:p w14:paraId="35C8A030" w14:textId="77777777" w:rsidR="0014789A" w:rsidRPr="008561B3" w:rsidRDefault="0014789A" w:rsidP="0014789A">
      <w:pPr>
        <w:rPr>
          <w:sz w:val="28"/>
          <w:szCs w:val="28"/>
        </w:rPr>
      </w:pPr>
      <w:r>
        <w:rPr>
          <w:sz w:val="28"/>
          <w:szCs w:val="28"/>
        </w:rPr>
        <w:t>Alignment maintained.</w:t>
      </w:r>
    </w:p>
    <w:p w14:paraId="6CB619D1" w14:textId="77777777" w:rsidR="004C0047" w:rsidRDefault="004C0047" w:rsidP="004C0047">
      <w:pPr>
        <w:rPr>
          <w:sz w:val="28"/>
          <w:szCs w:val="28"/>
        </w:rPr>
      </w:pPr>
    </w:p>
    <w:p w14:paraId="2109529A" w14:textId="77777777" w:rsidR="0014789A" w:rsidRPr="008561B3" w:rsidRDefault="0014789A" w:rsidP="0014789A">
      <w:pPr>
        <w:rPr>
          <w:sz w:val="28"/>
          <w:szCs w:val="28"/>
        </w:rPr>
      </w:pPr>
      <w:r>
        <w:rPr>
          <w:sz w:val="28"/>
          <w:szCs w:val="28"/>
        </w:rPr>
        <w:t xml:space="preserve">Vertebral bodies </w:t>
      </w:r>
      <w:proofErr w:type="gramStart"/>
      <w:r>
        <w:rPr>
          <w:sz w:val="28"/>
          <w:szCs w:val="28"/>
        </w:rPr>
        <w:t>appears</w:t>
      </w:r>
      <w:proofErr w:type="gramEnd"/>
      <w:r>
        <w:rPr>
          <w:sz w:val="28"/>
          <w:szCs w:val="28"/>
        </w:rPr>
        <w:t xml:space="preserve"> normal.</w:t>
      </w:r>
    </w:p>
    <w:p w14:paraId="7DB2922B" w14:textId="77777777" w:rsidR="0014789A" w:rsidRPr="008561B3" w:rsidRDefault="0014789A" w:rsidP="0014789A">
      <w:pPr>
        <w:rPr>
          <w:sz w:val="28"/>
          <w:szCs w:val="28"/>
        </w:rPr>
      </w:pPr>
    </w:p>
    <w:p w14:paraId="469E6C9D" w14:textId="77777777" w:rsidR="0014789A" w:rsidRPr="008561B3" w:rsidRDefault="0014789A" w:rsidP="0014789A">
      <w:pPr>
        <w:rPr>
          <w:sz w:val="28"/>
          <w:szCs w:val="28"/>
        </w:rPr>
      </w:pPr>
      <w:r w:rsidRPr="008561B3">
        <w:rPr>
          <w:sz w:val="28"/>
          <w:szCs w:val="28"/>
        </w:rPr>
        <w:t>No evidence of bone destruction.</w:t>
      </w:r>
    </w:p>
    <w:p w14:paraId="46B99994" w14:textId="77777777" w:rsidR="0014789A" w:rsidRPr="008561B3" w:rsidRDefault="0014789A" w:rsidP="0014789A">
      <w:pPr>
        <w:rPr>
          <w:sz w:val="28"/>
          <w:szCs w:val="28"/>
        </w:rPr>
      </w:pPr>
    </w:p>
    <w:p w14:paraId="594594BC" w14:textId="77777777" w:rsidR="0014789A" w:rsidRPr="008561B3" w:rsidRDefault="0014789A" w:rsidP="0014789A">
      <w:pPr>
        <w:rPr>
          <w:sz w:val="28"/>
          <w:szCs w:val="28"/>
        </w:rPr>
      </w:pPr>
      <w:r w:rsidRPr="008561B3">
        <w:rPr>
          <w:sz w:val="28"/>
          <w:szCs w:val="28"/>
        </w:rPr>
        <w:t>The disc spaces are preserved.</w:t>
      </w:r>
    </w:p>
    <w:p w14:paraId="5D67E58F" w14:textId="77777777" w:rsidR="0014789A" w:rsidRPr="008561B3" w:rsidRDefault="0014789A" w:rsidP="0014789A">
      <w:pPr>
        <w:rPr>
          <w:sz w:val="28"/>
          <w:szCs w:val="28"/>
        </w:rPr>
      </w:pPr>
    </w:p>
    <w:p w14:paraId="75DE830D" w14:textId="77777777" w:rsidR="0014789A" w:rsidRPr="008561B3" w:rsidRDefault="0014789A" w:rsidP="0014789A">
      <w:pPr>
        <w:rPr>
          <w:sz w:val="28"/>
          <w:szCs w:val="28"/>
        </w:rPr>
      </w:pPr>
      <w:r w:rsidRPr="008561B3">
        <w:rPr>
          <w:sz w:val="28"/>
          <w:szCs w:val="28"/>
        </w:rPr>
        <w:t>The cranio-vertebral articulations are normal.</w:t>
      </w:r>
    </w:p>
    <w:p w14:paraId="74567D56" w14:textId="77777777" w:rsidR="0014789A" w:rsidRPr="008561B3" w:rsidRDefault="0014789A" w:rsidP="0014789A">
      <w:pPr>
        <w:rPr>
          <w:sz w:val="28"/>
          <w:szCs w:val="28"/>
        </w:rPr>
      </w:pPr>
    </w:p>
    <w:p w14:paraId="35133092" w14:textId="77777777" w:rsidR="0014789A" w:rsidRPr="008561B3" w:rsidRDefault="0014789A" w:rsidP="0014789A">
      <w:pPr>
        <w:rPr>
          <w:sz w:val="28"/>
          <w:szCs w:val="28"/>
        </w:rPr>
      </w:pPr>
      <w:r w:rsidRPr="008561B3">
        <w:rPr>
          <w:sz w:val="28"/>
          <w:szCs w:val="28"/>
        </w:rPr>
        <w:t>No cervical ribs are seen.</w:t>
      </w:r>
    </w:p>
    <w:p w14:paraId="3C3B3345" w14:textId="77777777" w:rsidR="0014789A" w:rsidRPr="008561B3" w:rsidRDefault="0014789A" w:rsidP="0014789A">
      <w:pPr>
        <w:rPr>
          <w:sz w:val="28"/>
          <w:szCs w:val="28"/>
        </w:rPr>
      </w:pPr>
    </w:p>
    <w:p w14:paraId="462ABCED" w14:textId="77777777" w:rsidR="0014789A" w:rsidRPr="008561B3" w:rsidRDefault="0014789A" w:rsidP="0014789A">
      <w:pPr>
        <w:rPr>
          <w:sz w:val="28"/>
          <w:szCs w:val="28"/>
        </w:rPr>
      </w:pPr>
      <w:r w:rsidRPr="008561B3">
        <w:rPr>
          <w:sz w:val="28"/>
          <w:szCs w:val="28"/>
        </w:rPr>
        <w:t>Paravertebral soft tissue appears normal.</w:t>
      </w:r>
    </w:p>
    <w:p w14:paraId="709EA849" w14:textId="77777777" w:rsidR="0014789A" w:rsidRPr="001B51C9" w:rsidRDefault="0014789A" w:rsidP="0014789A">
      <w:pPr>
        <w:rPr>
          <w:b/>
          <w:sz w:val="28"/>
          <w:szCs w:val="28"/>
        </w:rPr>
      </w:pPr>
    </w:p>
    <w:p w14:paraId="11AAF0B5" w14:textId="77777777" w:rsidR="0014789A" w:rsidRPr="001B51C9" w:rsidRDefault="0014789A" w:rsidP="0014789A">
      <w:pPr>
        <w:rPr>
          <w:b/>
          <w:sz w:val="28"/>
          <w:szCs w:val="28"/>
        </w:rPr>
      </w:pPr>
    </w:p>
    <w:p w14:paraId="65E110B7" w14:textId="77777777" w:rsidR="0014789A" w:rsidRPr="001B51C9" w:rsidRDefault="0014789A" w:rsidP="0014789A">
      <w:pPr>
        <w:rPr>
          <w:b/>
          <w:sz w:val="28"/>
          <w:szCs w:val="28"/>
        </w:rPr>
      </w:pPr>
      <w:r w:rsidRPr="00784178">
        <w:rPr>
          <w:b/>
          <w:bCs/>
          <w:sz w:val="28"/>
          <w:u w:val="single"/>
        </w:rPr>
        <w:t>REMARKS:</w:t>
      </w:r>
      <w:r w:rsidRPr="001B51C9">
        <w:rPr>
          <w:b/>
          <w:sz w:val="28"/>
          <w:szCs w:val="28"/>
          <w:u w:val="single"/>
        </w:rPr>
        <w:t xml:space="preserve"> </w:t>
      </w:r>
      <w:r w:rsidRPr="001B51C9">
        <w:rPr>
          <w:b/>
          <w:sz w:val="28"/>
          <w:szCs w:val="28"/>
        </w:rPr>
        <w:t xml:space="preserve">No abnormality is seen in the cervical spine. </w:t>
      </w:r>
    </w:p>
    <w:p w14:paraId="064B28D5" w14:textId="77777777" w:rsidR="00133B3C" w:rsidRPr="001B51C9" w:rsidRDefault="00133B3C" w:rsidP="00133B3C">
      <w:pPr>
        <w:rPr>
          <w:b/>
          <w:sz w:val="28"/>
          <w:szCs w:val="28"/>
        </w:rPr>
      </w:pPr>
    </w:p>
    <w:p w14:paraId="0C6A1985" w14:textId="77777777" w:rsidR="00133B3C" w:rsidRPr="00BD0C17" w:rsidRDefault="00133B3C" w:rsidP="00133B3C">
      <w:pPr>
        <w:rPr>
          <w:sz w:val="28"/>
          <w:szCs w:val="28"/>
        </w:rPr>
      </w:pPr>
    </w:p>
    <w:p w14:paraId="5D61C840" w14:textId="77777777" w:rsidR="00133B3C" w:rsidRPr="00BD0C17" w:rsidRDefault="00133B3C" w:rsidP="00133B3C">
      <w:pPr>
        <w:rPr>
          <w:sz w:val="28"/>
          <w:szCs w:val="28"/>
        </w:rPr>
      </w:pPr>
    </w:p>
    <w:p w14:paraId="020C51CA" w14:textId="247B9DEF" w:rsidR="00133B3C" w:rsidRDefault="00000000" w:rsidP="00133B3C">
      <w:pPr>
        <w:ind w:left="120"/>
        <w:rPr>
          <w:b/>
          <w:bCs/>
          <w:color w:val="008080"/>
        </w:rPr>
      </w:pPr>
      <w:r>
        <w:rPr>
          <w:noProof/>
        </w:rPr>
        <w:pict w14:anchorId="27E409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style="position:absolute;left:0;text-align:left;margin-left:12pt;margin-top:5.7pt;width:84pt;height:33pt;z-index:1;visibility:visible;mso-wrap-style:square;mso-wrap-distance-left:9pt;mso-wrap-distance-top:0;mso-wrap-distance-right:9pt;mso-wrap-distance-bottom:0;mso-position-horizontal-relative:text;mso-position-vertical-relative:text">
            <v:imagedata r:id="rId4" o:title=""/>
            <w10:wrap type="square"/>
          </v:shape>
        </w:pict>
      </w:r>
    </w:p>
    <w:p w14:paraId="2DAA64D0" w14:textId="02AF91DE" w:rsidR="008561B3" w:rsidRDefault="008561B3" w:rsidP="00133B3C">
      <w:pPr>
        <w:ind w:left="120"/>
        <w:rPr>
          <w:b/>
          <w:bCs/>
          <w:color w:val="008080"/>
        </w:rPr>
      </w:pPr>
    </w:p>
    <w:p w14:paraId="7CEA3C67" w14:textId="77777777" w:rsidR="008561B3" w:rsidRDefault="008561B3" w:rsidP="00133B3C">
      <w:pPr>
        <w:ind w:left="120"/>
        <w:rPr>
          <w:b/>
          <w:bCs/>
          <w:color w:val="008080"/>
        </w:rPr>
      </w:pPr>
    </w:p>
    <w:p w14:paraId="411C3F24" w14:textId="77777777" w:rsidR="00133B3C" w:rsidRDefault="00133B3C" w:rsidP="00133B3C">
      <w:pPr>
        <w:ind w:left="120"/>
        <w:rPr>
          <w:b/>
          <w:bCs/>
          <w:color w:val="008080"/>
        </w:rPr>
      </w:pPr>
    </w:p>
    <w:p w14:paraId="73AF2E81" w14:textId="77777777" w:rsidR="008561B3" w:rsidRDefault="004E19B6" w:rsidP="00133B3C">
      <w:pPr>
        <w:ind w:left="120"/>
        <w:rPr>
          <w:b/>
          <w:bCs/>
        </w:rPr>
      </w:pPr>
      <w:proofErr w:type="gramStart"/>
      <w:r>
        <w:rPr>
          <w:b/>
          <w:bCs/>
        </w:rPr>
        <w:t>DR</w:t>
      </w:r>
      <w:r w:rsidR="008561B3">
        <w:rPr>
          <w:b/>
          <w:bCs/>
        </w:rPr>
        <w:t>.</w:t>
      </w:r>
      <w:r>
        <w:rPr>
          <w:b/>
          <w:bCs/>
        </w:rPr>
        <w:t>NIKUNJ</w:t>
      </w:r>
      <w:proofErr w:type="gramEnd"/>
      <w:r>
        <w:rPr>
          <w:b/>
          <w:bCs/>
        </w:rPr>
        <w:t xml:space="preserve"> KOTHIA </w:t>
      </w:r>
    </w:p>
    <w:p w14:paraId="2297F051" w14:textId="77777777" w:rsidR="00133B3C" w:rsidRDefault="004E19B6" w:rsidP="00133B3C">
      <w:pPr>
        <w:ind w:left="120"/>
        <w:rPr>
          <w:b/>
          <w:bCs/>
          <w:color w:val="008080"/>
        </w:rPr>
      </w:pPr>
      <w:r w:rsidRPr="00DC7265">
        <w:rPr>
          <w:b/>
          <w:bCs/>
        </w:rPr>
        <w:t>CONS. RADIOLOGIST</w:t>
      </w:r>
    </w:p>
    <w:sectPr w:rsidR="00133B3C" w:rsidSect="008D5A27">
      <w:pgSz w:w="12240" w:h="15840"/>
      <w:pgMar w:top="1440" w:right="1800" w:bottom="9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3B3C"/>
    <w:rsid w:val="00002284"/>
    <w:rsid w:val="00133B3C"/>
    <w:rsid w:val="0014789A"/>
    <w:rsid w:val="001B51C9"/>
    <w:rsid w:val="002232BC"/>
    <w:rsid w:val="00252CDB"/>
    <w:rsid w:val="002F0C4F"/>
    <w:rsid w:val="003D32FB"/>
    <w:rsid w:val="004C0047"/>
    <w:rsid w:val="004E19B6"/>
    <w:rsid w:val="00562F28"/>
    <w:rsid w:val="005F0217"/>
    <w:rsid w:val="005F6611"/>
    <w:rsid w:val="006571B6"/>
    <w:rsid w:val="006C3C15"/>
    <w:rsid w:val="00704EC8"/>
    <w:rsid w:val="00740CEE"/>
    <w:rsid w:val="00783FA3"/>
    <w:rsid w:val="00784178"/>
    <w:rsid w:val="008561B3"/>
    <w:rsid w:val="008D5A27"/>
    <w:rsid w:val="008E5F74"/>
    <w:rsid w:val="00987E58"/>
    <w:rsid w:val="009C612A"/>
    <w:rsid w:val="009F6294"/>
    <w:rsid w:val="00AD7C3C"/>
    <w:rsid w:val="00B972F8"/>
    <w:rsid w:val="00BC6B5E"/>
    <w:rsid w:val="00BE60AE"/>
    <w:rsid w:val="00BF4459"/>
    <w:rsid w:val="00C47A6B"/>
    <w:rsid w:val="00CA06AB"/>
    <w:rsid w:val="00D31FC0"/>
    <w:rsid w:val="00D46D2F"/>
    <w:rsid w:val="00D5363F"/>
    <w:rsid w:val="00DD5741"/>
    <w:rsid w:val="00E05A27"/>
    <w:rsid w:val="00E10078"/>
    <w:rsid w:val="00E871A1"/>
    <w:rsid w:val="00E873EF"/>
    <w:rsid w:val="00EB73B7"/>
    <w:rsid w:val="00ED2007"/>
    <w:rsid w:val="00EE6396"/>
    <w:rsid w:val="00F6106F"/>
    <w:rsid w:val="00FB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55D57840"/>
  <w15:chartTrackingRefBased/>
  <w15:docId w15:val="{D0D62E76-7BF1-4201-8609-CD3203371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33B3C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PENDING </vt:lpstr>
    </vt:vector>
  </TitlesOfParts>
  <Company>Indiana University</Company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PENDING </dc:title>
  <dc:subject/>
  <dc:creator> </dc:creator>
  <cp:keywords/>
  <cp:lastModifiedBy>Admin</cp:lastModifiedBy>
  <cp:revision>7</cp:revision>
  <dcterms:created xsi:type="dcterms:W3CDTF">2026-09-25T07:06:00Z</dcterms:created>
  <dcterms:modified xsi:type="dcterms:W3CDTF">2026-09-29T06:45:00Z</dcterms:modified>
</cp:coreProperties>
</file>