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DC2F" w14:textId="77777777" w:rsidR="00801C7D" w:rsidRDefault="00801C7D">
      <w:pPr>
        <w:rPr>
          <w:rFonts w:ascii="Tahoma" w:hAnsi="Tahoma" w:cs="Tahoma"/>
          <w:sz w:val="22"/>
        </w:rPr>
      </w:pPr>
    </w:p>
    <w:p w14:paraId="64C7D629" w14:textId="77777777" w:rsidR="009F3201" w:rsidRDefault="009F3201">
      <w:pPr>
        <w:rPr>
          <w:rFonts w:ascii="Tahoma" w:hAnsi="Tahoma" w:cs="Tahoma"/>
          <w:sz w:val="22"/>
        </w:rPr>
      </w:pPr>
    </w:p>
    <w:p w14:paraId="616FC0A1" w14:textId="77777777" w:rsidR="009F3201" w:rsidRDefault="009F3201">
      <w:pPr>
        <w:rPr>
          <w:rFonts w:ascii="Tahoma" w:hAnsi="Tahoma" w:cs="Tahoma"/>
          <w:sz w:val="22"/>
        </w:rPr>
      </w:pPr>
    </w:p>
    <w:p w14:paraId="173DC33F" w14:textId="77777777" w:rsidR="00801C7D" w:rsidRDefault="00801C7D">
      <w:pPr>
        <w:rPr>
          <w:rFonts w:ascii="Tahoma" w:hAnsi="Tahoma" w:cs="Tahoma"/>
          <w:sz w:val="22"/>
        </w:rPr>
      </w:pPr>
    </w:p>
    <w:p w14:paraId="37780ACC" w14:textId="77777777" w:rsidR="00801C7D" w:rsidRDefault="00801C7D">
      <w:pPr>
        <w:rPr>
          <w:rFonts w:ascii="Tahoma" w:hAnsi="Tahoma" w:cs="Tahoma"/>
          <w:sz w:val="22"/>
        </w:rPr>
      </w:pPr>
    </w:p>
    <w:p w14:paraId="134315D2" w14:textId="77777777" w:rsidR="00801C7D" w:rsidRDefault="00801C7D">
      <w:pPr>
        <w:rPr>
          <w:rFonts w:ascii="Tahoma" w:hAnsi="Tahoma" w:cs="Tahoma"/>
          <w:sz w:val="22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9914F2" w:rsidRPr="00DC6792" w14:paraId="57AACD3C" w14:textId="77777777" w:rsidTr="00521819">
        <w:trPr>
          <w:tblCellSpacing w:w="20" w:type="dxa"/>
        </w:trPr>
        <w:tc>
          <w:tcPr>
            <w:tcW w:w="1377" w:type="dxa"/>
          </w:tcPr>
          <w:p w14:paraId="5F39EFAE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CACD541" w14:textId="77777777" w:rsidR="009914F2" w:rsidRPr="00DC6792" w:rsidRDefault="009914F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7DFFCC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5CAFF24" w14:textId="77777777" w:rsidR="009914F2" w:rsidRPr="00DC6792" w:rsidRDefault="009914F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914F2" w:rsidRPr="00AF7688" w14:paraId="2EF18D63" w14:textId="77777777" w:rsidTr="00521819">
        <w:trPr>
          <w:tblCellSpacing w:w="20" w:type="dxa"/>
        </w:trPr>
        <w:tc>
          <w:tcPr>
            <w:tcW w:w="1377" w:type="dxa"/>
          </w:tcPr>
          <w:p w14:paraId="4E9069BC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5354391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76DC53A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9341AB7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914F2" w:rsidRPr="00AF7688" w14:paraId="635AEF79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3C9DD92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245CBE7" w14:textId="77777777" w:rsidR="009914F2" w:rsidRPr="00DC6792" w:rsidRDefault="009914F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AAC6103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212B949" w14:textId="77777777" w:rsidR="009914F2" w:rsidRPr="00AF7688" w:rsidRDefault="009914F2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A0CA0B7" w14:textId="77777777" w:rsidR="00801C7D" w:rsidRDefault="00801C7D">
      <w:pPr>
        <w:rPr>
          <w:rFonts w:ascii="Tahoma" w:hAnsi="Tahoma" w:cs="Tahoma"/>
          <w:sz w:val="22"/>
        </w:rPr>
      </w:pPr>
    </w:p>
    <w:p w14:paraId="117E5730" w14:textId="77777777" w:rsidR="009F3201" w:rsidRDefault="009F3201">
      <w:pPr>
        <w:rPr>
          <w:rFonts w:ascii="Tahoma" w:hAnsi="Tahoma" w:cs="Tahoma"/>
          <w:sz w:val="22"/>
        </w:rPr>
      </w:pPr>
    </w:p>
    <w:p w14:paraId="36E38396" w14:textId="77777777" w:rsidR="00801C7D" w:rsidRDefault="00000000">
      <w:pPr>
        <w:pStyle w:val="Normal0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noProof/>
          <w:sz w:val="22"/>
        </w:rPr>
        <w:pict w14:anchorId="622F028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0;margin-top:4.2pt;width:6in;height:26.35pt;z-index:1">
            <v:textbox>
              <w:txbxContent>
                <w:p w14:paraId="5AF514DB" w14:textId="77777777" w:rsidR="00801C7D" w:rsidRPr="002F2D39" w:rsidRDefault="00801C7D">
                  <w:pPr>
                    <w:pStyle w:val="Normal0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F2D39">
                    <w:rPr>
                      <w:b/>
                      <w:bCs/>
                      <w:color w:val="000000"/>
                      <w:sz w:val="28"/>
                      <w:szCs w:val="28"/>
                    </w:rPr>
                    <w:t xml:space="preserve">USG </w:t>
                  </w:r>
                  <w:r w:rsidR="00091E70" w:rsidRPr="002F2D39">
                    <w:rPr>
                      <w:b/>
                      <w:bCs/>
                      <w:color w:val="000000"/>
                      <w:sz w:val="28"/>
                      <w:szCs w:val="28"/>
                    </w:rPr>
                    <w:t>-</w:t>
                  </w:r>
                  <w:r w:rsidRPr="002F2D39">
                    <w:rPr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="000E1CB8" w:rsidRPr="002F2D39">
                    <w:rPr>
                      <w:b/>
                      <w:bCs/>
                      <w:color w:val="000000"/>
                      <w:sz w:val="28"/>
                      <w:szCs w:val="28"/>
                    </w:rPr>
                    <w:t>CHEST</w:t>
                  </w:r>
                </w:p>
              </w:txbxContent>
            </v:textbox>
          </v:shape>
        </w:pict>
      </w:r>
    </w:p>
    <w:p w14:paraId="513BDF58" w14:textId="77777777" w:rsidR="00801C7D" w:rsidRDefault="00801C7D">
      <w:pPr>
        <w:pStyle w:val="Normal0"/>
        <w:jc w:val="both"/>
        <w:rPr>
          <w:rFonts w:ascii="Tahoma" w:hAnsi="Tahoma" w:cs="Tahoma"/>
          <w:sz w:val="22"/>
        </w:rPr>
      </w:pPr>
    </w:p>
    <w:p w14:paraId="00F4023F" w14:textId="77777777" w:rsidR="00801C7D" w:rsidRDefault="00801C7D">
      <w:pPr>
        <w:pStyle w:val="Normal0"/>
        <w:jc w:val="both"/>
        <w:rPr>
          <w:rFonts w:ascii="Tahoma" w:hAnsi="Tahoma" w:cs="Tahoma"/>
          <w:sz w:val="22"/>
        </w:rPr>
      </w:pPr>
    </w:p>
    <w:p w14:paraId="2C06E51C" w14:textId="77777777" w:rsidR="009F3201" w:rsidRDefault="009F3201">
      <w:pPr>
        <w:pStyle w:val="Normal0"/>
        <w:jc w:val="both"/>
        <w:rPr>
          <w:rFonts w:ascii="Tahoma" w:hAnsi="Tahoma" w:cs="Tahoma"/>
          <w:sz w:val="22"/>
        </w:rPr>
      </w:pPr>
    </w:p>
    <w:p w14:paraId="1F901BD2" w14:textId="77777777" w:rsidR="00801C7D" w:rsidRPr="002F2D39" w:rsidRDefault="00801C7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sz w:val="28"/>
          <w:szCs w:val="28"/>
        </w:rPr>
      </w:pPr>
      <w:r w:rsidRPr="002F2D39">
        <w:rPr>
          <w:rFonts w:ascii="Tahoma" w:hAnsi="Tahoma" w:cs="Tahoma"/>
          <w:b/>
          <w:color w:val="FF0000"/>
          <w:sz w:val="28"/>
          <w:szCs w:val="28"/>
          <w:u w:val="single"/>
        </w:rPr>
        <w:t>TECHNIQUE:</w:t>
      </w:r>
      <w:r w:rsidRPr="002F2D39">
        <w:rPr>
          <w:rFonts w:ascii="Tahoma" w:hAnsi="Tahoma" w:cs="Tahoma"/>
          <w:b/>
          <w:sz w:val="28"/>
          <w:szCs w:val="28"/>
        </w:rPr>
        <w:t xml:space="preserve"> </w:t>
      </w:r>
    </w:p>
    <w:p w14:paraId="7688128D" w14:textId="77777777" w:rsidR="00592A9B" w:rsidRPr="00592A9B" w:rsidRDefault="00592A9B" w:rsidP="00592A9B">
      <w:pPr>
        <w:pStyle w:val="Normal0"/>
        <w:jc w:val="both"/>
        <w:rPr>
          <w:rFonts w:ascii="Book Antiqua" w:hAnsi="Book Antiqua" w:cs="Times New Roman"/>
          <w:b/>
          <w:i/>
          <w:sz w:val="22"/>
          <w:szCs w:val="20"/>
        </w:rPr>
      </w:pPr>
      <w:r w:rsidRPr="00592A9B">
        <w:rPr>
          <w:rFonts w:ascii="Book Antiqua" w:hAnsi="Book Antiqua"/>
          <w:b/>
          <w:i/>
          <w:color w:val="0000FF"/>
          <w:sz w:val="22"/>
          <w:szCs w:val="20"/>
          <w:u w:val="single"/>
        </w:rPr>
        <w:t>TECHNIQUE:</w:t>
      </w:r>
      <w:r w:rsidRPr="00592A9B">
        <w:rPr>
          <w:rFonts w:ascii="Book Antiqua" w:hAnsi="Book Antiqua"/>
          <w:b/>
          <w:i/>
          <w:color w:val="0000FF"/>
          <w:sz w:val="22"/>
          <w:szCs w:val="20"/>
        </w:rPr>
        <w:t xml:space="preserve"> </w:t>
      </w:r>
      <w:r w:rsidRPr="00592A9B">
        <w:rPr>
          <w:rFonts w:ascii="Book Antiqua" w:hAnsi="Book Antiqua" w:cs="Times New Roman"/>
          <w:b/>
          <w:i/>
          <w:sz w:val="22"/>
          <w:szCs w:val="20"/>
        </w:rPr>
        <w:t>Real time, B mode, gray scale sonography was performed with convex transducer on</w:t>
      </w:r>
      <w:r w:rsidRPr="00592A9B">
        <w:rPr>
          <w:rFonts w:ascii="Book Antiqua" w:hAnsi="Book Antiqua"/>
          <w:b/>
          <w:i/>
          <w:sz w:val="22"/>
          <w:szCs w:val="20"/>
        </w:rPr>
        <w:t xml:space="preserve"> GE Voluson P8 (USA), 3D/4D Scanner.  </w:t>
      </w:r>
    </w:p>
    <w:p w14:paraId="5D3CA9D0" w14:textId="77777777" w:rsidR="00801C7D" w:rsidRDefault="00801C7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7B4B7916" w14:textId="77777777" w:rsidR="009F3201" w:rsidRDefault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197129BF" w14:textId="77777777" w:rsidR="00801C7D" w:rsidRPr="002F2D39" w:rsidRDefault="00801C7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color w:val="FF0000"/>
          <w:sz w:val="28"/>
          <w:szCs w:val="28"/>
          <w:u w:val="single"/>
        </w:rPr>
      </w:pPr>
      <w:r w:rsidRPr="002F2D39">
        <w:rPr>
          <w:rFonts w:ascii="Tahoma" w:hAnsi="Tahoma" w:cs="Tahoma"/>
          <w:b/>
          <w:color w:val="FF0000"/>
          <w:sz w:val="28"/>
          <w:szCs w:val="28"/>
          <w:u w:val="single"/>
        </w:rPr>
        <w:t>FINDINGS:</w:t>
      </w:r>
    </w:p>
    <w:p w14:paraId="255B3577" w14:textId="77777777" w:rsidR="00B42AA1" w:rsidRDefault="00B42AA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color w:val="FF0000"/>
          <w:u w:val="single"/>
        </w:rPr>
      </w:pPr>
    </w:p>
    <w:p w14:paraId="371EEF19" w14:textId="77777777" w:rsidR="009F3201" w:rsidRDefault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color w:val="FF0000"/>
          <w:u w:val="single"/>
        </w:rPr>
      </w:pPr>
    </w:p>
    <w:p w14:paraId="38C755E5" w14:textId="77777777" w:rsidR="00801C7D" w:rsidRPr="002F2D39" w:rsidRDefault="00801C7D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Cs/>
          <w:color w:val="000000"/>
          <w:sz w:val="26"/>
          <w:szCs w:val="26"/>
        </w:rPr>
      </w:pPr>
      <w:r w:rsidRPr="002F2D39">
        <w:rPr>
          <w:rFonts w:ascii="Tahoma" w:hAnsi="Tahoma" w:cs="Tahoma"/>
          <w:bCs/>
          <w:color w:val="000000"/>
          <w:sz w:val="26"/>
          <w:szCs w:val="26"/>
        </w:rPr>
        <w:t>The USG performed in sitting and supine positions.</w:t>
      </w:r>
    </w:p>
    <w:p w14:paraId="5236F46D" w14:textId="77777777" w:rsidR="00801C7D" w:rsidRPr="002F2D39" w:rsidRDefault="00801C7D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Cs/>
          <w:color w:val="000000"/>
          <w:sz w:val="26"/>
          <w:szCs w:val="26"/>
        </w:rPr>
      </w:pPr>
    </w:p>
    <w:p w14:paraId="214BE951" w14:textId="77777777" w:rsidR="007E7A89" w:rsidRPr="002F2D39" w:rsidRDefault="007E7A89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sz w:val="26"/>
          <w:szCs w:val="26"/>
        </w:rPr>
      </w:pPr>
      <w:r w:rsidRPr="002F2D39">
        <w:rPr>
          <w:rFonts w:ascii="Tahoma" w:hAnsi="Tahoma" w:cs="Tahoma"/>
          <w:sz w:val="26"/>
          <w:szCs w:val="26"/>
        </w:rPr>
        <w:t xml:space="preserve">Right CP angle clear. No effusion seen. </w:t>
      </w:r>
    </w:p>
    <w:p w14:paraId="78429B98" w14:textId="77777777" w:rsidR="007E7A89" w:rsidRPr="002F2D39" w:rsidRDefault="007E7A89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sz w:val="26"/>
          <w:szCs w:val="26"/>
        </w:rPr>
      </w:pPr>
    </w:p>
    <w:p w14:paraId="2E5807E3" w14:textId="6F634E71" w:rsidR="000E1CB8" w:rsidRPr="002F2D39" w:rsidRDefault="000E1CB8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sz w:val="26"/>
          <w:szCs w:val="26"/>
        </w:rPr>
      </w:pPr>
      <w:r w:rsidRPr="002F2D39">
        <w:rPr>
          <w:rFonts w:ascii="Tahoma" w:hAnsi="Tahoma" w:cs="Tahoma"/>
          <w:sz w:val="26"/>
          <w:szCs w:val="26"/>
        </w:rPr>
        <w:t>Left CP angle is clear.</w:t>
      </w:r>
      <w:r w:rsidR="002D4869" w:rsidRPr="002D4869">
        <w:rPr>
          <w:rFonts w:ascii="Tahoma" w:hAnsi="Tahoma" w:cs="Tahoma"/>
          <w:sz w:val="26"/>
          <w:szCs w:val="26"/>
        </w:rPr>
        <w:t xml:space="preserve"> </w:t>
      </w:r>
      <w:r w:rsidR="002D4869" w:rsidRPr="002F2D39">
        <w:rPr>
          <w:rFonts w:ascii="Tahoma" w:hAnsi="Tahoma" w:cs="Tahoma"/>
          <w:sz w:val="26"/>
          <w:szCs w:val="26"/>
        </w:rPr>
        <w:t>No effusion seen.</w:t>
      </w:r>
    </w:p>
    <w:p w14:paraId="02335813" w14:textId="77777777" w:rsidR="000E1CB8" w:rsidRDefault="000E1CB8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06C684C2" w14:textId="77777777" w:rsidR="009F3201" w:rsidRDefault="009F3201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6773E069" w14:textId="77777777" w:rsidR="002D4869" w:rsidRDefault="000E1CB8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sz w:val="28"/>
          <w:szCs w:val="28"/>
        </w:rPr>
      </w:pPr>
      <w:r w:rsidRPr="001B6070">
        <w:rPr>
          <w:rFonts w:ascii="Tahoma" w:hAnsi="Tahoma" w:cs="Tahoma"/>
          <w:b/>
          <w:sz w:val="28"/>
          <w:szCs w:val="28"/>
          <w:u w:val="single"/>
        </w:rPr>
        <w:t>IMPRESSSION</w:t>
      </w:r>
      <w:r w:rsidRPr="001B6070">
        <w:rPr>
          <w:rFonts w:ascii="Tahoma" w:hAnsi="Tahoma" w:cs="Tahoma"/>
          <w:b/>
          <w:sz w:val="28"/>
          <w:szCs w:val="28"/>
        </w:rPr>
        <w:t xml:space="preserve"> :-</w:t>
      </w:r>
      <w:r w:rsidR="001B6070">
        <w:rPr>
          <w:rFonts w:ascii="Tahoma" w:hAnsi="Tahoma" w:cs="Tahoma"/>
          <w:b/>
          <w:sz w:val="28"/>
          <w:szCs w:val="28"/>
        </w:rPr>
        <w:tab/>
      </w:r>
    </w:p>
    <w:p w14:paraId="08DFAE45" w14:textId="4A242387" w:rsidR="000E1CB8" w:rsidRPr="001B6070" w:rsidRDefault="002D4869" w:rsidP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NO SIGNIFICANT ABNORMALITY NOTED.</w:t>
      </w:r>
      <w:r w:rsidR="007E7A89" w:rsidRPr="001B6070">
        <w:rPr>
          <w:rFonts w:ascii="Tahoma" w:hAnsi="Tahoma" w:cs="Tahoma"/>
          <w:b/>
          <w:sz w:val="28"/>
          <w:szCs w:val="28"/>
        </w:rPr>
        <w:t xml:space="preserve"> </w:t>
      </w:r>
    </w:p>
    <w:p w14:paraId="082D427C" w14:textId="77777777" w:rsidR="008B22ED" w:rsidRDefault="008B22E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4B5C46D2" w14:textId="77777777" w:rsidR="009F3201" w:rsidRDefault="009F320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b/>
        </w:rPr>
      </w:pPr>
    </w:p>
    <w:p w14:paraId="1563B189" w14:textId="77777777" w:rsidR="00801C7D" w:rsidRPr="001B6070" w:rsidRDefault="00801C7D">
      <w:pPr>
        <w:rPr>
          <w:rFonts w:ascii="Tahoma" w:hAnsi="Tahoma" w:cs="Tahoma"/>
        </w:rPr>
      </w:pPr>
    </w:p>
    <w:p w14:paraId="2C9E9DE7" w14:textId="77777777" w:rsidR="00801C7D" w:rsidRPr="001B6070" w:rsidRDefault="00801C7D">
      <w:pPr>
        <w:rPr>
          <w:rFonts w:ascii="Tahoma" w:hAnsi="Tahoma" w:cs="Tahoma"/>
        </w:rPr>
      </w:pPr>
    </w:p>
    <w:p w14:paraId="7391EB48" w14:textId="77777777" w:rsidR="002D4869" w:rsidRPr="00DF1753" w:rsidRDefault="002D4869" w:rsidP="002D4869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7EB7FD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3FFC22C4" w14:textId="77777777" w:rsidR="002D4869" w:rsidRPr="004D4BE2" w:rsidRDefault="002D4869" w:rsidP="002D4869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46CE8B8D" w14:textId="77777777" w:rsidR="002D4869" w:rsidRPr="004D4BE2" w:rsidRDefault="002D4869" w:rsidP="002D4869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6D71E34A" w14:textId="77777777" w:rsidR="007D6A6C" w:rsidRDefault="007D6A6C" w:rsidP="007D6A6C">
      <w:pPr>
        <w:jc w:val="right"/>
        <w:rPr>
          <w:b/>
          <w:color w:val="000000"/>
        </w:rPr>
      </w:pPr>
      <w:r>
        <w:rPr>
          <w:b/>
          <w:sz w:val="20"/>
        </w:rPr>
        <w:t xml:space="preserve">Page 1 of 1 </w:t>
      </w:r>
    </w:p>
    <w:p w14:paraId="45297309" w14:textId="77777777" w:rsidR="00801C7D" w:rsidRDefault="00801C7D" w:rsidP="007D6A6C">
      <w:pPr>
        <w:rPr>
          <w:rFonts w:ascii="Tahoma" w:hAnsi="Tahoma" w:cs="Tahoma"/>
          <w:sz w:val="22"/>
        </w:rPr>
      </w:pPr>
    </w:p>
    <w:sectPr w:rsidR="00801C7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27B93"/>
    <w:multiLevelType w:val="hybridMultilevel"/>
    <w:tmpl w:val="0FFC8C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229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7D8"/>
    <w:rsid w:val="000077D8"/>
    <w:rsid w:val="00091E70"/>
    <w:rsid w:val="000E1CB8"/>
    <w:rsid w:val="001274C2"/>
    <w:rsid w:val="00182728"/>
    <w:rsid w:val="001B6070"/>
    <w:rsid w:val="001F0213"/>
    <w:rsid w:val="002232BC"/>
    <w:rsid w:val="002D4869"/>
    <w:rsid w:val="002F2D39"/>
    <w:rsid w:val="005047BE"/>
    <w:rsid w:val="00592A9B"/>
    <w:rsid w:val="006F5F3A"/>
    <w:rsid w:val="00704EC8"/>
    <w:rsid w:val="007D6A6C"/>
    <w:rsid w:val="007E7A89"/>
    <w:rsid w:val="00801C7D"/>
    <w:rsid w:val="00805B3A"/>
    <w:rsid w:val="00807BD2"/>
    <w:rsid w:val="008B22ED"/>
    <w:rsid w:val="009914F2"/>
    <w:rsid w:val="009B57DB"/>
    <w:rsid w:val="009E079A"/>
    <w:rsid w:val="009F3201"/>
    <w:rsid w:val="00B42AA1"/>
    <w:rsid w:val="00BE4831"/>
    <w:rsid w:val="00E96D2F"/>
    <w:rsid w:val="00EE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FEA465D"/>
  <w15:chartTrackingRefBased/>
  <w15:docId w15:val="{0C615B0B-41B9-44C6-9FA0-A63A9A1B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Home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Nilesh D Thete</dc:creator>
  <cp:keywords/>
  <dc:description/>
  <cp:lastModifiedBy>Admin</cp:lastModifiedBy>
  <cp:revision>4</cp:revision>
  <cp:lastPrinted>2008-04-19T08:59:00Z</cp:lastPrinted>
  <dcterms:created xsi:type="dcterms:W3CDTF">2026-09-25T07:03:00Z</dcterms:created>
  <dcterms:modified xsi:type="dcterms:W3CDTF">2026-09-29T06:46:00Z</dcterms:modified>
</cp:coreProperties>
</file>