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A25E" w14:textId="77777777" w:rsidR="005D2A0A" w:rsidRPr="00BD2700" w:rsidRDefault="005D2A0A" w:rsidP="005D2A0A">
      <w:pPr>
        <w:rPr>
          <w:rFonts w:ascii="Century" w:hAnsi="Century"/>
          <w:sz w:val="22"/>
          <w:szCs w:val="22"/>
        </w:rPr>
      </w:pPr>
    </w:p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B96CF3" w:rsidRPr="00DC6792" w14:paraId="5036FE4A" w14:textId="77777777" w:rsidTr="0019108D">
        <w:trPr>
          <w:tblCellSpacing w:w="20" w:type="dxa"/>
        </w:trPr>
        <w:tc>
          <w:tcPr>
            <w:tcW w:w="1467" w:type="dxa"/>
          </w:tcPr>
          <w:p w14:paraId="4D52AD5C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77D19309" w14:textId="77777777" w:rsidR="00B96CF3" w:rsidRPr="00DC6792" w:rsidRDefault="00B96CF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3E02C0B2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AA75365" w14:textId="77777777" w:rsidR="00B96CF3" w:rsidRPr="00DC6792" w:rsidRDefault="00B96CF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B96CF3" w:rsidRPr="00AF7688" w14:paraId="3E67D569" w14:textId="77777777" w:rsidTr="0019108D">
        <w:trPr>
          <w:tblCellSpacing w:w="20" w:type="dxa"/>
        </w:trPr>
        <w:tc>
          <w:tcPr>
            <w:tcW w:w="1467" w:type="dxa"/>
          </w:tcPr>
          <w:p w14:paraId="68C64A5A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1A1F4700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CF3787B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6361EA56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B96CF3" w:rsidRPr="00AF7688" w14:paraId="500B29A4" w14:textId="77777777" w:rsidTr="0019108D">
        <w:trPr>
          <w:trHeight w:val="298"/>
          <w:tblCellSpacing w:w="20" w:type="dxa"/>
        </w:trPr>
        <w:tc>
          <w:tcPr>
            <w:tcW w:w="1467" w:type="dxa"/>
          </w:tcPr>
          <w:p w14:paraId="3072F3C3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44FE58C8" w14:textId="77777777" w:rsidR="00B96CF3" w:rsidRPr="00DC6792" w:rsidRDefault="00B96CF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6CA0BB6F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6D4375CD" w14:textId="77777777" w:rsidR="00B96CF3" w:rsidRPr="00AF7688" w:rsidRDefault="00B96CF3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5F9F6C16" w14:textId="77777777" w:rsidR="005D2A0A" w:rsidRPr="00BD2700" w:rsidRDefault="005D2A0A" w:rsidP="005D2A0A">
      <w:pPr>
        <w:rPr>
          <w:sz w:val="22"/>
          <w:szCs w:val="22"/>
        </w:rPr>
      </w:pPr>
    </w:p>
    <w:p w14:paraId="020261D6" w14:textId="77777777" w:rsidR="009728CA" w:rsidRPr="002D1314" w:rsidRDefault="009728CA" w:rsidP="009728CA">
      <w:pPr>
        <w:pStyle w:val="Title"/>
        <w:rPr>
          <w:sz w:val="28"/>
          <w:u w:val="single"/>
        </w:rPr>
      </w:pPr>
      <w:r w:rsidRPr="002D1314">
        <w:rPr>
          <w:sz w:val="28"/>
          <w:u w:val="single"/>
        </w:rPr>
        <w:t>SONOGRAPHY –</w:t>
      </w:r>
      <w:proofErr w:type="gramStart"/>
      <w:r w:rsidRPr="002D1314">
        <w:rPr>
          <w:sz w:val="28"/>
          <w:u w:val="single"/>
        </w:rPr>
        <w:t>KUB  REGION</w:t>
      </w:r>
      <w:proofErr w:type="gramEnd"/>
      <w:r w:rsidRPr="002D1314">
        <w:rPr>
          <w:sz w:val="28"/>
          <w:u w:val="single"/>
        </w:rPr>
        <w:t xml:space="preserve"> </w:t>
      </w:r>
    </w:p>
    <w:p w14:paraId="306FFA0D" w14:textId="77777777" w:rsidR="009728CA" w:rsidRPr="002D1314" w:rsidRDefault="009728CA" w:rsidP="009728CA">
      <w:pPr>
        <w:pStyle w:val="Normal0"/>
        <w:jc w:val="both"/>
        <w:rPr>
          <w:rFonts w:ascii="Book Antiqua" w:hAnsi="Book Antiqua" w:cs="Times New Roman"/>
          <w:b/>
          <w:i/>
          <w:sz w:val="22"/>
        </w:rPr>
      </w:pPr>
      <w:r w:rsidRPr="002D1314">
        <w:rPr>
          <w:rFonts w:ascii="Book Antiqua" w:hAnsi="Book Antiqua" w:cs="Times New Roman"/>
          <w:b/>
          <w:bCs/>
          <w:i/>
          <w:sz w:val="22"/>
          <w:u w:val="single"/>
        </w:rPr>
        <w:t>TECHNIQUE:</w:t>
      </w:r>
      <w:r w:rsidRPr="002D1314">
        <w:rPr>
          <w:rFonts w:ascii="Book Antiqua" w:hAnsi="Book Antiqua" w:cs="Times New Roman"/>
          <w:b/>
          <w:bCs/>
          <w:i/>
          <w:sz w:val="22"/>
        </w:rPr>
        <w:t xml:space="preserve"> </w:t>
      </w:r>
      <w:r w:rsidRPr="002D1314">
        <w:rPr>
          <w:rFonts w:ascii="Book Antiqua" w:hAnsi="Book Antiqua" w:cs="Times New Roman"/>
          <w:b/>
          <w:i/>
          <w:sz w:val="22"/>
        </w:rPr>
        <w:t xml:space="preserve">Real time, B mode, gray scale sonography was performed with convex transducer on GE </w:t>
      </w:r>
      <w:proofErr w:type="spellStart"/>
      <w:r w:rsidRPr="002D1314">
        <w:rPr>
          <w:rFonts w:ascii="Book Antiqua" w:hAnsi="Book Antiqua" w:cs="Times New Roman"/>
          <w:b/>
          <w:i/>
          <w:sz w:val="22"/>
        </w:rPr>
        <w:t>Logiq</w:t>
      </w:r>
      <w:proofErr w:type="spellEnd"/>
      <w:r w:rsidRPr="002D1314">
        <w:rPr>
          <w:rFonts w:ascii="Book Antiqua" w:hAnsi="Book Antiqua" w:cs="Times New Roman"/>
          <w:b/>
          <w:i/>
          <w:sz w:val="22"/>
        </w:rPr>
        <w:t xml:space="preserve"> P</w:t>
      </w:r>
      <w:r w:rsidR="00AC7835">
        <w:rPr>
          <w:rFonts w:ascii="Book Antiqua" w:hAnsi="Book Antiqua" w:cs="Times New Roman"/>
          <w:b/>
          <w:i/>
          <w:sz w:val="22"/>
        </w:rPr>
        <w:t>8</w:t>
      </w:r>
      <w:r w:rsidRPr="002D1314">
        <w:rPr>
          <w:rFonts w:ascii="Book Antiqua" w:hAnsi="Book Antiqua" w:cs="Times New Roman"/>
          <w:b/>
          <w:i/>
          <w:sz w:val="22"/>
        </w:rPr>
        <w:t xml:space="preserve"> (USA), 3D Scanner.</w:t>
      </w:r>
    </w:p>
    <w:p w14:paraId="52D89E1D" w14:textId="77777777" w:rsidR="009728CA" w:rsidRPr="006045DD" w:rsidRDefault="009728CA" w:rsidP="009728CA">
      <w:pPr>
        <w:pStyle w:val="Normal0"/>
        <w:tabs>
          <w:tab w:val="left" w:pos="5100"/>
        </w:tabs>
        <w:jc w:val="both"/>
        <w:rPr>
          <w:rFonts w:ascii="Book Antiqua" w:hAnsi="Book Antiqua" w:cs="Times New Roman"/>
          <w:bCs/>
          <w:sz w:val="22"/>
        </w:rPr>
      </w:pPr>
    </w:p>
    <w:p w14:paraId="5B36A3C3" w14:textId="77777777" w:rsidR="00B30E11" w:rsidRDefault="00B30E11" w:rsidP="00B30E11">
      <w:pPr>
        <w:pStyle w:val="Title"/>
        <w:jc w:val="both"/>
        <w:rPr>
          <w:b w:val="0"/>
          <w:sz w:val="26"/>
        </w:rPr>
      </w:pPr>
      <w:proofErr w:type="gramStart"/>
      <w:r w:rsidRPr="006045DD">
        <w:rPr>
          <w:sz w:val="26"/>
          <w:u w:val="single"/>
        </w:rPr>
        <w:t>KIDNEYS</w:t>
      </w:r>
      <w:r w:rsidRPr="006045DD">
        <w:rPr>
          <w:sz w:val="26"/>
        </w:rPr>
        <w:t xml:space="preserve"> :</w:t>
      </w:r>
      <w:proofErr w:type="gramEnd"/>
      <w:r w:rsidRPr="006045DD">
        <w:rPr>
          <w:sz w:val="26"/>
        </w:rPr>
        <w:t xml:space="preserve">-  </w:t>
      </w:r>
      <w:r w:rsidRPr="006045DD">
        <w:rPr>
          <w:b w:val="0"/>
          <w:sz w:val="26"/>
        </w:rPr>
        <w:t>Both kidneys are normal in size &amp; shape.</w:t>
      </w:r>
      <w:r>
        <w:rPr>
          <w:b w:val="0"/>
          <w:sz w:val="26"/>
        </w:rPr>
        <w:t xml:space="preserve"> </w:t>
      </w:r>
      <w:r w:rsidRPr="006045DD">
        <w:rPr>
          <w:b w:val="0"/>
          <w:sz w:val="26"/>
        </w:rPr>
        <w:t>No mass lesion is noted.  Parenchymal echogenicity &amp; corticomedullary ratio is norma</w:t>
      </w:r>
      <w:r>
        <w:rPr>
          <w:b w:val="0"/>
          <w:sz w:val="26"/>
        </w:rPr>
        <w:t>l. Parenchymal thickness appears normal.</w:t>
      </w:r>
    </w:p>
    <w:p w14:paraId="5A3558E3" w14:textId="77777777" w:rsidR="00B30E11" w:rsidRPr="006045DD" w:rsidRDefault="00B30E11" w:rsidP="00B30E11">
      <w:pPr>
        <w:pStyle w:val="Title"/>
        <w:jc w:val="both"/>
        <w:rPr>
          <w:sz w:val="26"/>
        </w:rPr>
      </w:pPr>
    </w:p>
    <w:p w14:paraId="4B9FEFA1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>Righ</w:t>
      </w:r>
      <w:r>
        <w:rPr>
          <w:b w:val="0"/>
          <w:sz w:val="26"/>
        </w:rPr>
        <w:t>t kidney measures- cm.</w:t>
      </w:r>
    </w:p>
    <w:p w14:paraId="51B8D44B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>No calculus or hydronephrosis is noted.</w:t>
      </w:r>
    </w:p>
    <w:p w14:paraId="3AB53529" w14:textId="77777777" w:rsidR="00B30E11" w:rsidRPr="006045DD" w:rsidRDefault="00B30E11" w:rsidP="00B30E11">
      <w:pPr>
        <w:pStyle w:val="Title"/>
        <w:ind w:firstLine="720"/>
        <w:jc w:val="both"/>
        <w:rPr>
          <w:b w:val="0"/>
          <w:sz w:val="26"/>
        </w:rPr>
      </w:pPr>
    </w:p>
    <w:p w14:paraId="54C53FA8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>Left kidn</w:t>
      </w:r>
      <w:r>
        <w:rPr>
          <w:b w:val="0"/>
          <w:sz w:val="26"/>
        </w:rPr>
        <w:t>ey measures</w:t>
      </w:r>
      <w:proofErr w:type="gramStart"/>
      <w:r>
        <w:rPr>
          <w:b w:val="0"/>
          <w:sz w:val="26"/>
        </w:rPr>
        <w:t>-  cm.</w:t>
      </w:r>
      <w:proofErr w:type="gramEnd"/>
    </w:p>
    <w:p w14:paraId="2E280119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>No calculus or hydronephrosis is noted.</w:t>
      </w:r>
    </w:p>
    <w:p w14:paraId="4FBEF998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</w:p>
    <w:p w14:paraId="6C7A0A11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  <w:r w:rsidRPr="006045DD">
        <w:rPr>
          <w:sz w:val="26"/>
          <w:u w:val="single"/>
        </w:rPr>
        <w:t xml:space="preserve">URINARY </w:t>
      </w:r>
      <w:proofErr w:type="gramStart"/>
      <w:r w:rsidRPr="006045DD">
        <w:rPr>
          <w:sz w:val="26"/>
          <w:u w:val="single"/>
        </w:rPr>
        <w:t>BLADDER</w:t>
      </w:r>
      <w:r w:rsidRPr="006045DD">
        <w:rPr>
          <w:sz w:val="26"/>
        </w:rPr>
        <w:t xml:space="preserve"> :</w:t>
      </w:r>
      <w:proofErr w:type="gramEnd"/>
      <w:r w:rsidRPr="006045DD">
        <w:rPr>
          <w:sz w:val="26"/>
        </w:rPr>
        <w:t xml:space="preserve">- </w:t>
      </w:r>
      <w:r w:rsidRPr="006045DD">
        <w:rPr>
          <w:b w:val="0"/>
          <w:sz w:val="26"/>
        </w:rPr>
        <w:t>Urinary Bladder is distended.  No mass lesion or calculus is noted.  Bladder wall thickness appears normal.</w:t>
      </w:r>
    </w:p>
    <w:p w14:paraId="20E123D1" w14:textId="77777777" w:rsidR="00B30E11" w:rsidRPr="004917FB" w:rsidRDefault="00B30E11" w:rsidP="00B30E11">
      <w:pPr>
        <w:pStyle w:val="Title"/>
        <w:jc w:val="both"/>
        <w:rPr>
          <w:b w:val="0"/>
          <w:sz w:val="10"/>
        </w:rPr>
      </w:pPr>
    </w:p>
    <w:p w14:paraId="7827C34B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 xml:space="preserve">Both the </w:t>
      </w:r>
      <w:proofErr w:type="spellStart"/>
      <w:r w:rsidRPr="006045DD">
        <w:rPr>
          <w:b w:val="0"/>
          <w:sz w:val="26"/>
        </w:rPr>
        <w:t>vesicoureteric</w:t>
      </w:r>
      <w:proofErr w:type="spellEnd"/>
      <w:r w:rsidRPr="006045DD">
        <w:rPr>
          <w:b w:val="0"/>
          <w:sz w:val="26"/>
        </w:rPr>
        <w:t xml:space="preserve"> junction</w:t>
      </w:r>
      <w:r>
        <w:rPr>
          <w:b w:val="0"/>
          <w:sz w:val="26"/>
        </w:rPr>
        <w:t>s</w:t>
      </w:r>
      <w:r w:rsidRPr="006045DD">
        <w:rPr>
          <w:b w:val="0"/>
          <w:sz w:val="26"/>
        </w:rPr>
        <w:t xml:space="preserve"> are clear in the present study.</w:t>
      </w:r>
    </w:p>
    <w:p w14:paraId="287C0132" w14:textId="77777777" w:rsidR="00B30E11" w:rsidRDefault="00B30E11" w:rsidP="00B30E11">
      <w:pPr>
        <w:pStyle w:val="Title"/>
        <w:jc w:val="both"/>
        <w:rPr>
          <w:b w:val="0"/>
          <w:sz w:val="10"/>
          <w:u w:val="single"/>
        </w:rPr>
      </w:pPr>
    </w:p>
    <w:p w14:paraId="384692D6" w14:textId="77777777" w:rsidR="00B30E11" w:rsidRDefault="00B30E11" w:rsidP="00B30E11">
      <w:pPr>
        <w:pStyle w:val="Title"/>
        <w:jc w:val="both"/>
        <w:rPr>
          <w:b w:val="0"/>
          <w:sz w:val="26"/>
          <w:szCs w:val="26"/>
        </w:rPr>
      </w:pPr>
      <w:proofErr w:type="spellStart"/>
      <w:r>
        <w:rPr>
          <w:b w:val="0"/>
          <w:sz w:val="26"/>
          <w:szCs w:val="26"/>
        </w:rPr>
        <w:t>Prevoid</w:t>
      </w:r>
      <w:proofErr w:type="spellEnd"/>
      <w:r>
        <w:rPr>
          <w:b w:val="0"/>
          <w:sz w:val="26"/>
          <w:szCs w:val="26"/>
        </w:rPr>
        <w:t xml:space="preserve"> vol </w:t>
      </w:r>
      <w:proofErr w:type="gramStart"/>
      <w:r>
        <w:rPr>
          <w:b w:val="0"/>
          <w:sz w:val="26"/>
          <w:szCs w:val="26"/>
        </w:rPr>
        <w:t>~</w:t>
      </w:r>
      <w:r w:rsidR="006B4DED"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 xml:space="preserve"> cc</w:t>
      </w:r>
      <w:proofErr w:type="gramEnd"/>
      <w:r>
        <w:rPr>
          <w:b w:val="0"/>
          <w:sz w:val="26"/>
          <w:szCs w:val="26"/>
        </w:rPr>
        <w:t xml:space="preserve">, Post void residue </w:t>
      </w:r>
      <w:proofErr w:type="gramStart"/>
      <w:r>
        <w:rPr>
          <w:b w:val="0"/>
          <w:sz w:val="26"/>
          <w:szCs w:val="26"/>
        </w:rPr>
        <w:t>~  cc.</w:t>
      </w:r>
      <w:proofErr w:type="gramEnd"/>
      <w:r>
        <w:rPr>
          <w:b w:val="0"/>
          <w:sz w:val="26"/>
          <w:szCs w:val="26"/>
        </w:rPr>
        <w:t xml:space="preserve"> No significant post void residue.</w:t>
      </w:r>
    </w:p>
    <w:p w14:paraId="067BF403" w14:textId="77777777" w:rsidR="00B30E11" w:rsidRPr="004917FB" w:rsidRDefault="00B30E11" w:rsidP="00B30E11">
      <w:pPr>
        <w:pStyle w:val="Title"/>
        <w:jc w:val="both"/>
        <w:rPr>
          <w:b w:val="0"/>
          <w:sz w:val="26"/>
          <w:szCs w:val="26"/>
          <w:u w:val="single"/>
        </w:rPr>
      </w:pPr>
      <w:r w:rsidRPr="004917FB">
        <w:rPr>
          <w:b w:val="0"/>
          <w:sz w:val="26"/>
          <w:szCs w:val="26"/>
          <w:u w:val="single"/>
        </w:rPr>
        <w:t xml:space="preserve"> </w:t>
      </w:r>
    </w:p>
    <w:p w14:paraId="5C4CC984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  <w:proofErr w:type="gramStart"/>
      <w:r w:rsidRPr="006045DD">
        <w:rPr>
          <w:sz w:val="26"/>
          <w:u w:val="single"/>
        </w:rPr>
        <w:t>PROSTATE</w:t>
      </w:r>
      <w:r w:rsidRPr="006045DD">
        <w:rPr>
          <w:sz w:val="26"/>
        </w:rPr>
        <w:t xml:space="preserve"> :</w:t>
      </w:r>
      <w:proofErr w:type="gramEnd"/>
      <w:r w:rsidRPr="006045DD">
        <w:rPr>
          <w:sz w:val="26"/>
        </w:rPr>
        <w:t xml:space="preserve">- </w:t>
      </w:r>
      <w:r>
        <w:rPr>
          <w:b w:val="0"/>
          <w:sz w:val="26"/>
        </w:rPr>
        <w:t>Prostate is normal in size, shape and echotexture. It measures cm (Weighs ~</w:t>
      </w:r>
      <w:r w:rsidRPr="006045DD">
        <w:rPr>
          <w:b w:val="0"/>
          <w:sz w:val="26"/>
        </w:rPr>
        <w:t xml:space="preserve">   </w:t>
      </w:r>
      <w:r>
        <w:rPr>
          <w:b w:val="0"/>
          <w:sz w:val="26"/>
        </w:rPr>
        <w:t>gms</w:t>
      </w:r>
      <w:r w:rsidRPr="006045DD">
        <w:rPr>
          <w:b w:val="0"/>
          <w:sz w:val="26"/>
        </w:rPr>
        <w:t xml:space="preserve">). </w:t>
      </w:r>
      <w:r w:rsidR="00AC7835">
        <w:rPr>
          <w:b w:val="0"/>
          <w:sz w:val="26"/>
        </w:rPr>
        <w:t>No focal lesion noted.</w:t>
      </w:r>
    </w:p>
    <w:p w14:paraId="08DBB029" w14:textId="77777777" w:rsidR="00B30E11" w:rsidRPr="006045DD" w:rsidRDefault="00B30E11" w:rsidP="00B30E11">
      <w:pPr>
        <w:pStyle w:val="Title"/>
        <w:jc w:val="both"/>
        <w:rPr>
          <w:b w:val="0"/>
          <w:sz w:val="26"/>
        </w:rPr>
      </w:pPr>
    </w:p>
    <w:p w14:paraId="6F01DB40" w14:textId="77777777" w:rsidR="00B30E11" w:rsidRPr="006045DD" w:rsidRDefault="00B30E11" w:rsidP="00B30E11">
      <w:pPr>
        <w:pStyle w:val="Title"/>
        <w:jc w:val="both"/>
        <w:rPr>
          <w:sz w:val="26"/>
        </w:rPr>
      </w:pPr>
    </w:p>
    <w:p w14:paraId="35451598" w14:textId="77777777" w:rsidR="00B30E11" w:rsidRPr="006045DD" w:rsidRDefault="00B30E11" w:rsidP="00B30E11">
      <w:pPr>
        <w:pStyle w:val="Title"/>
        <w:jc w:val="both"/>
        <w:rPr>
          <w:sz w:val="28"/>
        </w:rPr>
      </w:pPr>
      <w:proofErr w:type="gramStart"/>
      <w:r w:rsidRPr="006045DD">
        <w:rPr>
          <w:sz w:val="28"/>
          <w:u w:val="single"/>
        </w:rPr>
        <w:t>IMPRESSION</w:t>
      </w:r>
      <w:r w:rsidRPr="006045DD">
        <w:rPr>
          <w:sz w:val="28"/>
        </w:rPr>
        <w:t xml:space="preserve"> :</w:t>
      </w:r>
      <w:proofErr w:type="gramEnd"/>
      <w:r w:rsidRPr="006045DD">
        <w:rPr>
          <w:sz w:val="28"/>
        </w:rPr>
        <w:t xml:space="preserve">- </w:t>
      </w:r>
    </w:p>
    <w:p w14:paraId="365A3F10" w14:textId="77777777" w:rsidR="00B30E11" w:rsidRPr="002C527D" w:rsidRDefault="00B30E11" w:rsidP="00B30E11">
      <w:pPr>
        <w:pStyle w:val="Title"/>
        <w:numPr>
          <w:ilvl w:val="0"/>
          <w:numId w:val="6"/>
        </w:numPr>
        <w:jc w:val="both"/>
        <w:rPr>
          <w:sz w:val="26"/>
          <w:szCs w:val="26"/>
        </w:rPr>
      </w:pPr>
      <w:r w:rsidRPr="002C527D">
        <w:rPr>
          <w:sz w:val="26"/>
          <w:szCs w:val="26"/>
        </w:rPr>
        <w:t>NO SIGNIFICANT ABNORMALITY DETECTED.</w:t>
      </w:r>
    </w:p>
    <w:p w14:paraId="3F32104B" w14:textId="77777777" w:rsidR="009728CA" w:rsidRPr="004917FB" w:rsidRDefault="009728CA" w:rsidP="009728CA">
      <w:pPr>
        <w:pStyle w:val="Title"/>
        <w:jc w:val="both"/>
        <w:rPr>
          <w:b w:val="0"/>
          <w:sz w:val="10"/>
        </w:rPr>
      </w:pPr>
    </w:p>
    <w:p w14:paraId="7EA7F205" w14:textId="77777777" w:rsidR="009728CA" w:rsidRPr="006045DD" w:rsidRDefault="009728CA" w:rsidP="009728CA">
      <w:pPr>
        <w:pStyle w:val="Title"/>
        <w:jc w:val="both"/>
        <w:rPr>
          <w:sz w:val="26"/>
        </w:rPr>
      </w:pPr>
    </w:p>
    <w:p w14:paraId="420408B3" w14:textId="77777777" w:rsidR="0019108D" w:rsidRPr="00DF1753" w:rsidRDefault="0019108D" w:rsidP="0019108D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4C3901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7" o:title=""/>
          </v:shape>
        </w:pict>
      </w:r>
    </w:p>
    <w:p w14:paraId="2FCE837C" w14:textId="77777777" w:rsidR="0019108D" w:rsidRPr="004D4BE2" w:rsidRDefault="0019108D" w:rsidP="0019108D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2096F853" w14:textId="77777777" w:rsidR="0019108D" w:rsidRPr="004D4BE2" w:rsidRDefault="0019108D" w:rsidP="0019108D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1ACAE3BB" w14:textId="77777777" w:rsidR="00427818" w:rsidRPr="006045DD" w:rsidRDefault="00427818" w:rsidP="00A764AD">
      <w:pPr>
        <w:pStyle w:val="Title"/>
        <w:jc w:val="left"/>
      </w:pPr>
    </w:p>
    <w:sectPr w:rsidR="00427818" w:rsidRPr="006045DD" w:rsidSect="0019108D">
      <w:pgSz w:w="12240" w:h="15840"/>
      <w:pgMar w:top="2410" w:right="1800" w:bottom="5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367B" w14:textId="77777777" w:rsidR="006F72C8" w:rsidRDefault="006F72C8" w:rsidP="002C527D">
      <w:r>
        <w:separator/>
      </w:r>
    </w:p>
  </w:endnote>
  <w:endnote w:type="continuationSeparator" w:id="0">
    <w:p w14:paraId="6EA3228F" w14:textId="77777777" w:rsidR="006F72C8" w:rsidRDefault="006F72C8" w:rsidP="002C5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2D8E8" w14:textId="77777777" w:rsidR="006F72C8" w:rsidRDefault="006F72C8" w:rsidP="002C527D">
      <w:r>
        <w:separator/>
      </w:r>
    </w:p>
  </w:footnote>
  <w:footnote w:type="continuationSeparator" w:id="0">
    <w:p w14:paraId="0134E801" w14:textId="77777777" w:rsidR="006F72C8" w:rsidRDefault="006F72C8" w:rsidP="002C5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5C4F"/>
    <w:multiLevelType w:val="multilevel"/>
    <w:tmpl w:val="2E7465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B4564E"/>
    <w:multiLevelType w:val="hybridMultilevel"/>
    <w:tmpl w:val="6E308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C3A49"/>
    <w:multiLevelType w:val="hybridMultilevel"/>
    <w:tmpl w:val="71A2CE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36384"/>
    <w:multiLevelType w:val="hybridMultilevel"/>
    <w:tmpl w:val="377010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3196997"/>
    <w:multiLevelType w:val="hybridMultilevel"/>
    <w:tmpl w:val="2E7465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ED801B7"/>
    <w:multiLevelType w:val="hybridMultilevel"/>
    <w:tmpl w:val="CAB2AD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D0830"/>
    <w:multiLevelType w:val="hybridMultilevel"/>
    <w:tmpl w:val="9DF2B4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4680683">
    <w:abstractNumId w:val="5"/>
  </w:num>
  <w:num w:numId="2" w16cid:durableId="103503606">
    <w:abstractNumId w:val="2"/>
  </w:num>
  <w:num w:numId="3" w16cid:durableId="1392730611">
    <w:abstractNumId w:val="3"/>
  </w:num>
  <w:num w:numId="4" w16cid:durableId="2036925808">
    <w:abstractNumId w:val="4"/>
  </w:num>
  <w:num w:numId="5" w16cid:durableId="1304694807">
    <w:abstractNumId w:val="0"/>
  </w:num>
  <w:num w:numId="6" w16cid:durableId="1800957842">
    <w:abstractNumId w:val="6"/>
  </w:num>
  <w:num w:numId="7" w16cid:durableId="69010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B10"/>
    <w:rsid w:val="00072E35"/>
    <w:rsid w:val="000D63D8"/>
    <w:rsid w:val="00115194"/>
    <w:rsid w:val="0019108D"/>
    <w:rsid w:val="001962A9"/>
    <w:rsid w:val="001A6EA6"/>
    <w:rsid w:val="001B1CC0"/>
    <w:rsid w:val="001E7C50"/>
    <w:rsid w:val="002232BC"/>
    <w:rsid w:val="00273A62"/>
    <w:rsid w:val="002C527D"/>
    <w:rsid w:val="002D1314"/>
    <w:rsid w:val="00331C36"/>
    <w:rsid w:val="0038354B"/>
    <w:rsid w:val="00393253"/>
    <w:rsid w:val="003D1D76"/>
    <w:rsid w:val="003E4AAB"/>
    <w:rsid w:val="0040115A"/>
    <w:rsid w:val="00427818"/>
    <w:rsid w:val="00444741"/>
    <w:rsid w:val="004917FB"/>
    <w:rsid w:val="004C5B6D"/>
    <w:rsid w:val="00513823"/>
    <w:rsid w:val="00543019"/>
    <w:rsid w:val="005B4B5B"/>
    <w:rsid w:val="005D2A0A"/>
    <w:rsid w:val="005F7DF8"/>
    <w:rsid w:val="006045DD"/>
    <w:rsid w:val="006169BE"/>
    <w:rsid w:val="00625B37"/>
    <w:rsid w:val="00677B9C"/>
    <w:rsid w:val="006B4DED"/>
    <w:rsid w:val="006E6FF4"/>
    <w:rsid w:val="006F72C8"/>
    <w:rsid w:val="00704EC8"/>
    <w:rsid w:val="00727CC9"/>
    <w:rsid w:val="00743E16"/>
    <w:rsid w:val="00744E0E"/>
    <w:rsid w:val="00792550"/>
    <w:rsid w:val="007D65D0"/>
    <w:rsid w:val="00864AE4"/>
    <w:rsid w:val="0089074F"/>
    <w:rsid w:val="00893046"/>
    <w:rsid w:val="00957775"/>
    <w:rsid w:val="009728CA"/>
    <w:rsid w:val="00984D96"/>
    <w:rsid w:val="009E546A"/>
    <w:rsid w:val="00A10A54"/>
    <w:rsid w:val="00A764AD"/>
    <w:rsid w:val="00A83BC6"/>
    <w:rsid w:val="00A856E5"/>
    <w:rsid w:val="00AC7835"/>
    <w:rsid w:val="00B11B10"/>
    <w:rsid w:val="00B30E11"/>
    <w:rsid w:val="00B41EAE"/>
    <w:rsid w:val="00B44043"/>
    <w:rsid w:val="00B96CF3"/>
    <w:rsid w:val="00BC2641"/>
    <w:rsid w:val="00BD2700"/>
    <w:rsid w:val="00BE2B82"/>
    <w:rsid w:val="00C32A9B"/>
    <w:rsid w:val="00C61138"/>
    <w:rsid w:val="00C82C7E"/>
    <w:rsid w:val="00C973CE"/>
    <w:rsid w:val="00CF6349"/>
    <w:rsid w:val="00D26EE4"/>
    <w:rsid w:val="00D32321"/>
    <w:rsid w:val="00D404C0"/>
    <w:rsid w:val="00D86182"/>
    <w:rsid w:val="00D9324C"/>
    <w:rsid w:val="00DD148C"/>
    <w:rsid w:val="00DD7257"/>
    <w:rsid w:val="00E27A17"/>
    <w:rsid w:val="00F057B6"/>
    <w:rsid w:val="00F26D33"/>
    <w:rsid w:val="00F30985"/>
    <w:rsid w:val="00F5016F"/>
    <w:rsid w:val="00F52630"/>
    <w:rsid w:val="00F74453"/>
    <w:rsid w:val="00F957A7"/>
    <w:rsid w:val="00FB3563"/>
    <w:rsid w:val="00FF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391E6"/>
  <w15:chartTrackingRefBased/>
  <w15:docId w15:val="{DD1E50DD-9D1A-4A30-A510-DBD75F24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2A0A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eastAsia="Arial Unicode MS"/>
      <w:b/>
      <w:bCs/>
      <w:color w:val="000080"/>
      <w:sz w:val="32"/>
    </w:rPr>
  </w:style>
  <w:style w:type="paragraph" w:styleId="Heading4">
    <w:name w:val="heading 4"/>
    <w:basedOn w:val="Normal"/>
    <w:next w:val="Normal"/>
    <w:qFormat/>
    <w:pPr>
      <w:keepNext/>
      <w:tabs>
        <w:tab w:val="left" w:pos="720"/>
        <w:tab w:val="left" w:pos="900"/>
        <w:tab w:val="left" w:pos="3240"/>
        <w:tab w:val="left" w:pos="3420"/>
      </w:tabs>
      <w:outlineLvl w:val="3"/>
    </w:pPr>
    <w:rPr>
      <w:rFonts w:eastAsia="Arial Unicode MS"/>
      <w:b/>
      <w:bCs/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Century" w:eastAsia="Arial Unicode MS" w:hAnsi="Century" w:cs="Arial Unicode MS"/>
      <w:b/>
      <w:bCs/>
      <w:color w:val="000000"/>
      <w:sz w:val="28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Century" w:hAnsi="Century"/>
      <w:b/>
      <w:bCs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rPr>
      <w:b/>
      <w:bCs/>
      <w:u w:val="single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9728CA"/>
    <w:rPr>
      <w:b/>
      <w:bCs/>
      <w:sz w:val="24"/>
      <w:szCs w:val="24"/>
    </w:rPr>
  </w:style>
  <w:style w:type="paragraph" w:styleId="Header">
    <w:name w:val="header"/>
    <w:basedOn w:val="Normal"/>
    <w:link w:val="HeaderChar"/>
    <w:rsid w:val="002C527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C527D"/>
    <w:rPr>
      <w:sz w:val="24"/>
      <w:szCs w:val="24"/>
    </w:rPr>
  </w:style>
  <w:style w:type="paragraph" w:styleId="Footer">
    <w:name w:val="footer"/>
    <w:basedOn w:val="Normal"/>
    <w:link w:val="FooterChar"/>
    <w:rsid w:val="002C527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C527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8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 :- MR</vt:lpstr>
    </vt:vector>
  </TitlesOfParts>
  <Company>Aaren Infomatique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 :- MR</dc:title>
  <dc:subject/>
  <dc:creator>Computer</dc:creator>
  <cp:keywords/>
  <dc:description/>
  <cp:lastModifiedBy>Admin</cp:lastModifiedBy>
  <cp:revision>4</cp:revision>
  <cp:lastPrinted>2012-10-31T05:35:00Z</cp:lastPrinted>
  <dcterms:created xsi:type="dcterms:W3CDTF">2026-09-25T07:03:00Z</dcterms:created>
  <dcterms:modified xsi:type="dcterms:W3CDTF">2026-09-29T06:58:00Z</dcterms:modified>
</cp:coreProperties>
</file>