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512B" w14:textId="77777777" w:rsidR="00F01C47" w:rsidRDefault="00F01C47"/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1D755A" w:rsidRPr="00DC6792" w14:paraId="5D99E6E7" w14:textId="77777777" w:rsidTr="001A40BB">
        <w:trPr>
          <w:tblCellSpacing w:w="20" w:type="dxa"/>
        </w:trPr>
        <w:tc>
          <w:tcPr>
            <w:tcW w:w="1467" w:type="dxa"/>
          </w:tcPr>
          <w:p w14:paraId="3DCF154B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C70C4F9" w14:textId="77777777" w:rsidR="001D755A" w:rsidRPr="00DC6792" w:rsidRDefault="001D75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415F6C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FF67957" w14:textId="77777777" w:rsidR="001D755A" w:rsidRPr="00DC6792" w:rsidRDefault="001D75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1D755A" w:rsidRPr="00AF7688" w14:paraId="00DE5346" w14:textId="77777777" w:rsidTr="001A40BB">
        <w:trPr>
          <w:tblCellSpacing w:w="20" w:type="dxa"/>
        </w:trPr>
        <w:tc>
          <w:tcPr>
            <w:tcW w:w="1467" w:type="dxa"/>
          </w:tcPr>
          <w:p w14:paraId="743C2620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28F7D48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5C5FD1D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678BFFB9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1D755A" w:rsidRPr="00AF7688" w14:paraId="3358D8AE" w14:textId="77777777" w:rsidTr="001A40BB">
        <w:trPr>
          <w:trHeight w:val="298"/>
          <w:tblCellSpacing w:w="20" w:type="dxa"/>
        </w:trPr>
        <w:tc>
          <w:tcPr>
            <w:tcW w:w="1467" w:type="dxa"/>
          </w:tcPr>
          <w:p w14:paraId="6C2D4997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06D29A8" w14:textId="77777777" w:rsidR="001D755A" w:rsidRPr="00DC6792" w:rsidRDefault="001D75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6E3E488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FC2E85C" w14:textId="77777777" w:rsidR="001D755A" w:rsidRPr="00AF7688" w:rsidRDefault="001D755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98137B3" w14:textId="77777777" w:rsidR="00F01C47" w:rsidRPr="00E522A4" w:rsidRDefault="00F01C47">
      <w:pPr>
        <w:rPr>
          <w:rFonts w:ascii="Book Antiqua" w:hAnsi="Book Antiqua"/>
        </w:rPr>
      </w:pPr>
    </w:p>
    <w:p w14:paraId="3D428028" w14:textId="19BCB787" w:rsidR="007C7026" w:rsidRPr="00E522A4" w:rsidRDefault="007C7026" w:rsidP="007C7026">
      <w:pPr>
        <w:pStyle w:val="Title"/>
        <w:rPr>
          <w:rFonts w:ascii="Book Antiqua" w:hAnsi="Book Antiqua"/>
          <w:color w:val="3366FF"/>
          <w:sz w:val="28"/>
          <w:szCs w:val="28"/>
          <w:u w:val="single"/>
        </w:rPr>
      </w:pPr>
      <w:r w:rsidRPr="00E522A4">
        <w:rPr>
          <w:rFonts w:ascii="Book Antiqua" w:hAnsi="Book Antiqua"/>
          <w:color w:val="3366FF"/>
          <w:sz w:val="28"/>
          <w:szCs w:val="28"/>
          <w:u w:val="single"/>
        </w:rPr>
        <w:t>SONOGRAPHY –</w:t>
      </w:r>
      <w:r w:rsidR="001D755A">
        <w:rPr>
          <w:rFonts w:ascii="Book Antiqua" w:hAnsi="Book Antiqua"/>
          <w:color w:val="3366FF"/>
          <w:sz w:val="28"/>
          <w:szCs w:val="28"/>
          <w:u w:val="single"/>
        </w:rPr>
        <w:t>NECK</w:t>
      </w:r>
    </w:p>
    <w:p w14:paraId="3B3B45DD" w14:textId="77777777" w:rsidR="00C52DA6" w:rsidRPr="000B4631" w:rsidRDefault="00C52DA6" w:rsidP="00C52DA6">
      <w:pPr>
        <w:pStyle w:val="Normal0"/>
        <w:jc w:val="both"/>
        <w:rPr>
          <w:rFonts w:ascii="Book Antiqua" w:hAnsi="Book Antiqua" w:cs="Times New Roman"/>
          <w:b/>
          <w:i/>
          <w:sz w:val="20"/>
          <w:szCs w:val="20"/>
        </w:rPr>
      </w:pPr>
      <w:r w:rsidRPr="000B4631">
        <w:rPr>
          <w:rFonts w:ascii="Book Antiqua" w:hAnsi="Book Antiqua"/>
          <w:b/>
          <w:i/>
          <w:color w:val="0000FF"/>
          <w:sz w:val="20"/>
          <w:szCs w:val="20"/>
          <w:u w:val="single"/>
        </w:rPr>
        <w:t>TECHNIQUE:</w:t>
      </w:r>
      <w:r w:rsidRPr="000B4631">
        <w:rPr>
          <w:rFonts w:ascii="Book Antiqua" w:hAnsi="Book Antiqua"/>
          <w:b/>
          <w:i/>
          <w:color w:val="0000FF"/>
          <w:sz w:val="20"/>
          <w:szCs w:val="20"/>
        </w:rPr>
        <w:t xml:space="preserve"> </w:t>
      </w:r>
      <w:r w:rsidRPr="000B4631">
        <w:rPr>
          <w:rFonts w:ascii="Book Antiqua" w:hAnsi="Book Antiqua" w:cs="Times New Roman"/>
          <w:b/>
          <w:i/>
          <w:sz w:val="20"/>
          <w:szCs w:val="20"/>
        </w:rPr>
        <w:t>Real time, B mode, gray scale sonography was performed with convex transducer on</w:t>
      </w:r>
      <w:r w:rsidRPr="000B4631">
        <w:rPr>
          <w:rFonts w:ascii="Book Antiqua" w:hAnsi="Book Antiqua"/>
          <w:b/>
          <w:i/>
          <w:sz w:val="20"/>
          <w:szCs w:val="20"/>
        </w:rPr>
        <w:t xml:space="preserve"> GE </w:t>
      </w:r>
      <w:proofErr w:type="spellStart"/>
      <w:r w:rsidRPr="000B4631">
        <w:rPr>
          <w:rFonts w:ascii="Book Antiqua" w:hAnsi="Book Antiqua"/>
          <w:b/>
          <w:i/>
          <w:sz w:val="20"/>
          <w:szCs w:val="20"/>
        </w:rPr>
        <w:t>Voluson</w:t>
      </w:r>
      <w:proofErr w:type="spellEnd"/>
      <w:r w:rsidRPr="000B4631">
        <w:rPr>
          <w:rFonts w:ascii="Book Antiqua" w:hAnsi="Book Antiqua"/>
          <w:b/>
          <w:i/>
          <w:sz w:val="20"/>
          <w:szCs w:val="20"/>
        </w:rPr>
        <w:t xml:space="preserve"> P8 (USA), 3D/4D Scanner.  </w:t>
      </w:r>
    </w:p>
    <w:p w14:paraId="6BF40620" w14:textId="77777777" w:rsidR="007C7026" w:rsidRPr="00E522A4" w:rsidRDefault="007C7026" w:rsidP="007C7026">
      <w:pPr>
        <w:pStyle w:val="Normal0"/>
        <w:jc w:val="both"/>
        <w:rPr>
          <w:rFonts w:ascii="Book Antiqua" w:hAnsi="Book Antiqua" w:cs="Times New Roman"/>
          <w:bCs/>
          <w:sz w:val="22"/>
          <w:szCs w:val="28"/>
        </w:rPr>
      </w:pPr>
    </w:p>
    <w:p w14:paraId="0B9BE779" w14:textId="29DCBFDE" w:rsidR="00714F20" w:rsidRPr="002164FD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>Both lobes of thyroid &amp; isthmus appear normal in size</w:t>
      </w:r>
      <w:r w:rsidR="001D755A">
        <w:rPr>
          <w:rFonts w:ascii="Book Antiqua" w:hAnsi="Book Antiqua" w:cs="Times New Roman"/>
          <w:sz w:val="26"/>
          <w:szCs w:val="26"/>
        </w:rPr>
        <w:t xml:space="preserve"> &amp; shape</w:t>
      </w:r>
    </w:p>
    <w:p w14:paraId="770BCB85" w14:textId="77777777" w:rsidR="00714F20" w:rsidRPr="002164FD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 xml:space="preserve">Echotexture and vascularity of the thyroid gland </w:t>
      </w:r>
      <w:proofErr w:type="gramStart"/>
      <w:r w:rsidRPr="002164FD">
        <w:rPr>
          <w:rFonts w:ascii="Book Antiqua" w:hAnsi="Book Antiqua" w:cs="Times New Roman"/>
          <w:sz w:val="26"/>
          <w:szCs w:val="26"/>
        </w:rPr>
        <w:t>appears</w:t>
      </w:r>
      <w:proofErr w:type="gramEnd"/>
      <w:r w:rsidRPr="002164FD">
        <w:rPr>
          <w:rFonts w:ascii="Book Antiqua" w:hAnsi="Book Antiqua" w:cs="Times New Roman"/>
          <w:sz w:val="26"/>
          <w:szCs w:val="26"/>
        </w:rPr>
        <w:t xml:space="preserve"> normal.</w:t>
      </w:r>
    </w:p>
    <w:p w14:paraId="1A8BA0DC" w14:textId="77777777" w:rsidR="00714F20" w:rsidRPr="00B92CA4" w:rsidRDefault="00714F20" w:rsidP="00714F20">
      <w:pPr>
        <w:pStyle w:val="Normal0"/>
        <w:jc w:val="both"/>
        <w:rPr>
          <w:rFonts w:ascii="Book Antiqua" w:hAnsi="Book Antiqua" w:cs="Times New Roman"/>
          <w:sz w:val="16"/>
          <w:szCs w:val="26"/>
        </w:rPr>
      </w:pPr>
    </w:p>
    <w:p w14:paraId="79A6CEFE" w14:textId="77777777" w:rsidR="00714F20" w:rsidRPr="003976BB" w:rsidRDefault="00714F20" w:rsidP="00714F20">
      <w:pPr>
        <w:pStyle w:val="Normal0"/>
        <w:jc w:val="both"/>
        <w:rPr>
          <w:rFonts w:ascii="Book Antiqua" w:hAnsi="Book Antiqua" w:cs="Times New Roman"/>
          <w:b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>Right lobe of thyroid measures</w:t>
      </w:r>
      <w:r>
        <w:rPr>
          <w:rFonts w:ascii="Book Antiqua" w:hAnsi="Book Antiqua" w:cs="Times New Roman"/>
          <w:b/>
          <w:sz w:val="26"/>
          <w:szCs w:val="26"/>
        </w:rPr>
        <w:t xml:space="preserve"> </w:t>
      </w:r>
      <w:r w:rsidRPr="00B92CA4">
        <w:rPr>
          <w:rFonts w:ascii="Book Antiqua" w:hAnsi="Book Antiqua" w:cs="Times New Roman"/>
          <w:sz w:val="26"/>
          <w:szCs w:val="26"/>
        </w:rPr>
        <w:t>cm.</w:t>
      </w:r>
      <w:r>
        <w:rPr>
          <w:rFonts w:ascii="Book Antiqua" w:hAnsi="Book Antiqua" w:cs="Times New Roman"/>
          <w:sz w:val="26"/>
          <w:szCs w:val="26"/>
        </w:rPr>
        <w:t xml:space="preserve"> No focal lesion seen in right lobe.</w:t>
      </w:r>
    </w:p>
    <w:p w14:paraId="0F5FD386" w14:textId="77777777" w:rsidR="00714F20" w:rsidRPr="00B92CA4" w:rsidRDefault="00714F20" w:rsidP="00714F20">
      <w:pPr>
        <w:pStyle w:val="Normal0"/>
        <w:jc w:val="both"/>
        <w:rPr>
          <w:rFonts w:ascii="Book Antiqua" w:hAnsi="Book Antiqua" w:cs="Times New Roman"/>
          <w:b/>
          <w:sz w:val="16"/>
          <w:szCs w:val="26"/>
        </w:rPr>
      </w:pPr>
    </w:p>
    <w:p w14:paraId="6A4268DC" w14:textId="77777777" w:rsidR="00714F20" w:rsidRPr="003976BB" w:rsidRDefault="00714F20" w:rsidP="00714F20">
      <w:pPr>
        <w:pStyle w:val="Normal0"/>
        <w:jc w:val="both"/>
        <w:rPr>
          <w:rFonts w:ascii="Book Antiqua" w:hAnsi="Book Antiqua" w:cs="Times New Roman"/>
          <w:b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>Left lobe of thyroid measures</w:t>
      </w:r>
      <w:r w:rsidRPr="003976BB">
        <w:rPr>
          <w:rFonts w:ascii="Book Antiqua" w:hAnsi="Book Antiqua" w:cs="Times New Roman"/>
          <w:b/>
          <w:sz w:val="26"/>
          <w:szCs w:val="26"/>
        </w:rPr>
        <w:t xml:space="preserve"> </w:t>
      </w:r>
      <w:r w:rsidRPr="00B92CA4">
        <w:rPr>
          <w:rFonts w:ascii="Book Antiqua" w:hAnsi="Book Antiqua" w:cs="Times New Roman"/>
          <w:sz w:val="26"/>
          <w:szCs w:val="26"/>
        </w:rPr>
        <w:t>cm.</w:t>
      </w:r>
      <w:r>
        <w:rPr>
          <w:rFonts w:ascii="Book Antiqua" w:hAnsi="Book Antiqua" w:cs="Times New Roman"/>
          <w:sz w:val="26"/>
          <w:szCs w:val="26"/>
        </w:rPr>
        <w:t xml:space="preserve"> No focal lesion seen in left lobe.</w:t>
      </w:r>
    </w:p>
    <w:p w14:paraId="10BDAE12" w14:textId="77777777" w:rsidR="00714F20" w:rsidRPr="00B92CA4" w:rsidRDefault="00714F20" w:rsidP="00714F20">
      <w:pPr>
        <w:pStyle w:val="Normal0"/>
        <w:jc w:val="both"/>
        <w:rPr>
          <w:rFonts w:ascii="Book Antiqua" w:hAnsi="Book Antiqua" w:cs="Times New Roman"/>
          <w:b/>
          <w:sz w:val="16"/>
          <w:szCs w:val="26"/>
        </w:rPr>
      </w:pPr>
    </w:p>
    <w:p w14:paraId="57CB9C77" w14:textId="77777777" w:rsidR="00714F20" w:rsidRPr="002F0F32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>
        <w:rPr>
          <w:rFonts w:ascii="Book Antiqua" w:hAnsi="Book Antiqua" w:cs="Times New Roman"/>
          <w:sz w:val="26"/>
          <w:szCs w:val="26"/>
        </w:rPr>
        <w:t xml:space="preserve">Isthmus measures </w:t>
      </w:r>
      <w:r w:rsidRPr="002F0F32">
        <w:rPr>
          <w:rFonts w:ascii="Book Antiqua" w:hAnsi="Book Antiqua" w:cs="Times New Roman"/>
          <w:sz w:val="26"/>
          <w:szCs w:val="26"/>
        </w:rPr>
        <w:t>mm.</w:t>
      </w:r>
    </w:p>
    <w:p w14:paraId="393E565A" w14:textId="77777777" w:rsidR="00714F20" w:rsidRPr="00B92CA4" w:rsidRDefault="00714F20" w:rsidP="00714F20">
      <w:pPr>
        <w:pStyle w:val="Normal0"/>
        <w:jc w:val="both"/>
        <w:rPr>
          <w:rFonts w:ascii="Book Antiqua" w:hAnsi="Book Antiqua" w:cs="Times New Roman"/>
          <w:b/>
          <w:sz w:val="16"/>
          <w:szCs w:val="26"/>
        </w:rPr>
      </w:pPr>
    </w:p>
    <w:p w14:paraId="27837B5C" w14:textId="77777777" w:rsidR="00714F20" w:rsidRPr="002164FD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>The neck vessels appear normal.</w:t>
      </w:r>
    </w:p>
    <w:p w14:paraId="7A2048E4" w14:textId="77777777" w:rsidR="00714F20" w:rsidRPr="00B92CA4" w:rsidRDefault="00714F20" w:rsidP="00714F20">
      <w:pPr>
        <w:pStyle w:val="Normal0"/>
        <w:jc w:val="both"/>
        <w:rPr>
          <w:rFonts w:ascii="Book Antiqua" w:hAnsi="Book Antiqua" w:cs="Times New Roman"/>
          <w:sz w:val="16"/>
          <w:szCs w:val="26"/>
        </w:rPr>
      </w:pPr>
    </w:p>
    <w:p w14:paraId="4399562D" w14:textId="77777777" w:rsidR="00714F20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 w:rsidRPr="002164FD">
        <w:rPr>
          <w:rFonts w:ascii="Book Antiqua" w:hAnsi="Book Antiqua" w:cs="Times New Roman"/>
          <w:sz w:val="26"/>
          <w:szCs w:val="26"/>
        </w:rPr>
        <w:t xml:space="preserve">No e/o </w:t>
      </w:r>
      <w:r w:rsidR="002F7984">
        <w:rPr>
          <w:rFonts w:ascii="Book Antiqua" w:hAnsi="Book Antiqua" w:cs="Times New Roman"/>
          <w:sz w:val="26"/>
          <w:szCs w:val="26"/>
        </w:rPr>
        <w:t xml:space="preserve">significant </w:t>
      </w:r>
      <w:r w:rsidRPr="002164FD">
        <w:rPr>
          <w:rFonts w:ascii="Book Antiqua" w:hAnsi="Book Antiqua" w:cs="Times New Roman"/>
          <w:sz w:val="26"/>
          <w:szCs w:val="26"/>
        </w:rPr>
        <w:t xml:space="preserve">cervical lymphadenopathy.  </w:t>
      </w:r>
    </w:p>
    <w:p w14:paraId="6C8BE638" w14:textId="77777777" w:rsidR="00714F20" w:rsidRPr="002F0F32" w:rsidRDefault="00714F20" w:rsidP="00714F20">
      <w:pPr>
        <w:pStyle w:val="Normal0"/>
        <w:jc w:val="both"/>
        <w:rPr>
          <w:rFonts w:ascii="Book Antiqua" w:hAnsi="Book Antiqua" w:cs="Times New Roman"/>
          <w:sz w:val="16"/>
          <w:szCs w:val="26"/>
        </w:rPr>
      </w:pPr>
    </w:p>
    <w:p w14:paraId="4E0BE56F" w14:textId="77777777" w:rsidR="00714F20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  <w:r>
        <w:rPr>
          <w:rFonts w:ascii="Book Antiqua" w:hAnsi="Book Antiqua" w:cs="Times New Roman"/>
          <w:sz w:val="26"/>
          <w:szCs w:val="26"/>
        </w:rPr>
        <w:t>Both submandibular glands and parotid glands appears normal.</w:t>
      </w:r>
    </w:p>
    <w:p w14:paraId="396DAD2A" w14:textId="77777777" w:rsidR="00714F20" w:rsidRPr="002164FD" w:rsidRDefault="00714F20" w:rsidP="00714F20">
      <w:pPr>
        <w:pStyle w:val="Normal0"/>
        <w:jc w:val="both"/>
        <w:rPr>
          <w:rFonts w:ascii="Book Antiqua" w:hAnsi="Book Antiqua" w:cs="Times New Roman"/>
          <w:sz w:val="26"/>
          <w:szCs w:val="26"/>
        </w:rPr>
      </w:pPr>
    </w:p>
    <w:p w14:paraId="3F98F5EE" w14:textId="77777777" w:rsidR="00714F20" w:rsidRPr="00E9341F" w:rsidRDefault="00714F20" w:rsidP="00714F20">
      <w:pPr>
        <w:pStyle w:val="Normal0"/>
        <w:jc w:val="both"/>
        <w:rPr>
          <w:rFonts w:ascii="Book Antiqua" w:hAnsi="Book Antiqua" w:cs="Times New Roman"/>
          <w:b/>
          <w:bCs/>
          <w:u w:val="single"/>
        </w:rPr>
      </w:pPr>
      <w:r w:rsidRPr="00E9341F">
        <w:rPr>
          <w:rFonts w:ascii="Book Antiqua" w:hAnsi="Book Antiqua" w:cs="Times New Roman"/>
          <w:b/>
          <w:bCs/>
          <w:u w:val="single"/>
        </w:rPr>
        <w:t>IMPRESSION:</w:t>
      </w:r>
    </w:p>
    <w:p w14:paraId="6A1F84D9" w14:textId="77777777" w:rsidR="00714F20" w:rsidRDefault="002F7984" w:rsidP="00714F20">
      <w:pPr>
        <w:rPr>
          <w:rFonts w:ascii="Book Antiqua" w:hAnsi="Book Antiqua"/>
          <w:b/>
          <w:sz w:val="26"/>
          <w:szCs w:val="26"/>
        </w:rPr>
      </w:pPr>
      <w:r>
        <w:rPr>
          <w:rFonts w:ascii="Book Antiqua" w:hAnsi="Book Antiqua"/>
          <w:b/>
          <w:sz w:val="26"/>
          <w:szCs w:val="26"/>
        </w:rPr>
        <w:t>NO SIGNIFICANT ABNORMALITY DETECTED.</w:t>
      </w:r>
    </w:p>
    <w:p w14:paraId="56386D6B" w14:textId="77777777" w:rsidR="00E522A4" w:rsidRPr="00E522A4" w:rsidRDefault="00E522A4" w:rsidP="007C7026">
      <w:pPr>
        <w:ind w:left="120"/>
        <w:rPr>
          <w:rFonts w:ascii="Book Antiqua" w:hAnsi="Book Antiqua"/>
          <w:b/>
          <w:bCs/>
          <w:sz w:val="26"/>
          <w:szCs w:val="26"/>
        </w:rPr>
      </w:pPr>
    </w:p>
    <w:p w14:paraId="5CD0A58E" w14:textId="77777777" w:rsidR="001A40BB" w:rsidRPr="00DF1753" w:rsidRDefault="001A40BB" w:rsidP="001A40BB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7F3985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4B6C1C9D" w14:textId="77777777" w:rsidR="001A40BB" w:rsidRPr="004D4BE2" w:rsidRDefault="001A40BB" w:rsidP="001A40BB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D929FAF" w14:textId="77777777" w:rsidR="001A40BB" w:rsidRPr="004D4BE2" w:rsidRDefault="001A40BB" w:rsidP="001A40BB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375F57ED" w14:textId="77777777" w:rsidR="007C7026" w:rsidRPr="00E522A4" w:rsidRDefault="007C7026" w:rsidP="007C7026">
      <w:pPr>
        <w:rPr>
          <w:rFonts w:ascii="Book Antiqua" w:hAnsi="Book Antiqua"/>
          <w:b/>
          <w:bCs/>
        </w:rPr>
      </w:pPr>
    </w:p>
    <w:p w14:paraId="5FBCFBB5" w14:textId="77777777" w:rsidR="00F01C47" w:rsidRPr="0070749B" w:rsidRDefault="00F01C47" w:rsidP="007C7026">
      <w:pPr>
        <w:pStyle w:val="Title"/>
      </w:pPr>
    </w:p>
    <w:sectPr w:rsidR="00F01C47" w:rsidRPr="0070749B" w:rsidSect="001A40BB">
      <w:pgSz w:w="12240" w:h="15840"/>
      <w:pgMar w:top="2269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A96"/>
    <w:multiLevelType w:val="hybridMultilevel"/>
    <w:tmpl w:val="CABA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13FD4"/>
    <w:multiLevelType w:val="hybridMultilevel"/>
    <w:tmpl w:val="C8F628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7281580">
    <w:abstractNumId w:val="1"/>
  </w:num>
  <w:num w:numId="2" w16cid:durableId="111925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B8A"/>
    <w:rsid w:val="00011507"/>
    <w:rsid w:val="000A7607"/>
    <w:rsid w:val="000B430A"/>
    <w:rsid w:val="000D2F68"/>
    <w:rsid w:val="001A40BB"/>
    <w:rsid w:val="001B2731"/>
    <w:rsid w:val="001D755A"/>
    <w:rsid w:val="002232BC"/>
    <w:rsid w:val="002F7984"/>
    <w:rsid w:val="00301D89"/>
    <w:rsid w:val="00302E01"/>
    <w:rsid w:val="00435899"/>
    <w:rsid w:val="00441B8A"/>
    <w:rsid w:val="004566F9"/>
    <w:rsid w:val="005877E9"/>
    <w:rsid w:val="00704EC8"/>
    <w:rsid w:val="0070749B"/>
    <w:rsid w:val="00714F20"/>
    <w:rsid w:val="00765CC4"/>
    <w:rsid w:val="007C7026"/>
    <w:rsid w:val="009752E5"/>
    <w:rsid w:val="00A4465A"/>
    <w:rsid w:val="00A45B60"/>
    <w:rsid w:val="00AC2E8B"/>
    <w:rsid w:val="00B25394"/>
    <w:rsid w:val="00B26A8F"/>
    <w:rsid w:val="00C05862"/>
    <w:rsid w:val="00C52DA6"/>
    <w:rsid w:val="00D43A32"/>
    <w:rsid w:val="00E522A4"/>
    <w:rsid w:val="00ED37AA"/>
    <w:rsid w:val="00EE03E8"/>
    <w:rsid w:val="00F01C47"/>
    <w:rsid w:val="00FB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8FB07"/>
  <w15:chartTrackingRefBased/>
  <w15:docId w15:val="{C2B13BD7-25C6-417A-B361-D87F3236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Subtitle">
    <w:name w:val="Subtitle"/>
    <w:basedOn w:val="Normal"/>
    <w:qFormat/>
    <w:rPr>
      <w:b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ALL</dc:creator>
  <cp:keywords/>
  <dc:description/>
  <cp:lastModifiedBy>Admin</cp:lastModifiedBy>
  <cp:revision>4</cp:revision>
  <cp:lastPrinted>2008-07-26T07:14:00Z</cp:lastPrinted>
  <dcterms:created xsi:type="dcterms:W3CDTF">2026-09-25T07:03:00Z</dcterms:created>
  <dcterms:modified xsi:type="dcterms:W3CDTF">2026-09-29T06:54:00Z</dcterms:modified>
</cp:coreProperties>
</file>