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2019" w14:textId="77777777" w:rsidR="00A91B6B" w:rsidRDefault="00A91B6B"/>
    <w:p w14:paraId="0FEE2E6F" w14:textId="77777777" w:rsidR="00A91B6B" w:rsidRPr="00213C32" w:rsidRDefault="00A91B6B">
      <w:pPr>
        <w:rPr>
          <w:sz w:val="68"/>
        </w:rPr>
      </w:pPr>
    </w:p>
    <w:p w14:paraId="3F781983" w14:textId="77777777" w:rsidR="00A91B6B" w:rsidRPr="00101908" w:rsidRDefault="00A91B6B">
      <w:pPr>
        <w:rPr>
          <w:color w:val="000000"/>
        </w:rPr>
      </w:pPr>
    </w:p>
    <w:p w14:paraId="7D779179" w14:textId="77777777" w:rsidR="00A91B6B" w:rsidRPr="00101908" w:rsidRDefault="00A91B6B">
      <w:pPr>
        <w:rPr>
          <w:color w:val="000000"/>
        </w:rPr>
      </w:pPr>
    </w:p>
    <w:p w14:paraId="6F14DBD2" w14:textId="77777777" w:rsidR="00A91B6B" w:rsidRPr="00101908" w:rsidRDefault="00A91B6B">
      <w:pPr>
        <w:rPr>
          <w:color w:val="000000"/>
        </w:rPr>
      </w:pPr>
    </w:p>
    <w:p w14:paraId="0E41F3B7" w14:textId="77777777" w:rsidR="00A91B6B" w:rsidRPr="00101908" w:rsidRDefault="00A91B6B">
      <w:pPr>
        <w:rPr>
          <w:color w:val="000000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F2040E" w:rsidRPr="00DC6792" w14:paraId="63FABF4A" w14:textId="77777777" w:rsidTr="00521819">
        <w:trPr>
          <w:tblCellSpacing w:w="20" w:type="dxa"/>
        </w:trPr>
        <w:tc>
          <w:tcPr>
            <w:tcW w:w="1377" w:type="dxa"/>
          </w:tcPr>
          <w:p w14:paraId="23B872A5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612E5BA" w14:textId="77777777" w:rsidR="00F2040E" w:rsidRPr="00DC6792" w:rsidRDefault="00F2040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4E03FCD7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A07B015" w14:textId="77777777" w:rsidR="00F2040E" w:rsidRPr="00DC6792" w:rsidRDefault="00F2040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2040E" w:rsidRPr="00AF7688" w14:paraId="173DBA43" w14:textId="77777777" w:rsidTr="00521819">
        <w:trPr>
          <w:tblCellSpacing w:w="20" w:type="dxa"/>
        </w:trPr>
        <w:tc>
          <w:tcPr>
            <w:tcW w:w="1377" w:type="dxa"/>
          </w:tcPr>
          <w:p w14:paraId="2589536D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0523266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C643692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B8E2566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2040E" w:rsidRPr="00AF7688" w14:paraId="17C6B37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61F47B9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90F6490" w14:textId="77777777" w:rsidR="00F2040E" w:rsidRPr="00DC6792" w:rsidRDefault="00F2040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E91D8C9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C363CC9" w14:textId="77777777" w:rsidR="00F2040E" w:rsidRPr="00AF7688" w:rsidRDefault="00F2040E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E7DED29" w14:textId="77777777" w:rsidR="00A91B6B" w:rsidRPr="00101908" w:rsidRDefault="00A91B6B">
      <w:pPr>
        <w:rPr>
          <w:b/>
          <w:bCs/>
          <w:color w:val="000000"/>
          <w:sz w:val="28"/>
        </w:rPr>
      </w:pPr>
    </w:p>
    <w:p w14:paraId="30000BAC" w14:textId="77777777" w:rsidR="00A91B6B" w:rsidRPr="009E2692" w:rsidRDefault="00A91B6B">
      <w:pPr>
        <w:jc w:val="center"/>
        <w:rPr>
          <w:b/>
          <w:bCs/>
          <w:color w:val="800000"/>
          <w:u w:val="single"/>
        </w:rPr>
      </w:pPr>
      <w:r w:rsidRPr="009E2692">
        <w:rPr>
          <w:b/>
          <w:bCs/>
          <w:color w:val="800000"/>
          <w:u w:val="single"/>
        </w:rPr>
        <w:t xml:space="preserve">X – </w:t>
      </w:r>
      <w:proofErr w:type="gramStart"/>
      <w:r w:rsidRPr="009E2692">
        <w:rPr>
          <w:b/>
          <w:bCs/>
          <w:color w:val="800000"/>
          <w:u w:val="single"/>
        </w:rPr>
        <w:t xml:space="preserve">RAY  </w:t>
      </w:r>
      <w:r w:rsidR="00764F6D" w:rsidRPr="009E2692">
        <w:rPr>
          <w:b/>
          <w:bCs/>
          <w:color w:val="800000"/>
          <w:u w:val="single"/>
        </w:rPr>
        <w:t>NECK</w:t>
      </w:r>
      <w:proofErr w:type="gramEnd"/>
      <w:r w:rsidR="006C0551" w:rsidRPr="009E2692">
        <w:rPr>
          <w:b/>
          <w:bCs/>
          <w:color w:val="800000"/>
          <w:u w:val="single"/>
        </w:rPr>
        <w:t xml:space="preserve"> </w:t>
      </w:r>
      <w:r w:rsidR="00B5555A" w:rsidRPr="009E2692">
        <w:rPr>
          <w:b/>
          <w:bCs/>
          <w:color w:val="800000"/>
          <w:u w:val="single"/>
        </w:rPr>
        <w:t>AP/</w:t>
      </w:r>
      <w:r w:rsidR="00764F6D" w:rsidRPr="009E2692">
        <w:rPr>
          <w:b/>
          <w:bCs/>
          <w:color w:val="800000"/>
          <w:u w:val="single"/>
        </w:rPr>
        <w:t>LAT</w:t>
      </w:r>
      <w:r w:rsidR="006C0551" w:rsidRPr="009E2692">
        <w:rPr>
          <w:b/>
          <w:bCs/>
          <w:color w:val="800000"/>
          <w:u w:val="single"/>
        </w:rPr>
        <w:t xml:space="preserve"> VIEW</w:t>
      </w:r>
    </w:p>
    <w:p w14:paraId="0CCC8DCB" w14:textId="77777777" w:rsidR="00A91B6B" w:rsidRPr="00101908" w:rsidRDefault="00A91B6B">
      <w:pPr>
        <w:jc w:val="center"/>
        <w:rPr>
          <w:b/>
          <w:bCs/>
          <w:color w:val="000000"/>
          <w:sz w:val="28"/>
          <w:u w:val="single"/>
        </w:rPr>
      </w:pPr>
    </w:p>
    <w:p w14:paraId="1E686317" w14:textId="77777777" w:rsidR="009416C9" w:rsidRPr="00366C0E" w:rsidRDefault="009416C9" w:rsidP="009416C9">
      <w:pPr>
        <w:rPr>
          <w:b/>
          <w:bCs/>
          <w:color w:val="990099"/>
          <w:sz w:val="28"/>
          <w:u w:val="single"/>
        </w:rPr>
      </w:pPr>
    </w:p>
    <w:p w14:paraId="25AE21A1" w14:textId="77777777" w:rsidR="00BE5619" w:rsidRDefault="008D6082" w:rsidP="008D6082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The adenoids, in the </w:t>
      </w:r>
      <w:proofErr w:type="spellStart"/>
      <w:r>
        <w:rPr>
          <w:rFonts w:ascii="Book Antiqua" w:hAnsi="Book Antiqua"/>
          <w:b/>
          <w:bCs/>
          <w:sz w:val="28"/>
        </w:rPr>
        <w:t>naso</w:t>
      </w:r>
      <w:proofErr w:type="spellEnd"/>
      <w:r>
        <w:rPr>
          <w:rFonts w:ascii="Book Antiqua" w:hAnsi="Book Antiqua"/>
          <w:b/>
          <w:bCs/>
          <w:sz w:val="28"/>
        </w:rPr>
        <w:t xml:space="preserve"> – pharynx, are</w:t>
      </w:r>
      <w:r w:rsidR="00BE5619">
        <w:rPr>
          <w:rFonts w:ascii="Book Antiqua" w:hAnsi="Book Antiqua"/>
          <w:b/>
          <w:bCs/>
          <w:sz w:val="28"/>
        </w:rPr>
        <w:t xml:space="preserve"> slightly </w:t>
      </w:r>
      <w:r>
        <w:rPr>
          <w:rFonts w:ascii="Book Antiqua" w:hAnsi="Book Antiqua"/>
          <w:b/>
          <w:bCs/>
          <w:sz w:val="28"/>
        </w:rPr>
        <w:t xml:space="preserve">enlarged &amp; so the </w:t>
      </w:r>
    </w:p>
    <w:p w14:paraId="244CE0C7" w14:textId="77777777" w:rsidR="00BE5619" w:rsidRDefault="00BE5619" w:rsidP="008D6082">
      <w:pPr>
        <w:rPr>
          <w:rFonts w:ascii="Book Antiqua" w:hAnsi="Book Antiqua"/>
          <w:b/>
          <w:bCs/>
          <w:sz w:val="28"/>
        </w:rPr>
      </w:pPr>
    </w:p>
    <w:p w14:paraId="3457EA1E" w14:textId="77777777" w:rsidR="008D6082" w:rsidRDefault="008D6082" w:rsidP="008D6082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air passage is narrowed. </w:t>
      </w:r>
    </w:p>
    <w:p w14:paraId="2BBD40BD" w14:textId="77777777" w:rsidR="00BE5619" w:rsidRDefault="00BE5619" w:rsidP="008D6082">
      <w:pPr>
        <w:rPr>
          <w:rFonts w:ascii="Book Antiqua" w:hAnsi="Book Antiqua"/>
          <w:b/>
          <w:bCs/>
          <w:sz w:val="28"/>
        </w:rPr>
      </w:pPr>
    </w:p>
    <w:p w14:paraId="16696336" w14:textId="77777777" w:rsidR="008D6082" w:rsidRDefault="008D6082" w:rsidP="008D6082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No any other abnormality is seen. </w:t>
      </w:r>
    </w:p>
    <w:p w14:paraId="640FCC35" w14:textId="77777777" w:rsidR="008D6082" w:rsidRDefault="008D6082" w:rsidP="008D6082">
      <w:pPr>
        <w:rPr>
          <w:rFonts w:ascii="Book Antiqua" w:hAnsi="Book Antiqua"/>
          <w:b/>
          <w:bCs/>
          <w:sz w:val="28"/>
        </w:rPr>
      </w:pPr>
    </w:p>
    <w:p w14:paraId="4D19F2EE" w14:textId="77777777" w:rsidR="009E23FF" w:rsidRDefault="009E23FF" w:rsidP="006C3779"/>
    <w:p w14:paraId="778980F4" w14:textId="77777777" w:rsidR="009416C9" w:rsidRDefault="009416C9" w:rsidP="009416C9">
      <w:pPr>
        <w:rPr>
          <w:rFonts w:ascii="Book Antiqua" w:hAnsi="Book Antiqua"/>
          <w:b/>
          <w:bCs/>
          <w:color w:val="FF0000"/>
          <w:sz w:val="28"/>
        </w:rPr>
      </w:pPr>
    </w:p>
    <w:p w14:paraId="71251171" w14:textId="77777777" w:rsidR="009416C9" w:rsidRDefault="009416C9" w:rsidP="009416C9">
      <w:pPr>
        <w:rPr>
          <w:rFonts w:ascii="Book Antiqua" w:hAnsi="Book Antiqua"/>
          <w:b/>
          <w:bCs/>
          <w:color w:val="FF0000"/>
          <w:sz w:val="28"/>
        </w:rPr>
      </w:pPr>
    </w:p>
    <w:p w14:paraId="361AFF2F" w14:textId="77777777" w:rsidR="009009B5" w:rsidRDefault="009009B5" w:rsidP="009009B5"/>
    <w:p w14:paraId="44BC6D8A" w14:textId="77777777" w:rsidR="009009B5" w:rsidRDefault="009009B5" w:rsidP="009009B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 xml:space="preserve">                     </w:t>
      </w:r>
      <w:r w:rsidRPr="00F11BB2">
        <w:rPr>
          <w:rFonts w:ascii="Century" w:hAnsi="Century"/>
          <w:b/>
          <w:bCs/>
          <w:color w:val="000000"/>
        </w:rPr>
        <w:t xml:space="preserve">REPORT SENT WITH DUE COMPLIMENTS </w:t>
      </w:r>
    </w:p>
    <w:p w14:paraId="0BC31B35" w14:textId="77777777" w:rsidR="009009B5" w:rsidRDefault="009009B5" w:rsidP="009009B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6F76C16" w14:textId="77777777" w:rsidR="009009B5" w:rsidRDefault="009009B5" w:rsidP="009009B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CFA6BCB" w14:textId="77777777" w:rsidR="009009B5" w:rsidRDefault="009009B5" w:rsidP="009009B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E0648D9" w14:textId="77777777" w:rsidR="009009B5" w:rsidRPr="00F11BB2" w:rsidRDefault="009009B5" w:rsidP="009009B5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225A1A5" w14:textId="77777777" w:rsidR="000A04F1" w:rsidRDefault="009009B5" w:rsidP="009009B5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68B71799" w14:textId="77777777" w:rsidR="009009B5" w:rsidRDefault="009009B5" w:rsidP="009009B5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53112E8F" w14:textId="77777777" w:rsidR="009009B5" w:rsidRDefault="009009B5" w:rsidP="009009B5"/>
    <w:p w14:paraId="553405F4" w14:textId="77777777" w:rsidR="00B5555A" w:rsidRDefault="00B5555A" w:rsidP="009009B5"/>
    <w:sectPr w:rsidR="00B555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601"/>
    <w:rsid w:val="000A04F1"/>
    <w:rsid w:val="000B1D79"/>
    <w:rsid w:val="00101908"/>
    <w:rsid w:val="00155841"/>
    <w:rsid w:val="00213C32"/>
    <w:rsid w:val="002232BC"/>
    <w:rsid w:val="0066169B"/>
    <w:rsid w:val="006C0551"/>
    <w:rsid w:val="006C3779"/>
    <w:rsid w:val="006D5941"/>
    <w:rsid w:val="006E0119"/>
    <w:rsid w:val="00764F6D"/>
    <w:rsid w:val="008D6082"/>
    <w:rsid w:val="009009B5"/>
    <w:rsid w:val="009416C9"/>
    <w:rsid w:val="009E23FF"/>
    <w:rsid w:val="009E2692"/>
    <w:rsid w:val="00A271BE"/>
    <w:rsid w:val="00A91B6B"/>
    <w:rsid w:val="00AA4084"/>
    <w:rsid w:val="00AD3D4F"/>
    <w:rsid w:val="00B5555A"/>
    <w:rsid w:val="00BE5619"/>
    <w:rsid w:val="00C34F85"/>
    <w:rsid w:val="00C62601"/>
    <w:rsid w:val="00DA0FC1"/>
    <w:rsid w:val="00F2040E"/>
    <w:rsid w:val="00FB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E79D4"/>
  <w15:chartTrackingRefBased/>
  <w15:docId w15:val="{C53D7BB8-D287-4868-8F73-2AA035D1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416C9"/>
    <w:pPr>
      <w:jc w:val="center"/>
    </w:pPr>
    <w:rPr>
      <w:b/>
      <w:bCs/>
    </w:rPr>
  </w:style>
  <w:style w:type="paragraph" w:customStyle="1" w:styleId="Normal0">
    <w:name w:val="[Normal]"/>
    <w:rsid w:val="009009B5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 MR</vt:lpstr>
    </vt:vector>
  </TitlesOfParts>
  <Company>m.m.medicals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 MR</dc:title>
  <dc:subject/>
  <dc:creator>Dr NARENDRA JAIN</dc:creator>
  <cp:keywords/>
  <dc:description/>
  <cp:lastModifiedBy>Admin</cp:lastModifiedBy>
  <cp:revision>3</cp:revision>
  <cp:lastPrinted>2008-12-31T09:50:00Z</cp:lastPrinted>
  <dcterms:created xsi:type="dcterms:W3CDTF">2026-09-25T07:06:00Z</dcterms:created>
  <dcterms:modified xsi:type="dcterms:W3CDTF">2026-09-25T10:47:00Z</dcterms:modified>
</cp:coreProperties>
</file>