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9EE9A" w14:textId="77777777" w:rsidR="00947DF7" w:rsidRDefault="00947DF7"/>
    <w:p w14:paraId="12DC736B" w14:textId="77777777" w:rsidR="00947DF7" w:rsidRDefault="00947DF7"/>
    <w:tbl>
      <w:tblPr>
        <w:tblW w:w="9781" w:type="dxa"/>
        <w:tblCellSpacing w:w="20" w:type="dxa"/>
        <w:tblInd w:w="17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527"/>
        <w:gridCol w:w="5493"/>
        <w:gridCol w:w="810"/>
        <w:gridCol w:w="1951"/>
      </w:tblGrid>
      <w:tr w:rsidR="007879A6" w:rsidRPr="00DC6792" w14:paraId="0F604603" w14:textId="77777777" w:rsidTr="001A0859">
        <w:trPr>
          <w:tblCellSpacing w:w="20" w:type="dxa"/>
        </w:trPr>
        <w:tc>
          <w:tcPr>
            <w:tcW w:w="1467" w:type="dxa"/>
          </w:tcPr>
          <w:p w14:paraId="44D2A349" w14:textId="77777777" w:rsidR="007879A6" w:rsidRPr="00AF7688" w:rsidRDefault="007879A6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5FCEF6DE" w14:textId="77777777" w:rsidR="007879A6" w:rsidRPr="00DC6792" w:rsidRDefault="007879A6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21E18A34" w14:textId="77777777" w:rsidR="007879A6" w:rsidRPr="00AF7688" w:rsidRDefault="007879A6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647FA16A" w14:textId="77777777" w:rsidR="007879A6" w:rsidRPr="00DC6792" w:rsidRDefault="007879A6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7879A6" w:rsidRPr="00AF7688" w14:paraId="7F1B6784" w14:textId="77777777" w:rsidTr="001A0859">
        <w:trPr>
          <w:tblCellSpacing w:w="20" w:type="dxa"/>
        </w:trPr>
        <w:tc>
          <w:tcPr>
            <w:tcW w:w="1467" w:type="dxa"/>
          </w:tcPr>
          <w:p w14:paraId="7B6AA725" w14:textId="77777777" w:rsidR="007879A6" w:rsidRPr="00AF7688" w:rsidRDefault="007879A6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459B3046" w14:textId="77777777" w:rsidR="007879A6" w:rsidRPr="00AF7688" w:rsidRDefault="007879A6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6D97D4C1" w14:textId="77777777" w:rsidR="007879A6" w:rsidRPr="00AF7688" w:rsidRDefault="007879A6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74C9DC75" w14:textId="77777777" w:rsidR="007879A6" w:rsidRPr="00AF7688" w:rsidRDefault="007879A6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7879A6" w:rsidRPr="00AF7688" w14:paraId="3F21149C" w14:textId="77777777" w:rsidTr="001A0859">
        <w:trPr>
          <w:trHeight w:val="298"/>
          <w:tblCellSpacing w:w="20" w:type="dxa"/>
        </w:trPr>
        <w:tc>
          <w:tcPr>
            <w:tcW w:w="1467" w:type="dxa"/>
          </w:tcPr>
          <w:p w14:paraId="595F2C43" w14:textId="77777777" w:rsidR="007879A6" w:rsidRPr="00AF7688" w:rsidRDefault="007879A6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3331E32D" w14:textId="77777777" w:rsidR="007879A6" w:rsidRPr="00DC6792" w:rsidRDefault="007879A6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1BE51136" w14:textId="77777777" w:rsidR="007879A6" w:rsidRPr="00AF7688" w:rsidRDefault="007879A6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3DD2129E" w14:textId="77777777" w:rsidR="007879A6" w:rsidRPr="00AF7688" w:rsidRDefault="007879A6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773A7111" w14:textId="77777777" w:rsidR="00947DF7" w:rsidRPr="007879A6" w:rsidRDefault="00947DF7" w:rsidP="00947DF7">
      <w:pPr>
        <w:rPr>
          <w:b/>
          <w:bCs/>
        </w:rPr>
      </w:pPr>
    </w:p>
    <w:p w14:paraId="4C861644" w14:textId="77777777" w:rsidR="00947DF7" w:rsidRDefault="00947DF7" w:rsidP="00947DF7">
      <w:r>
        <w:tab/>
      </w:r>
      <w:r>
        <w:tab/>
        <w:t xml:space="preserve">         </w:t>
      </w:r>
    </w:p>
    <w:p w14:paraId="4F110745" w14:textId="77777777" w:rsidR="00A822D4" w:rsidRPr="00227AC8" w:rsidRDefault="00A822D4" w:rsidP="00A822D4">
      <w:pPr>
        <w:jc w:val="center"/>
        <w:rPr>
          <w:b/>
          <w:bCs/>
          <w:color w:val="993300"/>
          <w:sz w:val="32"/>
          <w:szCs w:val="32"/>
          <w:u w:val="single"/>
        </w:rPr>
      </w:pPr>
      <w:r w:rsidRPr="00227AC8">
        <w:rPr>
          <w:b/>
          <w:bCs/>
          <w:color w:val="993300"/>
          <w:sz w:val="32"/>
          <w:szCs w:val="32"/>
          <w:u w:val="single"/>
        </w:rPr>
        <w:t>X-RAY – PNS</w:t>
      </w:r>
      <w:r w:rsidR="00227AC8" w:rsidRPr="00227AC8">
        <w:rPr>
          <w:b/>
          <w:bCs/>
          <w:color w:val="993300"/>
          <w:sz w:val="32"/>
          <w:szCs w:val="32"/>
          <w:u w:val="single"/>
        </w:rPr>
        <w:t xml:space="preserve"> (WATERS &amp; CALDWELLS VIEW)</w:t>
      </w:r>
      <w:r w:rsidR="003516AF" w:rsidRPr="00227AC8">
        <w:rPr>
          <w:b/>
          <w:bCs/>
          <w:color w:val="993300"/>
          <w:sz w:val="32"/>
          <w:szCs w:val="32"/>
          <w:u w:val="single"/>
        </w:rPr>
        <w:t xml:space="preserve"> </w:t>
      </w:r>
    </w:p>
    <w:p w14:paraId="5B50B05D" w14:textId="77777777" w:rsidR="00947DF7" w:rsidRDefault="00947DF7" w:rsidP="00947DF7">
      <w:pPr>
        <w:rPr>
          <w:b/>
          <w:bCs/>
          <w:u w:val="single"/>
        </w:rPr>
      </w:pPr>
    </w:p>
    <w:p w14:paraId="418AD8DF" w14:textId="77777777" w:rsidR="00600B60" w:rsidRDefault="00600B60" w:rsidP="00600B60">
      <w:pPr>
        <w:rPr>
          <w:rFonts w:ascii="Book Antiqua" w:hAnsi="Book Antiqua"/>
          <w:b/>
          <w:bCs/>
          <w:sz w:val="30"/>
          <w:u w:val="single"/>
        </w:rPr>
      </w:pPr>
    </w:p>
    <w:p w14:paraId="06AEAADF" w14:textId="77777777" w:rsidR="00F10420" w:rsidRPr="007879A6" w:rsidRDefault="00F10420" w:rsidP="00F10420">
      <w:pPr>
        <w:pStyle w:val="Normal0"/>
        <w:rPr>
          <w:rFonts w:ascii="Calibri" w:hAnsi="Calibri" w:cs="Times New Roman"/>
          <w:szCs w:val="28"/>
        </w:rPr>
      </w:pPr>
      <w:r w:rsidRPr="007879A6">
        <w:rPr>
          <w:rFonts w:ascii="Calibri" w:hAnsi="Calibri" w:cs="Times New Roman"/>
          <w:szCs w:val="28"/>
        </w:rPr>
        <w:t>Bilateral maxillary antra are clear.</w:t>
      </w:r>
    </w:p>
    <w:p w14:paraId="75DDE7E7" w14:textId="77777777" w:rsidR="00F10420" w:rsidRPr="007879A6" w:rsidRDefault="00F10420" w:rsidP="00F10420">
      <w:pPr>
        <w:pStyle w:val="Normal0"/>
        <w:ind w:firstLine="720"/>
        <w:rPr>
          <w:rFonts w:ascii="Calibri" w:hAnsi="Calibri" w:cs="Times New Roman"/>
          <w:szCs w:val="28"/>
        </w:rPr>
      </w:pPr>
    </w:p>
    <w:p w14:paraId="5D168047" w14:textId="77777777" w:rsidR="00F10420" w:rsidRPr="007879A6" w:rsidRDefault="00F10420" w:rsidP="00F10420">
      <w:pPr>
        <w:pStyle w:val="Normal0"/>
        <w:rPr>
          <w:rFonts w:ascii="Calibri" w:hAnsi="Calibri" w:cs="Times New Roman"/>
          <w:szCs w:val="28"/>
        </w:rPr>
      </w:pPr>
      <w:r w:rsidRPr="007879A6">
        <w:rPr>
          <w:rFonts w:ascii="Calibri" w:hAnsi="Calibri" w:cs="Times New Roman"/>
          <w:szCs w:val="28"/>
        </w:rPr>
        <w:t>The antral walls and zygoma are intact.</w:t>
      </w:r>
    </w:p>
    <w:p w14:paraId="43440B45" w14:textId="77777777" w:rsidR="00F10420" w:rsidRPr="007879A6" w:rsidRDefault="00F10420" w:rsidP="00F10420">
      <w:pPr>
        <w:pStyle w:val="Normal0"/>
        <w:rPr>
          <w:rFonts w:ascii="Calibri" w:hAnsi="Calibri" w:cs="Times New Roman"/>
          <w:szCs w:val="28"/>
        </w:rPr>
      </w:pPr>
    </w:p>
    <w:p w14:paraId="247129FD" w14:textId="77777777" w:rsidR="00F10420" w:rsidRPr="007879A6" w:rsidRDefault="00F10420" w:rsidP="00F10420">
      <w:pPr>
        <w:pStyle w:val="Normal0"/>
        <w:rPr>
          <w:rFonts w:ascii="Calibri" w:hAnsi="Calibri" w:cs="Times New Roman"/>
          <w:szCs w:val="28"/>
        </w:rPr>
      </w:pPr>
      <w:r w:rsidRPr="007879A6">
        <w:rPr>
          <w:rFonts w:ascii="Calibri" w:hAnsi="Calibri" w:cs="Times New Roman"/>
          <w:szCs w:val="28"/>
        </w:rPr>
        <w:t xml:space="preserve">The frontal sinuses are normal. </w:t>
      </w:r>
    </w:p>
    <w:p w14:paraId="2464932C" w14:textId="77777777" w:rsidR="00F10420" w:rsidRPr="007879A6" w:rsidRDefault="00F10420" w:rsidP="00F10420">
      <w:pPr>
        <w:pStyle w:val="Normal0"/>
        <w:rPr>
          <w:rFonts w:ascii="Calibri" w:hAnsi="Calibri" w:cs="Times New Roman"/>
          <w:szCs w:val="28"/>
        </w:rPr>
      </w:pPr>
    </w:p>
    <w:p w14:paraId="416EC4AB" w14:textId="77777777" w:rsidR="00F10420" w:rsidRPr="007879A6" w:rsidRDefault="00F10420" w:rsidP="00F10420">
      <w:pPr>
        <w:pStyle w:val="Normal0"/>
        <w:rPr>
          <w:rFonts w:ascii="Calibri" w:hAnsi="Calibri" w:cs="Times New Roman"/>
          <w:szCs w:val="28"/>
        </w:rPr>
      </w:pPr>
      <w:r w:rsidRPr="007879A6">
        <w:rPr>
          <w:rFonts w:ascii="Calibri" w:hAnsi="Calibri" w:cs="Times New Roman"/>
          <w:szCs w:val="28"/>
        </w:rPr>
        <w:t>No polyp formation is seen.</w:t>
      </w:r>
    </w:p>
    <w:p w14:paraId="517BAB1D" w14:textId="77777777" w:rsidR="00F10420" w:rsidRPr="007879A6" w:rsidRDefault="00F10420" w:rsidP="00F10420">
      <w:pPr>
        <w:pStyle w:val="Normal0"/>
        <w:rPr>
          <w:rFonts w:ascii="Calibri" w:hAnsi="Calibri" w:cs="Times New Roman"/>
          <w:szCs w:val="28"/>
        </w:rPr>
      </w:pPr>
    </w:p>
    <w:p w14:paraId="10604CF5" w14:textId="77777777" w:rsidR="00F10420" w:rsidRPr="007879A6" w:rsidRDefault="00F10420" w:rsidP="00F10420">
      <w:pPr>
        <w:pStyle w:val="Normal0"/>
        <w:rPr>
          <w:rFonts w:ascii="Calibri" w:hAnsi="Calibri" w:cs="Times New Roman"/>
          <w:szCs w:val="28"/>
        </w:rPr>
      </w:pPr>
      <w:r w:rsidRPr="007879A6">
        <w:rPr>
          <w:rFonts w:ascii="Calibri" w:hAnsi="Calibri" w:cs="Times New Roman"/>
          <w:szCs w:val="28"/>
        </w:rPr>
        <w:t xml:space="preserve">Nasal turbinates appear normal. </w:t>
      </w:r>
    </w:p>
    <w:p w14:paraId="5975092D" w14:textId="77777777" w:rsidR="00F10420" w:rsidRPr="007879A6" w:rsidRDefault="00F10420" w:rsidP="00F10420">
      <w:pPr>
        <w:pStyle w:val="Normal0"/>
        <w:jc w:val="right"/>
        <w:rPr>
          <w:rFonts w:ascii="Calibri" w:hAnsi="Calibri" w:cs="Times New Roman"/>
          <w:szCs w:val="28"/>
        </w:rPr>
      </w:pPr>
    </w:p>
    <w:p w14:paraId="79EDE9B2" w14:textId="77777777" w:rsidR="00F10420" w:rsidRPr="007879A6" w:rsidRDefault="00F10420" w:rsidP="00F10420">
      <w:pPr>
        <w:pStyle w:val="Normal0"/>
        <w:rPr>
          <w:rFonts w:ascii="Calibri" w:hAnsi="Calibri" w:cs="Times New Roman"/>
          <w:szCs w:val="28"/>
        </w:rPr>
      </w:pPr>
      <w:r w:rsidRPr="007879A6">
        <w:rPr>
          <w:rFonts w:ascii="Calibri" w:hAnsi="Calibri" w:cs="Times New Roman"/>
          <w:szCs w:val="28"/>
        </w:rPr>
        <w:t>Nasal septum is central in position .</w:t>
      </w:r>
    </w:p>
    <w:p w14:paraId="372B5683" w14:textId="77777777" w:rsidR="00F10420" w:rsidRPr="007879A6" w:rsidRDefault="00F10420" w:rsidP="00F10420">
      <w:pPr>
        <w:pStyle w:val="Normal0"/>
        <w:rPr>
          <w:rFonts w:ascii="Calibri" w:hAnsi="Calibri" w:cs="Times New Roman"/>
          <w:szCs w:val="28"/>
          <w:u w:val="single"/>
        </w:rPr>
      </w:pPr>
    </w:p>
    <w:p w14:paraId="14A2BB61" w14:textId="77777777" w:rsidR="00F10420" w:rsidRPr="007879A6" w:rsidRDefault="00F10420" w:rsidP="00F10420">
      <w:pPr>
        <w:rPr>
          <w:rFonts w:ascii="Calibri" w:hAnsi="Calibri"/>
          <w:b/>
          <w:sz w:val="32"/>
          <w:szCs w:val="32"/>
        </w:rPr>
      </w:pPr>
    </w:p>
    <w:p w14:paraId="41FB3F45" w14:textId="77777777" w:rsidR="00F10420" w:rsidRPr="009C1580" w:rsidRDefault="00F10420" w:rsidP="00F10420">
      <w:pPr>
        <w:tabs>
          <w:tab w:val="left" w:pos="6915"/>
        </w:tabs>
        <w:rPr>
          <w:rFonts w:ascii="Calibri" w:hAnsi="Calibri"/>
          <w:b/>
          <w:bCs/>
          <w:sz w:val="28"/>
        </w:rPr>
      </w:pPr>
      <w:r w:rsidRPr="007879A6">
        <w:rPr>
          <w:rFonts w:ascii="Calibri" w:hAnsi="Calibri"/>
          <w:b/>
          <w:bCs/>
          <w:color w:val="FF6600"/>
          <w:sz w:val="32"/>
          <w:szCs w:val="28"/>
          <w:u w:val="single"/>
        </w:rPr>
        <w:t>REMARKS:</w:t>
      </w:r>
      <w:r w:rsidRPr="007879A6">
        <w:rPr>
          <w:rFonts w:ascii="Calibri" w:hAnsi="Calibri"/>
          <w:b/>
          <w:bCs/>
          <w:color w:val="C0C0C0"/>
          <w:sz w:val="32"/>
          <w:szCs w:val="28"/>
          <w:u w:val="single"/>
        </w:rPr>
        <w:t xml:space="preserve"> </w:t>
      </w:r>
      <w:r w:rsidRPr="007879A6">
        <w:rPr>
          <w:rFonts w:ascii="Calibri" w:hAnsi="Calibri"/>
          <w:b/>
          <w:bCs/>
          <w:sz w:val="32"/>
          <w:szCs w:val="28"/>
        </w:rPr>
        <w:t>No obvious abnormality is seen</w:t>
      </w:r>
      <w:r w:rsidRPr="009C1580">
        <w:rPr>
          <w:rFonts w:ascii="Calibri" w:hAnsi="Calibri"/>
          <w:b/>
          <w:bCs/>
          <w:sz w:val="28"/>
        </w:rPr>
        <w:t xml:space="preserve">. </w:t>
      </w:r>
    </w:p>
    <w:p w14:paraId="5EB71B66" w14:textId="77777777" w:rsidR="00600B60" w:rsidRPr="00775EA9" w:rsidRDefault="00600B60" w:rsidP="00600B60">
      <w:pPr>
        <w:rPr>
          <w:i/>
          <w:iCs/>
          <w:color w:val="000000"/>
        </w:rPr>
      </w:pPr>
    </w:p>
    <w:p w14:paraId="31A2F006" w14:textId="77777777" w:rsidR="00947DF7" w:rsidRDefault="00947DF7" w:rsidP="00947DF7">
      <w:pPr>
        <w:ind w:left="120"/>
        <w:rPr>
          <w:b/>
          <w:bCs/>
          <w:color w:val="000000"/>
          <w:sz w:val="28"/>
        </w:rPr>
      </w:pPr>
    </w:p>
    <w:p w14:paraId="52DED318" w14:textId="77777777" w:rsidR="00947DF7" w:rsidRDefault="00947DF7" w:rsidP="00947DF7">
      <w:pPr>
        <w:ind w:left="120"/>
        <w:rPr>
          <w:b/>
          <w:bCs/>
          <w:color w:val="000000"/>
          <w:sz w:val="28"/>
        </w:rPr>
      </w:pPr>
    </w:p>
    <w:p w14:paraId="64A20800" w14:textId="77777777" w:rsidR="00947DF7" w:rsidRDefault="00947DF7" w:rsidP="00947DF7">
      <w:pPr>
        <w:tabs>
          <w:tab w:val="left" w:pos="6915"/>
        </w:tabs>
        <w:rPr>
          <w:b/>
          <w:bCs/>
          <w:color w:val="000000"/>
        </w:rPr>
      </w:pPr>
    </w:p>
    <w:p w14:paraId="5C40DB4D" w14:textId="77777777" w:rsidR="007879A6" w:rsidRDefault="007879A6" w:rsidP="00947DF7">
      <w:pPr>
        <w:tabs>
          <w:tab w:val="left" w:pos="6915"/>
        </w:tabs>
        <w:rPr>
          <w:b/>
          <w:bCs/>
          <w:color w:val="000000"/>
        </w:rPr>
      </w:pPr>
    </w:p>
    <w:p w14:paraId="3116A93B" w14:textId="77777777" w:rsidR="001A0859" w:rsidRPr="00DF1753" w:rsidRDefault="001A0859" w:rsidP="001A0859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0E280A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6.75pt;visibility:visible">
            <v:imagedata r:id="rId5" o:title=""/>
          </v:shape>
        </w:pict>
      </w:r>
    </w:p>
    <w:p w14:paraId="4D6716B9" w14:textId="77777777" w:rsidR="001A0859" w:rsidRPr="004D4BE2" w:rsidRDefault="001A0859" w:rsidP="001A0859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06DF8C54" w14:textId="77777777" w:rsidR="001A0859" w:rsidRPr="004D4BE2" w:rsidRDefault="001A0859" w:rsidP="001A0859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776E71C1" w14:textId="77777777" w:rsidR="00947DF7" w:rsidRDefault="00947DF7" w:rsidP="00947DF7"/>
    <w:p w14:paraId="630EEF59" w14:textId="77777777" w:rsidR="00947DF7" w:rsidRDefault="00947DF7"/>
    <w:sectPr w:rsidR="00947DF7" w:rsidSect="001A0859">
      <w:pgSz w:w="12240" w:h="15840"/>
      <w:pgMar w:top="2552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31AF7"/>
    <w:multiLevelType w:val="hybridMultilevel"/>
    <w:tmpl w:val="519654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68599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7DF7"/>
    <w:rsid w:val="00002284"/>
    <w:rsid w:val="001A0859"/>
    <w:rsid w:val="002232BC"/>
    <w:rsid w:val="00227AC8"/>
    <w:rsid w:val="003516AF"/>
    <w:rsid w:val="003939B0"/>
    <w:rsid w:val="003A0D03"/>
    <w:rsid w:val="0044107F"/>
    <w:rsid w:val="00495AAF"/>
    <w:rsid w:val="004B5D0F"/>
    <w:rsid w:val="005E45B7"/>
    <w:rsid w:val="00600B60"/>
    <w:rsid w:val="006C3C15"/>
    <w:rsid w:val="00704EC8"/>
    <w:rsid w:val="007879A6"/>
    <w:rsid w:val="007C7444"/>
    <w:rsid w:val="00947DF7"/>
    <w:rsid w:val="00987E58"/>
    <w:rsid w:val="009A47B1"/>
    <w:rsid w:val="009F6294"/>
    <w:rsid w:val="00A75AAE"/>
    <w:rsid w:val="00A822D4"/>
    <w:rsid w:val="00AC2BD3"/>
    <w:rsid w:val="00C42A6C"/>
    <w:rsid w:val="00C77D8E"/>
    <w:rsid w:val="00D478F0"/>
    <w:rsid w:val="00D868EB"/>
    <w:rsid w:val="00DA170B"/>
    <w:rsid w:val="00EB0F0D"/>
    <w:rsid w:val="00F10420"/>
    <w:rsid w:val="00F5382D"/>
    <w:rsid w:val="00FC1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862D3C"/>
  <w15:chartTrackingRefBased/>
  <w15:docId w15:val="{F3FAF8F7-C1FB-47A9-AAC5-118C94DE4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7DF7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rsid w:val="00600B60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PENDING </vt:lpstr>
    </vt:vector>
  </TitlesOfParts>
  <Company>Indiana University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PENDING </dc:title>
  <dc:subject/>
  <dc:creator> </dc:creator>
  <cp:keywords/>
  <cp:lastModifiedBy>Admin</cp:lastModifiedBy>
  <cp:revision>4</cp:revision>
  <dcterms:created xsi:type="dcterms:W3CDTF">2026-09-25T07:06:00Z</dcterms:created>
  <dcterms:modified xsi:type="dcterms:W3CDTF">2026-09-29T06:53:00Z</dcterms:modified>
</cp:coreProperties>
</file>