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1685" w14:textId="77777777" w:rsidR="007E290F" w:rsidRDefault="007E290F">
      <w:pPr>
        <w:pStyle w:val="Title"/>
        <w:jc w:val="left"/>
      </w:pPr>
    </w:p>
    <w:tbl>
      <w:tblPr>
        <w:tblW w:w="11974" w:type="dxa"/>
        <w:tblLook w:val="04A0" w:firstRow="1" w:lastRow="0" w:firstColumn="1" w:lastColumn="0" w:noHBand="0" w:noVBand="1"/>
      </w:tblPr>
      <w:tblGrid>
        <w:gridCol w:w="1487"/>
        <w:gridCol w:w="5769"/>
        <w:gridCol w:w="1018"/>
        <w:gridCol w:w="1760"/>
        <w:gridCol w:w="1940"/>
      </w:tblGrid>
      <w:tr w:rsidR="009468BB" w:rsidRPr="003D32FB" w14:paraId="1A47ABCD" w14:textId="77777777" w:rsidTr="00521819">
        <w:tc>
          <w:tcPr>
            <w:tcW w:w="1368" w:type="dxa"/>
            <w:hideMark/>
          </w:tcPr>
          <w:p w14:paraId="7FD41909" w14:textId="77777777" w:rsidR="009468BB" w:rsidRPr="003D32FB" w:rsidRDefault="009468BB" w:rsidP="00521819">
            <w:pPr>
              <w:rPr>
                <w:rFonts w:ascii="Courier New" w:hAnsi="Courier New" w:cs="Courier New"/>
                <w:b/>
              </w:rPr>
            </w:pPr>
            <w:r w:rsidRPr="003D32FB">
              <w:rPr>
                <w:rFonts w:ascii="Courier New" w:hAnsi="Courier New" w:cs="Courier New"/>
                <w:b/>
              </w:rPr>
              <w:t>Name:</w:t>
            </w:r>
          </w:p>
        </w:tc>
        <w:tc>
          <w:tcPr>
            <w:tcW w:w="5310" w:type="dxa"/>
          </w:tcPr>
          <w:p w14:paraId="06D1766B" w14:textId="77777777" w:rsidR="009468BB" w:rsidRPr="003D32FB" w:rsidRDefault="009468BB" w:rsidP="00521819">
            <w:pPr>
              <w:rPr>
                <w:rFonts w:ascii="Courier New" w:hAnsi="Courier New" w:cs="Courier New"/>
                <w:b/>
              </w:rPr>
            </w:pPr>
            <w:bookmarkStart w:id="0" w:name="Pt_Name1"/>
            <w:r w:rsidRPr="003D32FB">
              <w:rPr>
                <w:rFonts w:ascii="Courier New" w:hAnsi="Courier New" w:cs="Courier New"/>
                <w:b/>
              </w:rPr>
              <w:t>&lt;*NAME1*&gt;</w:t>
            </w:r>
            <w:bookmarkEnd w:id="0"/>
          </w:p>
          <w:p w14:paraId="2CB89BFF" w14:textId="77777777" w:rsidR="009468BB" w:rsidRDefault="009468BB" w:rsidP="00521819">
            <w:pPr>
              <w:rPr>
                <w:rFonts w:ascii="Courier New" w:hAnsi="Courier New" w:cs="Courier New"/>
                <w:b/>
              </w:rPr>
            </w:pPr>
          </w:p>
        </w:tc>
        <w:tc>
          <w:tcPr>
            <w:tcW w:w="900" w:type="dxa"/>
            <w:hideMark/>
          </w:tcPr>
          <w:p w14:paraId="41455729" w14:textId="77777777" w:rsidR="009468BB" w:rsidRPr="003D32FB" w:rsidRDefault="009468BB" w:rsidP="00521819">
            <w:pPr>
              <w:rPr>
                <w:rFonts w:ascii="Courier New" w:hAnsi="Courier New" w:cs="Courier New"/>
                <w:b/>
              </w:rPr>
            </w:pPr>
            <w:r w:rsidRPr="003D32FB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3406" w:type="dxa"/>
            <w:gridSpan w:val="2"/>
            <w:hideMark/>
          </w:tcPr>
          <w:p w14:paraId="1C2D8B5A" w14:textId="77777777" w:rsidR="009468BB" w:rsidRPr="003D32FB" w:rsidRDefault="009468BB" w:rsidP="00521819">
            <w:pPr>
              <w:rPr>
                <w:rFonts w:ascii="Courier New" w:hAnsi="Courier New" w:cs="Courier New"/>
                <w:b/>
              </w:rPr>
            </w:pPr>
            <w:bookmarkStart w:id="1" w:name="Date1"/>
            <w:r w:rsidRPr="003D32FB">
              <w:rPr>
                <w:rFonts w:ascii="Courier New" w:hAnsi="Courier New" w:cs="Courier New"/>
                <w:b/>
              </w:rPr>
              <w:t>&lt;*DATE*&gt;</w:t>
            </w:r>
            <w:bookmarkEnd w:id="1"/>
          </w:p>
        </w:tc>
      </w:tr>
      <w:tr w:rsidR="009468BB" w:rsidRPr="003D32FB" w14:paraId="584BADF3" w14:textId="77777777" w:rsidTr="00521819">
        <w:trPr>
          <w:gridAfter w:val="1"/>
          <w:wAfter w:w="1779" w:type="dxa"/>
        </w:trPr>
        <w:tc>
          <w:tcPr>
            <w:tcW w:w="1368" w:type="dxa"/>
            <w:hideMark/>
          </w:tcPr>
          <w:p w14:paraId="4A96A27A" w14:textId="77777777" w:rsidR="009468BB" w:rsidRPr="003D32FB" w:rsidRDefault="009468BB" w:rsidP="00521819">
            <w:pPr>
              <w:rPr>
                <w:rFonts w:ascii="Courier New" w:hAnsi="Courier New" w:cs="Courier New"/>
                <w:b/>
              </w:rPr>
            </w:pPr>
            <w:r w:rsidRPr="003D32FB">
              <w:rPr>
                <w:rFonts w:ascii="Courier New" w:hAnsi="Courier New" w:cs="Courier New"/>
                <w:b/>
              </w:rPr>
              <w:t>Ref By:</w:t>
            </w:r>
          </w:p>
        </w:tc>
        <w:tc>
          <w:tcPr>
            <w:tcW w:w="5310" w:type="dxa"/>
          </w:tcPr>
          <w:p w14:paraId="0FE3F558" w14:textId="77777777" w:rsidR="009468BB" w:rsidRPr="003D32FB" w:rsidRDefault="009468BB" w:rsidP="00521819">
            <w:pPr>
              <w:rPr>
                <w:rFonts w:ascii="Courier New" w:hAnsi="Courier New" w:cs="Courier New"/>
                <w:b/>
              </w:rPr>
            </w:pPr>
            <w:r w:rsidRPr="003D32FB">
              <w:rPr>
                <w:rFonts w:ascii="Courier New" w:hAnsi="Courier New" w:cs="Courier New"/>
                <w:b/>
              </w:rPr>
              <w:t xml:space="preserve"> </w:t>
            </w:r>
            <w:bookmarkStart w:id="2" w:name="Ref1"/>
            <w:r w:rsidRPr="003D32FB">
              <w:rPr>
                <w:rFonts w:ascii="Courier New" w:hAnsi="Courier New" w:cs="Courier New"/>
                <w:b/>
              </w:rPr>
              <w:t>&lt;*Consultant/Gp1*&gt;</w:t>
            </w:r>
            <w:bookmarkEnd w:id="2"/>
          </w:p>
          <w:p w14:paraId="3747EE56" w14:textId="77777777" w:rsidR="009468BB" w:rsidRDefault="009468BB" w:rsidP="00521819">
            <w:pPr>
              <w:rPr>
                <w:rFonts w:ascii="Courier New" w:hAnsi="Courier New" w:cs="Courier New"/>
                <w:b/>
              </w:rPr>
            </w:pPr>
          </w:p>
        </w:tc>
        <w:tc>
          <w:tcPr>
            <w:tcW w:w="2520" w:type="dxa"/>
            <w:gridSpan w:val="2"/>
            <w:hideMark/>
          </w:tcPr>
          <w:p w14:paraId="5D8F2A03" w14:textId="77777777" w:rsidR="009468BB" w:rsidRPr="003D32FB" w:rsidRDefault="009468BB" w:rsidP="00521819">
            <w:pPr>
              <w:rPr>
                <w:rFonts w:ascii="Courier New" w:hAnsi="Courier New" w:cs="Courier New"/>
                <w:b/>
              </w:rPr>
            </w:pPr>
            <w:r w:rsidRPr="003D32FB">
              <w:rPr>
                <w:rFonts w:ascii="Courier New" w:hAnsi="Courier New" w:cs="Courier New"/>
                <w:b/>
              </w:rPr>
              <w:t xml:space="preserve">AGE:   </w:t>
            </w:r>
            <w:bookmarkStart w:id="3" w:name="Age"/>
            <w:r w:rsidRPr="003D32FB">
              <w:rPr>
                <w:rFonts w:ascii="Courier New" w:hAnsi="Courier New" w:cs="Courier New"/>
                <w:b/>
              </w:rPr>
              <w:t>&lt;Age&gt;</w:t>
            </w:r>
            <w:bookmarkEnd w:id="3"/>
            <w:r w:rsidRPr="003D32FB">
              <w:rPr>
                <w:rFonts w:ascii="Courier New" w:hAnsi="Courier New" w:cs="Courier New"/>
                <w:b/>
              </w:rPr>
              <w:t xml:space="preserve"> </w:t>
            </w:r>
          </w:p>
        </w:tc>
      </w:tr>
    </w:tbl>
    <w:p w14:paraId="6FA37B0E" w14:textId="77777777" w:rsidR="002D46EB" w:rsidRPr="005C31F4" w:rsidRDefault="002D46EB">
      <w:pPr>
        <w:pStyle w:val="Title"/>
        <w:jc w:val="left"/>
      </w:pPr>
    </w:p>
    <w:p w14:paraId="6DB4B9E6" w14:textId="77777777" w:rsidR="003853B1" w:rsidRDefault="003853B1" w:rsidP="003853B1">
      <w:pPr>
        <w:pStyle w:val="Title"/>
        <w:rPr>
          <w:color w:val="FF0000"/>
          <w:u w:val="single"/>
        </w:rPr>
      </w:pPr>
      <w:r w:rsidRPr="005C31F4">
        <w:rPr>
          <w:color w:val="FF0000"/>
          <w:u w:val="single"/>
        </w:rPr>
        <w:t>USG-1</w:t>
      </w:r>
      <w:r w:rsidRPr="005C31F4">
        <w:rPr>
          <w:color w:val="FF0000"/>
          <w:u w:val="single"/>
          <w:vertAlign w:val="superscript"/>
        </w:rPr>
        <w:t>ST</w:t>
      </w:r>
      <w:r w:rsidRPr="005C31F4">
        <w:rPr>
          <w:color w:val="FF0000"/>
          <w:u w:val="single"/>
        </w:rPr>
        <w:t xml:space="preserve"> TRIMESTER PREGNANCY </w:t>
      </w:r>
    </w:p>
    <w:p w14:paraId="494CA976" w14:textId="77777777" w:rsidR="00E56D18" w:rsidRPr="005C31F4" w:rsidRDefault="00E56D18" w:rsidP="003853B1">
      <w:pPr>
        <w:pStyle w:val="Title"/>
        <w:rPr>
          <w:color w:val="FF0000"/>
          <w:u w:val="single"/>
        </w:rPr>
      </w:pPr>
    </w:p>
    <w:p w14:paraId="1D0DE5EB" w14:textId="77777777" w:rsidR="00E56D18" w:rsidRDefault="00E56D18" w:rsidP="002F194D">
      <w:pPr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LMP:</w:t>
      </w:r>
      <w:r w:rsidR="00996DF5">
        <w:rPr>
          <w:rFonts w:ascii="Book Antiqua" w:hAnsi="Book Antiqua"/>
          <w:b/>
          <w:bCs/>
        </w:rPr>
        <w:t xml:space="preserve"> 09/12/2014 </w:t>
      </w:r>
      <w:r>
        <w:rPr>
          <w:rFonts w:ascii="Book Antiqua" w:hAnsi="Book Antiqua"/>
          <w:b/>
          <w:bCs/>
        </w:rPr>
        <w:t xml:space="preserve"> GA By LMP: </w:t>
      </w:r>
      <w:r w:rsidR="005B7572">
        <w:rPr>
          <w:rFonts w:ascii="Book Antiqua" w:hAnsi="Book Antiqua"/>
          <w:b/>
          <w:bCs/>
        </w:rPr>
        <w:t xml:space="preserve"> </w:t>
      </w:r>
      <w:r w:rsidR="00996DF5">
        <w:rPr>
          <w:rFonts w:ascii="Book Antiqua" w:hAnsi="Book Antiqua"/>
          <w:b/>
          <w:bCs/>
        </w:rPr>
        <w:t xml:space="preserve">16 </w:t>
      </w:r>
      <w:r>
        <w:rPr>
          <w:rFonts w:ascii="Book Antiqua" w:hAnsi="Book Antiqua"/>
          <w:b/>
          <w:bCs/>
        </w:rPr>
        <w:t>weeks</w:t>
      </w:r>
      <w:r w:rsidR="005B7572">
        <w:rPr>
          <w:rFonts w:ascii="Book Antiqua" w:hAnsi="Book Antiqua"/>
          <w:b/>
          <w:bCs/>
        </w:rPr>
        <w:t xml:space="preserve"> </w:t>
      </w:r>
      <w:r w:rsidR="00996DF5">
        <w:rPr>
          <w:rFonts w:ascii="Book Antiqua" w:hAnsi="Book Antiqua"/>
          <w:b/>
          <w:bCs/>
        </w:rPr>
        <w:t>0</w:t>
      </w:r>
      <w:r>
        <w:rPr>
          <w:rFonts w:ascii="Book Antiqua" w:hAnsi="Book Antiqua"/>
          <w:b/>
          <w:bCs/>
        </w:rPr>
        <w:t xml:space="preserve"> days    EDD By LMP :</w:t>
      </w:r>
      <w:r w:rsidR="00047989">
        <w:rPr>
          <w:rFonts w:ascii="Book Antiqua" w:hAnsi="Book Antiqua"/>
          <w:b/>
          <w:bCs/>
        </w:rPr>
        <w:t xml:space="preserve"> </w:t>
      </w:r>
      <w:r w:rsidR="00996DF5">
        <w:rPr>
          <w:rFonts w:ascii="Book Antiqua" w:hAnsi="Book Antiqua"/>
          <w:b/>
          <w:bCs/>
        </w:rPr>
        <w:t>15/09/2015</w:t>
      </w:r>
    </w:p>
    <w:p w14:paraId="393A17E0" w14:textId="77777777" w:rsidR="00E56D18" w:rsidRDefault="005B7572" w:rsidP="005B7572">
      <w:pPr>
        <w:tabs>
          <w:tab w:val="left" w:pos="1440"/>
        </w:tabs>
        <w:jc w:val="both"/>
        <w:rPr>
          <w:b/>
          <w:bCs/>
          <w:sz w:val="26"/>
        </w:rPr>
      </w:pPr>
      <w:r>
        <w:rPr>
          <w:b/>
          <w:bCs/>
          <w:sz w:val="26"/>
        </w:rPr>
        <w:tab/>
      </w:r>
    </w:p>
    <w:p w14:paraId="04B2CC5D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>Single intrauterine gestational sac with good decidual reaction is seen.</w:t>
      </w:r>
    </w:p>
    <w:p w14:paraId="5A56B30C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4B1FB417" w14:textId="77777777" w:rsidR="00E56D18" w:rsidRPr="002E24EC" w:rsidRDefault="00996DF5" w:rsidP="002F194D">
      <w:pPr>
        <w:jc w:val="both"/>
        <w:rPr>
          <w:bCs/>
          <w:sz w:val="26"/>
        </w:rPr>
      </w:pPr>
      <w:r>
        <w:rPr>
          <w:bCs/>
          <w:sz w:val="26"/>
        </w:rPr>
        <w:t xml:space="preserve">Placenta is </w:t>
      </w:r>
      <w:r w:rsidRPr="00996DF5">
        <w:rPr>
          <w:b/>
          <w:sz w:val="26"/>
        </w:rPr>
        <w:t>posterior</w:t>
      </w:r>
      <w:r>
        <w:rPr>
          <w:bCs/>
          <w:sz w:val="26"/>
        </w:rPr>
        <w:t>, not low lying. It shows grade 0 maturity.</w:t>
      </w:r>
    </w:p>
    <w:p w14:paraId="1A4CC34E" w14:textId="77777777" w:rsidR="00E56D18" w:rsidRPr="002E24EC" w:rsidRDefault="00E56D18" w:rsidP="002F194D">
      <w:pPr>
        <w:jc w:val="both"/>
        <w:rPr>
          <w:bCs/>
          <w:sz w:val="22"/>
        </w:rPr>
      </w:pPr>
    </w:p>
    <w:p w14:paraId="0DED3EDC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>CRL</w:t>
      </w:r>
      <w:r w:rsidR="005B7572">
        <w:rPr>
          <w:bCs/>
          <w:sz w:val="26"/>
        </w:rPr>
        <w:t xml:space="preserve"> </w:t>
      </w:r>
      <w:r w:rsidRPr="002E24EC">
        <w:rPr>
          <w:bCs/>
          <w:sz w:val="26"/>
        </w:rPr>
        <w:t>-</w:t>
      </w:r>
      <w:r w:rsidR="00996DF5">
        <w:rPr>
          <w:bCs/>
          <w:sz w:val="26"/>
        </w:rPr>
        <w:t xml:space="preserve"> 62</w:t>
      </w:r>
      <w:r w:rsidRPr="002E24EC">
        <w:rPr>
          <w:bCs/>
          <w:sz w:val="26"/>
        </w:rPr>
        <w:t xml:space="preserve"> mm </w:t>
      </w:r>
      <w:r w:rsidR="002E24EC" w:rsidRPr="002E24EC">
        <w:rPr>
          <w:bCs/>
          <w:sz w:val="26"/>
        </w:rPr>
        <w:t>corresponding</w:t>
      </w:r>
      <w:r w:rsidRPr="002E24EC">
        <w:rPr>
          <w:bCs/>
          <w:sz w:val="26"/>
        </w:rPr>
        <w:t xml:space="preserve">  </w:t>
      </w:r>
      <w:r w:rsidR="00996DF5">
        <w:rPr>
          <w:bCs/>
          <w:sz w:val="26"/>
        </w:rPr>
        <w:t xml:space="preserve">12 </w:t>
      </w:r>
      <w:r w:rsidR="005A6046">
        <w:rPr>
          <w:bCs/>
          <w:sz w:val="26"/>
        </w:rPr>
        <w:t xml:space="preserve">weeks </w:t>
      </w:r>
      <w:r w:rsidRPr="002E24EC">
        <w:rPr>
          <w:bCs/>
          <w:sz w:val="26"/>
        </w:rPr>
        <w:t xml:space="preserve"> </w:t>
      </w:r>
      <w:r w:rsidR="00996DF5">
        <w:rPr>
          <w:bCs/>
          <w:sz w:val="26"/>
        </w:rPr>
        <w:t xml:space="preserve">5 </w:t>
      </w:r>
      <w:r w:rsidRPr="002E24EC">
        <w:rPr>
          <w:bCs/>
          <w:sz w:val="26"/>
        </w:rPr>
        <w:t xml:space="preserve">days. </w:t>
      </w:r>
    </w:p>
    <w:p w14:paraId="61914840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1D8DA049" w14:textId="77777777" w:rsidR="00E56D18" w:rsidRPr="00996DF5" w:rsidRDefault="005B7572" w:rsidP="002F194D">
      <w:pPr>
        <w:jc w:val="both"/>
        <w:rPr>
          <w:b/>
          <w:sz w:val="26"/>
        </w:rPr>
      </w:pPr>
      <w:r w:rsidRPr="00996DF5">
        <w:rPr>
          <w:b/>
          <w:sz w:val="26"/>
        </w:rPr>
        <w:t>Fetal cardiac activity</w:t>
      </w:r>
      <w:r w:rsidR="00E56D18" w:rsidRPr="00996DF5">
        <w:rPr>
          <w:b/>
          <w:sz w:val="26"/>
        </w:rPr>
        <w:t xml:space="preserve"> </w:t>
      </w:r>
      <w:r w:rsidR="00996DF5" w:rsidRPr="00996DF5">
        <w:rPr>
          <w:b/>
          <w:sz w:val="26"/>
        </w:rPr>
        <w:t xml:space="preserve">is absent </w:t>
      </w:r>
      <w:r w:rsidR="00E56D18" w:rsidRPr="00996DF5">
        <w:rPr>
          <w:b/>
          <w:sz w:val="26"/>
        </w:rPr>
        <w:t>.</w:t>
      </w:r>
    </w:p>
    <w:p w14:paraId="5D4ACC9C" w14:textId="77777777" w:rsidR="00E56D18" w:rsidRDefault="00E56D18" w:rsidP="002F194D">
      <w:pPr>
        <w:jc w:val="both"/>
        <w:rPr>
          <w:b/>
          <w:bCs/>
          <w:color w:val="000000"/>
          <w:sz w:val="28"/>
        </w:rPr>
      </w:pPr>
    </w:p>
    <w:p w14:paraId="19987070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 xml:space="preserve">Both ovaries are normal. </w:t>
      </w:r>
    </w:p>
    <w:p w14:paraId="081E4485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0C374EE7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>Cervical length is normal.</w:t>
      </w:r>
    </w:p>
    <w:p w14:paraId="40DAAA51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1FC4BA52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>Internal OS is closed.</w:t>
      </w:r>
    </w:p>
    <w:p w14:paraId="592CADE9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2218A07C" w14:textId="77777777" w:rsidR="00E56D18" w:rsidRPr="005B7572" w:rsidRDefault="00E56D18" w:rsidP="002F194D">
      <w:pPr>
        <w:jc w:val="both"/>
        <w:rPr>
          <w:b/>
          <w:bCs/>
          <w:sz w:val="28"/>
        </w:rPr>
      </w:pPr>
      <w:r w:rsidRPr="005B7572">
        <w:rPr>
          <w:b/>
          <w:bCs/>
          <w:sz w:val="28"/>
          <w:u w:val="single"/>
        </w:rPr>
        <w:t xml:space="preserve">IMPRESSION  </w:t>
      </w:r>
      <w:r w:rsidRPr="005B7572">
        <w:rPr>
          <w:b/>
          <w:bCs/>
          <w:sz w:val="28"/>
        </w:rPr>
        <w:t xml:space="preserve">:- </w:t>
      </w:r>
    </w:p>
    <w:p w14:paraId="25D16A8C" w14:textId="77777777" w:rsidR="00E56D18" w:rsidRPr="005B7572" w:rsidRDefault="00E56D18" w:rsidP="002F194D">
      <w:pPr>
        <w:numPr>
          <w:ilvl w:val="0"/>
          <w:numId w:val="1"/>
        </w:numPr>
        <w:jc w:val="both"/>
        <w:rPr>
          <w:b/>
          <w:bCs/>
          <w:sz w:val="28"/>
        </w:rPr>
      </w:pPr>
      <w:r w:rsidRPr="005B7572">
        <w:rPr>
          <w:b/>
          <w:bCs/>
          <w:sz w:val="28"/>
        </w:rPr>
        <w:t xml:space="preserve">Single </w:t>
      </w:r>
      <w:r w:rsidR="00047989">
        <w:rPr>
          <w:b/>
          <w:bCs/>
          <w:sz w:val="28"/>
        </w:rPr>
        <w:t xml:space="preserve">intrauterine pregnancy of </w:t>
      </w:r>
      <w:r w:rsidR="00996DF5">
        <w:rPr>
          <w:b/>
          <w:bCs/>
          <w:sz w:val="28"/>
        </w:rPr>
        <w:t xml:space="preserve">12 </w:t>
      </w:r>
      <w:r w:rsidRPr="005B7572">
        <w:rPr>
          <w:b/>
          <w:bCs/>
          <w:sz w:val="28"/>
        </w:rPr>
        <w:t>weeks</w:t>
      </w:r>
      <w:r w:rsidR="00996DF5">
        <w:rPr>
          <w:b/>
          <w:bCs/>
          <w:sz w:val="28"/>
        </w:rPr>
        <w:t xml:space="preserve"> 5</w:t>
      </w:r>
      <w:r w:rsidR="005B7572" w:rsidRPr="005B7572">
        <w:rPr>
          <w:b/>
          <w:bCs/>
          <w:sz w:val="28"/>
        </w:rPr>
        <w:t xml:space="preserve"> </w:t>
      </w:r>
      <w:r w:rsidRPr="005B7572">
        <w:rPr>
          <w:b/>
          <w:bCs/>
          <w:sz w:val="28"/>
        </w:rPr>
        <w:t>days maturity</w:t>
      </w:r>
      <w:r w:rsidR="00996DF5">
        <w:rPr>
          <w:b/>
          <w:bCs/>
          <w:sz w:val="28"/>
        </w:rPr>
        <w:t xml:space="preserve"> with absent cardiac activity….s/o EARLY INTRAUTERINE FETAL DEMISE.</w:t>
      </w:r>
    </w:p>
    <w:p w14:paraId="6DF14ADB" w14:textId="77777777" w:rsidR="00E56D18" w:rsidRDefault="00E56D18" w:rsidP="002F194D">
      <w:pPr>
        <w:pStyle w:val="Heading2"/>
        <w:jc w:val="both"/>
        <w:rPr>
          <w:sz w:val="28"/>
          <w:u w:val="single"/>
        </w:rPr>
      </w:pPr>
    </w:p>
    <w:p w14:paraId="5CD1B722" w14:textId="77777777" w:rsidR="003F47E7" w:rsidRDefault="003F47E7" w:rsidP="003F47E7">
      <w:pPr>
        <w:ind w:left="120"/>
        <w:rPr>
          <w:b/>
          <w:bCs/>
          <w:color w:val="000000"/>
          <w:sz w:val="28"/>
        </w:rPr>
      </w:pPr>
    </w:p>
    <w:p w14:paraId="580F450F" w14:textId="77777777" w:rsidR="002F194D" w:rsidRDefault="002F194D" w:rsidP="002F194D">
      <w:pPr>
        <w:rPr>
          <w:b/>
          <w:bCs/>
          <w:sz w:val="26"/>
          <w:szCs w:val="26"/>
        </w:rPr>
      </w:pPr>
    </w:p>
    <w:p w14:paraId="5CD92FAF" w14:textId="77777777" w:rsidR="002F194D" w:rsidRDefault="002F194D" w:rsidP="002F194D">
      <w:pPr>
        <w:rPr>
          <w:b/>
          <w:bCs/>
          <w:sz w:val="26"/>
          <w:szCs w:val="26"/>
        </w:rPr>
      </w:pPr>
    </w:p>
    <w:p w14:paraId="1307213F" w14:textId="77777777" w:rsidR="002F194D" w:rsidRDefault="002F194D" w:rsidP="002F194D">
      <w:pPr>
        <w:rPr>
          <w:b/>
          <w:bCs/>
          <w:sz w:val="26"/>
          <w:szCs w:val="26"/>
        </w:rPr>
      </w:pPr>
    </w:p>
    <w:p w14:paraId="13932B1B" w14:textId="77777777" w:rsidR="00F9167A" w:rsidRDefault="00F9167A" w:rsidP="00F9167A">
      <w:pPr>
        <w:rPr>
          <w:b/>
          <w:bCs/>
          <w:color w:val="000000"/>
        </w:rPr>
      </w:pPr>
      <w:r>
        <w:rPr>
          <w:b/>
          <w:bCs/>
          <w:color w:val="000000"/>
        </w:rPr>
        <w:t>DR. NIKUNJ KOTHIA</w:t>
      </w:r>
    </w:p>
    <w:p w14:paraId="0FE96DA6" w14:textId="648065B5" w:rsidR="00F9167A" w:rsidRDefault="00F9167A" w:rsidP="00F9167A">
      <w:r>
        <w:rPr>
          <w:b/>
          <w:bCs/>
          <w:color w:val="000000"/>
        </w:rPr>
        <w:t xml:space="preserve">Consultant Radiologist </w:t>
      </w:r>
    </w:p>
    <w:p w14:paraId="09202DAF" w14:textId="77777777" w:rsidR="00F9167A" w:rsidRDefault="00F9167A" w:rsidP="00F9167A">
      <w:pPr>
        <w:rPr>
          <w:rFonts w:ascii="Book Antiqua" w:hAnsi="Book Antiqua"/>
          <w:b/>
        </w:rPr>
      </w:pPr>
    </w:p>
    <w:p w14:paraId="328544C7" w14:textId="77777777" w:rsidR="00B4416F" w:rsidRDefault="003F47E7" w:rsidP="005B7572">
      <w:pPr>
        <w:jc w:val="right"/>
        <w:rPr>
          <w:b/>
          <w:bCs/>
          <w:sz w:val="28"/>
        </w:rPr>
      </w:pPr>
      <w:r w:rsidRPr="00C13236">
        <w:rPr>
          <w:b/>
          <w:bCs/>
          <w:color w:val="000000"/>
          <w:sz w:val="20"/>
          <w:szCs w:val="20"/>
        </w:rPr>
        <w:t xml:space="preserve">Page 1 of 1 </w:t>
      </w:r>
    </w:p>
    <w:sectPr w:rsidR="00B4416F" w:rsidSect="008009FF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17989"/>
    <w:multiLevelType w:val="hybridMultilevel"/>
    <w:tmpl w:val="2AA690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479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41D"/>
    <w:rsid w:val="00047989"/>
    <w:rsid w:val="000624CF"/>
    <w:rsid w:val="00076315"/>
    <w:rsid w:val="000D1163"/>
    <w:rsid w:val="00164F1E"/>
    <w:rsid w:val="001A4083"/>
    <w:rsid w:val="001E7C1E"/>
    <w:rsid w:val="001F4958"/>
    <w:rsid w:val="00206FC8"/>
    <w:rsid w:val="002160CF"/>
    <w:rsid w:val="00217EB0"/>
    <w:rsid w:val="002232BC"/>
    <w:rsid w:val="00252C4A"/>
    <w:rsid w:val="002A4225"/>
    <w:rsid w:val="002C0270"/>
    <w:rsid w:val="002C0FF0"/>
    <w:rsid w:val="002C53B3"/>
    <w:rsid w:val="002D008F"/>
    <w:rsid w:val="002D46EB"/>
    <w:rsid w:val="002E24EC"/>
    <w:rsid w:val="002F0E8D"/>
    <w:rsid w:val="002F194D"/>
    <w:rsid w:val="0032652A"/>
    <w:rsid w:val="003614DB"/>
    <w:rsid w:val="00382CFB"/>
    <w:rsid w:val="003853B1"/>
    <w:rsid w:val="003B66FD"/>
    <w:rsid w:val="003F47E7"/>
    <w:rsid w:val="00424FE5"/>
    <w:rsid w:val="00481785"/>
    <w:rsid w:val="004834CE"/>
    <w:rsid w:val="00511794"/>
    <w:rsid w:val="00534234"/>
    <w:rsid w:val="00560BDA"/>
    <w:rsid w:val="00577A70"/>
    <w:rsid w:val="005A6046"/>
    <w:rsid w:val="005B7572"/>
    <w:rsid w:val="005C31F4"/>
    <w:rsid w:val="0060085C"/>
    <w:rsid w:val="00691C02"/>
    <w:rsid w:val="006A0DED"/>
    <w:rsid w:val="007035DA"/>
    <w:rsid w:val="00704EC8"/>
    <w:rsid w:val="00767E24"/>
    <w:rsid w:val="007A4EF9"/>
    <w:rsid w:val="007D00FF"/>
    <w:rsid w:val="007D6BD4"/>
    <w:rsid w:val="007E290F"/>
    <w:rsid w:val="008009FF"/>
    <w:rsid w:val="008038F4"/>
    <w:rsid w:val="008433E1"/>
    <w:rsid w:val="0089141D"/>
    <w:rsid w:val="008A77BB"/>
    <w:rsid w:val="008C67D2"/>
    <w:rsid w:val="00924B2E"/>
    <w:rsid w:val="00930931"/>
    <w:rsid w:val="009468BB"/>
    <w:rsid w:val="0095654A"/>
    <w:rsid w:val="00996DF5"/>
    <w:rsid w:val="00A502C6"/>
    <w:rsid w:val="00A921BB"/>
    <w:rsid w:val="00AA3F7A"/>
    <w:rsid w:val="00AE7625"/>
    <w:rsid w:val="00B4416F"/>
    <w:rsid w:val="00B475F8"/>
    <w:rsid w:val="00B746FC"/>
    <w:rsid w:val="00BC3B8D"/>
    <w:rsid w:val="00BD1195"/>
    <w:rsid w:val="00BF7C6D"/>
    <w:rsid w:val="00C13236"/>
    <w:rsid w:val="00CF0E0B"/>
    <w:rsid w:val="00D97DB6"/>
    <w:rsid w:val="00DA6D0F"/>
    <w:rsid w:val="00DF668B"/>
    <w:rsid w:val="00E24C6E"/>
    <w:rsid w:val="00E3522F"/>
    <w:rsid w:val="00E56D18"/>
    <w:rsid w:val="00E85359"/>
    <w:rsid w:val="00EF2101"/>
    <w:rsid w:val="00F1324B"/>
    <w:rsid w:val="00F759C6"/>
    <w:rsid w:val="00F9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36D0B"/>
  <w15:chartTrackingRefBased/>
  <w15:docId w15:val="{526254D1-FC13-4A98-A7EE-0E4288DA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  <w:u w:val="single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FF0000"/>
      <w:lang w:val="en-GB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color w:val="FF0000"/>
      <w:sz w:val="28"/>
      <w:u w:val="single"/>
      <w:lang w:val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">
    <w:name w:val="Body Text"/>
    <w:basedOn w:val="Normal"/>
    <w:rPr>
      <w:b/>
      <w:bCs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5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 NAME: MRS</vt:lpstr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 NAME: MRS</dc:title>
  <dc:subject/>
  <dc:creator>DR jain</dc:creator>
  <cp:keywords/>
  <dc:description/>
  <cp:lastModifiedBy>Admin</cp:lastModifiedBy>
  <cp:revision>4</cp:revision>
  <cp:lastPrinted>2012-05-10T08:01:00Z</cp:lastPrinted>
  <dcterms:created xsi:type="dcterms:W3CDTF">2026-09-25T07:03:00Z</dcterms:created>
  <dcterms:modified xsi:type="dcterms:W3CDTF">2026-09-29T06:40:00Z</dcterms:modified>
</cp:coreProperties>
</file>