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D03157" w:rsidRPr="00DC6792" w14:paraId="5A7AB67A" w14:textId="77777777" w:rsidTr="00137205">
        <w:trPr>
          <w:tblCellSpacing w:w="20" w:type="dxa"/>
        </w:trPr>
        <w:tc>
          <w:tcPr>
            <w:tcW w:w="1377" w:type="dxa"/>
          </w:tcPr>
          <w:p w14:paraId="6014CEBE" w14:textId="77777777" w:rsidR="00D03157" w:rsidRPr="00AF7688" w:rsidRDefault="00D03157" w:rsidP="00137205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194C42F1" w14:textId="77777777" w:rsidR="00D03157" w:rsidRPr="00DC6792" w:rsidRDefault="00D03157" w:rsidP="00137205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DB0CAF4" w14:textId="77777777" w:rsidR="00D03157" w:rsidRPr="00AF7688" w:rsidRDefault="00D03157" w:rsidP="00137205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2266BD59" w14:textId="77777777" w:rsidR="00D03157" w:rsidRPr="00DC6792" w:rsidRDefault="00D03157" w:rsidP="00137205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D03157" w:rsidRPr="00AF7688" w14:paraId="2F88510F" w14:textId="77777777" w:rsidTr="00137205">
        <w:trPr>
          <w:tblCellSpacing w:w="20" w:type="dxa"/>
        </w:trPr>
        <w:tc>
          <w:tcPr>
            <w:tcW w:w="1377" w:type="dxa"/>
          </w:tcPr>
          <w:p w14:paraId="30B75A89" w14:textId="77777777" w:rsidR="00D03157" w:rsidRPr="00AF7688" w:rsidRDefault="00D03157" w:rsidP="00137205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0519090C" w14:textId="77777777" w:rsidR="00D03157" w:rsidRPr="00AF7688" w:rsidRDefault="00D03157" w:rsidP="00137205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2C7CCB95" w14:textId="77777777" w:rsidR="00D03157" w:rsidRPr="00AF7688" w:rsidRDefault="00D03157" w:rsidP="00137205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4A9ACBC6" w14:textId="77777777" w:rsidR="00D03157" w:rsidRPr="00AF7688" w:rsidRDefault="00D03157" w:rsidP="00137205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D03157" w:rsidRPr="00AF7688" w14:paraId="156D280B" w14:textId="77777777" w:rsidTr="00137205">
        <w:trPr>
          <w:trHeight w:val="298"/>
          <w:tblCellSpacing w:w="20" w:type="dxa"/>
        </w:trPr>
        <w:tc>
          <w:tcPr>
            <w:tcW w:w="1377" w:type="dxa"/>
          </w:tcPr>
          <w:p w14:paraId="1B9A7608" w14:textId="77777777" w:rsidR="00D03157" w:rsidRPr="00AF7688" w:rsidRDefault="00D03157" w:rsidP="00137205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0FAED29F" w14:textId="77777777" w:rsidR="00D03157" w:rsidRPr="00DC6792" w:rsidRDefault="00D03157" w:rsidP="00137205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40D2DCB4" w14:textId="77777777" w:rsidR="00D03157" w:rsidRPr="00AF7688" w:rsidRDefault="00D03157" w:rsidP="00137205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7469AF0B" w14:textId="77777777" w:rsidR="00D03157" w:rsidRPr="00AF7688" w:rsidRDefault="00D03157" w:rsidP="00137205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1552E833" w14:textId="77777777" w:rsidR="00B17407" w:rsidRPr="00D03157" w:rsidRDefault="00B17407">
      <w:pPr>
        <w:ind w:right="3057"/>
        <w:rPr>
          <w:rFonts w:ascii="Courier New" w:hAnsi="Courier New" w:cs="Courier New"/>
          <w:bCs/>
        </w:rPr>
      </w:pPr>
    </w:p>
    <w:p w14:paraId="05A6EC96" w14:textId="06ED3263" w:rsidR="00B17407" w:rsidRPr="00D03157" w:rsidRDefault="00D03157" w:rsidP="00D03157">
      <w:pPr>
        <w:jc w:val="center"/>
        <w:rPr>
          <w:rFonts w:ascii="Courier New" w:hAnsi="Courier New" w:cs="Courier New"/>
          <w:b/>
          <w:bCs/>
          <w:sz w:val="32"/>
          <w:szCs w:val="32"/>
        </w:rPr>
      </w:pPr>
      <w:r w:rsidRPr="00D03157">
        <w:rPr>
          <w:rFonts w:ascii="Courier New" w:hAnsi="Courier New" w:cs="Courier New"/>
          <w:b/>
          <w:bCs/>
          <w:sz w:val="32"/>
          <w:szCs w:val="32"/>
        </w:rPr>
        <w:t>SONOGRAPHY OF BOTH BREAST</w:t>
      </w:r>
      <w:r>
        <w:rPr>
          <w:rFonts w:ascii="Courier New" w:hAnsi="Courier New" w:cs="Courier New"/>
          <w:b/>
          <w:bCs/>
          <w:sz w:val="32"/>
          <w:szCs w:val="32"/>
        </w:rPr>
        <w:t>S</w:t>
      </w:r>
      <w:r w:rsidRPr="00D03157">
        <w:rPr>
          <w:rFonts w:ascii="Courier New" w:hAnsi="Courier New" w:cs="Courier New"/>
          <w:b/>
          <w:bCs/>
          <w:sz w:val="32"/>
          <w:szCs w:val="32"/>
        </w:rPr>
        <w:t>.</w:t>
      </w:r>
    </w:p>
    <w:p w14:paraId="6FCEE5EB" w14:textId="77777777" w:rsidR="00B17407" w:rsidRDefault="00B17407">
      <w:pPr>
        <w:rPr>
          <w:rFonts w:ascii="Courier New" w:hAnsi="Courier New" w:cs="Courier New"/>
        </w:rPr>
      </w:pPr>
    </w:p>
    <w:p w14:paraId="6F5767BF" w14:textId="77777777" w:rsidR="00B17407" w:rsidRDefault="00B17407">
      <w:pPr>
        <w:rPr>
          <w:rFonts w:ascii="Courier New" w:hAnsi="Courier New" w:cs="Courier New"/>
        </w:rPr>
      </w:pPr>
    </w:p>
    <w:p w14:paraId="07340280" w14:textId="77777777" w:rsidR="00FE50E6" w:rsidRDefault="00FE50E6" w:rsidP="00FE50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Breast tissues are normal in </w:t>
      </w:r>
      <w:proofErr w:type="spellStart"/>
      <w:r>
        <w:rPr>
          <w:rFonts w:ascii="Courier New" w:hAnsi="Courier New" w:cs="Courier New"/>
        </w:rPr>
        <w:t>echogenecity</w:t>
      </w:r>
      <w:proofErr w:type="spellEnd"/>
      <w:r>
        <w:rPr>
          <w:rFonts w:ascii="Courier New" w:hAnsi="Courier New" w:cs="Courier New"/>
        </w:rPr>
        <w:t xml:space="preserve"> and echotexture on both sides.</w:t>
      </w:r>
    </w:p>
    <w:p w14:paraId="7150A291" w14:textId="77777777" w:rsidR="00FE50E6" w:rsidRDefault="00FE50E6" w:rsidP="00FE50E6">
      <w:pPr>
        <w:rPr>
          <w:rFonts w:ascii="Courier New" w:hAnsi="Courier New" w:cs="Courier New"/>
        </w:rPr>
      </w:pPr>
    </w:p>
    <w:p w14:paraId="3D798C1D" w14:textId="77777777" w:rsidR="00FE50E6" w:rsidRDefault="00FE50E6" w:rsidP="00FE50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There is no focal hypo or hyperechoic solid/cystic lesion.</w:t>
      </w:r>
    </w:p>
    <w:p w14:paraId="7B00FCB0" w14:textId="77777777" w:rsidR="00FE50E6" w:rsidRDefault="00FE50E6" w:rsidP="00FE50E6">
      <w:pPr>
        <w:rPr>
          <w:rFonts w:ascii="Courier New" w:hAnsi="Courier New" w:cs="Courier New"/>
        </w:rPr>
      </w:pPr>
    </w:p>
    <w:p w14:paraId="6FEAE911" w14:textId="77777777" w:rsidR="00FE50E6" w:rsidRDefault="00FE50E6" w:rsidP="00FE50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Central quadrants of both breasts </w:t>
      </w:r>
      <w:proofErr w:type="gramStart"/>
      <w:r>
        <w:rPr>
          <w:rFonts w:ascii="Courier New" w:hAnsi="Courier New" w:cs="Courier New"/>
        </w:rPr>
        <w:t>appears</w:t>
      </w:r>
      <w:proofErr w:type="gramEnd"/>
      <w:r>
        <w:rPr>
          <w:rFonts w:ascii="Courier New" w:hAnsi="Courier New" w:cs="Courier New"/>
        </w:rPr>
        <w:t xml:space="preserve"> normal.</w:t>
      </w:r>
    </w:p>
    <w:p w14:paraId="21FC1834" w14:textId="77777777" w:rsidR="00FE50E6" w:rsidRDefault="00FE50E6" w:rsidP="00FE50E6">
      <w:pPr>
        <w:rPr>
          <w:rFonts w:ascii="Courier New" w:hAnsi="Courier New" w:cs="Courier New"/>
        </w:rPr>
      </w:pPr>
    </w:p>
    <w:p w14:paraId="5F395370" w14:textId="77777777" w:rsidR="00FE50E6" w:rsidRDefault="00FE50E6" w:rsidP="00FE50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 dilated ducts noted on either side.</w:t>
      </w:r>
    </w:p>
    <w:p w14:paraId="3542D3A5" w14:textId="77777777" w:rsidR="00FE50E6" w:rsidRDefault="00FE50E6" w:rsidP="00FE50E6">
      <w:pPr>
        <w:rPr>
          <w:rFonts w:ascii="Courier New" w:hAnsi="Courier New" w:cs="Courier New"/>
        </w:rPr>
      </w:pPr>
    </w:p>
    <w:p w14:paraId="5FBE2041" w14:textId="77777777" w:rsidR="00FE50E6" w:rsidRDefault="00FE50E6" w:rsidP="00FE50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 micro-calcification noted.</w:t>
      </w:r>
    </w:p>
    <w:p w14:paraId="1BE84A1D" w14:textId="77777777" w:rsidR="00FE50E6" w:rsidRDefault="00FE50E6" w:rsidP="00FE50E6">
      <w:pPr>
        <w:rPr>
          <w:rFonts w:ascii="Courier New" w:hAnsi="Courier New" w:cs="Courier New"/>
        </w:rPr>
      </w:pPr>
    </w:p>
    <w:p w14:paraId="396FEE9C" w14:textId="77777777" w:rsidR="00FE50E6" w:rsidRDefault="00FE50E6" w:rsidP="00FE50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Adjacent vascular structures are within normal limits.</w:t>
      </w:r>
    </w:p>
    <w:p w14:paraId="1621B9BB" w14:textId="77777777" w:rsidR="00FE50E6" w:rsidRDefault="00FE50E6" w:rsidP="00FE50E6">
      <w:pPr>
        <w:rPr>
          <w:rFonts w:ascii="Courier New" w:hAnsi="Courier New" w:cs="Courier New"/>
        </w:rPr>
      </w:pPr>
    </w:p>
    <w:p w14:paraId="26DEF35B" w14:textId="77777777" w:rsidR="00FE50E6" w:rsidRDefault="00FE50E6" w:rsidP="00FE50E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There is no appreciable </w:t>
      </w:r>
      <w:proofErr w:type="spellStart"/>
      <w:r>
        <w:rPr>
          <w:rFonts w:ascii="Courier New" w:hAnsi="Courier New" w:cs="Courier New"/>
        </w:rPr>
        <w:t>lymphnode</w:t>
      </w:r>
      <w:proofErr w:type="spellEnd"/>
      <w:r>
        <w:rPr>
          <w:rFonts w:ascii="Courier New" w:hAnsi="Courier New" w:cs="Courier New"/>
        </w:rPr>
        <w:t xml:space="preserve"> in axilla.</w:t>
      </w:r>
    </w:p>
    <w:p w14:paraId="522ABB48" w14:textId="77777777" w:rsidR="00FE50E6" w:rsidRDefault="00FE50E6" w:rsidP="00FE50E6">
      <w:pPr>
        <w:rPr>
          <w:rFonts w:ascii="Courier New" w:hAnsi="Courier New" w:cs="Courier New"/>
        </w:rPr>
      </w:pPr>
    </w:p>
    <w:p w14:paraId="4C5F8F19" w14:textId="77777777" w:rsidR="00FE50E6" w:rsidRDefault="00FE50E6" w:rsidP="00FE50E6">
      <w:pPr>
        <w:rPr>
          <w:rFonts w:ascii="Courier New" w:hAnsi="Courier New" w:cs="Courier New"/>
        </w:rPr>
      </w:pPr>
    </w:p>
    <w:p w14:paraId="0901990A" w14:textId="77777777" w:rsidR="00FE50E6" w:rsidRDefault="00FE50E6" w:rsidP="00FE50E6">
      <w:pPr>
        <w:rPr>
          <w:rFonts w:ascii="Courier New" w:hAnsi="Courier New" w:cs="Courier New"/>
        </w:rPr>
      </w:pPr>
    </w:p>
    <w:p w14:paraId="1D58B7C7" w14:textId="77777777" w:rsidR="00FE50E6" w:rsidRDefault="00FE50E6" w:rsidP="00FE50E6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u w:val="words"/>
        </w:rPr>
        <w:t>CONCLUSION</w:t>
      </w:r>
      <w:r>
        <w:rPr>
          <w:rFonts w:ascii="Courier New" w:hAnsi="Courier New" w:cs="Courier New"/>
          <w:b/>
        </w:rPr>
        <w:t>: NO SIGNIFICANT ABNORMALITY DETECTED.</w:t>
      </w:r>
    </w:p>
    <w:p w14:paraId="6F8F0809" w14:textId="77777777" w:rsidR="00FE50E6" w:rsidRDefault="00FE50E6" w:rsidP="00FE50E6">
      <w:pPr>
        <w:rPr>
          <w:rFonts w:ascii="Courier New" w:hAnsi="Courier New" w:cs="Courier New"/>
        </w:rPr>
      </w:pPr>
    </w:p>
    <w:p w14:paraId="5D342AB1" w14:textId="77777777" w:rsidR="00FE50E6" w:rsidRDefault="00FE50E6" w:rsidP="00FE50E6">
      <w:pPr>
        <w:rPr>
          <w:rFonts w:ascii="Courier New" w:hAnsi="Courier New" w:cs="Courier New"/>
        </w:rPr>
      </w:pPr>
    </w:p>
    <w:p w14:paraId="3556B805" w14:textId="58F8C629" w:rsidR="00FE50E6" w:rsidRDefault="00D03157" w:rsidP="00FE50E6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658240" behindDoc="0" locked="0" layoutInCell="1" allowOverlap="1" wp14:anchorId="3B0F2C9F" wp14:editId="1016E26A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066800" cy="419100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E6AFC" w14:textId="77777777" w:rsidR="00FE50E6" w:rsidRDefault="00FE50E6" w:rsidP="00FE50E6">
      <w:pPr>
        <w:rPr>
          <w:rFonts w:ascii="Courier New" w:hAnsi="Courier New" w:cs="Courier New"/>
          <w:b/>
        </w:rPr>
      </w:pPr>
    </w:p>
    <w:p w14:paraId="2B2CEC26" w14:textId="77777777" w:rsidR="00D03157" w:rsidRDefault="00D03157" w:rsidP="00FE50E6">
      <w:pPr>
        <w:rPr>
          <w:rFonts w:ascii="Courier New" w:hAnsi="Courier New" w:cs="Courier New"/>
          <w:b/>
        </w:rPr>
      </w:pPr>
    </w:p>
    <w:p w14:paraId="21BB3737" w14:textId="77777777" w:rsidR="00FE50E6" w:rsidRPr="00BE6D45" w:rsidRDefault="00FE50E6" w:rsidP="00FE50E6">
      <w:pPr>
        <w:rPr>
          <w:rFonts w:ascii="Courier New" w:hAnsi="Courier New" w:cs="Courier New"/>
          <w:b/>
        </w:rPr>
      </w:pPr>
      <w:proofErr w:type="gramStart"/>
      <w:r w:rsidRPr="00BE6D45">
        <w:rPr>
          <w:rFonts w:ascii="Courier New" w:hAnsi="Courier New" w:cs="Courier New"/>
          <w:b/>
        </w:rPr>
        <w:t>DR.NIKUNJ</w:t>
      </w:r>
      <w:proofErr w:type="gramEnd"/>
      <w:r w:rsidRPr="00BE6D45">
        <w:rPr>
          <w:rFonts w:ascii="Courier New" w:hAnsi="Courier New" w:cs="Courier New"/>
          <w:b/>
        </w:rPr>
        <w:t xml:space="preserve"> KOTHIA</w:t>
      </w:r>
    </w:p>
    <w:p w14:paraId="26420183" w14:textId="77777777" w:rsidR="00FE50E6" w:rsidRPr="00BE6D45" w:rsidRDefault="00FE50E6" w:rsidP="00FE50E6">
      <w:pPr>
        <w:rPr>
          <w:rFonts w:ascii="Courier New" w:hAnsi="Courier New" w:cs="Courier New"/>
          <w:b/>
        </w:rPr>
      </w:pPr>
      <w:r w:rsidRPr="00BE6D45">
        <w:rPr>
          <w:rFonts w:ascii="Courier New" w:hAnsi="Courier New" w:cs="Courier New"/>
          <w:b/>
        </w:rPr>
        <w:t>CONS.RADIOLOGIST.</w:t>
      </w:r>
    </w:p>
    <w:p w14:paraId="4D40D1D6" w14:textId="77777777" w:rsidR="00B17407" w:rsidRDefault="00B17407">
      <w:pPr>
        <w:rPr>
          <w:rFonts w:ascii="Courier New" w:hAnsi="Courier New" w:cs="Courier New"/>
        </w:rPr>
      </w:pPr>
    </w:p>
    <w:p w14:paraId="4ABED103" w14:textId="77777777" w:rsidR="00B25245" w:rsidRDefault="00B25245">
      <w:pPr>
        <w:jc w:val="center"/>
        <w:rPr>
          <w:rFonts w:ascii="Courier New" w:hAnsi="Courier New" w:cs="Courier New"/>
        </w:rPr>
      </w:pPr>
    </w:p>
    <w:sectPr w:rsidR="00B25245" w:rsidSect="00B17407">
      <w:pgSz w:w="11907" w:h="16727" w:code="9"/>
      <w:pgMar w:top="3690" w:right="510" w:bottom="851" w:left="51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90"/>
  <w:drawingGridVerticalSpacing w:val="245"/>
  <w:displayHorizont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45"/>
    <w:rsid w:val="0021447F"/>
    <w:rsid w:val="00815C14"/>
    <w:rsid w:val="00A278FD"/>
    <w:rsid w:val="00B17407"/>
    <w:rsid w:val="00B25245"/>
    <w:rsid w:val="00C514F3"/>
    <w:rsid w:val="00D03157"/>
    <w:rsid w:val="00EB6F9A"/>
    <w:rsid w:val="00F42F4A"/>
    <w:rsid w:val="00FE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21B13"/>
  <w15:docId w15:val="{BB84466B-2921-424E-8ED7-CEB97B7F7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407"/>
    <w:pPr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B17407"/>
    <w:pPr>
      <w:keepNext/>
      <w:ind w:right="3057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B17407"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B17407"/>
    <w:pPr>
      <w:keepNext/>
      <w:jc w:val="right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B17407"/>
  </w:style>
  <w:style w:type="paragraph" w:customStyle="1" w:styleId="Samir">
    <w:name w:val="Samir"/>
    <w:basedOn w:val="Normal"/>
    <w:rsid w:val="00B17407"/>
    <w:pPr>
      <w:spacing w:line="360" w:lineRule="auto"/>
    </w:pPr>
    <w:rPr>
      <w:rFonts w:ascii="Monotype Corsiva" w:hAnsi="Monotype Corsiva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   : &lt;*NAME1*&gt;</vt:lpstr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   : &lt;*NAME1*&gt;</dc:title>
  <dc:subject/>
  <dc:creator>HP COMPAQ</dc:creator>
  <cp:keywords/>
  <dc:description/>
  <cp:lastModifiedBy>Admin</cp:lastModifiedBy>
  <cp:revision>2</cp:revision>
  <cp:lastPrinted>1900-12-31T18:30:00Z</cp:lastPrinted>
  <dcterms:created xsi:type="dcterms:W3CDTF">2026-10-08T07:10:00Z</dcterms:created>
  <dcterms:modified xsi:type="dcterms:W3CDTF">2026-10-08T07:10:00Z</dcterms:modified>
</cp:coreProperties>
</file>