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1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4125"/>
        <w:gridCol w:w="2343"/>
        <w:gridCol w:w="1691"/>
      </w:tblGrid>
      <w:tr w:rsidR="00C11DFD" w:rsidRPr="00A242CF" w:rsidTr="000E0316">
        <w:trPr>
          <w:trHeight w:val="308"/>
        </w:trPr>
        <w:tc>
          <w:tcPr>
            <w:tcW w:w="1760" w:type="dxa"/>
          </w:tcPr>
          <w:p w:rsidR="00C11DFD" w:rsidRPr="00A242CF" w:rsidRDefault="0065004E" w:rsidP="00450419">
            <w:pPr>
              <w:ind w:right="-108"/>
              <w:rPr>
                <w:rFonts w:asciiTheme="minorHAnsi" w:hAnsiTheme="minorHAnsi"/>
                <w:b/>
              </w:rPr>
            </w:pPr>
            <w:r w:rsidRPr="00A242CF">
              <w:rPr>
                <w:rFonts w:asciiTheme="minorHAnsi" w:hAnsiTheme="minorHAnsi"/>
                <w:b/>
              </w:rPr>
              <w:t xml:space="preserve">NAME        </w:t>
            </w:r>
            <w:r w:rsidR="00C11DFD" w:rsidRPr="00A242CF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4125" w:type="dxa"/>
          </w:tcPr>
          <w:p w:rsidR="00C11DFD" w:rsidRPr="00A242CF" w:rsidRDefault="00E52C44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BHAVNA KOKAL</w:t>
            </w:r>
          </w:p>
        </w:tc>
        <w:tc>
          <w:tcPr>
            <w:tcW w:w="2343" w:type="dxa"/>
          </w:tcPr>
          <w:p w:rsidR="00C11DFD" w:rsidRPr="00A242CF" w:rsidRDefault="0065004E" w:rsidP="00450419">
            <w:pPr>
              <w:ind w:right="-54"/>
              <w:jc w:val="right"/>
              <w:rPr>
                <w:rFonts w:asciiTheme="minorHAnsi" w:hAnsiTheme="minorHAnsi"/>
                <w:b/>
              </w:rPr>
            </w:pPr>
            <w:r w:rsidRPr="00A242CF">
              <w:rPr>
                <w:rFonts w:asciiTheme="minorHAnsi" w:hAnsiTheme="minorHAnsi"/>
                <w:b/>
              </w:rPr>
              <w:t>DATE :</w:t>
            </w:r>
          </w:p>
        </w:tc>
        <w:tc>
          <w:tcPr>
            <w:tcW w:w="1691" w:type="dxa"/>
          </w:tcPr>
          <w:p w:rsidR="00C11DFD" w:rsidRPr="00A242CF" w:rsidRDefault="00E52C44" w:rsidP="00450419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04/08/2026</w:t>
            </w:r>
          </w:p>
        </w:tc>
      </w:tr>
      <w:tr w:rsidR="0065004E" w:rsidRPr="00A242CF" w:rsidTr="000E0316">
        <w:trPr>
          <w:trHeight w:val="308"/>
        </w:trPr>
        <w:tc>
          <w:tcPr>
            <w:tcW w:w="1760" w:type="dxa"/>
          </w:tcPr>
          <w:p w:rsidR="0065004E" w:rsidRPr="00A242CF" w:rsidRDefault="0065004E" w:rsidP="00450419">
            <w:pPr>
              <w:ind w:right="-108"/>
              <w:rPr>
                <w:rFonts w:asciiTheme="minorHAnsi" w:hAnsiTheme="minorHAnsi"/>
                <w:b/>
              </w:rPr>
            </w:pPr>
            <w:r w:rsidRPr="00A242CF">
              <w:rPr>
                <w:rFonts w:asciiTheme="minorHAnsi" w:hAnsiTheme="minorHAnsi"/>
                <w:b/>
              </w:rPr>
              <w:t>AGE/SEX   :</w:t>
            </w:r>
          </w:p>
        </w:tc>
        <w:tc>
          <w:tcPr>
            <w:tcW w:w="4125" w:type="dxa"/>
          </w:tcPr>
          <w:p w:rsidR="0065004E" w:rsidRPr="00A242CF" w:rsidRDefault="00E52C44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60 YRS FEMALE</w:t>
            </w:r>
          </w:p>
        </w:tc>
        <w:tc>
          <w:tcPr>
            <w:tcW w:w="2343" w:type="dxa"/>
          </w:tcPr>
          <w:p w:rsidR="0065004E" w:rsidRPr="00A242CF" w:rsidRDefault="0065004E" w:rsidP="00450419">
            <w:pPr>
              <w:ind w:left="-108" w:right="-54"/>
              <w:rPr>
                <w:rFonts w:asciiTheme="minorHAnsi" w:hAnsiTheme="minorHAnsi"/>
                <w:b/>
              </w:rPr>
            </w:pPr>
          </w:p>
        </w:tc>
        <w:tc>
          <w:tcPr>
            <w:tcW w:w="1691" w:type="dxa"/>
          </w:tcPr>
          <w:p w:rsidR="0065004E" w:rsidRPr="00A242CF" w:rsidRDefault="0065004E" w:rsidP="00450419">
            <w:pPr>
              <w:ind w:right="-90"/>
              <w:rPr>
                <w:rFonts w:asciiTheme="minorHAnsi" w:hAnsiTheme="minorHAnsi"/>
                <w:b/>
              </w:rPr>
            </w:pPr>
          </w:p>
        </w:tc>
      </w:tr>
      <w:tr w:rsidR="00C11DFD" w:rsidRPr="00A242CF" w:rsidTr="000E0316">
        <w:trPr>
          <w:trHeight w:val="157"/>
        </w:trPr>
        <w:tc>
          <w:tcPr>
            <w:tcW w:w="1760" w:type="dxa"/>
          </w:tcPr>
          <w:p w:rsidR="00C11DFD" w:rsidRPr="00A242CF" w:rsidRDefault="0065004E" w:rsidP="00450419">
            <w:pPr>
              <w:ind w:right="-108"/>
              <w:rPr>
                <w:rFonts w:asciiTheme="minorHAnsi" w:hAnsiTheme="minorHAnsi"/>
                <w:b/>
              </w:rPr>
            </w:pPr>
            <w:r w:rsidRPr="00A242CF">
              <w:rPr>
                <w:rFonts w:asciiTheme="minorHAnsi" w:hAnsiTheme="minorHAnsi"/>
                <w:b/>
              </w:rPr>
              <w:t>REF BY</w:t>
            </w:r>
            <w:r w:rsidR="00C11DFD" w:rsidRPr="00A242CF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C11DFD" w:rsidRPr="00A242CF">
              <w:rPr>
                <w:rFonts w:asciiTheme="minorHAnsi" w:hAnsiTheme="minorHAnsi"/>
                <w:b/>
              </w:rPr>
              <w:t>Dr</w:t>
            </w:r>
            <w:proofErr w:type="spellEnd"/>
            <w:r w:rsidR="00C11DFD" w:rsidRPr="00A242CF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8158" w:type="dxa"/>
            <w:gridSpan w:val="3"/>
          </w:tcPr>
          <w:p w:rsidR="00C11DFD" w:rsidRPr="00A242CF" w:rsidRDefault="00E52C44" w:rsidP="00450419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RONAK SHAH</w:t>
            </w:r>
          </w:p>
        </w:tc>
      </w:tr>
    </w:tbl>
    <w:p w:rsidR="001D5591" w:rsidRPr="00A242CF" w:rsidRDefault="001D5591" w:rsidP="001D5591">
      <w:pPr>
        <w:rPr>
          <w:rFonts w:asciiTheme="minorHAnsi" w:hAnsiTheme="minorHAnsi"/>
          <w:sz w:val="28"/>
          <w:szCs w:val="28"/>
        </w:rPr>
      </w:pPr>
    </w:p>
    <w:p w:rsidR="00A242CF" w:rsidRPr="00A242CF" w:rsidRDefault="00A242CF" w:rsidP="00A242CF">
      <w:pPr>
        <w:jc w:val="center"/>
        <w:rPr>
          <w:rFonts w:asciiTheme="minorHAnsi" w:hAnsiTheme="minorHAnsi"/>
          <w:b/>
          <w:bCs/>
          <w:sz w:val="28"/>
          <w:u w:val="single"/>
        </w:rPr>
      </w:pPr>
      <w:r w:rsidRPr="00A242CF">
        <w:rPr>
          <w:rFonts w:asciiTheme="minorHAnsi" w:hAnsiTheme="minorHAnsi"/>
          <w:b/>
          <w:bCs/>
          <w:sz w:val="28"/>
          <w:u w:val="single"/>
        </w:rPr>
        <w:t>X-</w:t>
      </w:r>
      <w:proofErr w:type="gramStart"/>
      <w:r w:rsidRPr="00A242CF">
        <w:rPr>
          <w:rFonts w:asciiTheme="minorHAnsi" w:hAnsiTheme="minorHAnsi"/>
          <w:b/>
          <w:bCs/>
          <w:sz w:val="28"/>
          <w:u w:val="single"/>
        </w:rPr>
        <w:t>RAY  BOTH</w:t>
      </w:r>
      <w:proofErr w:type="gramEnd"/>
      <w:r w:rsidRPr="00A242CF">
        <w:rPr>
          <w:rFonts w:asciiTheme="minorHAnsi" w:hAnsiTheme="minorHAnsi"/>
          <w:b/>
          <w:bCs/>
          <w:sz w:val="28"/>
          <w:u w:val="single"/>
        </w:rPr>
        <w:t xml:space="preserve">  KNEE JOINTS (AP</w:t>
      </w:r>
      <w:r w:rsidR="00370A24">
        <w:rPr>
          <w:rFonts w:asciiTheme="minorHAnsi" w:hAnsiTheme="minorHAnsi"/>
          <w:b/>
          <w:bCs/>
          <w:sz w:val="28"/>
          <w:u w:val="single"/>
        </w:rPr>
        <w:t xml:space="preserve"> STANDING</w:t>
      </w:r>
      <w:bookmarkStart w:id="0" w:name="_GoBack"/>
      <w:bookmarkEnd w:id="0"/>
      <w:r w:rsidRPr="00A242CF">
        <w:rPr>
          <w:rFonts w:asciiTheme="minorHAnsi" w:hAnsiTheme="minorHAnsi"/>
          <w:b/>
          <w:bCs/>
          <w:sz w:val="28"/>
          <w:u w:val="single"/>
        </w:rPr>
        <w:t xml:space="preserve"> / LATERAL)  </w:t>
      </w:r>
    </w:p>
    <w:p w:rsidR="00A242CF" w:rsidRPr="00A242CF" w:rsidRDefault="00A242CF" w:rsidP="00A242CF">
      <w:pPr>
        <w:tabs>
          <w:tab w:val="left" w:pos="6015"/>
        </w:tabs>
        <w:rPr>
          <w:rFonts w:asciiTheme="minorHAnsi" w:hAnsiTheme="minorHAnsi"/>
          <w:b/>
          <w:bCs/>
          <w:sz w:val="28"/>
          <w:u w:val="single"/>
        </w:rPr>
      </w:pPr>
    </w:p>
    <w:p w:rsidR="00A242CF" w:rsidRPr="00A242CF" w:rsidRDefault="00A242CF" w:rsidP="009F7570">
      <w:pPr>
        <w:spacing w:line="276" w:lineRule="auto"/>
        <w:ind w:left="120"/>
        <w:rPr>
          <w:rFonts w:asciiTheme="minorHAnsi" w:hAnsiTheme="minorHAnsi"/>
          <w:bCs/>
          <w:sz w:val="28"/>
        </w:rPr>
      </w:pPr>
      <w:r w:rsidRPr="00A242CF">
        <w:rPr>
          <w:rFonts w:asciiTheme="minorHAnsi" w:hAnsiTheme="minorHAnsi"/>
          <w:bCs/>
          <w:sz w:val="28"/>
        </w:rPr>
        <w:t xml:space="preserve">Bones of both knee joints are in alignment. </w:t>
      </w:r>
    </w:p>
    <w:p w:rsidR="00A242CF" w:rsidRPr="00A242CF" w:rsidRDefault="00A242CF" w:rsidP="009F7570">
      <w:pPr>
        <w:spacing w:line="276" w:lineRule="auto"/>
        <w:ind w:left="120"/>
        <w:rPr>
          <w:rFonts w:asciiTheme="minorHAnsi" w:hAnsiTheme="minorHAnsi"/>
          <w:bCs/>
          <w:color w:val="000000"/>
          <w:sz w:val="28"/>
        </w:rPr>
      </w:pPr>
      <w:proofErr w:type="spellStart"/>
      <w:r w:rsidRPr="00A242CF">
        <w:rPr>
          <w:rFonts w:asciiTheme="minorHAnsi" w:hAnsiTheme="minorHAnsi"/>
          <w:b/>
          <w:bCs/>
          <w:color w:val="000000"/>
          <w:sz w:val="28"/>
        </w:rPr>
        <w:t>Osteophytic</w:t>
      </w:r>
      <w:proofErr w:type="spellEnd"/>
      <w:r w:rsidRPr="00A242CF">
        <w:rPr>
          <w:rFonts w:asciiTheme="minorHAnsi" w:hAnsiTheme="minorHAnsi"/>
          <w:b/>
          <w:bCs/>
          <w:color w:val="000000"/>
          <w:sz w:val="28"/>
        </w:rPr>
        <w:t xml:space="preserve"> changes are seen in femur, tibia, and patella bones on both sides.</w:t>
      </w:r>
    </w:p>
    <w:p w:rsidR="00A242CF" w:rsidRPr="00A242CF" w:rsidRDefault="00A242CF" w:rsidP="009F7570">
      <w:pPr>
        <w:spacing w:line="276" w:lineRule="auto"/>
        <w:ind w:left="120"/>
        <w:jc w:val="both"/>
        <w:rPr>
          <w:rFonts w:asciiTheme="minorHAnsi" w:hAnsiTheme="minorHAnsi"/>
          <w:b/>
          <w:bCs/>
          <w:color w:val="000000"/>
          <w:sz w:val="28"/>
        </w:rPr>
      </w:pPr>
      <w:r w:rsidRPr="00A242CF">
        <w:rPr>
          <w:rFonts w:asciiTheme="minorHAnsi" w:hAnsiTheme="minorHAnsi"/>
          <w:b/>
          <w:bCs/>
          <w:color w:val="000000"/>
          <w:sz w:val="28"/>
        </w:rPr>
        <w:t xml:space="preserve">Reduced medial knee joint spaces bilaterally. </w:t>
      </w:r>
    </w:p>
    <w:p w:rsidR="00A242CF" w:rsidRPr="00A242CF" w:rsidRDefault="00A242CF" w:rsidP="009F7570">
      <w:pPr>
        <w:spacing w:line="276" w:lineRule="auto"/>
        <w:ind w:left="120"/>
        <w:rPr>
          <w:rFonts w:asciiTheme="minorHAnsi" w:hAnsiTheme="minorHAnsi"/>
          <w:bCs/>
          <w:color w:val="000000"/>
          <w:sz w:val="28"/>
        </w:rPr>
      </w:pPr>
      <w:r w:rsidRPr="00A242CF">
        <w:rPr>
          <w:rFonts w:asciiTheme="minorHAnsi" w:hAnsiTheme="minorHAnsi"/>
          <w:bCs/>
          <w:color w:val="000000"/>
          <w:sz w:val="28"/>
        </w:rPr>
        <w:t xml:space="preserve">No evidence of bone destruction. </w:t>
      </w:r>
    </w:p>
    <w:p w:rsidR="00A242CF" w:rsidRPr="00A242CF" w:rsidRDefault="00A242CF" w:rsidP="009F7570">
      <w:pPr>
        <w:spacing w:line="276" w:lineRule="auto"/>
        <w:ind w:left="120"/>
        <w:rPr>
          <w:rFonts w:asciiTheme="minorHAnsi" w:hAnsiTheme="minorHAnsi"/>
          <w:bCs/>
          <w:sz w:val="28"/>
        </w:rPr>
      </w:pPr>
      <w:r w:rsidRPr="00A242CF">
        <w:rPr>
          <w:rFonts w:asciiTheme="minorHAnsi" w:hAnsiTheme="minorHAnsi"/>
          <w:bCs/>
          <w:sz w:val="28"/>
        </w:rPr>
        <w:t xml:space="preserve">No loose bodies are seen in the joint cavities. </w:t>
      </w:r>
    </w:p>
    <w:p w:rsidR="00A242CF" w:rsidRPr="00A242CF" w:rsidRDefault="00A242CF" w:rsidP="009F7570">
      <w:pPr>
        <w:spacing w:line="276" w:lineRule="auto"/>
        <w:ind w:left="120"/>
        <w:rPr>
          <w:rFonts w:asciiTheme="minorHAnsi" w:hAnsiTheme="minorHAnsi"/>
          <w:bCs/>
          <w:sz w:val="28"/>
        </w:rPr>
      </w:pPr>
      <w:r w:rsidRPr="00A242CF">
        <w:rPr>
          <w:rFonts w:asciiTheme="minorHAnsi" w:hAnsiTheme="minorHAnsi"/>
          <w:bCs/>
          <w:sz w:val="28"/>
        </w:rPr>
        <w:t xml:space="preserve">No </w:t>
      </w:r>
      <w:proofErr w:type="spellStart"/>
      <w:r w:rsidRPr="00A242CF">
        <w:rPr>
          <w:rFonts w:asciiTheme="minorHAnsi" w:hAnsiTheme="minorHAnsi"/>
          <w:bCs/>
          <w:sz w:val="28"/>
        </w:rPr>
        <w:t>tibial</w:t>
      </w:r>
      <w:proofErr w:type="spellEnd"/>
      <w:r w:rsidRPr="00A242CF">
        <w:rPr>
          <w:rFonts w:asciiTheme="minorHAnsi" w:hAnsiTheme="minorHAnsi"/>
          <w:bCs/>
          <w:sz w:val="28"/>
        </w:rPr>
        <w:t xml:space="preserve"> spiking is noted.</w:t>
      </w:r>
    </w:p>
    <w:p w:rsidR="00A242CF" w:rsidRPr="00A242CF" w:rsidRDefault="00A242CF" w:rsidP="009F7570">
      <w:pPr>
        <w:spacing w:line="276" w:lineRule="auto"/>
        <w:ind w:left="120"/>
        <w:rPr>
          <w:rFonts w:asciiTheme="minorHAnsi" w:hAnsiTheme="minorHAnsi"/>
          <w:bCs/>
          <w:sz w:val="28"/>
        </w:rPr>
      </w:pPr>
      <w:proofErr w:type="spellStart"/>
      <w:r w:rsidRPr="00A242CF">
        <w:rPr>
          <w:rFonts w:asciiTheme="minorHAnsi" w:hAnsiTheme="minorHAnsi"/>
          <w:bCs/>
          <w:sz w:val="28"/>
        </w:rPr>
        <w:t>Peri</w:t>
      </w:r>
      <w:proofErr w:type="spellEnd"/>
      <w:r w:rsidRPr="00A242CF">
        <w:rPr>
          <w:rFonts w:asciiTheme="minorHAnsi" w:hAnsiTheme="minorHAnsi"/>
          <w:bCs/>
          <w:sz w:val="28"/>
        </w:rPr>
        <w:t xml:space="preserve">-articular soft tissue is normal. </w:t>
      </w:r>
    </w:p>
    <w:p w:rsidR="00A242CF" w:rsidRPr="00A242CF" w:rsidRDefault="00A242CF" w:rsidP="00A242CF">
      <w:pPr>
        <w:tabs>
          <w:tab w:val="left" w:pos="6915"/>
        </w:tabs>
        <w:rPr>
          <w:rFonts w:asciiTheme="minorHAnsi" w:hAnsiTheme="minorHAnsi"/>
          <w:b/>
          <w:bCs/>
        </w:rPr>
      </w:pPr>
    </w:p>
    <w:p w:rsidR="00A242CF" w:rsidRPr="00A242CF" w:rsidRDefault="00A242CF" w:rsidP="00A242CF">
      <w:pPr>
        <w:rPr>
          <w:rFonts w:asciiTheme="minorHAnsi" w:hAnsiTheme="minorHAnsi"/>
          <w:b/>
          <w:bCs/>
          <w:sz w:val="28"/>
        </w:rPr>
      </w:pPr>
      <w:r w:rsidRPr="00A242CF">
        <w:rPr>
          <w:rFonts w:asciiTheme="minorHAnsi" w:hAnsiTheme="minorHAnsi"/>
          <w:b/>
          <w:bCs/>
          <w:sz w:val="28"/>
          <w:u w:val="single"/>
        </w:rPr>
        <w:t xml:space="preserve">REMARKS: </w:t>
      </w:r>
    </w:p>
    <w:p w:rsidR="00A242CF" w:rsidRPr="00A242CF" w:rsidRDefault="00A242CF" w:rsidP="00A242CF">
      <w:pPr>
        <w:numPr>
          <w:ilvl w:val="0"/>
          <w:numId w:val="2"/>
        </w:numPr>
        <w:jc w:val="both"/>
        <w:rPr>
          <w:rFonts w:asciiTheme="minorHAnsi" w:hAnsiTheme="minorHAnsi"/>
          <w:b/>
          <w:bCs/>
          <w:sz w:val="28"/>
        </w:rPr>
      </w:pPr>
      <w:r w:rsidRPr="00A242CF">
        <w:rPr>
          <w:rFonts w:asciiTheme="minorHAnsi" w:hAnsiTheme="minorHAnsi"/>
          <w:b/>
          <w:bCs/>
          <w:sz w:val="28"/>
        </w:rPr>
        <w:t xml:space="preserve">OSTEOARTHRITIC CHANGES IN BOTH KNEE JOINTS.  </w:t>
      </w:r>
    </w:p>
    <w:p w:rsidR="000E0316" w:rsidRPr="00A242CF" w:rsidRDefault="000E0316" w:rsidP="000E0316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0E0316" w:rsidRPr="00A242CF" w:rsidRDefault="000E0316" w:rsidP="000E0316">
      <w:pPr>
        <w:pStyle w:val="Normal0"/>
        <w:rPr>
          <w:rFonts w:asciiTheme="minorHAnsi" w:hAnsiTheme="minorHAnsi"/>
          <w:b/>
          <w:bCs/>
          <w:color w:val="000000"/>
        </w:rPr>
      </w:pPr>
    </w:p>
    <w:p w:rsidR="00777D09" w:rsidRDefault="00777D09" w:rsidP="00777D09">
      <w:pPr>
        <w:pStyle w:val="Normal0"/>
        <w:rPr>
          <w:rFonts w:asciiTheme="minorHAnsi" w:hAnsiTheme="minorHAnsi"/>
          <w:b/>
          <w:bCs/>
          <w:color w:val="000000"/>
        </w:rPr>
      </w:pPr>
    </w:p>
    <w:p w:rsidR="00777D09" w:rsidRDefault="009F7570" w:rsidP="00777D09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D09" w:rsidRDefault="00777D09" w:rsidP="00777D0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 NIKUNJ KOTHIA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</w:t>
      </w:r>
    </w:p>
    <w:p w:rsidR="000E0316" w:rsidRPr="00A242CF" w:rsidRDefault="00777D09" w:rsidP="009F7570">
      <w:pPr>
        <w:rPr>
          <w:rFonts w:asciiTheme="minorHAnsi" w:hAnsiTheme="minorHAnsi"/>
          <w:b/>
          <w:i/>
          <w:iCs/>
          <w:color w:val="000000"/>
        </w:rPr>
      </w:pPr>
      <w:r>
        <w:rPr>
          <w:rFonts w:asciiTheme="minorHAnsi" w:hAnsiTheme="minorHAnsi"/>
          <w:b/>
        </w:rPr>
        <w:t>CONS. RADIOLOGIST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 </w:t>
      </w:r>
    </w:p>
    <w:p w:rsidR="00ED095A" w:rsidRPr="00A242CF" w:rsidRDefault="00ED095A" w:rsidP="005E2650">
      <w:pPr>
        <w:rPr>
          <w:rFonts w:asciiTheme="minorHAnsi" w:hAnsiTheme="minorHAnsi"/>
          <w:b/>
          <w:sz w:val="28"/>
          <w:szCs w:val="28"/>
        </w:rPr>
      </w:pPr>
    </w:p>
    <w:p w:rsidR="00ED095A" w:rsidRPr="00A242CF" w:rsidRDefault="00ED095A" w:rsidP="00450419">
      <w:pPr>
        <w:rPr>
          <w:rFonts w:asciiTheme="minorHAnsi" w:hAnsiTheme="minorHAnsi"/>
          <w:b/>
          <w:sz w:val="28"/>
          <w:szCs w:val="28"/>
        </w:rPr>
      </w:pPr>
    </w:p>
    <w:p w:rsidR="00A242CF" w:rsidRPr="00A242CF" w:rsidRDefault="00A242CF">
      <w:pPr>
        <w:rPr>
          <w:rFonts w:asciiTheme="minorHAnsi" w:hAnsiTheme="minorHAnsi"/>
          <w:b/>
          <w:sz w:val="28"/>
          <w:szCs w:val="28"/>
        </w:rPr>
      </w:pPr>
    </w:p>
    <w:sectPr w:rsidR="00A242CF" w:rsidRPr="00A242CF" w:rsidSect="009F7570">
      <w:pgSz w:w="12240" w:h="15840"/>
      <w:pgMar w:top="397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/>
        <w:i w:val="0"/>
        <w:strike w:val="0"/>
        <w:dstrike w:val="0"/>
        <w:color w:val="auto"/>
        <w:sz w:val="22"/>
        <w:szCs w:val="22"/>
        <w:u w:val="none"/>
        <w:effect w:val="none"/>
      </w:rPr>
    </w:lvl>
  </w:abstractNum>
  <w:abstractNum w:abstractNumId="1" w15:restartNumberingAfterBreak="0">
    <w:nsid w:val="63CA1422"/>
    <w:multiLevelType w:val="hybridMultilevel"/>
    <w:tmpl w:val="1082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570"/>
    <w:rsid w:val="0000445E"/>
    <w:rsid w:val="00016CAD"/>
    <w:rsid w:val="00066AFE"/>
    <w:rsid w:val="000A1FD8"/>
    <w:rsid w:val="000E0316"/>
    <w:rsid w:val="00100390"/>
    <w:rsid w:val="00135918"/>
    <w:rsid w:val="00144BB6"/>
    <w:rsid w:val="001501A1"/>
    <w:rsid w:val="0015153C"/>
    <w:rsid w:val="0015429F"/>
    <w:rsid w:val="00163279"/>
    <w:rsid w:val="001743B3"/>
    <w:rsid w:val="00181EBC"/>
    <w:rsid w:val="001D5591"/>
    <w:rsid w:val="001E37B3"/>
    <w:rsid w:val="001E5260"/>
    <w:rsid w:val="001F23CE"/>
    <w:rsid w:val="001F6759"/>
    <w:rsid w:val="00231A95"/>
    <w:rsid w:val="00257427"/>
    <w:rsid w:val="002632FC"/>
    <w:rsid w:val="0027116B"/>
    <w:rsid w:val="00276DD3"/>
    <w:rsid w:val="002773B4"/>
    <w:rsid w:val="00280A28"/>
    <w:rsid w:val="002870F9"/>
    <w:rsid w:val="002A680F"/>
    <w:rsid w:val="002D5D8E"/>
    <w:rsid w:val="003614AD"/>
    <w:rsid w:val="00370A24"/>
    <w:rsid w:val="00385C34"/>
    <w:rsid w:val="003910B8"/>
    <w:rsid w:val="003A20EC"/>
    <w:rsid w:val="003C6938"/>
    <w:rsid w:val="00450419"/>
    <w:rsid w:val="00481FBF"/>
    <w:rsid w:val="00494C37"/>
    <w:rsid w:val="004B0E39"/>
    <w:rsid w:val="004D0A2A"/>
    <w:rsid w:val="004E0EE6"/>
    <w:rsid w:val="00500D86"/>
    <w:rsid w:val="00510180"/>
    <w:rsid w:val="005347AB"/>
    <w:rsid w:val="00540ADF"/>
    <w:rsid w:val="005535C9"/>
    <w:rsid w:val="00563B0D"/>
    <w:rsid w:val="00580DD1"/>
    <w:rsid w:val="005A7E16"/>
    <w:rsid w:val="005C0DC2"/>
    <w:rsid w:val="005E2650"/>
    <w:rsid w:val="00612B19"/>
    <w:rsid w:val="006274FD"/>
    <w:rsid w:val="00646AF3"/>
    <w:rsid w:val="0065004E"/>
    <w:rsid w:val="00654DD8"/>
    <w:rsid w:val="00660CD8"/>
    <w:rsid w:val="006815F7"/>
    <w:rsid w:val="006847B5"/>
    <w:rsid w:val="006A080A"/>
    <w:rsid w:val="006D0D73"/>
    <w:rsid w:val="006D26B1"/>
    <w:rsid w:val="006D6166"/>
    <w:rsid w:val="006E28C9"/>
    <w:rsid w:val="006F78E4"/>
    <w:rsid w:val="00703A73"/>
    <w:rsid w:val="00710D85"/>
    <w:rsid w:val="0073343F"/>
    <w:rsid w:val="00761D83"/>
    <w:rsid w:val="00777D09"/>
    <w:rsid w:val="00785C25"/>
    <w:rsid w:val="007A4B9F"/>
    <w:rsid w:val="007A7CFE"/>
    <w:rsid w:val="007D7748"/>
    <w:rsid w:val="008006B6"/>
    <w:rsid w:val="008078E1"/>
    <w:rsid w:val="00821F8E"/>
    <w:rsid w:val="00827A40"/>
    <w:rsid w:val="00836662"/>
    <w:rsid w:val="008566B9"/>
    <w:rsid w:val="00900F1B"/>
    <w:rsid w:val="00922DBA"/>
    <w:rsid w:val="009330FA"/>
    <w:rsid w:val="00953C2B"/>
    <w:rsid w:val="0096139D"/>
    <w:rsid w:val="00976538"/>
    <w:rsid w:val="0098558F"/>
    <w:rsid w:val="009B2CF4"/>
    <w:rsid w:val="009C5098"/>
    <w:rsid w:val="009E77B6"/>
    <w:rsid w:val="009F0959"/>
    <w:rsid w:val="009F7570"/>
    <w:rsid w:val="00A242CF"/>
    <w:rsid w:val="00A3780D"/>
    <w:rsid w:val="00A57E7A"/>
    <w:rsid w:val="00A75DD1"/>
    <w:rsid w:val="00A96C8F"/>
    <w:rsid w:val="00AA0B09"/>
    <w:rsid w:val="00AA7A0A"/>
    <w:rsid w:val="00AE15A8"/>
    <w:rsid w:val="00B06D48"/>
    <w:rsid w:val="00B23F5C"/>
    <w:rsid w:val="00B422A8"/>
    <w:rsid w:val="00B66812"/>
    <w:rsid w:val="00B7167E"/>
    <w:rsid w:val="00B77C2E"/>
    <w:rsid w:val="00B91728"/>
    <w:rsid w:val="00B95B7B"/>
    <w:rsid w:val="00BB16D4"/>
    <w:rsid w:val="00BF05E2"/>
    <w:rsid w:val="00BF0FA0"/>
    <w:rsid w:val="00BF154B"/>
    <w:rsid w:val="00C05A84"/>
    <w:rsid w:val="00C071AC"/>
    <w:rsid w:val="00C11DFD"/>
    <w:rsid w:val="00C26D4C"/>
    <w:rsid w:val="00C32F68"/>
    <w:rsid w:val="00C37D77"/>
    <w:rsid w:val="00C56FF5"/>
    <w:rsid w:val="00C61F3A"/>
    <w:rsid w:val="00C82DE9"/>
    <w:rsid w:val="00C903E9"/>
    <w:rsid w:val="00C97413"/>
    <w:rsid w:val="00CC21DC"/>
    <w:rsid w:val="00CE6E5C"/>
    <w:rsid w:val="00CF2CF0"/>
    <w:rsid w:val="00CF6FF1"/>
    <w:rsid w:val="00D1656C"/>
    <w:rsid w:val="00D45878"/>
    <w:rsid w:val="00D56134"/>
    <w:rsid w:val="00D8754F"/>
    <w:rsid w:val="00D954D9"/>
    <w:rsid w:val="00DC66C4"/>
    <w:rsid w:val="00DE4A37"/>
    <w:rsid w:val="00E01DCF"/>
    <w:rsid w:val="00E04B10"/>
    <w:rsid w:val="00E12F5A"/>
    <w:rsid w:val="00E52C44"/>
    <w:rsid w:val="00E63D46"/>
    <w:rsid w:val="00E92458"/>
    <w:rsid w:val="00EA54ED"/>
    <w:rsid w:val="00EC0373"/>
    <w:rsid w:val="00ED095A"/>
    <w:rsid w:val="00EE798C"/>
    <w:rsid w:val="00F023FB"/>
    <w:rsid w:val="00F028AC"/>
    <w:rsid w:val="00F10F94"/>
    <w:rsid w:val="00F11690"/>
    <w:rsid w:val="00F1447F"/>
    <w:rsid w:val="00F321B9"/>
    <w:rsid w:val="00FB5624"/>
    <w:rsid w:val="00FE06F2"/>
    <w:rsid w:val="00FE7B29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9EBA6"/>
  <w15:docId w15:val="{EACCE4C0-2A91-470A-BCE6-B724B552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A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A24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BOTH%20KNEE%20%20AP%20LATERAL%20%20VIEW_oste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X-Ray_BOTH KNEE  AP LATERAL  VIEW_osteo</Template>
  <TotalTime>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4</cp:revision>
  <cp:lastPrinted>2026-08-04T14:47:00Z</cp:lastPrinted>
  <dcterms:created xsi:type="dcterms:W3CDTF">2026-08-04T14:43:00Z</dcterms:created>
  <dcterms:modified xsi:type="dcterms:W3CDTF">2026-08-04T14:48:00Z</dcterms:modified>
</cp:coreProperties>
</file>