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57CC2" w14:textId="77777777" w:rsidR="00DA0429" w:rsidRPr="009C7DF7" w:rsidRDefault="00DA0429" w:rsidP="00DA0429">
      <w:pPr>
        <w:pStyle w:val="1"/>
        <w:shd w:val="clear" w:color="auto" w:fill="FFFFFF"/>
        <w:spacing w:after="240"/>
        <w:rPr>
          <w:rFonts w:ascii="Segoe UI" w:hAnsi="Segoe UI" w:cs="Segoe UI"/>
          <w:color w:val="1F2328"/>
          <w:sz w:val="32"/>
          <w:szCs w:val="32"/>
          <w:lang w:val="ru-RU"/>
        </w:rPr>
      </w:pPr>
      <w:r w:rsidRPr="009C7DF7">
        <w:rPr>
          <w:rFonts w:ascii="Segoe UI" w:hAnsi="Segoe UI" w:cs="Segoe UI"/>
          <w:color w:val="1F2328"/>
          <w:sz w:val="32"/>
          <w:szCs w:val="32"/>
          <w:lang w:val="ru-RU"/>
        </w:rPr>
        <w:t>Отчет по проектной практике</w:t>
      </w:r>
    </w:p>
    <w:p w14:paraId="6710007B" w14:textId="397B1D8A" w:rsidR="00DA0429" w:rsidRDefault="00DA0429" w:rsidP="00DA0429">
      <w:pPr>
        <w:pStyle w:val="aff8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Style w:val="af6"/>
          <w:rFonts w:ascii="Segoe UI" w:eastAsiaTheme="majorEastAsia" w:hAnsi="Segoe UI" w:cs="Segoe UI"/>
          <w:color w:val="1F2328"/>
        </w:rPr>
        <w:t>Студент</w:t>
      </w:r>
      <w:r>
        <w:rPr>
          <w:rFonts w:ascii="Segoe UI" w:hAnsi="Segoe UI" w:cs="Segoe UI"/>
          <w:color w:val="1F2328"/>
        </w:rPr>
        <w:t xml:space="preserve">: </w:t>
      </w:r>
      <w:r>
        <w:rPr>
          <w:rFonts w:ascii="Segoe UI" w:hAnsi="Segoe UI" w:cs="Segoe UI"/>
          <w:color w:val="1F2328"/>
        </w:rPr>
        <w:t>Меркулов Антон Сергеевич</w:t>
      </w:r>
      <w:r>
        <w:rPr>
          <w:rFonts w:ascii="Segoe UI" w:hAnsi="Segoe UI" w:cs="Segoe UI"/>
          <w:color w:val="1F2328"/>
        </w:rPr>
        <w:br/>
      </w:r>
      <w:r>
        <w:rPr>
          <w:rStyle w:val="af6"/>
          <w:rFonts w:ascii="Segoe UI" w:eastAsiaTheme="majorEastAsia" w:hAnsi="Segoe UI" w:cs="Segoe UI"/>
          <w:color w:val="1F2328"/>
        </w:rPr>
        <w:t>Группа</w:t>
      </w:r>
      <w:r>
        <w:rPr>
          <w:rFonts w:ascii="Segoe UI" w:hAnsi="Segoe UI" w:cs="Segoe UI"/>
          <w:color w:val="1F2328"/>
        </w:rPr>
        <w:t>: 241-3</w:t>
      </w:r>
      <w:r w:rsidRPr="00DA0429">
        <w:rPr>
          <w:rFonts w:ascii="Segoe UI" w:hAnsi="Segoe UI" w:cs="Segoe UI"/>
          <w:color w:val="1F2328"/>
        </w:rPr>
        <w:t>3</w:t>
      </w:r>
      <w:r>
        <w:rPr>
          <w:rFonts w:ascii="Segoe UI" w:hAnsi="Segoe UI" w:cs="Segoe UI"/>
          <w:color w:val="1F2328"/>
        </w:rPr>
        <w:t>6</w:t>
      </w:r>
      <w:r>
        <w:rPr>
          <w:rFonts w:ascii="Segoe UI" w:hAnsi="Segoe UI" w:cs="Segoe UI"/>
          <w:color w:val="1F2328"/>
        </w:rPr>
        <w:br/>
      </w:r>
      <w:r>
        <w:rPr>
          <w:rStyle w:val="af6"/>
          <w:rFonts w:ascii="Segoe UI" w:eastAsiaTheme="majorEastAsia" w:hAnsi="Segoe UI" w:cs="Segoe UI"/>
          <w:color w:val="1F2328"/>
        </w:rPr>
        <w:t>Место прохождения практики</w:t>
      </w:r>
      <w:r>
        <w:rPr>
          <w:rFonts w:ascii="Segoe UI" w:hAnsi="Segoe UI" w:cs="Segoe UI"/>
          <w:color w:val="1F2328"/>
        </w:rPr>
        <w:t xml:space="preserve">: Московский политех, кафедра </w:t>
      </w:r>
      <w:r>
        <w:rPr>
          <w:rFonts w:ascii="Segoe UI" w:hAnsi="Segoe UI" w:cs="Segoe UI"/>
          <w:color w:val="1F2328"/>
        </w:rPr>
        <w:t>«Информатика и информационные технологии»</w:t>
      </w:r>
    </w:p>
    <w:p w14:paraId="09530CC5" w14:textId="77777777" w:rsidR="00DA0429" w:rsidRPr="00DA0429" w:rsidRDefault="00DA0429">
      <w:pPr>
        <w:pStyle w:val="1"/>
        <w:rPr>
          <w:lang w:val="ru-RU"/>
        </w:rPr>
      </w:pPr>
    </w:p>
    <w:p w14:paraId="77AB1522" w14:textId="3FCF172B" w:rsidR="00853F90" w:rsidRPr="009C7DF7" w:rsidRDefault="00ED0606" w:rsidP="00ED0606">
      <w:pPr>
        <w:pStyle w:val="1"/>
        <w:rPr>
          <w:rStyle w:val="af6"/>
          <w:rFonts w:ascii="Segoe UI" w:hAnsi="Segoe UI" w:cs="Segoe UI"/>
          <w:b/>
          <w:bCs/>
          <w:color w:val="1F2328"/>
          <w:lang w:val="ru-RU" w:eastAsia="ru-RU"/>
        </w:rPr>
      </w:pPr>
      <w:r w:rsidRPr="00ED0606">
        <w:rPr>
          <w:rStyle w:val="af6"/>
          <w:rFonts w:ascii="Segoe UI" w:hAnsi="Segoe UI" w:cs="Segoe UI"/>
          <w:b/>
          <w:bCs/>
          <w:color w:val="1F2328"/>
          <w:lang w:val="ru-RU" w:eastAsia="ru-RU"/>
        </w:rPr>
        <w:t>1.</w:t>
      </w:r>
      <w:r w:rsidR="00C821DD" w:rsidRPr="009C7DF7">
        <w:rPr>
          <w:rStyle w:val="af6"/>
          <w:rFonts w:ascii="Segoe UI" w:hAnsi="Segoe UI" w:cs="Segoe UI"/>
          <w:b/>
          <w:bCs/>
          <w:color w:val="1F2328"/>
          <w:lang w:val="ru-RU" w:eastAsia="ru-RU"/>
        </w:rPr>
        <w:t>Участие в карьерном марафоне Московского Политеха</w:t>
      </w:r>
    </w:p>
    <w:p w14:paraId="7956B355" w14:textId="77777777" w:rsidR="00853F90" w:rsidRPr="00DA0429" w:rsidRDefault="00C821DD">
      <w:pPr>
        <w:rPr>
          <w:lang w:val="ru-RU"/>
        </w:rPr>
      </w:pPr>
      <w:r w:rsidRPr="00DA0429">
        <w:rPr>
          <w:lang w:val="ru-RU"/>
        </w:rPr>
        <w:t>Дата и время: 22 апреля 2025 года, 18:00</w:t>
      </w:r>
      <w:r w:rsidRPr="00DA0429">
        <w:rPr>
          <w:lang w:val="ru-RU"/>
        </w:rPr>
        <w:br/>
        <w:t>Место проведения: Московский Политехнический университет</w:t>
      </w:r>
      <w:r w:rsidRPr="00DA0429">
        <w:rPr>
          <w:lang w:val="ru-RU"/>
        </w:rPr>
        <w:br/>
      </w:r>
      <w:r w:rsidRPr="00DA0429">
        <w:rPr>
          <w:lang w:val="ru-RU"/>
        </w:rPr>
        <w:br/>
        <w:t xml:space="preserve">В рамках карьерного марафона я принял участие в мероприятии, организованном Центром карьеры </w:t>
      </w:r>
      <w:r w:rsidRPr="00DA0429">
        <w:rPr>
          <w:lang w:val="ru-RU"/>
        </w:rPr>
        <w:t xml:space="preserve">Московского Политеха. Целью марафона было знакомство студентов с ведущими российскими работодателями и представление карьерных возможностей в крупнейших </w:t>
      </w:r>
      <w:r>
        <w:t>IT</w:t>
      </w:r>
      <w:r w:rsidRPr="00DA0429">
        <w:rPr>
          <w:lang w:val="ru-RU"/>
        </w:rPr>
        <w:t>- и технологических компаниях страны.</w:t>
      </w:r>
      <w:r w:rsidRPr="00DA0429">
        <w:rPr>
          <w:lang w:val="ru-RU"/>
        </w:rPr>
        <w:br/>
      </w:r>
      <w:r w:rsidRPr="00DA0429">
        <w:rPr>
          <w:lang w:val="ru-RU"/>
        </w:rPr>
        <w:br/>
        <w:t>На мероприятии студенты могли:</w:t>
      </w:r>
      <w:r w:rsidRPr="00DA0429">
        <w:rPr>
          <w:lang w:val="ru-RU"/>
        </w:rPr>
        <w:br/>
        <w:t xml:space="preserve">• пообщаться с </w:t>
      </w:r>
      <w:r>
        <w:t>HR</w:t>
      </w:r>
      <w:r w:rsidRPr="00DA0429">
        <w:rPr>
          <w:lang w:val="ru-RU"/>
        </w:rPr>
        <w:t>-специалистами</w:t>
      </w:r>
      <w:r w:rsidRPr="00DA0429">
        <w:rPr>
          <w:lang w:val="ru-RU"/>
        </w:rPr>
        <w:t xml:space="preserve"> и техническими представителями компаний;</w:t>
      </w:r>
      <w:r w:rsidRPr="00DA0429">
        <w:rPr>
          <w:lang w:val="ru-RU"/>
        </w:rPr>
        <w:br/>
        <w:t>• узнать об актуальных вакансиях и стажировках;</w:t>
      </w:r>
      <w:r w:rsidRPr="00DA0429">
        <w:rPr>
          <w:lang w:val="ru-RU"/>
        </w:rPr>
        <w:br/>
        <w:t>• получить консультации по резюме и карьерному росту;</w:t>
      </w:r>
      <w:r w:rsidRPr="00DA0429">
        <w:rPr>
          <w:lang w:val="ru-RU"/>
        </w:rPr>
        <w:br/>
        <w:t>• задать вопросы о проектах, технологиях и требованиях к специалистам.</w:t>
      </w:r>
      <w:r w:rsidRPr="00DA0429">
        <w:rPr>
          <w:lang w:val="ru-RU"/>
        </w:rPr>
        <w:br/>
      </w:r>
    </w:p>
    <w:p w14:paraId="0E2AB8FF" w14:textId="77777777" w:rsidR="00853F90" w:rsidRPr="002E51EE" w:rsidRDefault="00C821DD" w:rsidP="002E51EE">
      <w:pPr>
        <w:pStyle w:val="1"/>
        <w:rPr>
          <w:rStyle w:val="af6"/>
          <w:rFonts w:ascii="Segoe UI" w:hAnsi="Segoe UI" w:cs="Segoe UI"/>
          <w:b/>
          <w:bCs/>
          <w:color w:val="1F2328"/>
          <w:sz w:val="22"/>
          <w:szCs w:val="22"/>
          <w:lang w:val="ru-RU" w:eastAsia="ru-RU"/>
        </w:rPr>
      </w:pPr>
      <w:r w:rsidRPr="002E51EE">
        <w:rPr>
          <w:rStyle w:val="af6"/>
          <w:rFonts w:ascii="Segoe UI" w:hAnsi="Segoe UI" w:cs="Segoe UI"/>
          <w:b/>
          <w:bCs/>
          <w:color w:val="1F2328"/>
          <w:sz w:val="22"/>
          <w:szCs w:val="22"/>
          <w:lang w:val="ru-RU" w:eastAsia="ru-RU"/>
        </w:rPr>
        <w:t>Представленные IT-компании</w:t>
      </w:r>
    </w:p>
    <w:p w14:paraId="1807BE85" w14:textId="77777777" w:rsidR="00853F90" w:rsidRPr="00DA0429" w:rsidRDefault="00C821DD">
      <w:pPr>
        <w:rPr>
          <w:lang w:val="ru-RU"/>
        </w:rPr>
      </w:pPr>
      <w:r w:rsidRPr="00DA0429">
        <w:rPr>
          <w:lang w:val="ru-RU"/>
        </w:rPr>
        <w:t>1. Яндекс</w:t>
      </w:r>
      <w:r w:rsidRPr="00DA0429">
        <w:rPr>
          <w:lang w:val="ru-RU"/>
        </w:rPr>
        <w:br/>
        <w:t>Кру</w:t>
      </w:r>
      <w:r w:rsidRPr="00DA0429">
        <w:rPr>
          <w:lang w:val="ru-RU"/>
        </w:rPr>
        <w:t xml:space="preserve">пнейшая </w:t>
      </w:r>
      <w:r>
        <w:t>IT</w:t>
      </w:r>
      <w:r w:rsidRPr="00DA0429">
        <w:rPr>
          <w:lang w:val="ru-RU"/>
        </w:rPr>
        <w:t xml:space="preserve">-компания России, предоставляющая широкий спектр сервисов: поиск, реклама, карты, облачные решения, машинное обучение и многое другое. Представители Яндекса рассказали о стажировке </w:t>
      </w:r>
      <w:r>
        <w:t>Yandex</w:t>
      </w:r>
      <w:r w:rsidRPr="00DA0429">
        <w:rPr>
          <w:lang w:val="ru-RU"/>
        </w:rPr>
        <w:t xml:space="preserve"> </w:t>
      </w:r>
      <w:proofErr w:type="spellStart"/>
      <w:r>
        <w:t>Praktikum</w:t>
      </w:r>
      <w:proofErr w:type="spellEnd"/>
      <w:r w:rsidRPr="00DA0429">
        <w:rPr>
          <w:lang w:val="ru-RU"/>
        </w:rPr>
        <w:t>, программах «Молодые специалисты» и возможностях</w:t>
      </w:r>
      <w:r w:rsidRPr="00DA0429">
        <w:rPr>
          <w:lang w:val="ru-RU"/>
        </w:rPr>
        <w:t xml:space="preserve"> для студентов и выпускников в областях разработки, анализа данных и машинного обучения.</w:t>
      </w:r>
    </w:p>
    <w:p w14:paraId="7C24AA69" w14:textId="77777777" w:rsidR="00853F90" w:rsidRPr="00DA0429" w:rsidRDefault="00C821DD">
      <w:pPr>
        <w:rPr>
          <w:lang w:val="ru-RU"/>
        </w:rPr>
      </w:pPr>
      <w:r w:rsidRPr="00DA0429">
        <w:rPr>
          <w:lang w:val="ru-RU"/>
        </w:rPr>
        <w:t xml:space="preserve">2. </w:t>
      </w:r>
      <w:proofErr w:type="spellStart"/>
      <w:r w:rsidRPr="00DA0429">
        <w:rPr>
          <w:lang w:val="ru-RU"/>
        </w:rPr>
        <w:t>Сбер</w:t>
      </w:r>
      <w:proofErr w:type="spellEnd"/>
      <w:r w:rsidRPr="00DA0429">
        <w:rPr>
          <w:lang w:val="ru-RU"/>
        </w:rPr>
        <w:br/>
        <w:t xml:space="preserve">Ведущий банк и крупнейшая технологическая экосистема в России. Представители </w:t>
      </w:r>
      <w:proofErr w:type="spellStart"/>
      <w:r w:rsidRPr="00DA0429">
        <w:rPr>
          <w:lang w:val="ru-RU"/>
        </w:rPr>
        <w:t>Сбера</w:t>
      </w:r>
      <w:proofErr w:type="spellEnd"/>
      <w:r w:rsidRPr="00DA0429">
        <w:rPr>
          <w:lang w:val="ru-RU"/>
        </w:rPr>
        <w:t xml:space="preserve"> рассказали о </w:t>
      </w:r>
      <w:proofErr w:type="spellStart"/>
      <w:r>
        <w:t>SberTech</w:t>
      </w:r>
      <w:proofErr w:type="spellEnd"/>
      <w:r w:rsidRPr="00DA0429">
        <w:rPr>
          <w:lang w:val="ru-RU"/>
        </w:rPr>
        <w:t xml:space="preserve"> и </w:t>
      </w:r>
      <w:proofErr w:type="spellStart"/>
      <w:r>
        <w:t>SberDevices</w:t>
      </w:r>
      <w:proofErr w:type="spellEnd"/>
      <w:r w:rsidRPr="00DA0429">
        <w:rPr>
          <w:lang w:val="ru-RU"/>
        </w:rPr>
        <w:t>, а также о направлениях стажировок в обл</w:t>
      </w:r>
      <w:r w:rsidRPr="00DA0429">
        <w:rPr>
          <w:lang w:val="ru-RU"/>
        </w:rPr>
        <w:t xml:space="preserve">асти </w:t>
      </w:r>
      <w:r>
        <w:t>backend</w:t>
      </w:r>
      <w:r w:rsidRPr="00DA0429">
        <w:rPr>
          <w:lang w:val="ru-RU"/>
        </w:rPr>
        <w:t xml:space="preserve">- и </w:t>
      </w:r>
      <w:r>
        <w:t>frontend</w:t>
      </w:r>
      <w:r w:rsidRPr="00DA0429">
        <w:rPr>
          <w:lang w:val="ru-RU"/>
        </w:rPr>
        <w:t xml:space="preserve">-разработки, анализа данных, ИИ и </w:t>
      </w:r>
      <w:proofErr w:type="spellStart"/>
      <w:r w:rsidRPr="00DA0429">
        <w:rPr>
          <w:lang w:val="ru-RU"/>
        </w:rPr>
        <w:t>финтех</w:t>
      </w:r>
      <w:proofErr w:type="spellEnd"/>
      <w:r w:rsidRPr="00DA0429">
        <w:rPr>
          <w:lang w:val="ru-RU"/>
        </w:rPr>
        <w:t xml:space="preserve">-решений. Обсуждались карьерные треки для начинающих специалистов и участие в </w:t>
      </w:r>
      <w:proofErr w:type="spellStart"/>
      <w:r>
        <w:t>SberCamp</w:t>
      </w:r>
      <w:proofErr w:type="spellEnd"/>
      <w:r w:rsidRPr="00DA0429">
        <w:rPr>
          <w:lang w:val="ru-RU"/>
        </w:rPr>
        <w:t>.</w:t>
      </w:r>
    </w:p>
    <w:p w14:paraId="25AA83E5" w14:textId="77777777" w:rsidR="00853F90" w:rsidRPr="00DA0429" w:rsidRDefault="00C821DD">
      <w:pPr>
        <w:rPr>
          <w:lang w:val="ru-RU"/>
        </w:rPr>
      </w:pPr>
      <w:r w:rsidRPr="00DA0429">
        <w:rPr>
          <w:lang w:val="ru-RU"/>
        </w:rPr>
        <w:lastRenderedPageBreak/>
        <w:t>3. ВТБ</w:t>
      </w:r>
      <w:r w:rsidRPr="00DA0429">
        <w:rPr>
          <w:lang w:val="ru-RU"/>
        </w:rPr>
        <w:br/>
        <w:t>Один из крупнейших банков страны, активно развивающий цифровые решения. На мероприятии ВТБ предст</w:t>
      </w:r>
      <w:r w:rsidRPr="00DA0429">
        <w:rPr>
          <w:lang w:val="ru-RU"/>
        </w:rPr>
        <w:t xml:space="preserve">авил вакансии и программы стажировок в </w:t>
      </w:r>
      <w:r>
        <w:t>IT</w:t>
      </w:r>
      <w:r w:rsidRPr="00DA0429">
        <w:rPr>
          <w:lang w:val="ru-RU"/>
        </w:rPr>
        <w:t xml:space="preserve">-направлениях: </w:t>
      </w:r>
      <w:r>
        <w:t>DevOps</w:t>
      </w:r>
      <w:r w:rsidRPr="00DA0429">
        <w:rPr>
          <w:lang w:val="ru-RU"/>
        </w:rPr>
        <w:t xml:space="preserve">, системное администрирование, </w:t>
      </w:r>
      <w:r>
        <w:t>frontend</w:t>
      </w:r>
      <w:r w:rsidRPr="00DA0429">
        <w:rPr>
          <w:lang w:val="ru-RU"/>
        </w:rPr>
        <w:t>/</w:t>
      </w:r>
      <w:r>
        <w:t>backend</w:t>
      </w:r>
      <w:r w:rsidRPr="00DA0429">
        <w:rPr>
          <w:lang w:val="ru-RU"/>
        </w:rPr>
        <w:t xml:space="preserve">, </w:t>
      </w:r>
      <w:r>
        <w:t>QA</w:t>
      </w:r>
      <w:r w:rsidRPr="00DA0429">
        <w:rPr>
          <w:lang w:val="ru-RU"/>
        </w:rPr>
        <w:t>. Особое внимание было уделено проектам цифровой трансформации и внутренним образовательным инициативам для стажёров.</w:t>
      </w:r>
    </w:p>
    <w:p w14:paraId="1992A483" w14:textId="77777777" w:rsidR="00853F90" w:rsidRPr="002E51EE" w:rsidRDefault="00C821DD">
      <w:pPr>
        <w:pStyle w:val="21"/>
        <w:rPr>
          <w:rStyle w:val="af6"/>
          <w:rFonts w:ascii="Segoe UI" w:hAnsi="Segoe UI" w:cs="Segoe UI"/>
          <w:color w:val="1F2328"/>
          <w:sz w:val="24"/>
          <w:szCs w:val="24"/>
          <w:lang w:val="ru-RU" w:eastAsia="ru-RU"/>
        </w:rPr>
      </w:pPr>
      <w:r w:rsidRPr="002E51EE">
        <w:rPr>
          <w:rStyle w:val="af6"/>
          <w:rFonts w:ascii="Segoe UI" w:hAnsi="Segoe UI" w:cs="Segoe UI"/>
          <w:b/>
          <w:bCs/>
          <w:color w:val="1F2328"/>
          <w:sz w:val="24"/>
          <w:szCs w:val="24"/>
          <w:lang w:val="ru-RU" w:eastAsia="ru-RU"/>
        </w:rPr>
        <w:t>Результаты участия</w:t>
      </w:r>
    </w:p>
    <w:p w14:paraId="29BDF189" w14:textId="70E30EC6" w:rsidR="00853F90" w:rsidRDefault="00C821DD">
      <w:r w:rsidRPr="00DA0429">
        <w:rPr>
          <w:lang w:val="ru-RU"/>
        </w:rPr>
        <w:t>• Озна</w:t>
      </w:r>
      <w:r w:rsidRPr="00DA0429">
        <w:rPr>
          <w:lang w:val="ru-RU"/>
        </w:rPr>
        <w:t xml:space="preserve">комился с актуальными карьерными возможностями в ведущих российских </w:t>
      </w:r>
      <w:r>
        <w:t>IT</w:t>
      </w:r>
      <w:r w:rsidRPr="00DA0429">
        <w:rPr>
          <w:lang w:val="ru-RU"/>
        </w:rPr>
        <w:t>-компаниях.</w:t>
      </w:r>
      <w:r w:rsidRPr="00DA0429">
        <w:rPr>
          <w:lang w:val="ru-RU"/>
        </w:rPr>
        <w:br/>
        <w:t>• Получил рекомендации по резюме и прохождению собеседований.</w:t>
      </w:r>
      <w:r w:rsidRPr="00DA0429">
        <w:rPr>
          <w:lang w:val="ru-RU"/>
        </w:rPr>
        <w:br/>
        <w:t xml:space="preserve">• Передал своё резюме представителям Яндекса, </w:t>
      </w:r>
      <w:proofErr w:type="spellStart"/>
      <w:r w:rsidRPr="00DA0429">
        <w:rPr>
          <w:lang w:val="ru-RU"/>
        </w:rPr>
        <w:t>Сбера</w:t>
      </w:r>
      <w:proofErr w:type="spellEnd"/>
      <w:r w:rsidRPr="00DA0429">
        <w:rPr>
          <w:lang w:val="ru-RU"/>
        </w:rPr>
        <w:t xml:space="preserve"> и ВТБ.</w:t>
      </w:r>
      <w:r w:rsidRPr="00DA0429">
        <w:rPr>
          <w:lang w:val="ru-RU"/>
        </w:rPr>
        <w:br/>
        <w:t>• Узнал об этапах отбора в программы стажировок и пол</w:t>
      </w:r>
      <w:r w:rsidRPr="00DA0429">
        <w:rPr>
          <w:lang w:val="ru-RU"/>
        </w:rPr>
        <w:t>учил приглашение на последующие мероприятия.</w:t>
      </w:r>
      <w:r w:rsidRPr="00DA0429">
        <w:rPr>
          <w:lang w:val="ru-RU"/>
        </w:rPr>
        <w:br/>
      </w:r>
      <w:r>
        <w:t xml:space="preserve">• </w:t>
      </w:r>
      <w:proofErr w:type="spellStart"/>
      <w:r>
        <w:t>Определил</w:t>
      </w:r>
      <w:proofErr w:type="spellEnd"/>
      <w:r>
        <w:t xml:space="preserve"> </w:t>
      </w:r>
      <w:proofErr w:type="spellStart"/>
      <w:r>
        <w:t>приоритетные</w:t>
      </w:r>
      <w:proofErr w:type="spellEnd"/>
      <w:r>
        <w:t xml:space="preserve"> </w:t>
      </w:r>
      <w:proofErr w:type="spellStart"/>
      <w:r>
        <w:t>направления</w:t>
      </w:r>
      <w:proofErr w:type="spellEnd"/>
      <w:r>
        <w:t xml:space="preserve"> профессионального развития в </w:t>
      </w:r>
      <w:proofErr w:type="spellStart"/>
      <w:r>
        <w:t>сфере</w:t>
      </w:r>
      <w:proofErr w:type="spellEnd"/>
      <w:r>
        <w:t xml:space="preserve"> </w:t>
      </w:r>
      <w:proofErr w:type="spellStart"/>
      <w:r>
        <w:t>информационных</w:t>
      </w:r>
      <w:proofErr w:type="spellEnd"/>
      <w:r>
        <w:t xml:space="preserve"> </w:t>
      </w:r>
      <w:proofErr w:type="spellStart"/>
      <w:r>
        <w:t>технологий</w:t>
      </w:r>
      <w:proofErr w:type="spellEnd"/>
      <w:r>
        <w:t>.</w:t>
      </w:r>
    </w:p>
    <w:p w14:paraId="75104BF3" w14:textId="370CF009" w:rsidR="00ED0606" w:rsidRDefault="002E51EE">
      <w:r>
        <w:rPr>
          <w:noProof/>
        </w:rPr>
        <w:drawing>
          <wp:inline distT="0" distB="0" distL="0" distR="0" wp14:anchorId="34473D48" wp14:editId="0E6A072F">
            <wp:extent cx="5486400" cy="4114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C52E" w14:textId="77777777" w:rsidR="00ED0606" w:rsidRPr="00ED0606" w:rsidRDefault="00ED0606" w:rsidP="00ED0606">
      <w:pPr>
        <w:pStyle w:val="1"/>
        <w:rPr>
          <w:rStyle w:val="af6"/>
          <w:rFonts w:ascii="Segoe UI" w:hAnsi="Segoe UI" w:cs="Segoe UI"/>
          <w:b/>
          <w:bCs/>
          <w:color w:val="1F2328"/>
          <w:lang w:val="ru-RU" w:eastAsia="ru-RU"/>
        </w:rPr>
      </w:pPr>
      <w:r w:rsidRPr="00ED0606">
        <w:rPr>
          <w:rStyle w:val="af6"/>
          <w:rFonts w:ascii="Segoe UI" w:hAnsi="Segoe UI" w:cs="Segoe UI"/>
          <w:b/>
          <w:bCs/>
          <w:color w:val="1F2328"/>
          <w:lang w:val="ru-RU" w:eastAsia="ru-RU"/>
        </w:rPr>
        <w:t>Участие в лекции Академии «Молодежь Москвы»</w:t>
      </w:r>
    </w:p>
    <w:p w14:paraId="222564AF" w14:textId="77777777" w:rsidR="00ED0606" w:rsidRPr="00ED0606" w:rsidRDefault="00ED0606" w:rsidP="00ED0606">
      <w:pPr>
        <w:rPr>
          <w:lang w:val="ru-RU"/>
        </w:rPr>
      </w:pPr>
      <w:r w:rsidRPr="00ED0606">
        <w:rPr>
          <w:lang w:val="ru-RU"/>
        </w:rPr>
        <w:t>Дата и время: 17 апреля 2025 года, 18:00</w:t>
      </w:r>
      <w:r w:rsidRPr="00ED0606">
        <w:rPr>
          <w:lang w:val="ru-RU"/>
        </w:rPr>
        <w:br/>
        <w:t xml:space="preserve">Место проведения: </w:t>
      </w:r>
      <w:proofErr w:type="spellStart"/>
      <w:r w:rsidRPr="00ED0606">
        <w:rPr>
          <w:lang w:val="ru-RU"/>
        </w:rPr>
        <w:t>Мультиформатное</w:t>
      </w:r>
      <w:proofErr w:type="spellEnd"/>
      <w:r w:rsidRPr="00ED0606">
        <w:rPr>
          <w:lang w:val="ru-RU"/>
        </w:rPr>
        <w:t xml:space="preserve"> пространство «Молодёжь Москвы», г. Москва, </w:t>
      </w:r>
      <w:r w:rsidRPr="00ED0606">
        <w:rPr>
          <w:lang w:val="ru-RU"/>
        </w:rPr>
        <w:lastRenderedPageBreak/>
        <w:t>Холодильный переулок, д.3, корп.1, стр. 8</w:t>
      </w:r>
      <w:r w:rsidRPr="00ED0606">
        <w:rPr>
          <w:lang w:val="ru-RU"/>
        </w:rPr>
        <w:br/>
      </w:r>
      <w:r w:rsidRPr="00ED0606">
        <w:rPr>
          <w:lang w:val="ru-RU"/>
        </w:rPr>
        <w:br/>
        <w:t xml:space="preserve">В рамках Академии «Молодежь Москвы» я принял участие в образовательной лекции на тему: «Создание технического задания на разработку </w:t>
      </w:r>
      <w:proofErr w:type="spellStart"/>
      <w:r w:rsidRPr="00ED0606">
        <w:rPr>
          <w:lang w:val="ru-RU"/>
        </w:rPr>
        <w:t>телеграм</w:t>
      </w:r>
      <w:proofErr w:type="spellEnd"/>
      <w:r w:rsidRPr="00ED0606">
        <w:rPr>
          <w:lang w:val="ru-RU"/>
        </w:rPr>
        <w:t xml:space="preserve">-ботов». Мероприятие проходило в интерактивном формате и было направлено на развитие практических навыков проектирования и формализации требований к </w:t>
      </w:r>
      <w:r>
        <w:t>IT</w:t>
      </w:r>
      <w:r w:rsidRPr="00ED0606">
        <w:rPr>
          <w:lang w:val="ru-RU"/>
        </w:rPr>
        <w:t>-продуктам.</w:t>
      </w:r>
      <w:r w:rsidRPr="00ED0606">
        <w:rPr>
          <w:lang w:val="ru-RU"/>
        </w:rPr>
        <w:br/>
      </w:r>
    </w:p>
    <w:p w14:paraId="0F94416E" w14:textId="77777777" w:rsidR="00ED0606" w:rsidRPr="00016F5E" w:rsidRDefault="00ED0606" w:rsidP="00ED0606">
      <w:pPr>
        <w:pStyle w:val="21"/>
        <w:rPr>
          <w:rStyle w:val="af6"/>
          <w:rFonts w:ascii="Segoe UI" w:hAnsi="Segoe UI" w:cs="Segoe UI"/>
          <w:b/>
          <w:bCs/>
          <w:color w:val="1F2328"/>
          <w:sz w:val="24"/>
          <w:szCs w:val="24"/>
          <w:lang w:val="ru-RU" w:eastAsia="ru-RU"/>
        </w:rPr>
      </w:pPr>
      <w:r w:rsidRPr="00016F5E">
        <w:rPr>
          <w:rStyle w:val="af6"/>
          <w:rFonts w:ascii="Segoe UI" w:hAnsi="Segoe UI" w:cs="Segoe UI"/>
          <w:b/>
          <w:bCs/>
          <w:color w:val="1F2328"/>
          <w:sz w:val="24"/>
          <w:szCs w:val="24"/>
          <w:lang w:val="ru-RU" w:eastAsia="ru-RU"/>
        </w:rPr>
        <w:t>Основные темы лекции</w:t>
      </w:r>
    </w:p>
    <w:p w14:paraId="459EC0BF" w14:textId="77777777" w:rsidR="00ED0606" w:rsidRPr="00ED0606" w:rsidRDefault="00ED0606" w:rsidP="00ED0606">
      <w:pPr>
        <w:rPr>
          <w:lang w:val="ru-RU"/>
        </w:rPr>
      </w:pPr>
      <w:r w:rsidRPr="00ED0606">
        <w:rPr>
          <w:lang w:val="ru-RU"/>
        </w:rPr>
        <w:t>• Как составить техническое задание, которое будет понятно всем участникам проекта</w:t>
      </w:r>
      <w:r w:rsidRPr="00ED0606">
        <w:rPr>
          <w:lang w:val="ru-RU"/>
        </w:rPr>
        <w:br/>
        <w:t>• Структура базового технического задания</w:t>
      </w:r>
      <w:r w:rsidRPr="00ED0606">
        <w:rPr>
          <w:lang w:val="ru-RU"/>
        </w:rPr>
        <w:br/>
        <w:t>• Секреты написания качественного и понятного ТЗ</w:t>
      </w:r>
      <w:r w:rsidRPr="00ED0606">
        <w:rPr>
          <w:lang w:val="ru-RU"/>
        </w:rPr>
        <w:br/>
      </w:r>
    </w:p>
    <w:p w14:paraId="76554A88" w14:textId="77777777" w:rsidR="00ED0606" w:rsidRPr="00016F5E" w:rsidRDefault="00ED0606" w:rsidP="00ED0606">
      <w:pPr>
        <w:pStyle w:val="21"/>
        <w:rPr>
          <w:rStyle w:val="af6"/>
          <w:rFonts w:ascii="Segoe UI" w:hAnsi="Segoe UI" w:cs="Segoe UI"/>
          <w:b/>
          <w:bCs/>
          <w:color w:val="1F2328"/>
          <w:sz w:val="24"/>
          <w:szCs w:val="24"/>
          <w:lang w:val="ru-RU" w:eastAsia="ru-RU"/>
        </w:rPr>
      </w:pPr>
      <w:r w:rsidRPr="00016F5E">
        <w:rPr>
          <w:rStyle w:val="af6"/>
          <w:rFonts w:ascii="Segoe UI" w:hAnsi="Segoe UI" w:cs="Segoe UI"/>
          <w:b/>
          <w:bCs/>
          <w:color w:val="1F2328"/>
          <w:sz w:val="24"/>
          <w:szCs w:val="24"/>
          <w:lang w:val="ru-RU" w:eastAsia="ru-RU"/>
        </w:rPr>
        <w:t>Интерактивная часть</w:t>
      </w:r>
    </w:p>
    <w:p w14:paraId="411939DE" w14:textId="77777777" w:rsidR="00ED0606" w:rsidRPr="00ED0606" w:rsidRDefault="00ED0606" w:rsidP="00ED0606">
      <w:pPr>
        <w:rPr>
          <w:lang w:val="ru-RU"/>
        </w:rPr>
      </w:pPr>
      <w:r w:rsidRPr="00ED0606">
        <w:rPr>
          <w:lang w:val="ru-RU"/>
        </w:rPr>
        <w:t xml:space="preserve">В интерактивной части участникам было предложено объединиться в группы, разработать и представить пример собственного технического задания, а также решить предложенные кейсы, связанные с постановкой задач для </w:t>
      </w:r>
      <w:proofErr w:type="spellStart"/>
      <w:r w:rsidRPr="00ED0606">
        <w:rPr>
          <w:lang w:val="ru-RU"/>
        </w:rPr>
        <w:t>телеграм</w:t>
      </w:r>
      <w:proofErr w:type="spellEnd"/>
      <w:r w:rsidRPr="00ED0606">
        <w:rPr>
          <w:lang w:val="ru-RU"/>
        </w:rPr>
        <w:t>-ботов.</w:t>
      </w:r>
    </w:p>
    <w:p w14:paraId="7FCDDA3A" w14:textId="77777777" w:rsidR="00ED0606" w:rsidRPr="00016F5E" w:rsidRDefault="00ED0606" w:rsidP="00ED0606">
      <w:pPr>
        <w:pStyle w:val="21"/>
        <w:rPr>
          <w:rStyle w:val="af6"/>
          <w:rFonts w:ascii="Segoe UI" w:hAnsi="Segoe UI" w:cs="Segoe UI"/>
          <w:b/>
          <w:bCs/>
          <w:color w:val="1F2328"/>
          <w:sz w:val="24"/>
          <w:szCs w:val="24"/>
          <w:lang w:val="ru-RU" w:eastAsia="ru-RU"/>
        </w:rPr>
      </w:pPr>
      <w:r w:rsidRPr="00016F5E">
        <w:rPr>
          <w:rStyle w:val="af6"/>
          <w:rFonts w:ascii="Segoe UI" w:hAnsi="Segoe UI" w:cs="Segoe UI"/>
          <w:b/>
          <w:bCs/>
          <w:color w:val="1F2328"/>
          <w:sz w:val="24"/>
          <w:szCs w:val="24"/>
          <w:lang w:val="ru-RU" w:eastAsia="ru-RU"/>
        </w:rPr>
        <w:t>Спикер</w:t>
      </w:r>
    </w:p>
    <w:p w14:paraId="1739E872" w14:textId="77777777" w:rsidR="00ED0606" w:rsidRPr="00ED0606" w:rsidRDefault="00ED0606" w:rsidP="00ED0606">
      <w:pPr>
        <w:rPr>
          <w:lang w:val="ru-RU"/>
        </w:rPr>
      </w:pPr>
      <w:proofErr w:type="spellStart"/>
      <w:r w:rsidRPr="00ED0606">
        <w:rPr>
          <w:lang w:val="ru-RU"/>
        </w:rPr>
        <w:t>Уклонский</w:t>
      </w:r>
      <w:proofErr w:type="spellEnd"/>
      <w:r w:rsidRPr="00ED0606">
        <w:rPr>
          <w:lang w:val="ru-RU"/>
        </w:rPr>
        <w:t xml:space="preserve"> Кирилл — руководитель проектов департамента разработки и эксплуатации ИТ-решений АНО «ЦЭМАК». Он поделился собственным опытом и практическими рекомендациями по формализации требований к </w:t>
      </w:r>
      <w:r>
        <w:t>IT</w:t>
      </w:r>
      <w:r w:rsidRPr="00ED0606">
        <w:rPr>
          <w:lang w:val="ru-RU"/>
        </w:rPr>
        <w:t>-системам.</w:t>
      </w:r>
    </w:p>
    <w:p w14:paraId="23971D2E" w14:textId="77777777" w:rsidR="00ED0606" w:rsidRPr="00016F5E" w:rsidRDefault="00ED0606" w:rsidP="00ED0606">
      <w:pPr>
        <w:pStyle w:val="21"/>
        <w:rPr>
          <w:rStyle w:val="af6"/>
          <w:rFonts w:ascii="Segoe UI" w:hAnsi="Segoe UI" w:cs="Segoe UI"/>
          <w:b/>
          <w:bCs/>
          <w:color w:val="1F2328"/>
          <w:sz w:val="24"/>
          <w:szCs w:val="24"/>
          <w:lang w:val="ru-RU" w:eastAsia="ru-RU"/>
        </w:rPr>
      </w:pPr>
      <w:r w:rsidRPr="00016F5E">
        <w:rPr>
          <w:rStyle w:val="af6"/>
          <w:rFonts w:ascii="Segoe UI" w:hAnsi="Segoe UI" w:cs="Segoe UI"/>
          <w:b/>
          <w:bCs/>
          <w:color w:val="1F2328"/>
          <w:sz w:val="24"/>
          <w:szCs w:val="24"/>
          <w:lang w:val="ru-RU" w:eastAsia="ru-RU"/>
        </w:rPr>
        <w:t>Результаты участия</w:t>
      </w:r>
    </w:p>
    <w:p w14:paraId="7747374A" w14:textId="39CAD058" w:rsidR="00ED0606" w:rsidRDefault="00ED0606" w:rsidP="00ED0606">
      <w:pPr>
        <w:rPr>
          <w:lang w:val="ru-RU"/>
        </w:rPr>
      </w:pPr>
      <w:r w:rsidRPr="00ED0606">
        <w:rPr>
          <w:lang w:val="ru-RU"/>
        </w:rPr>
        <w:t>• Получил представление о структуре и правилах составления технического задания</w:t>
      </w:r>
      <w:r w:rsidRPr="00ED0606">
        <w:rPr>
          <w:lang w:val="ru-RU"/>
        </w:rPr>
        <w:br/>
        <w:t>• Ознакомился с реальными кейсами и ошибками при формулировке требований</w:t>
      </w:r>
      <w:r w:rsidRPr="00ED0606">
        <w:rPr>
          <w:lang w:val="ru-RU"/>
        </w:rPr>
        <w:br/>
        <w:t>• Принял участие в разработке ТЗ в группе</w:t>
      </w:r>
      <w:r w:rsidRPr="00ED0606">
        <w:rPr>
          <w:lang w:val="ru-RU"/>
        </w:rPr>
        <w:br/>
        <w:t xml:space="preserve">• Повысил компетенции в области управления требованиями и </w:t>
      </w:r>
      <w:r>
        <w:t>IT</w:t>
      </w:r>
      <w:r w:rsidRPr="00ED0606">
        <w:rPr>
          <w:lang w:val="ru-RU"/>
        </w:rPr>
        <w:t>-проектами</w:t>
      </w:r>
    </w:p>
    <w:p w14:paraId="34A78760" w14:textId="5196814D" w:rsidR="00016F5E" w:rsidRPr="00ED0606" w:rsidRDefault="00016F5E" w:rsidP="00ED0606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5EB5558" wp14:editId="7C727A44">
            <wp:extent cx="5486400" cy="4114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624A" w14:textId="77777777" w:rsidR="00ED0606" w:rsidRPr="00ED0606" w:rsidRDefault="00ED0606">
      <w:pPr>
        <w:rPr>
          <w:lang w:val="ru-RU"/>
        </w:rPr>
      </w:pPr>
    </w:p>
    <w:sectPr w:rsidR="00ED0606" w:rsidRPr="00ED060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52803B87"/>
    <w:multiLevelType w:val="hybridMultilevel"/>
    <w:tmpl w:val="600627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470180"/>
    <w:multiLevelType w:val="hybridMultilevel"/>
    <w:tmpl w:val="B7A23C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6F5E"/>
    <w:rsid w:val="00034616"/>
    <w:rsid w:val="0006063C"/>
    <w:rsid w:val="0015074B"/>
    <w:rsid w:val="0029639D"/>
    <w:rsid w:val="002E51EE"/>
    <w:rsid w:val="00326F90"/>
    <w:rsid w:val="003F7A0C"/>
    <w:rsid w:val="00853F90"/>
    <w:rsid w:val="009C7DF7"/>
    <w:rsid w:val="00AA1D8D"/>
    <w:rsid w:val="00B47730"/>
    <w:rsid w:val="00C821DD"/>
    <w:rsid w:val="00CB0664"/>
    <w:rsid w:val="00DA0429"/>
    <w:rsid w:val="00ED060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6C5D5DE"/>
  <w14:defaultImageDpi w14:val="300"/>
  <w15:docId w15:val="{ABB6196A-356F-4589-BC9B-C84421ED3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оловок 2 Знак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Основной текст Знак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а Знак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27">
    <w:name w:val="Quote"/>
    <w:basedOn w:val="a1"/>
    <w:next w:val="a1"/>
    <w:link w:val="28"/>
    <w:uiPriority w:val="29"/>
    <w:qFormat/>
    <w:rsid w:val="00FC693F"/>
    <w:rPr>
      <w:i/>
      <w:iCs/>
      <w:color w:val="000000" w:themeColor="text1"/>
    </w:rPr>
  </w:style>
  <w:style w:type="character" w:customStyle="1" w:styleId="28">
    <w:name w:val="Цитата 2 Знак"/>
    <w:basedOn w:val="a2"/>
    <w:link w:val="27"/>
    <w:uiPriority w:val="29"/>
    <w:rsid w:val="00FC693F"/>
    <w:rPr>
      <w:i/>
      <w:iCs/>
      <w:color w:val="000000" w:themeColor="text1"/>
    </w:rPr>
  </w:style>
  <w:style w:type="character" w:customStyle="1" w:styleId="40">
    <w:name w:val="Заголовок 4 Знак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6">
    <w:name w:val="Strong"/>
    <w:basedOn w:val="a2"/>
    <w:uiPriority w:val="22"/>
    <w:qFormat/>
    <w:rsid w:val="00FC693F"/>
    <w:rPr>
      <w:b/>
      <w:bCs/>
    </w:rPr>
  </w:style>
  <w:style w:type="character" w:styleId="af7">
    <w:name w:val="Emphasis"/>
    <w:basedOn w:val="a2"/>
    <w:uiPriority w:val="20"/>
    <w:qFormat/>
    <w:rsid w:val="00FC693F"/>
    <w:rPr>
      <w:i/>
      <w:iCs/>
    </w:rPr>
  </w:style>
  <w:style w:type="paragraph" w:styleId="af8">
    <w:name w:val="Intense Quote"/>
    <w:basedOn w:val="a1"/>
    <w:next w:val="a1"/>
    <w:link w:val="af9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9">
    <w:name w:val="Выделенная цитата Знак"/>
    <w:basedOn w:val="a2"/>
    <w:link w:val="af8"/>
    <w:uiPriority w:val="30"/>
    <w:rsid w:val="00FC693F"/>
    <w:rPr>
      <w:b/>
      <w:bCs/>
      <w:i/>
      <w:iCs/>
      <w:color w:val="4F81BD" w:themeColor="accent1"/>
    </w:rPr>
  </w:style>
  <w:style w:type="character" w:styleId="afa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b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c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d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e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0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1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2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3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a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b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4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5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6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7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aff8">
    <w:name w:val="Normal (Web)"/>
    <w:basedOn w:val="a1"/>
    <w:uiPriority w:val="99"/>
    <w:semiHidden/>
    <w:unhideWhenUsed/>
    <w:rsid w:val="00DA04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32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1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4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568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3805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ARK Dront</cp:lastModifiedBy>
  <cp:revision>2</cp:revision>
  <dcterms:created xsi:type="dcterms:W3CDTF">2025-05-24T01:26:00Z</dcterms:created>
  <dcterms:modified xsi:type="dcterms:W3CDTF">2025-05-24T01:26:00Z</dcterms:modified>
  <cp:category/>
</cp:coreProperties>
</file>