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left"/>
        <w:rPr>
          <w:rFonts w:ascii="Times New Roman" w:cs="Times New Roman" w:eastAsia="Times New Roman" w:hAnsi="Times New Roman"/>
          <w:sz w:val="42"/>
          <w:szCs w:val="42"/>
        </w:rPr>
      </w:pPr>
      <w:bookmarkStart w:colFirst="0" w:colLast="0" w:name="_vrnhmzi40yux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1514475</wp:posOffset>
            </wp:positionH>
            <wp:positionV relativeFrom="paragraph">
              <wp:posOffset>114300</wp:posOffset>
            </wp:positionV>
            <wp:extent cx="3157538" cy="180022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57538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Title"/>
        <w:pBdr>
          <w:left w:color="auto" w:space="0" w:sz="0" w:val="none"/>
          <w:right w:color="auto" w:space="0" w:sz="0" w:val="none"/>
        </w:pBdr>
        <w:spacing w:after="16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rnhmzi40yu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left w:color="auto" w:space="0" w:sz="0" w:val="none"/>
          <w:right w:color="auto" w:space="0" w:sz="0" w:val="none"/>
        </w:pBdr>
        <w:spacing w:after="24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Style w:val="Title"/>
        <w:pBdr>
          <w:left w:color="auto" w:space="0" w:sz="0" w:val="none"/>
          <w:right w:color="auto" w:space="0" w:sz="0" w:val="none"/>
        </w:pBdr>
        <w:spacing w:after="1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Title"/>
        <w:pBdr>
          <w:left w:color="auto" w:space="0" w:sz="0" w:val="none"/>
          <w:right w:color="auto" w:space="0" w:sz="0" w:val="none"/>
        </w:pBdr>
        <w:spacing w:after="1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6">
      <w:pPr>
        <w:pStyle w:val="Title"/>
        <w:pBdr>
          <w:left w:color="auto" w:space="0" w:sz="0" w:val="none"/>
          <w:right w:color="auto" w:space="0" w:sz="0" w:val="none"/>
        </w:pBdr>
        <w:spacing w:after="1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pStyle w:val="Title"/>
        <w:pBdr>
          <w:left w:color="auto" w:space="0" w:sz="0" w:val="none"/>
          <w:right w:color="auto" w:space="0" w:sz="0" w:val="none"/>
        </w:pBdr>
        <w:spacing w:after="1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8">
      <w:pPr>
        <w:pStyle w:val="Title"/>
        <w:pBdr>
          <w:left w:color="auto" w:space="0" w:sz="0" w:val="none"/>
          <w:right w:color="auto" w:space="0" w:sz="0" w:val="none"/>
        </w:pBdr>
        <w:spacing w:after="160" w:lineRule="auto"/>
        <w:ind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ATIVIDADE PRÁTICA – PROJETO DE REDE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left w:color="auto" w:space="0" w:sz="0" w:val="none"/>
          <w:right w:color="auto" w:space="0" w:sz="0" w:val="none"/>
        </w:pBdr>
        <w:spacing w:after="240" w:lineRule="auto"/>
        <w:ind w:firstLine="0"/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 DISCIPLINA: REDES DE COMPUTADORES</w:t>
      </w:r>
      <w:r w:rsidDel="00000000" w:rsidR="00000000" w:rsidRPr="00000000">
        <w:rPr>
          <w:sz w:val="22"/>
          <w:szCs w:val="22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A">
      <w:pPr>
        <w:pStyle w:val="Title"/>
        <w:pBdr>
          <w:left w:color="auto" w:space="0" w:sz="0" w:val="none"/>
          <w:right w:color="auto" w:space="0" w:sz="0" w:val="none"/>
        </w:pBdr>
        <w:spacing w:after="240" w:line="24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6661.41732283464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6661.417322834645" w:firstLine="0"/>
        <w:rPr/>
      </w:pPr>
      <w:r w:rsidDel="00000000" w:rsidR="00000000" w:rsidRPr="00000000">
        <w:rPr>
          <w:rtl w:val="0"/>
        </w:rPr>
        <w:t xml:space="preserve">Leandro de Meirelles</w:t>
      </w:r>
    </w:p>
    <w:p w:rsidR="00000000" w:rsidDel="00000000" w:rsidP="00000000" w:rsidRDefault="00000000" w:rsidRPr="00000000" w14:paraId="0000000D">
      <w:pPr>
        <w:pBdr>
          <w:left w:color="auto" w:space="0" w:sz="0" w:val="none"/>
          <w:right w:color="auto" w:space="0" w:sz="0" w:val="none"/>
        </w:pBd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E">
      <w:pPr>
        <w:pBdr>
          <w:left w:color="auto" w:space="0" w:sz="0" w:val="none"/>
          <w:right w:color="auto" w:space="0" w:sz="0" w:val="none"/>
        </w:pBdr>
        <w:spacing w:after="240" w:lineRule="auto"/>
        <w:ind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F">
      <w:pPr>
        <w:pBdr>
          <w:left w:color="auto" w:space="0" w:sz="0" w:val="none"/>
          <w:right w:color="auto" w:space="0" w:sz="0" w:val="none"/>
        </w:pBdr>
        <w:spacing w:after="240" w:lineRule="auto"/>
        <w:ind w:firstLine="0"/>
        <w:rPr>
          <w:sz w:val="24"/>
          <w:szCs w:val="24"/>
        </w:rPr>
      </w:pPr>
      <w:r w:rsidDel="00000000" w:rsidR="00000000" w:rsidRPr="00000000">
        <w:rPr>
          <w:sz w:val="22"/>
          <w:szCs w:val="22"/>
          <w:rtl w:val="0"/>
        </w:rPr>
        <w:t xml:space="preserve"> 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pBdr>
          <w:left w:color="auto" w:space="0" w:sz="0" w:val="none"/>
          <w:right w:color="auto" w:space="0" w:sz="0" w:val="none"/>
        </w:pBdr>
        <w:spacing w:after="160" w:line="240" w:lineRule="auto"/>
        <w:ind w:left="4500" w:firstLine="0"/>
        <w:jc w:val="both"/>
        <w:rPr/>
      </w:pPr>
      <w:r w:rsidDel="00000000" w:rsidR="00000000" w:rsidRPr="00000000">
        <w:rPr>
          <w:rtl w:val="0"/>
        </w:rPr>
        <w:t xml:space="preserve">Projeto final de Redes de Computadores Apresentação de uma Infraestrutura de Redes para uma instituição de ensino.</w:t>
      </w:r>
    </w:p>
    <w:p w:rsidR="00000000" w:rsidDel="00000000" w:rsidP="00000000" w:rsidRDefault="00000000" w:rsidRPr="00000000" w14:paraId="00000011">
      <w:pPr>
        <w:pStyle w:val="Title"/>
        <w:pBdr>
          <w:left w:color="auto" w:space="0" w:sz="0" w:val="none"/>
          <w:right w:color="auto" w:space="0" w:sz="0" w:val="none"/>
        </w:pBdr>
        <w:spacing w:after="24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pStyle w:val="Title"/>
        <w:pBdr>
          <w:left w:color="auto" w:space="0" w:sz="0" w:val="none"/>
          <w:right w:color="auto" w:space="0" w:sz="0" w:val="none"/>
        </w:pBdr>
        <w:spacing w:after="24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pStyle w:val="Title"/>
        <w:pBdr>
          <w:left w:color="auto" w:space="0" w:sz="0" w:val="none"/>
          <w:right w:color="auto" w:space="0" w:sz="0" w:val="none"/>
        </w:pBdr>
        <w:spacing w:after="240" w:lineRule="auto"/>
        <w:ind w:firstLine="0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vrnhmzi40yux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pBdr>
          <w:left w:color="auto" w:space="0" w:sz="0" w:val="none"/>
          <w:right w:color="auto" w:space="0" w:sz="0" w:val="none"/>
        </w:pBd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FATEC  - Prof. Waldomiro May</w:t>
      </w:r>
    </w:p>
    <w:p w:rsidR="00000000" w:rsidDel="00000000" w:rsidP="00000000" w:rsidRDefault="00000000" w:rsidRPr="00000000" w14:paraId="00000015">
      <w:pPr>
        <w:pBdr>
          <w:left w:color="auto" w:space="0" w:sz="0" w:val="none"/>
          <w:right w:color="auto" w:space="0" w:sz="0" w:val="none"/>
        </w:pBd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Cruzeiro - SP  </w:t>
      </w:r>
    </w:p>
    <w:p w:rsidR="00000000" w:rsidDel="00000000" w:rsidP="00000000" w:rsidRDefault="00000000" w:rsidRPr="00000000" w14:paraId="00000016">
      <w:pPr>
        <w:pBdr>
          <w:left w:color="auto" w:space="0" w:sz="0" w:val="none"/>
          <w:right w:color="auto" w:space="0" w:sz="0" w:val="none"/>
        </w:pBdr>
        <w:spacing w:after="16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2024</w:t>
      </w:r>
    </w:p>
    <w:p w:rsidR="00000000" w:rsidDel="00000000" w:rsidP="00000000" w:rsidRDefault="00000000" w:rsidRPr="00000000" w14:paraId="00000017">
      <w:pPr>
        <w:pStyle w:val="Title"/>
        <w:jc w:val="left"/>
        <w:rPr>
          <w:rFonts w:ascii="Times New Roman" w:cs="Times New Roman" w:eastAsia="Times New Roman" w:hAnsi="Times New Roman"/>
          <w:sz w:val="30"/>
          <w:szCs w:val="30"/>
        </w:rPr>
      </w:pPr>
      <w:bookmarkStart w:colFirst="0" w:colLast="0" w:name="_7bgourpscv6v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Title"/>
        <w:jc w:val="center"/>
        <w:rPr>
          <w:rFonts w:ascii="Times New Roman" w:cs="Times New Roman" w:eastAsia="Times New Roman" w:hAnsi="Times New Roman"/>
        </w:rPr>
      </w:pPr>
      <w:bookmarkStart w:colFirst="0" w:colLast="0" w:name="_pppvy8cc7ur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rPr/>
      </w:pPr>
      <w:bookmarkStart w:colFirst="0" w:colLast="0" w:name="_i2mn7zrq2bsf" w:id="3"/>
      <w:bookmarkEnd w:id="3"/>
      <w:r w:rsidDel="00000000" w:rsidR="00000000" w:rsidRPr="00000000">
        <w:rPr>
          <w:rtl w:val="0"/>
        </w:rPr>
        <w:t xml:space="preserve">Sumário</w:t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i2mn7zrq2bsf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Sumário</w:t>
              <w:tab/>
              <w:t xml:space="preserve">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xnx5vosqkw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Esquema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p08xgyg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1.1. Terreo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dp08xgyg6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1.2. Pavimento 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kaymguigkg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1.3. Pavimento 2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vslifpnf092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Tipologia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2i86b0mhefmh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Configuração no Térreo: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e76v39r43ml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Configuração no Primeiro Pavimento: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eech1fi8518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Configuração no Segundo Pavimento: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uzqp7wt4qr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Organização e Segurança: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jo5zrcbtnej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Interconexão: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9u5knffcf2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Elementos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7x8hmp3i9x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Servidores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b18q189bz4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Backup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xs06etwoz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Tipo de conexão com o provedor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uw42ii8fr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Forma de compartilhamento da internet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hbgvkkogcgv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Indicação de IP para as máquinas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zo09unapf1y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Indicação dos sistemas operacionais para dispositivos e servidores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lcytqmadtxb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Plano de custos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nhahbtddg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10.1. Estrutura de rede: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xgr96gfeari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10.2. Máquinas e dispositivos: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pBdr>
              <w:left w:color="auto" w:space="0" w:sz="0" w:val="none"/>
              <w:right w:color="auto" w:space="0" w:sz="0" w:val="none"/>
            </w:pBdr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v05tv4pntfp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Referências e Ferramentas</w:t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2">
      <w:pPr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1"/>
        <w:numPr>
          <w:ilvl w:val="0"/>
          <w:numId w:val="7"/>
        </w:numPr>
        <w:rPr/>
      </w:pPr>
      <w:bookmarkStart w:colFirst="0" w:colLast="0" w:name="_uxnx5vosqkw2" w:id="4"/>
      <w:bookmarkEnd w:id="4"/>
      <w:r w:rsidDel="00000000" w:rsidR="00000000" w:rsidRPr="00000000">
        <w:rPr>
          <w:rtl w:val="0"/>
        </w:rPr>
        <w:t xml:space="preserve">Esquema</w:t>
      </w:r>
    </w:p>
    <w:p w:rsidR="00000000" w:rsidDel="00000000" w:rsidP="00000000" w:rsidRDefault="00000000" w:rsidRPr="00000000" w14:paraId="00000034">
      <w:pPr>
        <w:pStyle w:val="Heading2"/>
        <w:numPr>
          <w:ilvl w:val="1"/>
          <w:numId w:val="7"/>
        </w:numPr>
        <w:ind w:left="1440" w:hanging="360"/>
        <w:jc w:val="both"/>
        <w:rPr/>
      </w:pPr>
      <w:bookmarkStart w:colFirst="0" w:colLast="0" w:name="_6dp08xgyg6" w:id="5"/>
      <w:bookmarkEnd w:id="5"/>
      <w:r w:rsidDel="00000000" w:rsidR="00000000" w:rsidRPr="00000000">
        <w:rPr>
          <w:rtl w:val="0"/>
        </w:rPr>
        <w:t xml:space="preserve">Terreo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Servidor: 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sz w:val="22"/>
          <w:szCs w:val="22"/>
          <w:rtl w:val="0"/>
        </w:rPr>
        <w:t xml:space="preserve"> Switch, 1 Máquina, 1 Servidor, 1 </w:t>
      </w:r>
      <w:r w:rsidDel="00000000" w:rsidR="00000000" w:rsidRPr="00000000">
        <w:rPr>
          <w:rtl w:val="0"/>
        </w:rPr>
        <w:t xml:space="preserve">Mikrotik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Escritório: 5 Máquinas, 2 Impressoras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Almoxarifado: 2 Máquinas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Hall: 1 Máquina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Laboratorio: </w:t>
      </w:r>
      <w:r w:rsidDel="00000000" w:rsidR="00000000" w:rsidRPr="00000000">
        <w:rPr>
          <w:rtl w:val="0"/>
        </w:rPr>
        <w:t xml:space="preserve"> 1 Switch, 4</w:t>
      </w:r>
      <w:r w:rsidDel="00000000" w:rsidR="00000000" w:rsidRPr="00000000">
        <w:rPr>
          <w:sz w:val="22"/>
          <w:szCs w:val="22"/>
          <w:rtl w:val="0"/>
        </w:rPr>
        <w:t xml:space="preserve">0 Máquinas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Circulação: 2 Access Point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2"/>
          <w:szCs w:val="22"/>
        </w:rPr>
      </w:pPr>
      <w:r w:rsidDel="00000000" w:rsidR="00000000" w:rsidRPr="00000000">
        <w:rPr/>
        <w:drawing>
          <wp:inline distB="114300" distT="114300" distL="114300" distR="114300">
            <wp:extent cx="5400000" cy="25200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996" r="0" t="18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2"/>
        <w:numPr>
          <w:ilvl w:val="1"/>
          <w:numId w:val="7"/>
        </w:numPr>
        <w:jc w:val="both"/>
        <w:rPr/>
      </w:pPr>
      <w:bookmarkStart w:colFirst="0" w:colLast="0" w:name="_6dp08xgyg6" w:id="5"/>
      <w:bookmarkEnd w:id="5"/>
      <w:r w:rsidDel="00000000" w:rsidR="00000000" w:rsidRPr="00000000">
        <w:rPr>
          <w:rtl w:val="0"/>
        </w:rPr>
        <w:t xml:space="preserve">Pavimento 1</w:t>
      </w:r>
    </w:p>
    <w:p w:rsidR="00000000" w:rsidDel="00000000" w:rsidP="00000000" w:rsidRDefault="00000000" w:rsidRPr="00000000" w14:paraId="0000003D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Sala de Aula: 1 Máquina</w:t>
      </w:r>
    </w:p>
    <w:p w:rsidR="00000000" w:rsidDel="00000000" w:rsidP="00000000" w:rsidRDefault="00000000" w:rsidRPr="00000000" w14:paraId="0000003E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Sala de Estudos: 1 Máquina</w:t>
      </w:r>
    </w:p>
    <w:p w:rsidR="00000000" w:rsidDel="00000000" w:rsidP="00000000" w:rsidRDefault="00000000" w:rsidRPr="00000000" w14:paraId="0000003F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Laboratorio:  1 Switch, 40 Máquinas</w:t>
      </w:r>
    </w:p>
    <w:p w:rsidR="00000000" w:rsidDel="00000000" w:rsidP="00000000" w:rsidRDefault="00000000" w:rsidRPr="00000000" w14:paraId="00000040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Sala Inovadora: 2 Televisões, 10 Notebooks, 2 Impressoras 3d</w:t>
      </w:r>
    </w:p>
    <w:p w:rsidR="00000000" w:rsidDel="00000000" w:rsidP="00000000" w:rsidRDefault="00000000" w:rsidRPr="00000000" w14:paraId="00000041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Circulação: 2 Access Point</w:t>
      </w:r>
    </w:p>
    <w:p w:rsidR="00000000" w:rsidDel="00000000" w:rsidP="00000000" w:rsidRDefault="00000000" w:rsidRPr="00000000" w14:paraId="0000004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00000" cy="25200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numPr>
          <w:ilvl w:val="1"/>
          <w:numId w:val="7"/>
        </w:numPr>
        <w:ind w:left="1440" w:hanging="360"/>
        <w:jc w:val="both"/>
        <w:rPr/>
      </w:pPr>
      <w:bookmarkStart w:colFirst="0" w:colLast="0" w:name="_kkaymguigkg8" w:id="6"/>
      <w:bookmarkEnd w:id="6"/>
      <w:r w:rsidDel="00000000" w:rsidR="00000000" w:rsidRPr="00000000">
        <w:rPr>
          <w:rtl w:val="0"/>
        </w:rPr>
        <w:t xml:space="preserve">Pavimento 2</w:t>
      </w:r>
    </w:p>
    <w:p w:rsidR="00000000" w:rsidDel="00000000" w:rsidP="00000000" w:rsidRDefault="00000000" w:rsidRPr="00000000" w14:paraId="00000045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Sala de Aula 1: 1 Máquina</w:t>
      </w:r>
    </w:p>
    <w:p w:rsidR="00000000" w:rsidDel="00000000" w:rsidP="00000000" w:rsidRDefault="00000000" w:rsidRPr="00000000" w14:paraId="00000046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Sala de Aula 2: 1 Máquina</w:t>
      </w:r>
    </w:p>
    <w:p w:rsidR="00000000" w:rsidDel="00000000" w:rsidP="00000000" w:rsidRDefault="00000000" w:rsidRPr="00000000" w14:paraId="00000047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Sala de Aula 3: 1 Máquina</w:t>
      </w:r>
    </w:p>
    <w:p w:rsidR="00000000" w:rsidDel="00000000" w:rsidP="00000000" w:rsidRDefault="00000000" w:rsidRPr="00000000" w14:paraId="00000048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Sala de Aula 4: 1 Máquina</w:t>
      </w:r>
    </w:p>
    <w:p w:rsidR="00000000" w:rsidDel="00000000" w:rsidP="00000000" w:rsidRDefault="00000000" w:rsidRPr="00000000" w14:paraId="00000049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Sala de Aula 5: 1 Máquina</w:t>
      </w:r>
    </w:p>
    <w:p w:rsidR="00000000" w:rsidDel="00000000" w:rsidP="00000000" w:rsidRDefault="00000000" w:rsidRPr="00000000" w14:paraId="0000004A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Reuniões e Videoconferência: 1 Máquina com Webcam, 1 Televisão</w:t>
      </w:r>
    </w:p>
    <w:p w:rsidR="00000000" w:rsidDel="00000000" w:rsidP="00000000" w:rsidRDefault="00000000" w:rsidRPr="00000000" w14:paraId="0000004B">
      <w:pPr>
        <w:ind w:left="1440" w:firstLine="0"/>
        <w:jc w:val="both"/>
        <w:rPr/>
      </w:pPr>
      <w:r w:rsidDel="00000000" w:rsidR="00000000" w:rsidRPr="00000000">
        <w:rPr>
          <w:rtl w:val="0"/>
        </w:rPr>
        <w:t xml:space="preserve">Circulação: 2 Access Point</w:t>
      </w:r>
    </w:p>
    <w:p w:rsidR="00000000" w:rsidDel="00000000" w:rsidP="00000000" w:rsidRDefault="00000000" w:rsidRPr="00000000" w14:paraId="0000004C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00000" cy="25200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5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qvslifpnf092" w:id="7"/>
      <w:bookmarkEnd w:id="7"/>
      <w:r w:rsidDel="00000000" w:rsidR="00000000" w:rsidRPr="00000000">
        <w:rPr>
          <w:rtl w:val="0"/>
        </w:rPr>
        <w:t xml:space="preserve">Tipologia</w:t>
      </w:r>
    </w:p>
    <w:p w:rsidR="00000000" w:rsidDel="00000000" w:rsidP="00000000" w:rsidRDefault="00000000" w:rsidRPr="00000000" w14:paraId="0000004E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Vamos utilizar um switch central de 24 portas para conectar todos os dispositivos da rede. Serão criadas VLANs específicas para segmentação e organização lógica da rede.</w:t>
      </w:r>
    </w:p>
    <w:p w:rsidR="00000000" w:rsidDel="00000000" w:rsidP="00000000" w:rsidRDefault="00000000" w:rsidRPr="00000000" w14:paraId="0000004F">
      <w:pPr>
        <w:pStyle w:val="Heading2"/>
        <w:ind w:left="720" w:firstLine="0"/>
        <w:jc w:val="both"/>
        <w:rPr/>
      </w:pPr>
      <w:bookmarkStart w:colFirst="0" w:colLast="0" w:name="_2i86b0mhefmh" w:id="8"/>
      <w:bookmarkEnd w:id="8"/>
      <w:r w:rsidDel="00000000" w:rsidR="00000000" w:rsidRPr="00000000">
        <w:rPr>
          <w:rtl w:val="0"/>
        </w:rPr>
        <w:t xml:space="preserve">Configuração no Térreo:</w:t>
      </w:r>
    </w:p>
    <w:p w:rsidR="00000000" w:rsidDel="00000000" w:rsidP="00000000" w:rsidRDefault="00000000" w:rsidRPr="00000000" w14:paraId="00000050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O switch do térreo, com 24 portas, será dividido em duas partes devido à quantidade de dispositivos:</w:t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12 portas serão destinadas aos equipamentos do escritório e do almoxarifado.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12 portas serão usadas para conectar os switches dos outros pavimentos e os Access Points (APs).</w:t>
      </w:r>
    </w:p>
    <w:p w:rsidR="00000000" w:rsidDel="00000000" w:rsidP="00000000" w:rsidRDefault="00000000" w:rsidRPr="00000000" w14:paraId="00000053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No laboratório do térreo, será necessário instalar dois switches gerenciáveis de 48 portas para suportar a grande quantidade de máquinas.</w:t>
      </w:r>
    </w:p>
    <w:p w:rsidR="00000000" w:rsidDel="00000000" w:rsidP="00000000" w:rsidRDefault="00000000" w:rsidRPr="00000000" w14:paraId="00000054">
      <w:pPr>
        <w:pStyle w:val="Heading2"/>
        <w:ind w:left="720" w:firstLine="0"/>
        <w:jc w:val="both"/>
        <w:rPr/>
      </w:pPr>
      <w:bookmarkStart w:colFirst="0" w:colLast="0" w:name="_ve76v39r43ml" w:id="9"/>
      <w:bookmarkEnd w:id="9"/>
      <w:r w:rsidDel="00000000" w:rsidR="00000000" w:rsidRPr="00000000">
        <w:rPr>
          <w:rtl w:val="0"/>
        </w:rPr>
        <w:t xml:space="preserve">Configuração no Primeiro Pavimento:</w:t>
      </w:r>
    </w:p>
    <w:p w:rsidR="00000000" w:rsidDel="00000000" w:rsidP="00000000" w:rsidRDefault="00000000" w:rsidRPr="00000000" w14:paraId="00000055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Serão necessários dois switches gerenciáveis de 48 portas, com suporte a VLANs, para atender:</w:t>
      </w:r>
    </w:p>
    <w:p w:rsidR="00000000" w:rsidDel="00000000" w:rsidP="00000000" w:rsidRDefault="00000000" w:rsidRPr="00000000" w14:paraId="00000056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50 máquinas do laboratório.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1 Access Point.</w:t>
      </w:r>
    </w:p>
    <w:p w:rsidR="00000000" w:rsidDel="00000000" w:rsidP="00000000" w:rsidRDefault="00000000" w:rsidRPr="00000000" w14:paraId="00000058">
      <w:pPr>
        <w:numPr>
          <w:ilvl w:val="0"/>
          <w:numId w:val="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2 impressoras 3D na sala inovadora.</w:t>
      </w:r>
    </w:p>
    <w:p w:rsidR="00000000" w:rsidDel="00000000" w:rsidP="00000000" w:rsidRDefault="00000000" w:rsidRPr="00000000" w14:paraId="00000059">
      <w:pPr>
        <w:pStyle w:val="Heading2"/>
        <w:ind w:left="720" w:firstLine="0"/>
        <w:jc w:val="both"/>
        <w:rPr/>
      </w:pPr>
      <w:bookmarkStart w:colFirst="0" w:colLast="0" w:name="_deech1fi8518" w:id="10"/>
      <w:bookmarkEnd w:id="10"/>
      <w:r w:rsidDel="00000000" w:rsidR="00000000" w:rsidRPr="00000000">
        <w:rPr>
          <w:rtl w:val="0"/>
        </w:rPr>
        <w:t xml:space="preserve">Configuração no Segundo Pavimento:</w:t>
      </w:r>
    </w:p>
    <w:p w:rsidR="00000000" w:rsidDel="00000000" w:rsidP="00000000" w:rsidRDefault="00000000" w:rsidRPr="00000000" w14:paraId="0000005A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Será necessário um switch gerenciável de 48 portas, com suporte a VLANs, para atender:</w:t>
      </w:r>
    </w:p>
    <w:p w:rsidR="00000000" w:rsidDel="00000000" w:rsidP="00000000" w:rsidRDefault="00000000" w:rsidRPr="00000000" w14:paraId="0000005B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6 máquinas.</w:t>
      </w:r>
    </w:p>
    <w:p w:rsidR="00000000" w:rsidDel="00000000" w:rsidP="00000000" w:rsidRDefault="00000000" w:rsidRPr="00000000" w14:paraId="0000005C">
      <w:pPr>
        <w:numPr>
          <w:ilvl w:val="0"/>
          <w:numId w:val="6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1 Access Point.</w:t>
      </w:r>
    </w:p>
    <w:p w:rsidR="00000000" w:rsidDel="00000000" w:rsidP="00000000" w:rsidRDefault="00000000" w:rsidRPr="00000000" w14:paraId="0000005D">
      <w:pPr>
        <w:pStyle w:val="Heading2"/>
        <w:ind w:left="720" w:firstLine="0"/>
        <w:jc w:val="both"/>
        <w:rPr/>
      </w:pPr>
      <w:bookmarkStart w:colFirst="0" w:colLast="0" w:name="_muzqp7wt4qrm" w:id="11"/>
      <w:bookmarkEnd w:id="11"/>
      <w:r w:rsidDel="00000000" w:rsidR="00000000" w:rsidRPr="00000000">
        <w:rPr>
          <w:rtl w:val="0"/>
        </w:rPr>
        <w:t xml:space="preserve">Organização e Segurança:</w:t>
      </w:r>
    </w:p>
    <w:p w:rsidR="00000000" w:rsidDel="00000000" w:rsidP="00000000" w:rsidRDefault="00000000" w:rsidRPr="00000000" w14:paraId="0000005E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Serão criadas VLANs específicas para:</w:t>
      </w:r>
    </w:p>
    <w:p w:rsidR="00000000" w:rsidDel="00000000" w:rsidP="00000000" w:rsidRDefault="00000000" w:rsidRPr="00000000" w14:paraId="0000005F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Administrativo.</w:t>
      </w:r>
    </w:p>
    <w:p w:rsidR="00000000" w:rsidDel="00000000" w:rsidP="00000000" w:rsidRDefault="00000000" w:rsidRPr="00000000" w14:paraId="00000060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Acadêmico.</w:t>
      </w:r>
    </w:p>
    <w:p w:rsidR="00000000" w:rsidDel="00000000" w:rsidP="00000000" w:rsidRDefault="00000000" w:rsidRPr="00000000" w14:paraId="00000061">
      <w:pPr>
        <w:numPr>
          <w:ilvl w:val="0"/>
          <w:numId w:val="5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Alunos.</w:t>
      </w:r>
    </w:p>
    <w:p w:rsidR="00000000" w:rsidDel="00000000" w:rsidP="00000000" w:rsidRDefault="00000000" w:rsidRPr="00000000" w14:paraId="00000062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As salas de aula e laboratórios estarão na mesma rede física, mas logicamente separados por VLANs para maior segurança.</w:t>
      </w:r>
    </w:p>
    <w:p w:rsidR="00000000" w:rsidDel="00000000" w:rsidP="00000000" w:rsidRDefault="00000000" w:rsidRPr="00000000" w14:paraId="00000063">
      <w:pPr>
        <w:pStyle w:val="Heading2"/>
        <w:ind w:left="720" w:firstLine="0"/>
        <w:jc w:val="both"/>
        <w:rPr/>
      </w:pPr>
      <w:bookmarkStart w:colFirst="0" w:colLast="0" w:name="_ejo5zrcbtnej" w:id="12"/>
      <w:bookmarkEnd w:id="12"/>
      <w:r w:rsidDel="00000000" w:rsidR="00000000" w:rsidRPr="00000000">
        <w:rPr>
          <w:rtl w:val="0"/>
        </w:rPr>
        <w:t xml:space="preserve">Interconexão:</w:t>
      </w:r>
    </w:p>
    <w:p w:rsidR="00000000" w:rsidDel="00000000" w:rsidP="00000000" w:rsidRDefault="00000000" w:rsidRPr="00000000" w14:paraId="00000064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Os switches serão conectados entre os andares por meio de switches empilháveis, utilizando cabos de rede CAT6, garantindo alto desempenho e confiabilidade na comunicação.</w:t>
      </w:r>
    </w:p>
    <w:p w:rsidR="00000000" w:rsidDel="00000000" w:rsidP="00000000" w:rsidRDefault="00000000" w:rsidRPr="00000000" w14:paraId="00000065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numPr>
          <w:ilvl w:val="0"/>
          <w:numId w:val="7"/>
        </w:numPr>
        <w:spacing w:after="0" w:afterAutospacing="0"/>
        <w:ind w:left="720" w:hanging="360"/>
        <w:rPr/>
      </w:pPr>
      <w:bookmarkStart w:colFirst="0" w:colLast="0" w:name="_m9u5knffcf2o" w:id="13"/>
      <w:bookmarkEnd w:id="13"/>
      <w:r w:rsidDel="00000000" w:rsidR="00000000" w:rsidRPr="00000000">
        <w:rPr>
          <w:rtl w:val="0"/>
        </w:rPr>
        <w:t xml:space="preserve">Elementos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Servidor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Computadores </w:t>
      </w:r>
    </w:p>
    <w:p w:rsidR="00000000" w:rsidDel="00000000" w:rsidP="00000000" w:rsidRDefault="00000000" w:rsidRPr="00000000" w14:paraId="00000069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Notebooks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Impressoras</w:t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Impressoras 3D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Switches</w:t>
      </w:r>
    </w:p>
    <w:p w:rsidR="00000000" w:rsidDel="00000000" w:rsidP="00000000" w:rsidRDefault="00000000" w:rsidRPr="00000000" w14:paraId="0000006D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Access Point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Roteador</w:t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Cabos de rede</w:t>
      </w:r>
    </w:p>
    <w:p w:rsidR="00000000" w:rsidDel="00000000" w:rsidP="00000000" w:rsidRDefault="00000000" w:rsidRPr="00000000" w14:paraId="00000070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Conectores</w:t>
      </w:r>
    </w:p>
    <w:p w:rsidR="00000000" w:rsidDel="00000000" w:rsidP="00000000" w:rsidRDefault="00000000" w:rsidRPr="00000000" w14:paraId="00000071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Eletrodutos</w:t>
      </w:r>
    </w:p>
    <w:p w:rsidR="00000000" w:rsidDel="00000000" w:rsidP="00000000" w:rsidRDefault="00000000" w:rsidRPr="00000000" w14:paraId="00000072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t7x8hmp3i9xt" w:id="14"/>
      <w:bookmarkEnd w:id="14"/>
      <w:r w:rsidDel="00000000" w:rsidR="00000000" w:rsidRPr="00000000">
        <w:rPr>
          <w:rtl w:val="0"/>
        </w:rPr>
        <w:t xml:space="preserve">Servidores</w:t>
      </w:r>
    </w:p>
    <w:p w:rsidR="00000000" w:rsidDel="00000000" w:rsidP="00000000" w:rsidRDefault="00000000" w:rsidRPr="00000000" w14:paraId="00000074">
      <w:pPr>
        <w:ind w:left="720" w:firstLine="0"/>
        <w:jc w:val="both"/>
        <w:rPr/>
      </w:pPr>
      <w:r w:rsidDel="00000000" w:rsidR="00000000" w:rsidRPr="00000000">
        <w:rPr>
          <w:b w:val="1"/>
          <w:rtl w:val="0"/>
        </w:rPr>
        <w:t xml:space="preserve">Modelo:</w:t>
      </w:r>
      <w:r w:rsidDel="00000000" w:rsidR="00000000" w:rsidRPr="00000000">
        <w:rPr>
          <w:rtl w:val="0"/>
        </w:rPr>
        <w:t xml:space="preserve"> Dell PowerEdge R 750.</w:t>
      </w:r>
    </w:p>
    <w:p w:rsidR="00000000" w:rsidDel="00000000" w:rsidP="00000000" w:rsidRDefault="00000000" w:rsidRPr="00000000" w14:paraId="00000075">
      <w:pPr>
        <w:ind w:left="72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Configurações:</w:t>
      </w:r>
    </w:p>
    <w:p w:rsidR="00000000" w:rsidDel="00000000" w:rsidP="00000000" w:rsidRDefault="00000000" w:rsidRPr="00000000" w14:paraId="00000076">
      <w:pPr>
        <w:ind w:left="1440" w:firstLine="0"/>
        <w:jc w:val="both"/>
        <w:rPr/>
      </w:pPr>
      <w:r w:rsidDel="00000000" w:rsidR="00000000" w:rsidRPr="00000000">
        <w:rPr>
          <w:b w:val="1"/>
          <w:rtl w:val="0"/>
        </w:rPr>
        <w:t xml:space="preserve">Processador:</w:t>
      </w:r>
      <w:r w:rsidDel="00000000" w:rsidR="00000000" w:rsidRPr="00000000">
        <w:rPr>
          <w:rtl w:val="0"/>
        </w:rPr>
        <w:t xml:space="preserve"> Intel Xeon Gold 6330 2.0GHZ 28C/56T, 11.2 GT/s 3 UPI, 42M Cache, Turbo, (205 W) DDR4-2933</w:t>
      </w:r>
    </w:p>
    <w:p w:rsidR="00000000" w:rsidDel="00000000" w:rsidP="00000000" w:rsidRDefault="00000000" w:rsidRPr="00000000" w14:paraId="00000077">
      <w:pPr>
        <w:ind w:left="1440" w:firstLine="0"/>
        <w:jc w:val="both"/>
        <w:rPr>
          <w:b w:val="1"/>
          <w:sz w:val="46"/>
          <w:szCs w:val="46"/>
        </w:rPr>
      </w:pPr>
      <w:r w:rsidDel="00000000" w:rsidR="00000000" w:rsidRPr="00000000">
        <w:rPr>
          <w:b w:val="1"/>
          <w:rtl w:val="0"/>
        </w:rPr>
        <w:t xml:space="preserve">Armazenamento:</w:t>
      </w:r>
      <w:r w:rsidDel="00000000" w:rsidR="00000000" w:rsidRPr="00000000">
        <w:rPr>
          <w:rtl w:val="0"/>
        </w:rPr>
        <w:t xml:space="preserve"> 2x unidades de 480GB SSD Mix - SATA de 6Gbps, e 4x discos de 2TB </w:t>
      </w:r>
      <w:r w:rsidDel="00000000" w:rsidR="00000000" w:rsidRPr="00000000">
        <w:rPr>
          <w:rtl w:val="0"/>
        </w:rPr>
        <w:t xml:space="preserve">- SATA 6 Gb/s.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72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Memoria RAM:</w:t>
      </w:r>
      <w:r w:rsidDel="00000000" w:rsidR="00000000" w:rsidRPr="00000000">
        <w:rPr>
          <w:rtl w:val="0"/>
        </w:rPr>
        <w:t xml:space="preserve"> 2 x 16GB RDIMM, 3200 MT/s, Dual Rank, For servers, BCC</w:t>
      </w:r>
    </w:p>
    <w:p w:rsidR="00000000" w:rsidDel="00000000" w:rsidP="00000000" w:rsidRDefault="00000000" w:rsidRPr="00000000" w14:paraId="00000079">
      <w:pPr>
        <w:ind w:left="72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Rede:</w:t>
      </w:r>
      <w:r w:rsidDel="00000000" w:rsidR="00000000" w:rsidRPr="00000000">
        <w:rPr>
          <w:rtl w:val="0"/>
        </w:rPr>
        <w:t xml:space="preserve"> Placa de rede Intel Ethernet 57416, 2P, 1Gb, Network Daughter Card</w:t>
      </w:r>
    </w:p>
    <w:p w:rsidR="00000000" w:rsidDel="00000000" w:rsidP="00000000" w:rsidRDefault="00000000" w:rsidRPr="00000000" w14:paraId="0000007A">
      <w:pPr>
        <w:ind w:left="72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Fonte de Alimentação: </w:t>
      </w:r>
      <w:r w:rsidDel="00000000" w:rsidR="00000000" w:rsidRPr="00000000">
        <w:rPr>
          <w:rtl w:val="0"/>
        </w:rPr>
        <w:t xml:space="preserve">Fontes Hot Plug redundantes  (1+1)  com 1400W de potência</w:t>
      </w:r>
    </w:p>
    <w:p w:rsidR="00000000" w:rsidDel="00000000" w:rsidP="00000000" w:rsidRDefault="00000000" w:rsidRPr="00000000" w14:paraId="0000007B">
      <w:pPr>
        <w:ind w:left="720"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720"/>
        <w:jc w:val="both"/>
        <w:rPr/>
      </w:pPr>
      <w:r w:rsidDel="00000000" w:rsidR="00000000" w:rsidRPr="00000000">
        <w:rPr>
          <w:b w:val="1"/>
          <w:rtl w:val="0"/>
        </w:rPr>
        <w:t xml:space="preserve">Total do Servidor</w:t>
      </w:r>
      <w:r w:rsidDel="00000000" w:rsidR="00000000" w:rsidRPr="00000000">
        <w:rPr>
          <w:rtl w:val="0"/>
        </w:rPr>
        <w:t xml:space="preserve"> - R$74.999,00</w:t>
      </w:r>
    </w:p>
    <w:p w:rsidR="00000000" w:rsidDel="00000000" w:rsidP="00000000" w:rsidRDefault="00000000" w:rsidRPr="00000000" w14:paraId="0000007D">
      <w:pPr>
        <w:ind w:left="72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Utilizaremos para o sistema armazenamento de dados o Microsoft SQL Server ( servidor de rede) . No total teremos dois servidores de rede, um interno que estará ligado ao ACADÊMICO, e também que permitirá acesso a rede interna da UNISAL, liberando acesso aos usuários, VPN, firewall, roteamento e balanceamento de carga e outro para serviços externos fornecidos para e-mails e possíveis armazenamento em nuvem. O Servidor DNS será o BIND( Berkeley Internet Name Domain) LINUX, assim como o DHCP, responsável pela atribuição automática de IPs. Teremos também 2 servidores de impressão, 1 ligado ao escritório, outro ligado às impressoras 3D.</w:t>
      </w:r>
    </w:p>
    <w:p w:rsidR="00000000" w:rsidDel="00000000" w:rsidP="00000000" w:rsidRDefault="00000000" w:rsidRPr="00000000" w14:paraId="0000007F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rb18q189bz43" w:id="15"/>
      <w:bookmarkEnd w:id="15"/>
      <w:r w:rsidDel="00000000" w:rsidR="00000000" w:rsidRPr="00000000">
        <w:rPr>
          <w:rtl w:val="0"/>
        </w:rPr>
        <w:t xml:space="preserve">Backup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Recomendamos que os backups sejam realizados em fita DAT que possuem um valor acessível e quando bem armazenados tem longa durabilidade. Os backups serão feitos automaticamente todos os dias, sendo sobre escritos a cada semana, mantendo apenas o último backup feito neste período. </w:t>
      </w:r>
    </w:p>
    <w:p w:rsidR="00000000" w:rsidDel="00000000" w:rsidP="00000000" w:rsidRDefault="00000000" w:rsidRPr="00000000" w14:paraId="00000081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wxs06etwozr" w:id="16"/>
      <w:bookmarkEnd w:id="16"/>
      <w:r w:rsidDel="00000000" w:rsidR="00000000" w:rsidRPr="00000000">
        <w:rPr>
          <w:rtl w:val="0"/>
        </w:rPr>
        <w:t xml:space="preserve">Tipo de conexão com o provedor</w:t>
      </w:r>
    </w:p>
    <w:p w:rsidR="00000000" w:rsidDel="00000000" w:rsidP="00000000" w:rsidRDefault="00000000" w:rsidRPr="00000000" w14:paraId="00000082">
      <w:pPr>
        <w:spacing w:line="240" w:lineRule="auto"/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O tipo de conexão com o provedor será através de fibra óptica de velocidade de 1000 Mbps. Para melhor aproveitamento da conexão utilizaremos cabo de conexão CAT6 ETHERNET pois este modelo é reconhecido por proporcionar elevadas taxas de transferência e baixa latência.</w:t>
      </w:r>
    </w:p>
    <w:p w:rsidR="00000000" w:rsidDel="00000000" w:rsidP="00000000" w:rsidRDefault="00000000" w:rsidRPr="00000000" w14:paraId="00000083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5uw42ii8fry" w:id="17"/>
      <w:bookmarkEnd w:id="17"/>
      <w:r w:rsidDel="00000000" w:rsidR="00000000" w:rsidRPr="00000000">
        <w:rPr>
          <w:rtl w:val="0"/>
        </w:rPr>
        <w:t xml:space="preserve">Forma de compartilhamento da internet</w:t>
      </w:r>
    </w:p>
    <w:p w:rsidR="00000000" w:rsidDel="00000000" w:rsidP="00000000" w:rsidRDefault="00000000" w:rsidRPr="00000000" w14:paraId="00000084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Utilizaremos o modelo de compartilhamento NAT (Network Address Translation), O roteador com função de NAT seria responsável por receber a conexão de Internet do provedor e realizar a tradução de endereços IP para permitir que vários dispositivos compartilhem a mesma conexão. Ele também seria responsável pelo gerenciamento de segurança da rede, configurando firewalls, definindo regras de acesso e protegendo a rede interna contra ameaças externas.</w:t>
      </w:r>
    </w:p>
    <w:p w:rsidR="00000000" w:rsidDel="00000000" w:rsidP="00000000" w:rsidRDefault="00000000" w:rsidRPr="00000000" w14:paraId="00000085">
      <w:pPr>
        <w:pStyle w:val="Heading1"/>
        <w:numPr>
          <w:ilvl w:val="0"/>
          <w:numId w:val="7"/>
        </w:numPr>
        <w:spacing w:after="0" w:afterAutospacing="0"/>
        <w:ind w:left="720" w:hanging="360"/>
        <w:rPr/>
      </w:pPr>
      <w:bookmarkStart w:colFirst="0" w:colLast="0" w:name="_yhbgvkkogcgv" w:id="18"/>
      <w:bookmarkEnd w:id="18"/>
      <w:r w:rsidDel="00000000" w:rsidR="00000000" w:rsidRPr="00000000">
        <w:rPr>
          <w:rtl w:val="0"/>
        </w:rPr>
        <w:t xml:space="preserve">Indicação de IP para as máquinas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Sub-rede Administrativa com 30 IPs: 192.168.1.0/27</w:t>
      </w:r>
    </w:p>
    <w:p w:rsidR="00000000" w:rsidDel="00000000" w:rsidP="00000000" w:rsidRDefault="00000000" w:rsidRPr="00000000" w14:paraId="00000087">
      <w:pPr>
        <w:numPr>
          <w:ilvl w:val="1"/>
          <w:numId w:val="1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IPs validos Administrativos 192.168.1.1 a 192.168.1.30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Sub-rede Acadêmica com 24 IPs: 192.168.2.0/24 </w:t>
      </w:r>
    </w:p>
    <w:p w:rsidR="00000000" w:rsidDel="00000000" w:rsidP="00000000" w:rsidRDefault="00000000" w:rsidRPr="00000000" w14:paraId="00000089">
      <w:pPr>
        <w:numPr>
          <w:ilvl w:val="1"/>
          <w:numId w:val="1"/>
        </w:numPr>
        <w:spacing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IPs validos Acadêmica 192.168.2.1 a 192.168.2.254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spacing w:line="360" w:lineRule="auto"/>
        <w:ind w:left="2160" w:hanging="360"/>
        <w:rPr/>
      </w:pPr>
      <w:r w:rsidDel="00000000" w:rsidR="00000000" w:rsidRPr="00000000">
        <w:rPr>
          <w:rtl w:val="0"/>
        </w:rPr>
        <w:t xml:space="preserve">Sub-rede de Alunos com 200 IPs: 192.168.3.0/24</w:t>
      </w:r>
    </w:p>
    <w:p w:rsidR="00000000" w:rsidDel="00000000" w:rsidP="00000000" w:rsidRDefault="00000000" w:rsidRPr="00000000" w14:paraId="0000008B">
      <w:pPr>
        <w:numPr>
          <w:ilvl w:val="1"/>
          <w:numId w:val="1"/>
        </w:numPr>
        <w:spacing w:after="0" w:afterAutospacing="0" w:line="360" w:lineRule="auto"/>
        <w:ind w:left="2880" w:hanging="360"/>
        <w:rPr/>
      </w:pPr>
      <w:r w:rsidDel="00000000" w:rsidR="00000000" w:rsidRPr="00000000">
        <w:rPr>
          <w:rtl w:val="0"/>
        </w:rPr>
        <w:t xml:space="preserve">IPs validos Alunos 192.168.3.1 a 192.168.3.62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numPr>
          <w:ilvl w:val="0"/>
          <w:numId w:val="7"/>
        </w:numPr>
        <w:spacing w:before="0" w:beforeAutospacing="0"/>
        <w:ind w:left="720" w:hanging="360"/>
        <w:rPr/>
      </w:pPr>
      <w:bookmarkStart w:colFirst="0" w:colLast="0" w:name="_ozo09unapf1y" w:id="19"/>
      <w:bookmarkEnd w:id="19"/>
      <w:r w:rsidDel="00000000" w:rsidR="00000000" w:rsidRPr="00000000">
        <w:rPr>
          <w:rtl w:val="0"/>
        </w:rPr>
        <w:t xml:space="preserve">Indicação dos sistemas operacionais para dispositivos e servidores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720"/>
        <w:jc w:val="both"/>
        <w:rPr/>
      </w:pPr>
      <w:r w:rsidDel="00000000" w:rsidR="00000000" w:rsidRPr="00000000">
        <w:rPr>
          <w:rtl w:val="0"/>
        </w:rPr>
        <w:t xml:space="preserve">Como indicação de sistema operacional propomos que para o servidor utilize-se Microsoft Windows Server ou o Ubuntu Server, visto que são sistemas operacionais voltados a servidores. Para os dispositivos deixamos como sugestão utilização do linux Mint que possui interface amigável, é gratuito e tem como base a distribuição Ubuntu ou o Windows 11 que é o sistema operacional mais conhecido, entretanto há o gasto com a compra da chave.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blcytqmadtxb" w:id="20"/>
      <w:bookmarkEnd w:id="20"/>
      <w:r w:rsidDel="00000000" w:rsidR="00000000" w:rsidRPr="00000000">
        <w:rPr>
          <w:rtl w:val="0"/>
        </w:rPr>
        <w:t xml:space="preserve">Plano de custos</w:t>
      </w:r>
    </w:p>
    <w:p w:rsidR="00000000" w:rsidDel="00000000" w:rsidP="00000000" w:rsidRDefault="00000000" w:rsidRPr="00000000" w14:paraId="0000008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120" w:before="360" w:line="276" w:lineRule="auto"/>
        <w:ind w:left="1440" w:right="0" w:hanging="360"/>
        <w:jc w:val="both"/>
        <w:rPr/>
      </w:pPr>
      <w:bookmarkStart w:colFirst="0" w:colLast="0" w:name="_nvnhahbtddgr" w:id="21"/>
      <w:bookmarkEnd w:id="21"/>
      <w:r w:rsidDel="00000000" w:rsidR="00000000" w:rsidRPr="00000000">
        <w:rPr>
          <w:rtl w:val="0"/>
        </w:rPr>
        <w:t xml:space="preserve">Estrutura de rede:</w:t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775.0" w:type="dxa"/>
        <w:jc w:val="left"/>
        <w:tblInd w:w="-136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660"/>
        <w:gridCol w:w="1440"/>
        <w:gridCol w:w="5670"/>
        <w:gridCol w:w="720"/>
        <w:gridCol w:w="1770"/>
        <w:gridCol w:w="1515"/>
        <w:tblGridChange w:id="0">
          <w:tblGrid>
            <w:gridCol w:w="660"/>
            <w:gridCol w:w="1440"/>
            <w:gridCol w:w="5670"/>
            <w:gridCol w:w="720"/>
            <w:gridCol w:w="1770"/>
            <w:gridCol w:w="151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ITEM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Qtd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VALOR UNITÁRIO</w:t>
            </w:r>
          </w:p>
        </w:tc>
        <w:tc>
          <w:tcPr>
            <w:tcBorders>
              <w:top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b w:val="1"/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VALOR TOTAL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Servidor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Dell 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Mod.Poweredge</w:t>
            </w:r>
            <w:r w:rsidDel="00000000" w:rsidR="00000000" w:rsidRPr="00000000">
              <w:rPr>
                <w:sz w:val="17"/>
                <w:szCs w:val="17"/>
                <w:rtl w:val="0"/>
              </w:rPr>
              <w:t xml:space="preserve"> 750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C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R$74,990.00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D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R$74,990.00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E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9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Cabos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0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Cabo De Rede Cat6 300 Metros Ethernet Lan Giga 10/1000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R$925.65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R$3,702.60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RJ45 Macho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Conector Rj45 Cat6 Fortrek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R$40.90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R$40.90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MikroTik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C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Roteador Mikrotik Cloud Core R2 Ccr1036-12g-4s Branco 100v/240v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D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E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R$8,200.00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A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R$8,200.00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0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Patch Panel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Patch Panel Furukawa T568a/B Soho Plus, Cat.5e, 24 Portas - 35050438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R$199.99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R$799.96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Fita Dat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Fita Dat Ibm Storage Lto Ultrium 8 30tb / 12tb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R$459.90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R$459.90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C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D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Patch Cord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E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Kit 50 Patch Cord Cat6 100% Cobre Furukawa Azul 1,5 Metros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B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0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R$1,450.00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R$4,350.00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RJ45 Femea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Kit 10 Pçs Conector Femea Keystone Rj45 Cat.6 Cert/ Flu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R$57.42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R$746.46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Condulete RJ45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Kit Condulete 2 Saídas Com 2 Conector Rj45 Cat6 Alumínio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C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R$69.87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D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R$2,794.80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E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C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Condulete RJ45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0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Condulete C Alumínio 3/4 Rj45 Cat6 - Tramontina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R$47.90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R$2,395.00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11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Eletroduto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Eletroduto Em Aço Carbono Com Diâmetro De 3/4 Comp. 3.000 Mm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R$12.99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R$1,299.00</w:t>
            </w:r>
          </w:p>
        </w:tc>
      </w:tr>
      <w:tr>
        <w:trPr>
          <w:cantSplit w:val="0"/>
          <w:trHeight w:val="234.47753906249997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12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Curva condulete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C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Conector Curvo Sem Rosca 3/4" 56129/002 Tramontina Eletrik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D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E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R$8.84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D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R$442.00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0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13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Condulete T 3/4"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Condulete Alumínio T 3/4" Bsp Cinza Com Tampa Com Vedação T15 Wetzel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25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R$13.29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R$332.25</w:t>
            </w:r>
          </w:p>
        </w:tc>
      </w:tr>
      <w:tr>
        <w:trPr>
          <w:cantSplit w:val="0"/>
          <w:trHeight w:val="375" w:hRule="atLeast"/>
          <w:tblHeader w:val="0"/>
        </w:trPr>
        <w:tc>
          <w:tcPr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14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6"/>
                <w:szCs w:val="16"/>
              </w:rPr>
            </w:pPr>
            <w:r w:rsidDel="00000000" w:rsidR="00000000" w:rsidRPr="00000000">
              <w:rPr>
                <w:color w:val="1f1f1f"/>
                <w:sz w:val="18"/>
                <w:szCs w:val="18"/>
                <w:rtl w:val="0"/>
              </w:rPr>
              <w:t xml:space="preserve">Access Point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Ubiquiti Access Point U6 Lite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R$789.00</w:t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R$4,734.00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E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6" w:val="single"/>
              <w:right w:color="000000" w:space="0" w:sz="6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R$105,286.87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2">
      <w:pPr>
        <w:pStyle w:val="Heading2"/>
        <w:keepNext w:val="1"/>
        <w:keepLines w:val="1"/>
        <w:pageBreakBefore w:val="0"/>
        <w:widowControl w:val="1"/>
        <w:numPr>
          <w:ilvl w:val="1"/>
          <w:numId w:val="7"/>
        </w:numPr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120" w:before="360" w:line="276" w:lineRule="auto"/>
        <w:ind w:left="1440" w:right="0" w:hanging="360"/>
        <w:jc w:val="both"/>
        <w:rPr/>
      </w:pPr>
      <w:bookmarkStart w:colFirst="0" w:colLast="0" w:name="_sxgr96gfeari" w:id="22"/>
      <w:bookmarkEnd w:id="22"/>
      <w:r w:rsidDel="00000000" w:rsidR="00000000" w:rsidRPr="00000000">
        <w:rPr>
          <w:rtl w:val="0"/>
        </w:rPr>
        <w:t xml:space="preserve">Máquinas e dispositivos:</w:t>
      </w:r>
    </w:p>
    <w:p w:rsidR="00000000" w:rsidDel="00000000" w:rsidP="00000000" w:rsidRDefault="00000000" w:rsidRPr="00000000" w14:paraId="000000F3">
      <w:pPr>
        <w:ind w:left="144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1760.0" w:type="dxa"/>
        <w:jc w:val="left"/>
        <w:tblInd w:w="-136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45"/>
        <w:gridCol w:w="1560"/>
        <w:gridCol w:w="5715"/>
        <w:gridCol w:w="480"/>
        <w:gridCol w:w="1815"/>
        <w:gridCol w:w="1545"/>
        <w:tblGridChange w:id="0">
          <w:tblGrid>
            <w:gridCol w:w="645"/>
            <w:gridCol w:w="1560"/>
            <w:gridCol w:w="5715"/>
            <w:gridCol w:w="480"/>
            <w:gridCol w:w="1815"/>
            <w:gridCol w:w="1545"/>
          </w:tblGrid>
        </w:tblGridChange>
      </w:tblGrid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ITEM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DESCRIÇÃO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Qtd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 UNITÁRIO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VALOR TOTAL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color w:val="1f1f1f"/>
                <w:sz w:val="17"/>
                <w:szCs w:val="17"/>
                <w:rtl w:val="0"/>
              </w:rPr>
              <w:t xml:space="preserve">Impressora 3D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C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Creality K1 MAX Impressora 3D, velocidade de impressão de 600 mm/s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D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E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R$6,899.00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F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R$13,798.00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0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color w:val="1f1f1f"/>
                <w:sz w:val="17"/>
                <w:szCs w:val="17"/>
                <w:rtl w:val="0"/>
              </w:rPr>
              <w:t xml:space="preserve">Impressora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Impressora HP Laser 107a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R$1,034.10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R$2,068.20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3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color w:val="1f1f1f"/>
                <w:sz w:val="17"/>
                <w:szCs w:val="17"/>
                <w:rtl w:val="0"/>
              </w:rPr>
              <w:t xml:space="preserve">Notebook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Notebook Dell Inspiron 15 11ª geração Intel® Core™ i3-1115G4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R$2,797.00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R$27,970.00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C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4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D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color w:val="1f1f1f"/>
                <w:sz w:val="17"/>
                <w:szCs w:val="17"/>
                <w:rtl w:val="0"/>
              </w:rPr>
              <w:t xml:space="preserve">Personal Computer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E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Lenovo ThinkCentre M70q Tiny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0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0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R$2,789.99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R$267,839.04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color w:val="1f1f1f"/>
                <w:sz w:val="17"/>
                <w:szCs w:val="17"/>
                <w:rtl w:val="0"/>
              </w:rPr>
              <w:t xml:space="preserve">Televisão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Smart Tv Led Samsung 50"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2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R$2,159.90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R$4,319.80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color w:val="1f1f1f"/>
                <w:sz w:val="17"/>
                <w:szCs w:val="17"/>
                <w:rtl w:val="0"/>
              </w:rPr>
              <w:t xml:space="preserve">Televisão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A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Smart TV 70”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B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C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R$4,369.05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D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R$4,369.05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E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7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1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color w:val="1f1f1f"/>
                <w:sz w:val="17"/>
                <w:szCs w:val="17"/>
                <w:rtl w:val="0"/>
              </w:rPr>
              <w:t xml:space="preserve">Monitor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0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Lenovo ThinkVision T22i-10 21.5"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1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2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R$809.99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3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R$77,759.04</w:t>
            </w:r>
          </w:p>
        </w:tc>
      </w:tr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4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8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5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color w:val="1f1f1f"/>
                <w:sz w:val="17"/>
                <w:szCs w:val="17"/>
                <w:rtl w:val="0"/>
              </w:rPr>
              <w:t xml:space="preserve">Periféricos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6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rPr>
                <w:sz w:val="17"/>
                <w:szCs w:val="17"/>
              </w:rPr>
            </w:pPr>
            <w:r w:rsidDel="00000000" w:rsidR="00000000" w:rsidRPr="00000000">
              <w:rPr>
                <w:sz w:val="17"/>
                <w:szCs w:val="17"/>
                <w:rtl w:val="0"/>
              </w:rPr>
              <w:t xml:space="preserve">Kit Teclado e Mouse com fio Lenovo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7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96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8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R$134.99</w:t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9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R$12,959.04</w:t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gridSpan w:val="5"/>
            <w:tcBorders>
              <w:top w:color="cccccc" w:space="0" w:sz="7" w:val="single"/>
              <w:left w:color="000000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Total: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7" w:val="single"/>
              <w:left w:color="cccccc" w:space="0" w:sz="7" w:val="single"/>
              <w:bottom w:color="000000" w:space="0" w:sz="7" w:val="single"/>
              <w:right w:color="000000" w:space="0" w:sz="7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12F">
            <w:pPr>
              <w:widowControl w:val="0"/>
              <w:pBdr>
                <w:left w:color="auto" w:space="0" w:sz="0" w:val="none"/>
                <w:right w:color="auto" w:space="0" w:sz="0" w:val="none"/>
              </w:pBd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R$411,082.17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0">
      <w:pPr>
        <w:pStyle w:val="Heading1"/>
        <w:ind w:firstLine="720"/>
        <w:rPr/>
      </w:pPr>
      <w:bookmarkStart w:colFirst="0" w:colLast="0" w:name="_aj5ovcdoxw0j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pStyle w:val="Heading1"/>
        <w:numPr>
          <w:ilvl w:val="0"/>
          <w:numId w:val="7"/>
        </w:numPr>
        <w:ind w:left="720" w:hanging="360"/>
        <w:rPr/>
      </w:pPr>
      <w:bookmarkStart w:colFirst="0" w:colLast="0" w:name="_nv05tv4pntfp" w:id="24"/>
      <w:bookmarkEnd w:id="24"/>
      <w:r w:rsidDel="00000000" w:rsidR="00000000" w:rsidRPr="00000000">
        <w:rPr>
          <w:rtl w:val="0"/>
        </w:rPr>
        <w:t xml:space="preserve">Referências e Ferramentas</w:t>
      </w:r>
    </w:p>
    <w:p w:rsidR="00000000" w:rsidDel="00000000" w:rsidP="00000000" w:rsidRDefault="00000000" w:rsidRPr="00000000" w14:paraId="0000013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jc w:val="both"/>
        <w:rPr/>
      </w:pPr>
      <w:r w:rsidDel="00000000" w:rsidR="00000000" w:rsidRPr="00000000">
        <w:rPr>
          <w:rtl w:val="0"/>
        </w:rPr>
        <w:t xml:space="preserve">Creality. </w:t>
      </w:r>
      <w:r w:rsidDel="00000000" w:rsidR="00000000" w:rsidRPr="00000000">
        <w:rPr>
          <w:rtl w:val="0"/>
        </w:rPr>
        <w:t xml:space="preserve">Creality K1 MAX Impressora 3D com velocidade de impressão de 600 mm/s 300 ° C Bico de alta temperatura Extrusora de acionamento direto com nivelamento automático Eixo Z duplo. disponível em: acesso em: 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25 nov.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jc w:val="both"/>
        <w:rPr/>
      </w:pPr>
      <w:r w:rsidDel="00000000" w:rsidR="00000000" w:rsidRPr="00000000">
        <w:rPr>
          <w:rtl w:val="0"/>
        </w:rPr>
        <w:t xml:space="preserve">Draw.io. Construção da representação do esquema. disponível em: acesso em: 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 25 nov. 2024.</w:t>
      </w:r>
    </w:p>
    <w:p w:rsidR="00000000" w:rsidDel="00000000" w:rsidP="00000000" w:rsidRDefault="00000000" w:rsidRPr="00000000" w14:paraId="0000013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jc w:val="both"/>
        <w:rPr/>
      </w:pPr>
      <w:r w:rsidDel="00000000" w:rsidR="00000000" w:rsidRPr="00000000">
        <w:rPr>
          <w:rtl w:val="0"/>
        </w:rPr>
        <w:t xml:space="preserve">Dell. Dell Mod. PowerEdge 750. disponível em: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</w:p>
    <w:p w:rsidR="00000000" w:rsidDel="00000000" w:rsidP="00000000" w:rsidRDefault="00000000" w:rsidRPr="00000000" w14:paraId="0000013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jc w:val="both"/>
        <w:rPr/>
      </w:pPr>
      <w:r w:rsidDel="00000000" w:rsidR="00000000" w:rsidRPr="00000000">
        <w:rPr>
          <w:rtl w:val="0"/>
        </w:rPr>
        <w:t xml:space="preserve">Dell. </w:t>
      </w:r>
      <w:r w:rsidDel="00000000" w:rsidR="00000000" w:rsidRPr="00000000">
        <w:rPr>
          <w:rtl w:val="0"/>
        </w:rPr>
        <w:t xml:space="preserve">Notebook Inspiron 15. disponível em: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Furukawa. Cabo Rede Cat6 305m CMX U/Utp Anti-Chamas. disponível em: </w:t>
      </w:r>
      <w:hyperlink r:id="rId14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2"/>
          <w:szCs w:val="22"/>
          <w:rtl w:val="0"/>
        </w:rPr>
        <w:t xml:space="preserve"> acesso em: 25 nov. </w:t>
      </w:r>
      <w:r w:rsidDel="00000000" w:rsidR="00000000" w:rsidRPr="00000000">
        <w:rPr>
          <w:rtl w:val="0"/>
        </w:rPr>
        <w:t xml:space="preserve">2024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Furukawa. </w:t>
      </w:r>
      <w:r w:rsidDel="00000000" w:rsidR="00000000" w:rsidRPr="00000000">
        <w:rPr>
          <w:rtl w:val="0"/>
        </w:rPr>
        <w:t xml:space="preserve">Patch Panel Furukawa T568A/B Soho Plus, CAT.5E, 24 Portas - 35050438</w:t>
      </w:r>
      <w:r w:rsidDel="00000000" w:rsidR="00000000" w:rsidRPr="00000000">
        <w:rPr>
          <w:rtl w:val="0"/>
        </w:rPr>
        <w:t xml:space="preserve">. disponível em: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 acesso em: 25 nov. 2024.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/>
      </w:pPr>
      <w:r w:rsidDel="00000000" w:rsidR="00000000" w:rsidRPr="00000000">
        <w:rPr>
          <w:rtl w:val="0"/>
        </w:rPr>
        <w:t xml:space="preserve">Furukawa. </w:t>
      </w:r>
      <w:r w:rsidDel="00000000" w:rsidR="00000000" w:rsidRPr="00000000">
        <w:rPr>
          <w:rtl w:val="0"/>
        </w:rPr>
        <w:t xml:space="preserve">Kit 50 Patch Cord Cat6 100% Cobre Furukawa Azul 1,5 Metros</w:t>
      </w:r>
      <w:r w:rsidDel="00000000" w:rsidR="00000000" w:rsidRPr="00000000">
        <w:rPr>
          <w:rtl w:val="0"/>
        </w:rPr>
        <w:t xml:space="preserve">. disponível em: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Fortrek. Conector Rj45 Cat6 Macho Pacote C/ 100 Unidades. disponível em: </w:t>
      </w:r>
      <w:hyperlink r:id="rId17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2"/>
          <w:szCs w:val="22"/>
          <w:rtl w:val="0"/>
        </w:rPr>
        <w:t xml:space="preserve"> acesso em: 25 nov. </w:t>
      </w:r>
      <w:r w:rsidDel="00000000" w:rsidR="00000000" w:rsidRPr="00000000">
        <w:rPr>
          <w:rtl w:val="0"/>
        </w:rPr>
        <w:t xml:space="preserve">2024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HP. Impressora HP Laser 107a. disponível em: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acesso em: 25 nov. </w:t>
      </w:r>
      <w:r w:rsidDel="00000000" w:rsidR="00000000" w:rsidRPr="00000000">
        <w:rPr>
          <w:rtl w:val="0"/>
        </w:rPr>
        <w:t xml:space="preserve">2024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/>
      </w:pPr>
      <w:r w:rsidDel="00000000" w:rsidR="00000000" w:rsidRPr="00000000">
        <w:rPr>
          <w:rtl w:val="0"/>
        </w:rPr>
        <w:t xml:space="preserve">IBM. Fita Dat Ibm Storage Lto Ultrium 8 30tb / 12tb. disponível em: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</w:p>
    <w:p w:rsidR="00000000" w:rsidDel="00000000" w:rsidP="00000000" w:rsidRDefault="00000000" w:rsidRPr="00000000" w14:paraId="0000014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Keystone. Kit 10 Pçs Conector </w:t>
      </w:r>
      <w:r w:rsidDel="00000000" w:rsidR="00000000" w:rsidRPr="00000000">
        <w:rPr>
          <w:rtl w:val="0"/>
        </w:rPr>
        <w:t xml:space="preserve">Fêmea</w:t>
      </w:r>
      <w:r w:rsidDel="00000000" w:rsidR="00000000" w:rsidRPr="00000000">
        <w:rPr>
          <w:sz w:val="22"/>
          <w:szCs w:val="22"/>
          <w:rtl w:val="0"/>
        </w:rPr>
        <w:t xml:space="preserve"> Keystone Rj45 </w:t>
      </w:r>
      <w:r w:rsidDel="00000000" w:rsidR="00000000" w:rsidRPr="00000000">
        <w:rPr>
          <w:rtl w:val="0"/>
        </w:rPr>
        <w:t xml:space="preserve">Cat6</w:t>
      </w:r>
      <w:r w:rsidDel="00000000" w:rsidR="00000000" w:rsidRPr="00000000">
        <w:rPr>
          <w:sz w:val="22"/>
          <w:szCs w:val="22"/>
          <w:rtl w:val="0"/>
        </w:rPr>
        <w:t xml:space="preserve"> Cert/ Flu. disponível em: </w:t>
      </w:r>
      <w:hyperlink r:id="rId20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2"/>
          <w:szCs w:val="22"/>
          <w:rtl w:val="0"/>
        </w:rPr>
        <w:t xml:space="preserve"> acesso em: 25 nov. </w:t>
      </w:r>
      <w:r w:rsidDel="00000000" w:rsidR="00000000" w:rsidRPr="00000000">
        <w:rPr>
          <w:rtl w:val="0"/>
        </w:rPr>
        <w:t xml:space="preserve">2024</w:t>
      </w:r>
      <w:r w:rsidDel="00000000" w:rsidR="00000000" w:rsidRPr="00000000">
        <w:rPr>
          <w:sz w:val="22"/>
          <w:szCs w:val="22"/>
          <w:rtl w:val="0"/>
        </w:rPr>
        <w:t xml:space="preserve">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  <w:t xml:space="preserve">Lenovo. ThinkCentre M775q. disponível em: 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 acesso em: 25 nov. 2024.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/>
      </w:pPr>
      <w:r w:rsidDel="00000000" w:rsidR="00000000" w:rsidRPr="00000000">
        <w:rPr>
          <w:rtl w:val="0"/>
        </w:rPr>
        <w:t xml:space="preserve">Lenovo. Monitor ThinkVision T22i-10 </w:t>
      </w:r>
      <w:r w:rsidDel="00000000" w:rsidR="00000000" w:rsidRPr="00000000">
        <w:rPr>
          <w:rtl w:val="0"/>
        </w:rPr>
        <w:t xml:space="preserve">21.5". disponível</w:t>
      </w:r>
      <w:r w:rsidDel="00000000" w:rsidR="00000000" w:rsidRPr="00000000">
        <w:rPr>
          <w:rtl w:val="0"/>
        </w:rPr>
        <w:t xml:space="preserve"> em: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 acesso em: 25 nov. 2024.</w:t>
      </w:r>
    </w:p>
    <w:p w:rsidR="00000000" w:rsidDel="00000000" w:rsidP="00000000" w:rsidRDefault="00000000" w:rsidRPr="00000000" w14:paraId="0000014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/>
      </w:pPr>
      <w:r w:rsidDel="00000000" w:rsidR="00000000" w:rsidRPr="00000000">
        <w:rPr>
          <w:rtl w:val="0"/>
        </w:rPr>
        <w:t xml:space="preserve">Lenovo. Kit Teclado e Mouse com fio Lenovo</w:t>
      </w:r>
      <w:r w:rsidDel="00000000" w:rsidR="00000000" w:rsidRPr="00000000">
        <w:rPr>
          <w:rtl w:val="0"/>
        </w:rPr>
        <w:t xml:space="preserve">. disponível</w:t>
      </w:r>
      <w:r w:rsidDel="00000000" w:rsidR="00000000" w:rsidRPr="00000000">
        <w:rPr>
          <w:rtl w:val="0"/>
        </w:rPr>
        <w:t xml:space="preserve"> em: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  acesso em: 25 nov. 2024.</w:t>
      </w:r>
    </w:p>
    <w:p w:rsidR="00000000" w:rsidDel="00000000" w:rsidP="00000000" w:rsidRDefault="00000000" w:rsidRPr="00000000" w14:paraId="000001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LG. Smart TV 70” 4K UHD LED LG 70UR8750 - Wi-Fi Bluetooth Alexa 3 HDMI IA. disponível em: </w:t>
      </w:r>
      <w:hyperlink r:id="rId24">
        <w:r w:rsidDel="00000000" w:rsidR="00000000" w:rsidRPr="00000000">
          <w:rPr>
            <w:color w:val="1155cc"/>
            <w:sz w:val="22"/>
            <w:szCs w:val="22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2"/>
          <w:szCs w:val="22"/>
          <w:rtl w:val="0"/>
        </w:rPr>
        <w:t xml:space="preserve"> acesso em: 25 nov. </w:t>
      </w:r>
      <w:r w:rsidDel="00000000" w:rsidR="00000000" w:rsidRPr="00000000">
        <w:rPr>
          <w:rtl w:val="0"/>
        </w:rPr>
        <w:t xml:space="preserve">2024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color="auto" w:space="0" w:sz="0" w:val="none"/>
          <w:bottom w:space="0" w:sz="0" w:val="nil"/>
          <w:right w:color="auto" w:space="0" w:sz="0" w:val="none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jc w:val="both"/>
        <w:rPr/>
      </w:pPr>
      <w:r w:rsidDel="00000000" w:rsidR="00000000" w:rsidRPr="00000000">
        <w:rPr>
          <w:rtl w:val="0"/>
        </w:rPr>
        <w:t xml:space="preserve">MikroTik. Roteador MikroTik Cloud Core </w:t>
      </w:r>
      <w:r w:rsidDel="00000000" w:rsidR="00000000" w:rsidRPr="00000000">
        <w:rPr>
          <w:rtl w:val="0"/>
        </w:rPr>
        <w:t xml:space="preserve">r2 CCR1036</w:t>
      </w:r>
      <w:r w:rsidDel="00000000" w:rsidR="00000000" w:rsidRPr="00000000">
        <w:rPr>
          <w:rtl w:val="0"/>
        </w:rPr>
        <w:t xml:space="preserve">-12G-4S branco 100V/240V. disponível em: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</w:p>
    <w:p w:rsidR="00000000" w:rsidDel="00000000" w:rsidP="00000000" w:rsidRDefault="00000000" w:rsidRPr="00000000" w14:paraId="000001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jc w:val="both"/>
        <w:rPr/>
      </w:pPr>
      <w:r w:rsidDel="00000000" w:rsidR="00000000" w:rsidRPr="00000000">
        <w:rPr>
          <w:rtl w:val="0"/>
        </w:rPr>
        <w:t xml:space="preserve">Perfil </w:t>
      </w:r>
      <w:r w:rsidDel="00000000" w:rsidR="00000000" w:rsidRPr="00000000">
        <w:rPr>
          <w:rtl w:val="0"/>
        </w:rPr>
        <w:t xml:space="preserve">Lider</w:t>
      </w:r>
      <w:r w:rsidDel="00000000" w:rsidR="00000000" w:rsidRPr="00000000">
        <w:rPr>
          <w:rtl w:val="0"/>
        </w:rPr>
        <w:t xml:space="preserve">. Eletroduto em Aço Carbono com Diâmetro de 3/4 e Revestimento Pré Galvanizado 60010 PZ. disponível em: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</w:p>
    <w:p w:rsidR="00000000" w:rsidDel="00000000" w:rsidP="00000000" w:rsidRDefault="00000000" w:rsidRPr="00000000" w14:paraId="0000015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jc w:val="both"/>
        <w:rPr/>
      </w:pPr>
      <w:r w:rsidDel="00000000" w:rsidR="00000000" w:rsidRPr="00000000">
        <w:rPr>
          <w:sz w:val="22"/>
          <w:szCs w:val="22"/>
          <w:rtl w:val="0"/>
        </w:rPr>
        <w:t xml:space="preserve">Samsung. Smart Tv Led Crystal UHD 50" Samsung LH50BEAHVGGXZD. disponível em: </w:t>
      </w:r>
      <w:hyperlink r:id="rId27">
        <w:r w:rsidDel="00000000" w:rsidR="00000000" w:rsidRPr="00000000">
          <w:rPr>
            <w:sz w:val="22"/>
            <w:szCs w:val="22"/>
            <w:rtl w:val="0"/>
          </w:rPr>
          <w:t xml:space="preserve">link</w:t>
        </w:r>
      </w:hyperlink>
      <w:r w:rsidDel="00000000" w:rsidR="00000000" w:rsidRPr="00000000">
        <w:rPr>
          <w:sz w:val="22"/>
          <w:szCs w:val="22"/>
          <w:rtl w:val="0"/>
        </w:rPr>
        <w:t xml:space="preserve"> acesso em: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sz w:val="22"/>
          <w:szCs w:val="22"/>
          <w:rtl w:val="0"/>
        </w:rPr>
        <w:t xml:space="preserve">  25 nov. </w:t>
      </w:r>
      <w:r w:rsidDel="00000000" w:rsidR="00000000" w:rsidRPr="00000000">
        <w:rPr>
          <w:rtl w:val="0"/>
        </w:rPr>
        <w:t xml:space="preserve">2024</w:t>
      </w:r>
      <w:r w:rsidDel="00000000" w:rsidR="00000000" w:rsidRPr="00000000">
        <w:rPr>
          <w:sz w:val="22"/>
          <w:szCs w:val="22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jc w:val="both"/>
        <w:rPr/>
      </w:pPr>
      <w:r w:rsidDel="00000000" w:rsidR="00000000" w:rsidRPr="00000000">
        <w:rPr>
          <w:rtl w:val="0"/>
        </w:rPr>
        <w:t xml:space="preserve">Tramontina. Kit Condulete 2 Saídas Com 2 Conector Rj45 Cat6 Alumínio. disponível em: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</w:p>
    <w:p w:rsidR="00000000" w:rsidDel="00000000" w:rsidP="00000000" w:rsidRDefault="00000000" w:rsidRPr="00000000" w14:paraId="0000015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  <w:t xml:space="preserve">Tramontina. Conector Curvo sem Rosca 3/4" 56129/002 TRAMONTINA ELETRIK. disponível em: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</w:p>
    <w:p w:rsidR="00000000" w:rsidDel="00000000" w:rsidP="00000000" w:rsidRDefault="00000000" w:rsidRPr="00000000" w14:paraId="0000015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/>
      </w:pPr>
      <w:r w:rsidDel="00000000" w:rsidR="00000000" w:rsidRPr="00000000">
        <w:rPr>
          <w:rtl w:val="0"/>
        </w:rPr>
        <w:t xml:space="preserve">Ubiquiti. Access Point U6 Lite. disponível em: </w:t>
      </w:r>
      <w:hyperlink r:id="rId31">
        <w:r w:rsidDel="00000000" w:rsidR="00000000" w:rsidRPr="00000000">
          <w:rPr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acesso</w:t>
      </w:r>
      <w:r w:rsidDel="00000000" w:rsidR="00000000" w:rsidRPr="00000000">
        <w:rPr>
          <w:rtl w:val="0"/>
        </w:rPr>
        <w:t xml:space="preserve"> em: 25 nov. 2024.</w:t>
      </w:r>
    </w:p>
    <w:p w:rsidR="00000000" w:rsidDel="00000000" w:rsidP="00000000" w:rsidRDefault="00000000" w:rsidRPr="00000000" w14:paraId="000001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/>
      </w:pPr>
      <w:r w:rsidDel="00000000" w:rsidR="00000000" w:rsidRPr="00000000">
        <w:rPr>
          <w:rtl w:val="0"/>
        </w:rPr>
        <w:t xml:space="preserve">Western Digital. Disco rígido interno de vigilância WD Purple </w:t>
      </w:r>
      <w:r w:rsidDel="00000000" w:rsidR="00000000" w:rsidRPr="00000000">
        <w:rPr>
          <w:rtl w:val="0"/>
        </w:rPr>
        <w:t xml:space="preserve">2TB.</w:t>
      </w:r>
      <w:r w:rsidDel="00000000" w:rsidR="00000000" w:rsidRPr="00000000">
        <w:rPr>
          <w:rtl w:val="0"/>
        </w:rPr>
        <w:t xml:space="preserve"> disponível em: </w:t>
      </w:r>
      <w:hyperlink r:id="rId3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</w:p>
    <w:p w:rsidR="00000000" w:rsidDel="00000000" w:rsidP="00000000" w:rsidRDefault="00000000" w:rsidRPr="00000000" w14:paraId="0000015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/>
      </w:pPr>
      <w:r w:rsidDel="00000000" w:rsidR="00000000" w:rsidRPr="00000000">
        <w:rPr>
          <w:rtl w:val="0"/>
        </w:rPr>
        <w:t xml:space="preserve">Wetzel. Condulete Alumínio T 3/4" BSP Cinza Com Tampa Com Vedação T15 Wetzel. disponível em: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acesso em: 25 nov. 2024.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Ubuntu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2"/>
        <w:szCs w:val="22"/>
        <w:lang w:val="en_GB"/>
      </w:rPr>
    </w:rPrDefault>
    <w:pPrDefault>
      <w:pPr>
        <w:pBdr>
          <w:left w:color="auto" w:space="0" w:sz="0" w:val="none"/>
          <w:right w:color="auto" w:space="0" w:sz="0" w:val="none"/>
        </w:pBd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ind w:left="720" w:hanging="360"/>
      <w:jc w:val="both"/>
    </w:pPr>
    <w:rPr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left="1440" w:hanging="360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rFonts w:ascii="Ubuntu Medium" w:cs="Ubuntu Medium" w:eastAsia="Ubuntu Medium" w:hAnsi="Ubuntu Medium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produto.mercadolivre.com.br/MLB-2862161892-condulete-c-aluminio-34-rj45-cat6-tramontina-_JM?matt_tool=54307261&amp;matt_word=&amp;matt_source=google&amp;matt_campaign_id=14302215582&amp;matt_ad_group_id=150145935487&amp;matt_match_type=&amp;matt_network=g&amp;matt_device=c&amp;matt_creative=649558500194&amp;matt_keyword=&amp;matt_ad_position=&amp;matt_ad_type=pla&amp;matt_merchant_id=141249442&amp;matt_product_id=MLB2862161892&amp;matt_product_partition_id=1961609798046&amp;matt_target_id=pla-1961609798046&amp;gad_source=1&amp;gclid=Cj0KCQiA67CrBhC1ARIsACKAa8Rf4IEstx4gJvxoxR6CKRW3lq14GYfTWQyWzv0Z1ZvCp4AYq_kNFI8aApvgEALw_wcB" TargetMode="External"/><Relationship Id="rId22" Type="http://schemas.openxmlformats.org/officeDocument/2006/relationships/hyperlink" Target="https://www.lenovo.com/br/pt/accessories-and-monitors/monitors/office/T22i-10A16215FT021-5inch-Monitor/p/61A9MHR1BR" TargetMode="External"/><Relationship Id="rId21" Type="http://schemas.openxmlformats.org/officeDocument/2006/relationships/hyperlink" Target="https://www.lenovo.com/br/pt/desktops-y-all-in-one/thinkcentre/serie-m-tiny/ThinkCentre-M70q/p/WMD00000405" TargetMode="External"/><Relationship Id="rId24" Type="http://schemas.openxmlformats.org/officeDocument/2006/relationships/hyperlink" Target="https://www.magazineluiza.com.br/smart-tv-70-4k-uhd-led-lg-70ur8750-wi-fi-bluetooth-alexa-3-hdmi-ia/p/237454200/et/tv4k/?force=2&amp;seller_id=magazineluiza&amp;srsltid=AfmBOooD19PlPEoWR-AjJXrpfhOxjOCkr4HfUcKWbABKO6TlvPc6yCkvAOY" TargetMode="External"/><Relationship Id="rId23" Type="http://schemas.openxmlformats.org/officeDocument/2006/relationships/hyperlink" Target="https://www.lenovo.com/br/pt/accessories-and-monitors/keyboards-and-mice/keyboard-and-mouse-combos/KB-MICE-BO-Essential-Wired-Combo/p/4X30L79888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hyperlink" Target="https://www.dimensional.com.br/eletroduto-em-aco-carbono-com-diametro-de-3-4-e-revestimento-pre-galvanizado-60010pz-perfil-lider/p?idsku=48465&amp;gad_source=1&amp;gclid=Cj0KCQiA67CrBhC1ARIsACKAa8TR5MqOPig6kQTLM_G5jy9CLXG84L-UjQzybvCySuQI45hoygPeGE8aAinFEALw_wcB" TargetMode="External"/><Relationship Id="rId25" Type="http://schemas.openxmlformats.org/officeDocument/2006/relationships/hyperlink" Target="https://www.mercadolivre.com.br/roteador-mikrotik-cloud-core-r2-ccr1036-12g-4s-branco-100v240v/p/MLB6364666?from=gshop&amp;matt_tool=39437454&amp;matt_word=&amp;matt_source=google&amp;matt_campaign_id=14303413652&amp;matt_ad_group_id=125956125319&amp;matt_match_type=&amp;matt_network=g&amp;matt_device=c&amp;matt_creative=543112166618&amp;matt_keyword=&amp;matt_ad_position=&amp;matt_ad_type=pla&amp;matt_merchant_id=735098660&amp;matt_product_id=MLB6364666-product&amp;matt_product_partition_id=1801416798143&amp;matt_target_id=pla-1801416798143&amp;gad_source=1&amp;gclid=Cj0KCQiA35urBhDCARIsAOU7QwkWS1j7knON4zc9jxHLP4aF3eFJwR6VVljo0lhdeKQEimJnQ7lxKmgaAvaZEALw_wcB" TargetMode="External"/><Relationship Id="rId28" Type="http://schemas.openxmlformats.org/officeDocument/2006/relationships/hyperlink" Target="https://www.magazineluiza.com.br/smart-tv-led-crystal-uhd-50-samsung-lh50beahvggxzd/p/ddbh898b74/et/elit/?seller_id=comprebel2&amp;srsltid=AfmBOopWkLELkn-HeyHTU7B18LZMS_ZMx_QcbQGJlL4VbkcwFrYPQYypR8I" TargetMode="External"/><Relationship Id="rId27" Type="http://schemas.openxmlformats.org/officeDocument/2006/relationships/hyperlink" Target="https://www.dimensional.com.br/eletroduto-em-aco-carbono-com-diametro-de-3-4-e-revestimento-pre-galvanizado-60010pz-perfil-lider/p?idsku=48465&amp;gad_source=1&amp;gclid=Cj0KCQiA67CrBhC1ARIsACKAa8TR5MqOPig6kQTLM_G5jy9CLXG84L-UjQzybvCySuQI45hoygPeGE8aAinFEALw_wcB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hyperlink" Target="https://www.dimensional.com.br/eletroduto-em-aco-carbono-com-diametro-de-3-4-e-revestimento-pre-galvanizado-60010pz-perfil-lider/p?idsku=48465&amp;gad_source=1&amp;gclid=Cj0KCQiA67CrBhC1ARIsACKAa8TR5MqOPig6kQTLM_G5jy9CLXG84L-UjQzybvCySuQI45hoygPeGE8aAinFEALw_wcB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7.png"/><Relationship Id="rId31" Type="http://schemas.openxmlformats.org/officeDocument/2006/relationships/hyperlink" Target="https://br.store.ui.com/products/unifi-ap-6-lite" TargetMode="External"/><Relationship Id="rId30" Type="http://schemas.openxmlformats.org/officeDocument/2006/relationships/hyperlink" Target="https://www.anhangueraferramentas.com.br/produto/conector-curvo-sem-rosca-3-4-56129-002-tramontina-eletrik-96509?gad_source=1&amp;gclid=Cj0KCQiA67CrBhC1ARIsACKAa8RZdxkF8pnW7XwxFWMTsdsIssBRZrJDNcXQuKP8Wmb3yvoSHQ1XVFUaAuMPEALw_wcB" TargetMode="External"/><Relationship Id="rId11" Type="http://schemas.openxmlformats.org/officeDocument/2006/relationships/hyperlink" Target="https://app.diagrams.net/" TargetMode="External"/><Relationship Id="rId33" Type="http://schemas.openxmlformats.org/officeDocument/2006/relationships/hyperlink" Target="https://www.dimensional.com.br/condulete-al-t-3-4-bsp-cz-c-tp-c-v-e002070030/p?idsku=589306&amp;gad_source=1&amp;gclid=Cj0KCQiA67CrBhC1ARIsACKAa8RwrDqnnBC0iPjaRwRZCDEcOCNBMiS2MXar5KD27ikG1sNgyc5BVe8aAqH2EALw_wcB" TargetMode="External"/><Relationship Id="rId10" Type="http://schemas.openxmlformats.org/officeDocument/2006/relationships/hyperlink" Target="https://www.amazon.com.br/Creality-MAX-temperatura-acionamento-nivelamento/dp/B0C2T372YW/ref=asc_df_B0C2T372YW/?tag=googleshopp00-20&amp;linkCode=df0&amp;hvadid=647508938804&amp;hvpos=&amp;hvnetw=g&amp;hvrand=1511226552582071781&amp;hvpone=&amp;hvptwo=&amp;hvqmt=&amp;hvdev=c&amp;hvdvcmdl=&amp;hvlocint=&amp;hvlocphy=9100289&amp;hvtargid=pla-2203137101469&amp;psc=1&amp;mcid=7ae4e187433d3f6787a3593a9a1b5879" TargetMode="External"/><Relationship Id="rId32" Type="http://schemas.openxmlformats.org/officeDocument/2006/relationships/hyperlink" Target="https://produto.mercadolivre.com.br/MLB-2868689418-kit-condulete-2-saidas-com-2-conector-rj45-cat6-aluminio-_JM?matt_tool=45029758&amp;matt_word=&amp;matt_source=google&amp;matt_campaign_id=14302215522&amp;matt_ad_group_id=150145935567&amp;matt_match_type=&amp;matt_network=g&amp;matt_device=c&amp;matt_creative=649558500182&amp;matt_keyword=&amp;matt_ad_position=&amp;matt_ad_type=pla&amp;matt_merchant_id=430387721&amp;matt_product_id=MLB2868689418&amp;matt_product_partition_id=1962976109713&amp;matt_target_id=pla-1962976109713&amp;gad_source=1&amp;gclid=Cj0KCQiA67CrBhC1ARIsACKAa8TuMjG78dFBxwZJ8F5S4pfRyP0_TOwpbYLgm8GELfyaJx7VX7iMkHcaAvTgEALw_wcB" TargetMode="External"/><Relationship Id="rId13" Type="http://schemas.openxmlformats.org/officeDocument/2006/relationships/hyperlink" Target="https://www.dell.com/pt-br/shop/laptops/intel/spd/inspiron-15-3520-laptop/i3520w2008w" TargetMode="External"/><Relationship Id="rId12" Type="http://schemas.openxmlformats.org/officeDocument/2006/relationships/hyperlink" Target="https://www.delltechnologies.com/asset/zh-cn/products/servers/technical-support/dell-emc-poweredge-r750-spec-sheet.pdf" TargetMode="External"/><Relationship Id="rId15" Type="http://schemas.openxmlformats.org/officeDocument/2006/relationships/hyperlink" Target="https://www.kabum.com.br/produto/474006/patch-panel-furukawa-t568a-b-soho-plus-cat-5e-24-portas-35050438?gad_source=1&amp;gclid=Cj0KCQiA35urBhDCARIsAOU7QwnAAZNzli5yNM-nT_rJi6iMdaNIkLYOu90Yf9NrkBk94SUAvnBIAi8aAix3EALw_wcB" TargetMode="External"/><Relationship Id="rId14" Type="http://schemas.openxmlformats.org/officeDocument/2006/relationships/hyperlink" Target="https://www.mercadolivre.com.br/cabo-rede-furukawa-soho-plus-cat6-305m-cmx-uutp-anti-chamas/p/MLB27060965#searchVariation=MLB27060965&amp;position=11&amp;search_layout=stack&amp;type=product&amp;tracking_id=e10de9ed-8a44-4835-ac71-c14fb1a5b326" TargetMode="External"/><Relationship Id="rId17" Type="http://schemas.openxmlformats.org/officeDocument/2006/relationships/hyperlink" Target="https://www.mercadolivre.com.br/conector-rj45-cat6-fortrek-macho-pacote-c-100-unidades/p/MLB24651012?from=gshop&amp;matt_tool=10818270&amp;matt_word=&amp;matt_source=google&amp;matt_campaign_id=14303413601&amp;matt_ad_group_id=125956123919&amp;matt_match_type=&amp;matt_network=g&amp;matt_device=c&amp;matt_creative=543112166567&amp;matt_keyword=&amp;matt_ad_position=&amp;matt_ad_type=pla&amp;matt_merchant_id=735128188&amp;matt_product_id=MLB24651012-product&amp;matt_product_partition_id=1820596913221&amp;matt_target_id=pla-1820596913221&amp;gad_source=1&amp;gclid=CjwKCAiA04arBhAkEiwAuNOsIp__D2jRYY7oXNTbPcZEOz__4Lo7lQ_DdPZH1EAgcNTRhYiUPmDFnRoC5bkQAvD_BwE" TargetMode="External"/><Relationship Id="rId16" Type="http://schemas.openxmlformats.org/officeDocument/2006/relationships/hyperlink" Target="https://produto.mercadolivre.com.br/MLB-2624700979-kit-50-patch-cord-cat6-100-cobre-furukawa-azul-15-metros-_JM#is_advertising=true&amp;position=2&amp;search_layout=grid&amp;type=pad&amp;tracking_id=7ca5962f-8f97-4aa9-906b-025883af6b2e&amp;is_advertising=true&amp;ad_domain=VQCATCORE_LST&amp;ad_position=2&amp;ad_click_id=OTAxMzY0MTItZDBmNi00ZTRhLTk0NmUtZTg3OGY3MzJhYmQ2" TargetMode="External"/><Relationship Id="rId19" Type="http://schemas.openxmlformats.org/officeDocument/2006/relationships/hyperlink" Target="https://produto.mercadolivre.com.br/MLB-4166622168-fita-dat-ibm-storage-lto-ultrium-8-30tb-12tb-_JM#position=3&amp;search_layout=stack&amp;type=item&amp;tracking_id=db7b6a4f-5182-4048-9bcf-74ec4f90db3f" TargetMode="External"/><Relationship Id="rId18" Type="http://schemas.openxmlformats.org/officeDocument/2006/relationships/hyperlink" Target="https://www.hp.com/br-pt/shop/impressora-hp-laser-107a-4zb77a.html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Medium-regular.ttf"/><Relationship Id="rId2" Type="http://schemas.openxmlformats.org/officeDocument/2006/relationships/font" Target="fonts/UbuntuMedium-bold.ttf"/><Relationship Id="rId3" Type="http://schemas.openxmlformats.org/officeDocument/2006/relationships/font" Target="fonts/UbuntuMedium-italic.ttf"/><Relationship Id="rId4" Type="http://schemas.openxmlformats.org/officeDocument/2006/relationships/font" Target="fonts/UbuntuMedium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