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138" w:rsidRDefault="00861138">
      <w:r>
        <w:t xml:space="preserve">В настоящее время мультимедийные технологии - это одно из наиболее бурно развивающихся направлений новых информационных технологий в учебном процессе. </w:t>
      </w:r>
    </w:p>
    <w:p w:rsidR="00861138" w:rsidRDefault="00861138">
      <w:r>
        <w:t xml:space="preserve">Первой задачей является создание таких моделей представления знаний, в которых была бы возможность однообразными средствами </w:t>
      </w:r>
      <w:proofErr w:type="gramStart"/>
      <w:r>
        <w:t>представлять</w:t>
      </w:r>
      <w:proofErr w:type="gramEnd"/>
      <w:r>
        <w:t xml:space="preserve"> как объекты, характерные для логического мышления, так и образы-картины, с которыми оперирует образное мышление. Вторая задача - визуализация тех человеческих знаний, для которых пока невозможно подобрать текстовые описания. Третья - поиск путей перехода от наблюдаемых </w:t>
      </w:r>
      <w:proofErr w:type="spellStart"/>
      <w:r>
        <w:t>образовкартин</w:t>
      </w:r>
      <w:proofErr w:type="spellEnd"/>
      <w:r>
        <w:t xml:space="preserve"> к формулировке некоторой гипотезы о тех механизмах и процессах, которые скрыты за динамикой наблюдаемых картин. </w:t>
      </w:r>
    </w:p>
    <w:p w:rsidR="00861138" w:rsidRDefault="00861138">
      <w:r>
        <w:t xml:space="preserve">Таким образом, явные преимущества применения мультимедийных технологий (оперативное пользование информацией, соединение аудио- и визуального материала и др.) в организации учебного процесса не вызывают сомнения. Применение таких технологий существенно активизирует учебную информацию, делает ее более наглядной для восприятия и легкой для усвоения. </w:t>
      </w:r>
    </w:p>
    <w:p w:rsidR="00861138" w:rsidRDefault="00861138">
      <w:r>
        <w:t xml:space="preserve">Совместными усилиями работников сферы образования, ученых, программистов, производителей мультимедийных средств обучения и преподавателей-практиков создается новая информационная образовательная среда, в которой определяющим становится интеграция образовательных и информационных подходов к содержанию образования, методам и технологиям обучения. </w:t>
      </w:r>
    </w:p>
    <w:p w:rsidR="008255D1" w:rsidRDefault="00861138">
      <w:bookmarkStart w:id="0" w:name="_GoBack"/>
      <w:bookmarkEnd w:id="0"/>
      <w:proofErr w:type="spellStart"/>
      <w:r>
        <w:t>Мультимедиa</w:t>
      </w:r>
      <w:proofErr w:type="spellEnd"/>
      <w:r>
        <w:t>-технологии являются одним из наиболее перспективных и популярных направлений информатики. Они имеют целью создание продукта, содержащего «коллекции изображений, текстов и данных, сопровождающихся звуком, видео, анимацией и другими визуальными эффектами (</w:t>
      </w:r>
      <w:proofErr w:type="spellStart"/>
      <w:r>
        <w:t>Simulation</w:t>
      </w:r>
      <w:proofErr w:type="spellEnd"/>
      <w:r>
        <w:t>), включающего интерактивный интерфейс и другие механизмы управления».</w:t>
      </w:r>
    </w:p>
    <w:sectPr w:rsidR="008255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3FA"/>
    <w:rsid w:val="001633FA"/>
    <w:rsid w:val="008255D1"/>
    <w:rsid w:val="0086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A2F9D1-17CD-4A74-8808-775660F08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2018-11-20T14:39:00Z</dcterms:created>
  <dcterms:modified xsi:type="dcterms:W3CDTF">2018-11-20T14:46:00Z</dcterms:modified>
</cp:coreProperties>
</file>