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F30E2" w14:textId="77777777" w:rsidR="00182F37" w:rsidRPr="00BC053C" w:rsidRDefault="00182F37" w:rsidP="00182F3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C053C">
        <w:rPr>
          <w:rFonts w:ascii="Times New Roman" w:eastAsia="Times New Roman" w:hAnsi="Times New Roman" w:cs="Times New Roman"/>
          <w:b/>
          <w:bCs/>
          <w:sz w:val="27"/>
          <w:szCs w:val="27"/>
          <w:lang w:eastAsia="ru-RU"/>
        </w:rPr>
        <w:t xml:space="preserve">Стиль 1: </w:t>
      </w:r>
      <w:proofErr w:type="spellStart"/>
      <w:r w:rsidRPr="00BC053C">
        <w:rPr>
          <w:rFonts w:ascii="Times New Roman" w:eastAsia="Times New Roman" w:hAnsi="Times New Roman" w:cs="Times New Roman"/>
          <w:b/>
          <w:bCs/>
          <w:sz w:val="27"/>
          <w:szCs w:val="27"/>
          <w:lang w:eastAsia="ru-RU"/>
        </w:rPr>
        <w:t>Джапанди</w:t>
      </w:r>
      <w:proofErr w:type="spellEnd"/>
      <w:r w:rsidRPr="00BC053C">
        <w:rPr>
          <w:rFonts w:ascii="Times New Roman" w:eastAsia="Times New Roman" w:hAnsi="Times New Roman" w:cs="Times New Roman"/>
          <w:b/>
          <w:bCs/>
          <w:sz w:val="27"/>
          <w:szCs w:val="27"/>
          <w:lang w:eastAsia="ru-RU"/>
        </w:rPr>
        <w:t xml:space="preserve"> (</w:t>
      </w:r>
      <w:proofErr w:type="spellStart"/>
      <w:r w:rsidRPr="00BC053C">
        <w:rPr>
          <w:rFonts w:ascii="Times New Roman" w:eastAsia="Times New Roman" w:hAnsi="Times New Roman" w:cs="Times New Roman"/>
          <w:b/>
          <w:bCs/>
          <w:sz w:val="27"/>
          <w:szCs w:val="27"/>
          <w:lang w:eastAsia="ru-RU"/>
        </w:rPr>
        <w:t>Japandi</w:t>
      </w:r>
      <w:proofErr w:type="spellEnd"/>
      <w:r w:rsidRPr="00BC053C">
        <w:rPr>
          <w:rFonts w:ascii="Times New Roman" w:eastAsia="Times New Roman" w:hAnsi="Times New Roman" w:cs="Times New Roman"/>
          <w:b/>
          <w:bCs/>
          <w:sz w:val="27"/>
          <w:szCs w:val="27"/>
          <w:lang w:eastAsia="ru-RU"/>
        </w:rPr>
        <w:t>)</w:t>
      </w:r>
    </w:p>
    <w:p w14:paraId="3A433308" w14:textId="77777777" w:rsidR="00182F37" w:rsidRPr="00BC053C" w:rsidRDefault="00182F37" w:rsidP="00182F37">
      <w:pPr>
        <w:spacing w:before="100" w:beforeAutospacing="1" w:after="100" w:afterAutospacing="1" w:line="240" w:lineRule="auto"/>
        <w:rPr>
          <w:rFonts w:ascii="Times New Roman" w:eastAsia="Times New Roman" w:hAnsi="Times New Roman" w:cs="Times New Roman"/>
          <w:sz w:val="24"/>
          <w:szCs w:val="24"/>
          <w:lang w:eastAsia="ru-RU"/>
        </w:rPr>
      </w:pPr>
      <w:r w:rsidRPr="00BC053C">
        <w:rPr>
          <w:rFonts w:ascii="Times New Roman" w:eastAsia="Times New Roman" w:hAnsi="Times New Roman" w:cs="Times New Roman"/>
          <w:b/>
          <w:bCs/>
          <w:sz w:val="24"/>
          <w:szCs w:val="24"/>
          <w:lang w:eastAsia="ru-RU"/>
        </w:rPr>
        <w:t xml:space="preserve">Кухня / </w:t>
      </w:r>
      <w:proofErr w:type="spellStart"/>
      <w:r w:rsidRPr="00BC053C">
        <w:rPr>
          <w:rFonts w:ascii="Times New Roman" w:eastAsia="Times New Roman" w:hAnsi="Times New Roman" w:cs="Times New Roman"/>
          <w:b/>
          <w:bCs/>
          <w:sz w:val="24"/>
          <w:szCs w:val="24"/>
          <w:lang w:eastAsia="ru-RU"/>
        </w:rPr>
        <w:t>Kitchen</w:t>
      </w:r>
      <w:proofErr w:type="spellEnd"/>
      <w:r w:rsidRPr="00BC053C">
        <w:rPr>
          <w:rFonts w:ascii="Times New Roman" w:eastAsia="Times New Roman" w:hAnsi="Times New Roman" w:cs="Times New Roman"/>
          <w:sz w:val="24"/>
          <w:szCs w:val="24"/>
          <w:lang w:eastAsia="ru-RU"/>
        </w:rPr>
        <w:t xml:space="preserve"> </w:t>
      </w:r>
      <w:r w:rsidRPr="00BC053C">
        <w:rPr>
          <w:rFonts w:ascii="Times New Roman" w:eastAsia="Times New Roman" w:hAnsi="Times New Roman" w:cs="Times New Roman"/>
          <w:i/>
          <w:iCs/>
          <w:sz w:val="24"/>
          <w:szCs w:val="24"/>
          <w:lang w:eastAsia="ru-RU"/>
        </w:rPr>
        <w:t>Стиль: Скрытое хранение, низкие формы, теплая керамика, дерево и камень.</w:t>
      </w:r>
    </w:p>
    <w:p w14:paraId="3F098715" w14:textId="77777777" w:rsidR="00182F37" w:rsidRPr="00BC053C" w:rsidRDefault="00182F37" w:rsidP="00182F37">
      <w:pPr>
        <w:spacing w:before="100" w:beforeAutospacing="1" w:after="100" w:afterAutospacing="1" w:line="240" w:lineRule="auto"/>
        <w:rPr>
          <w:rFonts w:ascii="Times New Roman" w:eastAsia="Times New Roman" w:hAnsi="Times New Roman" w:cs="Times New Roman"/>
          <w:sz w:val="24"/>
          <w:szCs w:val="24"/>
          <w:lang w:eastAsia="ru-RU"/>
        </w:rPr>
      </w:pPr>
      <w:r w:rsidRPr="00BC053C">
        <w:rPr>
          <w:rFonts w:ascii="Times New Roman" w:eastAsia="Times New Roman" w:hAnsi="Times New Roman" w:cs="Times New Roman"/>
          <w:b/>
          <w:bCs/>
          <w:sz w:val="24"/>
          <w:szCs w:val="24"/>
          <w:lang w:eastAsia="ru-RU"/>
        </w:rPr>
        <w:t>Категория 1: Мебель (</w:t>
      </w:r>
      <w:proofErr w:type="spellStart"/>
      <w:r w:rsidRPr="00BC053C">
        <w:rPr>
          <w:rFonts w:ascii="Times New Roman" w:eastAsia="Times New Roman" w:hAnsi="Times New Roman" w:cs="Times New Roman"/>
          <w:b/>
          <w:bCs/>
          <w:sz w:val="24"/>
          <w:szCs w:val="24"/>
          <w:lang w:eastAsia="ru-RU"/>
        </w:rPr>
        <w:t>Furniture</w:t>
      </w:r>
      <w:proofErr w:type="spellEnd"/>
      <w:r w:rsidRPr="00BC053C">
        <w:rPr>
          <w:rFonts w:ascii="Times New Roman" w:eastAsia="Times New Roman" w:hAnsi="Times New Roman" w:cs="Times New Roman"/>
          <w:b/>
          <w:bCs/>
          <w:sz w:val="24"/>
          <w:szCs w:val="24"/>
          <w:lang w:eastAsia="ru-RU"/>
        </w:rPr>
        <w:t>)</w:t>
      </w:r>
    </w:p>
    <w:p w14:paraId="6B900DEA" w14:textId="77777777" w:rsidR="00182F37" w:rsidRPr="002C2B13" w:rsidRDefault="00182F37" w:rsidP="00182F3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C053C">
        <w:rPr>
          <w:rFonts w:ascii="Times New Roman" w:eastAsia="Times New Roman" w:hAnsi="Times New Roman" w:cs="Times New Roman"/>
          <w:b/>
          <w:bCs/>
          <w:sz w:val="24"/>
          <w:szCs w:val="24"/>
          <w:lang w:eastAsia="ru-RU"/>
        </w:rPr>
        <w:t>Кухонный остров (камень и рейки</w:t>
      </w:r>
      <w:r>
        <w:rPr>
          <w:rFonts w:ascii="Times New Roman" w:eastAsia="Times New Roman" w:hAnsi="Times New Roman" w:cs="Times New Roman"/>
          <w:b/>
          <w:bCs/>
          <w:sz w:val="24"/>
          <w:szCs w:val="24"/>
          <w:lang w:eastAsia="ru-RU"/>
        </w:rPr>
        <w:t>:</w:t>
      </w:r>
    </w:p>
    <w:p w14:paraId="49902396" w14:textId="4BFC038F" w:rsidR="005B1B19" w:rsidRDefault="00182F37">
      <w:bookmarkStart w:id="0" w:name="_Hlk228144567"/>
      <w:r w:rsidRPr="00182F37">
        <w:rPr>
          <w:lang w:val="en-US"/>
        </w:rPr>
        <w:t xml:space="preserve">Positive: A highly detailed, complete, functional modern minimalist kitchen island, presented as a centered front view isolated on a pure white background. The massive countertop is made of a textured, light beige travertine stone. The base is clad in vertical light oak wood slats. Integrated into the center of the stone countertop is a sleek black induction cooktop with a downdraft extractor, and a single, warm copper pot rests on it. Next to the pot is a small wooden tray with wooden cooking spoons. The right side of the island features functional elements in the same wood slat style: two drawers with metal handles, a glass-door wine cooler filled with wine bottles, and a narrow vertical wine rack. Positioned neatly in front of the island are three bar stools. The stools have matching textured travertine stone seats, minimalist dark metal legs, and simple wood slat backs, fully integrated into the overall material and design palette. All surfaces emphasize photorealistic textures, from the natural stone's porosity to the fine wood grain. </w:t>
      </w:r>
      <w:r w:rsidRPr="00182F37">
        <w:t xml:space="preserve">The </w:t>
      </w:r>
      <w:proofErr w:type="spellStart"/>
      <w:r w:rsidRPr="00182F37">
        <w:t>lighting</w:t>
      </w:r>
      <w:proofErr w:type="spellEnd"/>
      <w:r w:rsidRPr="00182F37">
        <w:t xml:space="preserve"> </w:t>
      </w:r>
      <w:proofErr w:type="spellStart"/>
      <w:r w:rsidRPr="00182F37">
        <w:t>is</w:t>
      </w:r>
      <w:proofErr w:type="spellEnd"/>
      <w:r w:rsidRPr="00182F37">
        <w:t xml:space="preserve"> </w:t>
      </w:r>
      <w:proofErr w:type="spellStart"/>
      <w:r w:rsidRPr="00182F37">
        <w:t>soft</w:t>
      </w:r>
      <w:proofErr w:type="spellEnd"/>
      <w:r w:rsidRPr="00182F37">
        <w:t xml:space="preserve"> </w:t>
      </w:r>
      <w:proofErr w:type="spellStart"/>
      <w:r w:rsidRPr="00182F37">
        <w:t>and</w:t>
      </w:r>
      <w:proofErr w:type="spellEnd"/>
      <w:r w:rsidRPr="00182F37">
        <w:t xml:space="preserve"> </w:t>
      </w:r>
      <w:proofErr w:type="spellStart"/>
      <w:r w:rsidRPr="00182F37">
        <w:t>diffuse</w:t>
      </w:r>
      <w:proofErr w:type="spellEnd"/>
      <w:r w:rsidRPr="00182F37">
        <w:t xml:space="preserve">, </w:t>
      </w:r>
      <w:proofErr w:type="spellStart"/>
      <w:r w:rsidRPr="00182F37">
        <w:t>showcasing</w:t>
      </w:r>
      <w:proofErr w:type="spellEnd"/>
      <w:r w:rsidRPr="00182F37">
        <w:t xml:space="preserve"> </w:t>
      </w:r>
      <w:proofErr w:type="spellStart"/>
      <w:r w:rsidRPr="00182F37">
        <w:t>textures</w:t>
      </w:r>
      <w:proofErr w:type="spellEnd"/>
      <w:r w:rsidRPr="00182F37">
        <w:t>.</w:t>
      </w:r>
    </w:p>
    <w:p w14:paraId="1E215AAB" w14:textId="6867BDD1" w:rsidR="00182F37" w:rsidRPr="00182F37" w:rsidRDefault="00182F37">
      <w:pPr>
        <w:rPr>
          <w:lang w:val="en-US"/>
        </w:rPr>
      </w:pPr>
      <w:r w:rsidRPr="00182F37">
        <w:rPr>
          <w:lang w:val="en-US"/>
        </w:rPr>
        <w:t>Negative: background, room environment, floor, floor tiles, floor patterns, messy, messy objects, additional kitchen clutter, other appliances not mentioned, ugly, deformed, noisy, blurry, low resolution, flat lighting, text, watermark, logo, signature, cropped, out of frame.</w:t>
      </w:r>
    </w:p>
    <w:bookmarkEnd w:id="0"/>
    <w:p w14:paraId="7727A00E" w14:textId="7F33CA97" w:rsidR="00182F37" w:rsidRDefault="00182F37" w:rsidP="00182F37">
      <w:pPr>
        <w:pStyle w:val="a3"/>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182F37">
        <w:rPr>
          <w:rFonts w:ascii="Times New Roman" w:eastAsia="Times New Roman" w:hAnsi="Times New Roman" w:cs="Times New Roman"/>
          <w:b/>
          <w:bCs/>
          <w:sz w:val="24"/>
          <w:szCs w:val="24"/>
          <w:lang w:eastAsia="ru-RU"/>
        </w:rPr>
        <w:t>Барный</w:t>
      </w:r>
      <w:r w:rsidRPr="00182F37">
        <w:rPr>
          <w:rFonts w:ascii="Times New Roman" w:eastAsia="Times New Roman" w:hAnsi="Times New Roman" w:cs="Times New Roman"/>
          <w:b/>
          <w:bCs/>
          <w:sz w:val="24"/>
          <w:szCs w:val="24"/>
          <w:lang w:val="en-US" w:eastAsia="ru-RU"/>
        </w:rPr>
        <w:t xml:space="preserve"> </w:t>
      </w:r>
      <w:r w:rsidRPr="00182F37">
        <w:rPr>
          <w:rFonts w:ascii="Times New Roman" w:eastAsia="Times New Roman" w:hAnsi="Times New Roman" w:cs="Times New Roman"/>
          <w:b/>
          <w:bCs/>
          <w:sz w:val="24"/>
          <w:szCs w:val="24"/>
          <w:lang w:eastAsia="ru-RU"/>
        </w:rPr>
        <w:t>стул</w:t>
      </w:r>
      <w:r w:rsidRPr="00182F37">
        <w:rPr>
          <w:rFonts w:ascii="Times New Roman" w:eastAsia="Times New Roman" w:hAnsi="Times New Roman" w:cs="Times New Roman"/>
          <w:b/>
          <w:bCs/>
          <w:sz w:val="24"/>
          <w:szCs w:val="24"/>
          <w:lang w:val="en-US" w:eastAsia="ru-RU"/>
        </w:rPr>
        <w:t xml:space="preserve"> (</w:t>
      </w:r>
      <w:r w:rsidRPr="00182F37">
        <w:rPr>
          <w:rFonts w:ascii="Times New Roman" w:eastAsia="Times New Roman" w:hAnsi="Times New Roman" w:cs="Times New Roman"/>
          <w:b/>
          <w:bCs/>
          <w:sz w:val="24"/>
          <w:szCs w:val="24"/>
          <w:lang w:eastAsia="ru-RU"/>
        </w:rPr>
        <w:t>ротанг</w:t>
      </w:r>
      <w:r w:rsidRPr="00182F37">
        <w:rPr>
          <w:rFonts w:ascii="Times New Roman" w:eastAsia="Times New Roman" w:hAnsi="Times New Roman" w:cs="Times New Roman"/>
          <w:b/>
          <w:bCs/>
          <w:sz w:val="24"/>
          <w:szCs w:val="24"/>
          <w:lang w:val="en-US" w:eastAsia="ru-RU"/>
        </w:rPr>
        <w:t xml:space="preserve"> </w:t>
      </w:r>
      <w:r w:rsidRPr="00182F37">
        <w:rPr>
          <w:rFonts w:ascii="Times New Roman" w:eastAsia="Times New Roman" w:hAnsi="Times New Roman" w:cs="Times New Roman"/>
          <w:b/>
          <w:bCs/>
          <w:sz w:val="24"/>
          <w:szCs w:val="24"/>
          <w:lang w:eastAsia="ru-RU"/>
        </w:rPr>
        <w:t>и</w:t>
      </w:r>
      <w:r w:rsidRPr="00182F37">
        <w:rPr>
          <w:rFonts w:ascii="Times New Roman" w:eastAsia="Times New Roman" w:hAnsi="Times New Roman" w:cs="Times New Roman"/>
          <w:b/>
          <w:bCs/>
          <w:sz w:val="24"/>
          <w:szCs w:val="24"/>
          <w:lang w:val="en-US" w:eastAsia="ru-RU"/>
        </w:rPr>
        <w:t xml:space="preserve"> </w:t>
      </w:r>
      <w:r w:rsidRPr="00182F37">
        <w:rPr>
          <w:rFonts w:ascii="Times New Roman" w:eastAsia="Times New Roman" w:hAnsi="Times New Roman" w:cs="Times New Roman"/>
          <w:b/>
          <w:bCs/>
          <w:sz w:val="24"/>
          <w:szCs w:val="24"/>
          <w:lang w:eastAsia="ru-RU"/>
        </w:rPr>
        <w:t>дерево</w:t>
      </w:r>
      <w:r w:rsidRPr="00182F37">
        <w:rPr>
          <w:rFonts w:ascii="Times New Roman" w:eastAsia="Times New Roman" w:hAnsi="Times New Roman" w:cs="Times New Roman"/>
          <w:b/>
          <w:bCs/>
          <w:sz w:val="24"/>
          <w:szCs w:val="24"/>
          <w:lang w:val="en-US" w:eastAsia="ru-RU"/>
        </w:rPr>
        <w:t>)</w:t>
      </w:r>
      <w:r w:rsidRPr="00182F37">
        <w:rPr>
          <w:rFonts w:ascii="Times New Roman" w:eastAsia="Times New Roman" w:hAnsi="Times New Roman" w:cs="Times New Roman"/>
          <w:sz w:val="24"/>
          <w:szCs w:val="24"/>
          <w:lang w:val="en-US" w:eastAsia="ru-RU"/>
        </w:rPr>
        <w:t xml:space="preserve"> </w:t>
      </w:r>
      <w:r w:rsidRPr="00182F37">
        <w:rPr>
          <w:rFonts w:ascii="Times New Roman" w:eastAsia="Times New Roman" w:hAnsi="Times New Roman" w:cs="Times New Roman"/>
          <w:b/>
          <w:bCs/>
          <w:sz w:val="24"/>
          <w:szCs w:val="24"/>
          <w:lang w:val="en-US" w:eastAsia="ru-RU"/>
        </w:rPr>
        <w:t>Positive:</w:t>
      </w:r>
      <w:r w:rsidRPr="00182F37">
        <w:rPr>
          <w:rFonts w:ascii="Times New Roman" w:eastAsia="Times New Roman" w:hAnsi="Times New Roman" w:cs="Times New Roman"/>
          <w:sz w:val="24"/>
          <w:szCs w:val="24"/>
          <w:lang w:val="en-US" w:eastAsia="ru-RU"/>
        </w:rPr>
        <w:t xml:space="preserve"> minimalist 3D render of a bar stool, solid ash wood frame, woven rattan seat and backrest, clean low profile, isolated on a pure white background, high-quality soft realistic 3D render, minimalist design, soft studio lighting, ambient occlusion, subtle gentle shadows, professional product photography, centered front view, 8k resolution. </w:t>
      </w:r>
      <w:r w:rsidRPr="00182F37">
        <w:rPr>
          <w:rFonts w:ascii="Times New Roman" w:eastAsia="Times New Roman" w:hAnsi="Times New Roman" w:cs="Times New Roman"/>
          <w:b/>
          <w:bCs/>
          <w:sz w:val="24"/>
          <w:szCs w:val="24"/>
          <w:lang w:val="en-US" w:eastAsia="ru-RU"/>
        </w:rPr>
        <w:t>Negative:</w:t>
      </w:r>
      <w:r w:rsidRPr="00182F37">
        <w:rPr>
          <w:rFonts w:ascii="Times New Roman" w:eastAsia="Times New Roman" w:hAnsi="Times New Roman" w:cs="Times New Roman"/>
          <w:sz w:val="24"/>
          <w:szCs w:val="24"/>
          <w:lang w:val="en-US" w:eastAsia="ru-RU"/>
        </w:rPr>
        <w:t xml:space="preserve"> background, room environment, floor, messy, multiple objects, ugly, deformed, noisy, blurry, low resolution, flat lighting, text, watermark, cropped, out of frame.</w:t>
      </w:r>
    </w:p>
    <w:p w14:paraId="66D86AB0" w14:textId="77777777" w:rsidR="00182F37" w:rsidRPr="00BC053C" w:rsidRDefault="00182F37" w:rsidP="00182F37">
      <w:pPr>
        <w:numPr>
          <w:ilvl w:val="0"/>
          <w:numId w:val="1"/>
        </w:numPr>
        <w:spacing w:before="100" w:beforeAutospacing="1" w:after="100" w:afterAutospacing="1" w:line="240" w:lineRule="auto"/>
        <w:rPr>
          <w:rFonts w:ascii="Times New Roman" w:eastAsia="Times New Roman" w:hAnsi="Times New Roman" w:cs="Times New Roman"/>
          <w:sz w:val="24"/>
          <w:szCs w:val="24"/>
          <w:lang w:val="en-US" w:eastAsia="ru-RU"/>
        </w:rPr>
      </w:pPr>
      <w:r w:rsidRPr="00BC053C">
        <w:rPr>
          <w:rFonts w:ascii="Times New Roman" w:eastAsia="Times New Roman" w:hAnsi="Times New Roman" w:cs="Times New Roman"/>
          <w:b/>
          <w:bCs/>
          <w:sz w:val="24"/>
          <w:szCs w:val="24"/>
          <w:lang w:eastAsia="ru-RU"/>
        </w:rPr>
        <w:t>Низкий</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обеденный</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стол</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массив</w:t>
      </w:r>
      <w:r w:rsidRPr="00BC053C">
        <w:rPr>
          <w:rFonts w:ascii="Times New Roman" w:eastAsia="Times New Roman" w:hAnsi="Times New Roman" w:cs="Times New Roman"/>
          <w:b/>
          <w:bCs/>
          <w:sz w:val="24"/>
          <w:szCs w:val="24"/>
          <w:lang w:val="en-US" w:eastAsia="ru-RU"/>
        </w:rPr>
        <w:t>)</w:t>
      </w:r>
      <w:r w:rsidRPr="00BC053C">
        <w:rPr>
          <w:rFonts w:ascii="Times New Roman" w:eastAsia="Times New Roman" w:hAnsi="Times New Roman" w:cs="Times New Roman"/>
          <w:sz w:val="24"/>
          <w:szCs w:val="24"/>
          <w:lang w:val="en-US" w:eastAsia="ru-RU"/>
        </w:rPr>
        <w:t xml:space="preserve"> </w:t>
      </w:r>
      <w:r w:rsidRPr="00BC053C">
        <w:rPr>
          <w:rFonts w:ascii="Times New Roman" w:eastAsia="Times New Roman" w:hAnsi="Times New Roman" w:cs="Times New Roman"/>
          <w:b/>
          <w:bCs/>
          <w:sz w:val="24"/>
          <w:szCs w:val="24"/>
          <w:lang w:val="en-US" w:eastAsia="ru-RU"/>
        </w:rPr>
        <w:t>Positive:</w:t>
      </w:r>
      <w:r w:rsidRPr="00BC053C">
        <w:rPr>
          <w:rFonts w:ascii="Times New Roman" w:eastAsia="Times New Roman" w:hAnsi="Times New Roman" w:cs="Times New Roman"/>
          <w:sz w:val="24"/>
          <w:szCs w:val="24"/>
          <w:lang w:val="en-US" w:eastAsia="ru-RU"/>
        </w:rPr>
        <w:t xml:space="preserve"> minimalist 3D render of a low round dining table, solid walnut wood, thick cylindrical legs, visible natural grain, isolated on a pure white background, high-quality soft realistic 3D render, minimalist design, soft studio lighting, ambient occlusion, subtle gentle shadows, professional product photography, centered front view, 8k resolution. </w:t>
      </w:r>
      <w:r w:rsidRPr="00BC053C">
        <w:rPr>
          <w:rFonts w:ascii="Times New Roman" w:eastAsia="Times New Roman" w:hAnsi="Times New Roman" w:cs="Times New Roman"/>
          <w:b/>
          <w:bCs/>
          <w:sz w:val="24"/>
          <w:szCs w:val="24"/>
          <w:lang w:val="en-US" w:eastAsia="ru-RU"/>
        </w:rPr>
        <w:t>Negative:</w:t>
      </w:r>
      <w:r w:rsidRPr="00BC053C">
        <w:rPr>
          <w:rFonts w:ascii="Times New Roman" w:eastAsia="Times New Roman" w:hAnsi="Times New Roman" w:cs="Times New Roman"/>
          <w:sz w:val="24"/>
          <w:szCs w:val="24"/>
          <w:lang w:val="en-US" w:eastAsia="ru-RU"/>
        </w:rPr>
        <w:t xml:space="preserve"> background, room environment, floor, messy, chairs around table, ugly, deformed, noisy, blurry, low resolution, flat lighting, text, watermark.</w:t>
      </w:r>
    </w:p>
    <w:p w14:paraId="15A8E0E1" w14:textId="77777777" w:rsidR="000F1A53" w:rsidRDefault="000F1A53" w:rsidP="000F1A53">
      <w:pPr>
        <w:pStyle w:val="3"/>
        <w:numPr>
          <w:ilvl w:val="0"/>
          <w:numId w:val="1"/>
        </w:numPr>
      </w:pPr>
      <w:r w:rsidRPr="00BC053C">
        <w:rPr>
          <w:sz w:val="24"/>
          <w:szCs w:val="24"/>
        </w:rPr>
        <w:t>Высокий шкаф-пенал (сёдзи фасады</w:t>
      </w:r>
      <w:r w:rsidRPr="0038507F">
        <w:t xml:space="preserve"> </w:t>
      </w:r>
      <w:r>
        <w:t xml:space="preserve">Супер-детализированный позитивный </w:t>
      </w:r>
      <w:proofErr w:type="spellStart"/>
      <w:r>
        <w:t>промпт</w:t>
      </w:r>
      <w:proofErr w:type="spellEnd"/>
      <w:r>
        <w:t xml:space="preserve"> (</w:t>
      </w:r>
      <w:proofErr w:type="spellStart"/>
      <w:r>
        <w:t>Positive</w:t>
      </w:r>
      <w:proofErr w:type="spellEnd"/>
      <w:r>
        <w:t xml:space="preserve"> </w:t>
      </w:r>
      <w:proofErr w:type="spellStart"/>
      <w:r>
        <w:t>Prompt</w:t>
      </w:r>
      <w:proofErr w:type="spellEnd"/>
      <w:r>
        <w:t>):</w:t>
      </w:r>
    </w:p>
    <w:p w14:paraId="0AC7DB67" w14:textId="77777777" w:rsidR="000F1A53" w:rsidRPr="0038507F" w:rsidRDefault="000F1A53" w:rsidP="000F1A53">
      <w:pPr>
        <w:pStyle w:val="a4"/>
        <w:rPr>
          <w:lang w:val="en-US"/>
        </w:rPr>
      </w:pPr>
      <w:r w:rsidRPr="0038507F">
        <w:rPr>
          <w:rStyle w:val="HTML"/>
          <w:lang w:val="en-US"/>
        </w:rPr>
        <w:t xml:space="preserve">A hyper-detailed, professional 3D render, showcasing a bespoke tall kitchen pantry cabinet in a soft, clean product photography style. The cabinet is constructed from high-quality light natural oak wood. It is a two-section unit with a three-quarter perspective, isolated on a pure white background. The left section features beautiful Shoji-style sliding doors with an intricate, clean grid pattern wooden frame holding semi-translucent frosted glass panels, showcasing a fine wood grain texture on the rails and stiles. The right section consists of open wooden shelves, fully revealed and illuminated from the rear by hidden warm LED strip lighting, casting a cozy, golden glow on the contents. The open shelves are curated: Top shelf has a pair of artisanal ceramic bowls with varied reactive glazes (dusty blue and brown, grey); Second shelf has a single small hand-thrown teacup and a </w:t>
      </w:r>
      <w:r w:rsidRPr="0038507F">
        <w:rPr>
          <w:rStyle w:val="HTML"/>
          <w:lang w:val="en-US"/>
        </w:rPr>
        <w:lastRenderedPageBreak/>
        <w:t>traditional small terracotta teapot; Third shelf has a neat stack of folded grey-beige linen tea towels; Fourth shelf has a wooden utensil holder with various wooden spoons and spatulas, next to two small glass jars with wooden lids containing whole spices and grains; Bottom shelf has two larger glass jars with wooden lids containing bulk rice and split peas. The render has photorealistic textures for wood, glass, ceramics, and textiles. Minimalist composition. Centered subject. Soft studio lighting. Accurate materials, 8k resolution, ultra-high detail, professional product presentation.</w:t>
      </w:r>
    </w:p>
    <w:p w14:paraId="3038B2B8" w14:textId="77777777" w:rsidR="000F1A53" w:rsidRDefault="000F1A53" w:rsidP="000F1A53">
      <w:pPr>
        <w:pStyle w:val="3"/>
      </w:pPr>
      <w:r>
        <w:t xml:space="preserve">Супер-детализированный негативный </w:t>
      </w:r>
      <w:proofErr w:type="spellStart"/>
      <w:r>
        <w:t>промпт</w:t>
      </w:r>
      <w:proofErr w:type="spellEnd"/>
      <w:r>
        <w:t xml:space="preserve"> (</w:t>
      </w:r>
      <w:proofErr w:type="spellStart"/>
      <w:r>
        <w:t>Negative</w:t>
      </w:r>
      <w:proofErr w:type="spellEnd"/>
      <w:r>
        <w:t xml:space="preserve"> </w:t>
      </w:r>
      <w:proofErr w:type="spellStart"/>
      <w:r>
        <w:t>Prompt</w:t>
      </w:r>
      <w:proofErr w:type="spellEnd"/>
      <w:r>
        <w:t>):</w:t>
      </w:r>
    </w:p>
    <w:p w14:paraId="0A2D0E72" w14:textId="10416CC6" w:rsidR="000F1A53" w:rsidRDefault="000F1A53" w:rsidP="000F1A53">
      <w:pPr>
        <w:pStyle w:val="a4"/>
        <w:rPr>
          <w:rStyle w:val="HTML"/>
          <w:lang w:val="en-US"/>
        </w:rPr>
      </w:pPr>
      <w:r w:rsidRPr="0038507F">
        <w:rPr>
          <w:rStyle w:val="HTML"/>
          <w:lang w:val="en-US"/>
        </w:rPr>
        <w:t>messy background, cluttered environment, other furniture, people, low resolution, blurry, distorted geometry, extra objects on the cabinet, bad wood grain, harsh shadows, unnatural colors, text, watermark, logo, multiple viewpoints, cropped image, poor lighting, flat render, distorted ceramics, open Shoji doors.</w:t>
      </w:r>
    </w:p>
    <w:p w14:paraId="68D9E942" w14:textId="0B82371F" w:rsidR="006D7C26" w:rsidRDefault="006D7C26" w:rsidP="006D7C26">
      <w:pPr>
        <w:pStyle w:val="3"/>
        <w:numPr>
          <w:ilvl w:val="0"/>
          <w:numId w:val="1"/>
        </w:numPr>
      </w:pPr>
      <w:r w:rsidRPr="00BC053C">
        <w:rPr>
          <w:sz w:val="24"/>
          <w:szCs w:val="24"/>
        </w:rPr>
        <w:t>Высокий шкаф-пенал (сёдзи фасады</w:t>
      </w:r>
      <w:r w:rsidRPr="0038507F">
        <w:t xml:space="preserve"> </w:t>
      </w:r>
      <w:r>
        <w:t xml:space="preserve">Супер-детализированный позитивный </w:t>
      </w:r>
      <w:proofErr w:type="spellStart"/>
      <w:r>
        <w:t>промпт</w:t>
      </w:r>
      <w:proofErr w:type="spellEnd"/>
      <w:r>
        <w:t xml:space="preserve"> (</w:t>
      </w:r>
      <w:proofErr w:type="spellStart"/>
      <w:r>
        <w:t>Positive</w:t>
      </w:r>
      <w:proofErr w:type="spellEnd"/>
      <w:r>
        <w:t xml:space="preserve"> </w:t>
      </w:r>
      <w:proofErr w:type="spellStart"/>
      <w:r>
        <w:t>Prompt</w:t>
      </w:r>
      <w:proofErr w:type="spellEnd"/>
      <w:r>
        <w:t>):</w:t>
      </w:r>
    </w:p>
    <w:p w14:paraId="0AD68A62" w14:textId="77777777" w:rsidR="006D7C26" w:rsidRPr="0038507F" w:rsidRDefault="006D7C26" w:rsidP="006D7C26">
      <w:pPr>
        <w:pStyle w:val="a4"/>
        <w:rPr>
          <w:lang w:val="en-US"/>
        </w:rPr>
      </w:pPr>
      <w:r w:rsidRPr="0038507F">
        <w:rPr>
          <w:rStyle w:val="HTML"/>
          <w:lang w:val="en-US"/>
        </w:rPr>
        <w:t>A hyper-detailed, professional 3D render, showcasing a bespoke tall kitchen pantry cabinet in a soft, clean product photography style. The cabinet is constructed from high-quality light natural oak wood. It is a two-section unit with a three-quarter perspective, isolated on a pure white background. The left section features beautiful Shoji-style sliding doors with an intricate, clean grid pattern wooden frame holding semi-translucent frosted glass panels, showcasing a fine wood grain texture on the rails and stiles. The right section consists of open wooden shelves, fully revealed and illuminated from the rear by hidden warm LED strip lighting, casting a cozy, golden glow on the contents. The open shelves are curated: Top shelf has a pair of artisanal ceramic bowls with varied reactive glazes (dusty blue and brown, grey); Second shelf has a single small hand-thrown teacup and a traditional small terracotta teapot; Third shelf has a neat stack of folded grey-beige linen tea towels; Fourth shelf has a wooden utensil holder with various wooden spoons and spatulas, next to two small glass jars with wooden lids containing whole spices and grains; Bottom shelf has two larger glass jars with wooden lids containing bulk rice and split peas. The render has photorealistic textures for wood, glass, ceramics, and textiles. Minimalist composition. Centered subject. Soft studio lighting. Accurate materials, 8k resolution, ultra-high detail, professional product presentation.</w:t>
      </w:r>
    </w:p>
    <w:p w14:paraId="63877950" w14:textId="77777777" w:rsidR="006D7C26" w:rsidRDefault="006D7C26" w:rsidP="006D7C26">
      <w:pPr>
        <w:pStyle w:val="3"/>
      </w:pPr>
      <w:r>
        <w:t xml:space="preserve">Супер-детализированный негативный </w:t>
      </w:r>
      <w:proofErr w:type="spellStart"/>
      <w:r>
        <w:t>промпт</w:t>
      </w:r>
      <w:proofErr w:type="spellEnd"/>
      <w:r>
        <w:t xml:space="preserve"> (</w:t>
      </w:r>
      <w:proofErr w:type="spellStart"/>
      <w:r>
        <w:t>Negative</w:t>
      </w:r>
      <w:proofErr w:type="spellEnd"/>
      <w:r>
        <w:t xml:space="preserve"> </w:t>
      </w:r>
      <w:proofErr w:type="spellStart"/>
      <w:r>
        <w:t>Prompt</w:t>
      </w:r>
      <w:proofErr w:type="spellEnd"/>
      <w:r>
        <w:t>):</w:t>
      </w:r>
    </w:p>
    <w:p w14:paraId="5F45D63D" w14:textId="1D8967BF" w:rsidR="006D7C26" w:rsidRDefault="006D7C26" w:rsidP="006D7C26">
      <w:pPr>
        <w:pStyle w:val="a4"/>
        <w:rPr>
          <w:rStyle w:val="HTML"/>
          <w:lang w:val="en-US"/>
        </w:rPr>
      </w:pPr>
      <w:r w:rsidRPr="0038507F">
        <w:rPr>
          <w:rStyle w:val="HTML"/>
          <w:lang w:val="en-US"/>
        </w:rPr>
        <w:t>messy background, cluttered environment, other furniture, people, low resolution, blurry, distorted geometry, extra objects on the cabinet, bad wood grain, harsh shadows, unnatural colors, text, watermark, logo, multiple viewpoints, cropped image, poor lighting, flat render, distorted ceramics, open Shoji doors.</w:t>
      </w:r>
    </w:p>
    <w:p w14:paraId="77946CFC" w14:textId="7D67E788" w:rsidR="006D7C26" w:rsidRDefault="006D7C26" w:rsidP="006D7C26">
      <w:pPr>
        <w:pStyle w:val="3"/>
        <w:numPr>
          <w:ilvl w:val="0"/>
          <w:numId w:val="1"/>
        </w:numPr>
      </w:pPr>
      <w:bookmarkStart w:id="1" w:name="_Hlk228147408"/>
      <w:r w:rsidRPr="00BC053C">
        <w:rPr>
          <w:sz w:val="24"/>
          <w:szCs w:val="24"/>
        </w:rPr>
        <w:t xml:space="preserve">Деревянная тележка на колесах </w:t>
      </w:r>
      <w:r>
        <w:t xml:space="preserve">Супер-детализированный позитивный </w:t>
      </w:r>
      <w:proofErr w:type="spellStart"/>
      <w:r>
        <w:t>промт</w:t>
      </w:r>
      <w:proofErr w:type="spellEnd"/>
      <w:r>
        <w:t xml:space="preserve"> (</w:t>
      </w:r>
      <w:proofErr w:type="spellStart"/>
      <w:r>
        <w:t>Positive</w:t>
      </w:r>
      <w:proofErr w:type="spellEnd"/>
      <w:r>
        <w:t xml:space="preserve"> </w:t>
      </w:r>
      <w:proofErr w:type="spellStart"/>
      <w:r>
        <w:t>Prompt</w:t>
      </w:r>
      <w:proofErr w:type="spellEnd"/>
      <w:r>
        <w:t>):</w:t>
      </w:r>
    </w:p>
    <w:p w14:paraId="14260692" w14:textId="77777777" w:rsidR="006D7C26" w:rsidRPr="00EB36B8" w:rsidRDefault="006D7C26" w:rsidP="006D7C26">
      <w:pPr>
        <w:pStyle w:val="a4"/>
        <w:rPr>
          <w:lang w:val="en-US"/>
        </w:rPr>
      </w:pPr>
      <w:r w:rsidRPr="00EB36B8">
        <w:rPr>
          <w:rStyle w:val="HTML"/>
          <w:lang w:val="en-US"/>
        </w:rPr>
        <w:t xml:space="preserve">A hyper-realistic, professional-grade 3D render of a minimalist, two-tier bent bamboo service cart, isolated on a clean, seamless, neutral white studio background. The cart features a graceful, smoothly curved bent bamboo pole frame that integrates both the handles at the top and the four supporting legs. It has two slatted bamboo shelves: the upper shelf with a precise grid of horizontal bamboo slats, and the bottom shelf with an identical slatted design. The natural bamboo wood grain, nodes, and warm finish are highly detailed and textured. At the base of the four slender legs are four polished </w:t>
      </w:r>
      <w:r w:rsidRPr="00EB36B8">
        <w:rPr>
          <w:rStyle w:val="HTML"/>
          <w:lang w:val="en-US"/>
        </w:rPr>
        <w:lastRenderedPageBreak/>
        <w:t xml:space="preserve">metal swivel casters with grey rubber wheels, precisely rendered to show mechanical detail. The view is a centered, straight-on, eye-level front perspective. Soft, diffuse, professional studio lighting illuminates the cart, creating clean definitions and minimal soft shadows on the floor. 8k resolution, macro-detail wood texture, photo-realistic. </w:t>
      </w:r>
      <w:proofErr w:type="spellStart"/>
      <w:r w:rsidRPr="00EB36B8">
        <w:rPr>
          <w:rStyle w:val="HTML"/>
          <w:lang w:val="en-US"/>
        </w:rPr>
        <w:t>Japandi</w:t>
      </w:r>
      <w:proofErr w:type="spellEnd"/>
      <w:r w:rsidRPr="00EB36B8">
        <w:rPr>
          <w:rStyle w:val="HTML"/>
          <w:lang w:val="en-US"/>
        </w:rPr>
        <w:t>/Nordic style.</w:t>
      </w:r>
    </w:p>
    <w:p w14:paraId="11D6CECE" w14:textId="77777777" w:rsidR="006D7C26" w:rsidRDefault="006D7C26" w:rsidP="006D7C26">
      <w:pPr>
        <w:pStyle w:val="3"/>
      </w:pPr>
      <w:r>
        <w:t xml:space="preserve">Супер-детализированный негативный </w:t>
      </w:r>
      <w:proofErr w:type="spellStart"/>
      <w:r>
        <w:t>промт</w:t>
      </w:r>
      <w:proofErr w:type="spellEnd"/>
      <w:r>
        <w:t xml:space="preserve"> (</w:t>
      </w:r>
      <w:proofErr w:type="spellStart"/>
      <w:r>
        <w:t>Negative</w:t>
      </w:r>
      <w:proofErr w:type="spellEnd"/>
      <w:r>
        <w:t xml:space="preserve"> </w:t>
      </w:r>
      <w:proofErr w:type="spellStart"/>
      <w:r>
        <w:t>Prompt</w:t>
      </w:r>
      <w:proofErr w:type="spellEnd"/>
      <w:r>
        <w:t>):</w:t>
      </w:r>
    </w:p>
    <w:p w14:paraId="78C87E6A" w14:textId="77777777" w:rsidR="006D7C26" w:rsidRPr="00EB36B8" w:rsidRDefault="006D7C26" w:rsidP="006D7C26">
      <w:pPr>
        <w:pStyle w:val="a4"/>
        <w:rPr>
          <w:lang w:val="en-US"/>
        </w:rPr>
      </w:pPr>
      <w:r w:rsidRPr="00EB36B8">
        <w:rPr>
          <w:rStyle w:val="HTML"/>
          <w:lang w:val="en-US"/>
        </w:rPr>
        <w:t>room environment, complex background, dirt, objects on shelves (bottles, glasses), messy, text, watermark, logo, multiple viewpoints, cropped image, poor lighting, flat render, distorted bamboo frame, uneven slats, unnatural wood grain, harsh shadows, de-formed wheels, fewer or extra legs, extra details on frame, out of focus.</w:t>
      </w:r>
    </w:p>
    <w:p w14:paraId="3EA69095" w14:textId="77777777" w:rsidR="006D7C26" w:rsidRDefault="006D7C26" w:rsidP="006D7C26">
      <w:pPr>
        <w:pStyle w:val="a4"/>
        <w:numPr>
          <w:ilvl w:val="0"/>
          <w:numId w:val="1"/>
        </w:numPr>
        <w:tabs>
          <w:tab w:val="clear" w:pos="720"/>
          <w:tab w:val="num" w:pos="360"/>
        </w:tabs>
        <w:ind w:left="360"/>
      </w:pPr>
      <w:r>
        <w:rPr>
          <w:b/>
          <w:bCs/>
        </w:rPr>
        <w:t>Встроенная керамическая мойка</w:t>
      </w:r>
    </w:p>
    <w:p w14:paraId="17058982" w14:textId="77777777" w:rsidR="006D7C26" w:rsidRPr="006232B9" w:rsidRDefault="006D7C26" w:rsidP="006D7C26">
      <w:pPr>
        <w:pStyle w:val="a4"/>
        <w:ind w:left="720"/>
        <w:rPr>
          <w:lang w:val="en-US"/>
        </w:rPr>
      </w:pPr>
      <w:r>
        <w:rPr>
          <w:b/>
          <w:bCs/>
        </w:rPr>
        <w:t>Супер</w:t>
      </w:r>
      <w:r w:rsidRPr="006232B9">
        <w:rPr>
          <w:b/>
          <w:bCs/>
          <w:lang w:val="en-US"/>
        </w:rPr>
        <w:t>-</w:t>
      </w:r>
      <w:r>
        <w:rPr>
          <w:b/>
          <w:bCs/>
        </w:rPr>
        <w:t>детализированный</w:t>
      </w:r>
      <w:r w:rsidRPr="006232B9">
        <w:rPr>
          <w:b/>
          <w:bCs/>
          <w:lang w:val="en-US"/>
        </w:rPr>
        <w:t xml:space="preserve"> </w:t>
      </w:r>
      <w:r>
        <w:rPr>
          <w:b/>
          <w:bCs/>
        </w:rPr>
        <w:t>позитивный</w:t>
      </w:r>
      <w:r w:rsidRPr="006232B9">
        <w:rPr>
          <w:b/>
          <w:bCs/>
          <w:lang w:val="en-US"/>
        </w:rPr>
        <w:t xml:space="preserve"> </w:t>
      </w:r>
      <w:proofErr w:type="spellStart"/>
      <w:r>
        <w:rPr>
          <w:b/>
          <w:bCs/>
        </w:rPr>
        <w:t>промпт</w:t>
      </w:r>
      <w:proofErr w:type="spellEnd"/>
      <w:r w:rsidRPr="006232B9">
        <w:rPr>
          <w:b/>
          <w:bCs/>
          <w:lang w:val="en-US"/>
        </w:rPr>
        <w:t xml:space="preserve"> (Positive Prompt):</w:t>
      </w:r>
      <w:r w:rsidRPr="006232B9">
        <w:rPr>
          <w:lang w:val="en-US"/>
        </w:rPr>
        <w:t xml:space="preserve"> A hyper-realistic, minimalist 3D render of a built-in farmhouse-style kitchen sink, designed as a clean UI icon. The sink is made of matte beige ceramic with a slightly organic, </w:t>
      </w:r>
      <w:proofErr w:type="spellStart"/>
      <w:r w:rsidRPr="006232B9">
        <w:rPr>
          <w:lang w:val="en-US"/>
        </w:rPr>
        <w:t>wabi-sabi</w:t>
      </w:r>
      <w:proofErr w:type="spellEnd"/>
      <w:r w:rsidRPr="006232B9">
        <w:rPr>
          <w:lang w:val="en-US"/>
        </w:rPr>
        <w:t xml:space="preserve"> imperfect mounting lip flange overlapping a pristine, pure white countertop. Inside the sink is a sleek brushed stainless steel pop-up drain cover. Mounted on the white countertop behind the sink is a modern brushed steel kitchen faucet featuring a high gooseneck spout and an integrated smaller secondary tap for filtered drinking water. To the right of the sink on the white countertop sits a minimalist matte beige ceramic soap dispenser with a steel pump, and a small beige ceramic dish holding a round wooden scrub brush with natural bristles. The lower kitchen cabinetry below the countertop is stylized and abstracted, rendered purely as clean, pure white panels with minimal geometric panel outlines, blending seamlessly into the pure white seamless studio background. Soft, diffuse professional studio lighting, ambient occlusion, subtle gentle transparent shadows. Angled top-down perspective, perfect 1:1 aspect ratio, 8k resolution, macro-detail on ceramic and steel textures, ultra-clean aesthetic.</w:t>
      </w:r>
    </w:p>
    <w:p w14:paraId="4A7910D9" w14:textId="162A3F93" w:rsidR="006D7C26" w:rsidRDefault="006D7C26" w:rsidP="006D7C26">
      <w:pPr>
        <w:pStyle w:val="a4"/>
        <w:ind w:left="720"/>
        <w:rPr>
          <w:lang w:val="en-US"/>
        </w:rPr>
      </w:pPr>
      <w:r>
        <w:rPr>
          <w:b/>
          <w:bCs/>
        </w:rPr>
        <w:t>Супер</w:t>
      </w:r>
      <w:r w:rsidRPr="006232B9">
        <w:rPr>
          <w:b/>
          <w:bCs/>
          <w:lang w:val="en-US"/>
        </w:rPr>
        <w:t>-</w:t>
      </w:r>
      <w:r>
        <w:rPr>
          <w:b/>
          <w:bCs/>
        </w:rPr>
        <w:t>детализированный</w:t>
      </w:r>
      <w:r w:rsidRPr="006232B9">
        <w:rPr>
          <w:b/>
          <w:bCs/>
          <w:lang w:val="en-US"/>
        </w:rPr>
        <w:t xml:space="preserve"> </w:t>
      </w:r>
      <w:r>
        <w:rPr>
          <w:b/>
          <w:bCs/>
        </w:rPr>
        <w:t>негативный</w:t>
      </w:r>
      <w:r w:rsidRPr="006232B9">
        <w:rPr>
          <w:b/>
          <w:bCs/>
          <w:lang w:val="en-US"/>
        </w:rPr>
        <w:t xml:space="preserve"> </w:t>
      </w:r>
      <w:proofErr w:type="spellStart"/>
      <w:r>
        <w:rPr>
          <w:b/>
          <w:bCs/>
        </w:rPr>
        <w:t>промпт</w:t>
      </w:r>
      <w:proofErr w:type="spellEnd"/>
      <w:r w:rsidRPr="006232B9">
        <w:rPr>
          <w:b/>
          <w:bCs/>
          <w:lang w:val="en-US"/>
        </w:rPr>
        <w:t xml:space="preserve"> (Negative Prompt):</w:t>
      </w:r>
      <w:r w:rsidRPr="006232B9">
        <w:rPr>
          <w:lang w:val="en-US"/>
        </w:rPr>
        <w:t xml:space="preserve"> dark countertop, colored cabinets, realistic room environment, kitchen walls, backsplash, floor, plumbing pipes, messy environment, dirty dishes, water drops, glossy ceramic reflections, highly reflective surfaces, dark shadows, harsh lighting, text, watermark, signature, logo, deformed faucet, unrealistic proportions, blurry, noisy, low resolution, multiple viewpoints, out of frame, flat render.</w:t>
      </w:r>
    </w:p>
    <w:p w14:paraId="3EB79957" w14:textId="77777777" w:rsidR="004F65BF" w:rsidRDefault="004F65BF" w:rsidP="004F65BF">
      <w:pPr>
        <w:numPr>
          <w:ilvl w:val="0"/>
          <w:numId w:val="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lang w:val="en-US" w:eastAsia="ru-RU"/>
        </w:rPr>
      </w:pPr>
      <w:r w:rsidRPr="00BC053C">
        <w:rPr>
          <w:rFonts w:ascii="Times New Roman" w:eastAsia="Times New Roman" w:hAnsi="Times New Roman" w:cs="Times New Roman"/>
          <w:b/>
          <w:bCs/>
          <w:sz w:val="24"/>
          <w:szCs w:val="24"/>
          <w:lang w:eastAsia="ru-RU"/>
        </w:rPr>
        <w:t>Кухонный</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смеситель</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минимализм</w:t>
      </w:r>
      <w:r w:rsidRPr="00BC053C">
        <w:rPr>
          <w:rFonts w:ascii="Times New Roman" w:eastAsia="Times New Roman" w:hAnsi="Times New Roman" w:cs="Times New Roman"/>
          <w:b/>
          <w:bCs/>
          <w:sz w:val="24"/>
          <w:szCs w:val="24"/>
          <w:lang w:val="en-US" w:eastAsia="ru-RU"/>
        </w:rPr>
        <w:t>)</w:t>
      </w:r>
      <w:r w:rsidRPr="00BC053C">
        <w:rPr>
          <w:rFonts w:ascii="Times New Roman" w:eastAsia="Times New Roman" w:hAnsi="Times New Roman" w:cs="Times New Roman"/>
          <w:sz w:val="24"/>
          <w:szCs w:val="24"/>
          <w:lang w:val="en-US" w:eastAsia="ru-RU"/>
        </w:rPr>
        <w:t xml:space="preserve"> </w:t>
      </w:r>
    </w:p>
    <w:p w14:paraId="24826890" w14:textId="77777777" w:rsidR="004F65BF" w:rsidRPr="00617C91" w:rsidRDefault="004F65BF" w:rsidP="004F65BF">
      <w:pPr>
        <w:pStyle w:val="3"/>
        <w:rPr>
          <w:lang w:val="en-US"/>
        </w:rPr>
      </w:pPr>
      <w:r>
        <w:t>Детальный</w:t>
      </w:r>
      <w:r w:rsidRPr="00617C91">
        <w:rPr>
          <w:lang w:val="en-US"/>
        </w:rPr>
        <w:t xml:space="preserve"> </w:t>
      </w:r>
      <w:r>
        <w:t>Позитивный</w:t>
      </w:r>
      <w:r w:rsidRPr="00617C91">
        <w:rPr>
          <w:lang w:val="en-US"/>
        </w:rPr>
        <w:t xml:space="preserve"> </w:t>
      </w:r>
      <w:proofErr w:type="spellStart"/>
      <w:r>
        <w:t>Промпт</w:t>
      </w:r>
      <w:proofErr w:type="spellEnd"/>
      <w:r w:rsidRPr="00617C91">
        <w:rPr>
          <w:lang w:val="en-US"/>
        </w:rPr>
        <w:t xml:space="preserve"> (Detailed Positive Prompt)</w:t>
      </w:r>
    </w:p>
    <w:p w14:paraId="39F21A81" w14:textId="77777777" w:rsidR="004F65BF" w:rsidRPr="00617C91" w:rsidRDefault="004F65BF" w:rsidP="004F65BF">
      <w:pPr>
        <w:pStyle w:val="a4"/>
        <w:rPr>
          <w:lang w:val="en-US"/>
        </w:rPr>
      </w:pPr>
      <w:r w:rsidRPr="00617C91">
        <w:rPr>
          <w:lang w:val="en-US"/>
        </w:rPr>
        <w:t xml:space="preserve">A hyper-detailed, photorealistic studio photograph of a contemporary two-handle kitchen faucet, made of dark, brushed gunmetal gray metal with a finely textured finish. The faucet body has a high, graceful J-shaped or swan-neck arch spout that curves elegantly upwards. The base features two distinct control handles: the left handle is a simple, thin, straight vertical rod; the right handle is a longer, flat, sleek paddle-style lever. The metal texture must show detailed brush marks and subtle variations under soft, diffused studio lighting, with no harsh reflections. Subtle, clean shadows are cast directly beneath the faucet base. The faucet is positioned perfectly centered and at eye-level on a flawless, pure, evenly lit studio white background. Flanking the faucet, on the white background and aligned horizontally with the handles, are two minimalist black line-art icons. On the left side: an icon of a water glass with water and a checkmark inside. </w:t>
      </w:r>
      <w:r w:rsidRPr="00617C91">
        <w:rPr>
          <w:lang w:val="en-US"/>
        </w:rPr>
        <w:lastRenderedPageBreak/>
        <w:t>On the right side: an icon of a single water droplet with three wavy lines below it. High-resolution, crisp focus, commercial product photography, 8k resolution.</w:t>
      </w:r>
    </w:p>
    <w:p w14:paraId="17EF9790" w14:textId="77777777" w:rsidR="004F65BF" w:rsidRPr="00617C91" w:rsidRDefault="004F65BF" w:rsidP="004F65BF">
      <w:pPr>
        <w:pStyle w:val="3"/>
        <w:rPr>
          <w:lang w:val="en-US"/>
        </w:rPr>
      </w:pPr>
      <w:r>
        <w:t>Детальный</w:t>
      </w:r>
      <w:r w:rsidRPr="00617C91">
        <w:rPr>
          <w:lang w:val="en-US"/>
        </w:rPr>
        <w:t xml:space="preserve"> </w:t>
      </w:r>
      <w:r>
        <w:t>Негативный</w:t>
      </w:r>
      <w:r w:rsidRPr="00617C91">
        <w:rPr>
          <w:lang w:val="en-US"/>
        </w:rPr>
        <w:t xml:space="preserve"> </w:t>
      </w:r>
      <w:proofErr w:type="spellStart"/>
      <w:r>
        <w:t>Промпт</w:t>
      </w:r>
      <w:proofErr w:type="spellEnd"/>
      <w:r w:rsidRPr="00617C91">
        <w:rPr>
          <w:lang w:val="en-US"/>
        </w:rPr>
        <w:t xml:space="preserve"> (Detailed Negative Prompt)</w:t>
      </w:r>
    </w:p>
    <w:p w14:paraId="5D963AD7" w14:textId="77777777" w:rsidR="004F65BF" w:rsidRPr="00617C91" w:rsidRDefault="004F65BF" w:rsidP="004F65BF">
      <w:pPr>
        <w:pStyle w:val="a4"/>
        <w:rPr>
          <w:lang w:val="en-US"/>
        </w:rPr>
      </w:pPr>
      <w:r w:rsidRPr="00617C91">
        <w:rPr>
          <w:lang w:val="en-US"/>
        </w:rPr>
        <w:t>Low resolution, blur, distortion, deformed, ugly, artifacts, watermark, text (except for the specified icons), signature, frame, messy background, extra objects, human figures, reflections of the room or photographer, other materials (no chrome, no plastic), wrong color, different faucet design, water coming out of the spout.</w:t>
      </w:r>
    </w:p>
    <w:p w14:paraId="404F36B1" w14:textId="77777777" w:rsidR="006B2BB7" w:rsidRDefault="006B2BB7" w:rsidP="006B2BB7">
      <w:pPr>
        <w:numPr>
          <w:ilvl w:val="0"/>
          <w:numId w:val="1"/>
        </w:numPr>
        <w:tabs>
          <w:tab w:val="clear" w:pos="720"/>
          <w:tab w:val="num" w:pos="360"/>
        </w:tabs>
        <w:spacing w:before="100" w:beforeAutospacing="1" w:after="100" w:afterAutospacing="1" w:line="240" w:lineRule="auto"/>
        <w:ind w:left="360"/>
        <w:rPr>
          <w:rFonts w:ascii="Times New Roman" w:eastAsia="Times New Roman" w:hAnsi="Times New Roman" w:cs="Times New Roman"/>
          <w:sz w:val="24"/>
          <w:szCs w:val="24"/>
          <w:lang w:eastAsia="ru-RU"/>
        </w:rPr>
      </w:pPr>
      <w:r w:rsidRPr="00BC053C">
        <w:rPr>
          <w:rFonts w:ascii="Times New Roman" w:eastAsia="Times New Roman" w:hAnsi="Times New Roman" w:cs="Times New Roman"/>
          <w:b/>
          <w:bCs/>
          <w:sz w:val="24"/>
          <w:szCs w:val="24"/>
          <w:lang w:eastAsia="ru-RU"/>
        </w:rPr>
        <w:t>Разделочная</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доска</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цельный</w:t>
      </w:r>
      <w:r w:rsidRPr="00BC053C">
        <w:rPr>
          <w:rFonts w:ascii="Times New Roman" w:eastAsia="Times New Roman" w:hAnsi="Times New Roman" w:cs="Times New Roman"/>
          <w:b/>
          <w:bCs/>
          <w:sz w:val="24"/>
          <w:szCs w:val="24"/>
          <w:lang w:val="en-US" w:eastAsia="ru-RU"/>
        </w:rPr>
        <w:t xml:space="preserve"> </w:t>
      </w:r>
      <w:r w:rsidRPr="00BC053C">
        <w:rPr>
          <w:rFonts w:ascii="Times New Roman" w:eastAsia="Times New Roman" w:hAnsi="Times New Roman" w:cs="Times New Roman"/>
          <w:b/>
          <w:bCs/>
          <w:sz w:val="24"/>
          <w:szCs w:val="24"/>
          <w:lang w:eastAsia="ru-RU"/>
        </w:rPr>
        <w:t>спил</w:t>
      </w:r>
      <w:r w:rsidRPr="00BC053C">
        <w:rPr>
          <w:rFonts w:ascii="Times New Roman" w:eastAsia="Times New Roman" w:hAnsi="Times New Roman" w:cs="Times New Roman"/>
          <w:b/>
          <w:bCs/>
          <w:sz w:val="24"/>
          <w:szCs w:val="24"/>
          <w:lang w:val="en-US" w:eastAsia="ru-RU"/>
        </w:rPr>
        <w:t>)</w:t>
      </w:r>
      <w:r w:rsidRPr="00BC053C">
        <w:rPr>
          <w:rFonts w:ascii="Times New Roman" w:eastAsia="Times New Roman" w:hAnsi="Times New Roman" w:cs="Times New Roman"/>
          <w:sz w:val="24"/>
          <w:szCs w:val="24"/>
          <w:lang w:val="en-US" w:eastAsia="ru-RU"/>
        </w:rPr>
        <w:t xml:space="preserve"> </w:t>
      </w:r>
    </w:p>
    <w:p w14:paraId="39F1EF9B" w14:textId="77777777" w:rsidR="006B2BB7" w:rsidRPr="00A77FCF" w:rsidRDefault="006B2BB7" w:rsidP="006B2BB7">
      <w:pPr>
        <w:pStyle w:val="3"/>
        <w:rPr>
          <w:lang w:val="en-US"/>
        </w:rPr>
      </w:pPr>
      <w:r>
        <w:t>Детальный</w:t>
      </w:r>
      <w:r w:rsidRPr="00A77FCF">
        <w:rPr>
          <w:lang w:val="en-US"/>
        </w:rPr>
        <w:t xml:space="preserve"> </w:t>
      </w:r>
      <w:r>
        <w:t>Позитивный</w:t>
      </w:r>
      <w:r w:rsidRPr="00A77FCF">
        <w:rPr>
          <w:lang w:val="en-US"/>
        </w:rPr>
        <w:t xml:space="preserve"> </w:t>
      </w:r>
      <w:proofErr w:type="spellStart"/>
      <w:r>
        <w:t>Промпт</w:t>
      </w:r>
      <w:proofErr w:type="spellEnd"/>
      <w:r w:rsidRPr="00A77FCF">
        <w:rPr>
          <w:lang w:val="en-US"/>
        </w:rPr>
        <w:t xml:space="preserve"> (Detailed Positive Prompt)</w:t>
      </w:r>
    </w:p>
    <w:p w14:paraId="1181D5D8" w14:textId="77777777" w:rsidR="006B2BB7" w:rsidRPr="003F4923" w:rsidRDefault="006B2BB7" w:rsidP="006B2BB7">
      <w:pPr>
        <w:pStyle w:val="a4"/>
        <w:rPr>
          <w:lang w:val="en-US"/>
        </w:rPr>
      </w:pPr>
      <w:r w:rsidRPr="00A77FCF">
        <w:rPr>
          <w:lang w:val="en-US"/>
        </w:rPr>
        <w:t xml:space="preserve">Hyper-realistic, detailed 8k commercial product photography, top-down flat lay view, perfectly centered composition. </w:t>
      </w:r>
      <w:r w:rsidRPr="003F4923">
        <w:rPr>
          <w:lang w:val="en-US"/>
        </w:rPr>
        <w:t>One large, round live-edge wooden cross-section serving board (like acacia or oak) with rich, detailed grain and prominent concentric growth rings. The board features a natural, rustic bark edge around its entire perimeter. Centered horizontally on the wooden board is a single professional chef's knife with a high-carbon stainless steel blade pointed left and a black composite handle with three silver rivets. In the upper right corner of the board, a neat cluster of fresh, bright green rosemary springs. In the lower left corner of the board, a single cluster of four ripe, glossy cherry tomatoes on a green vine. The entire assembly is isolated on a clean, pure white background. Soft, diffused studio lighting from directly above, highlighting the texture of the wood grain, bark, knife blade, and the freshness of the ingredients. Mellow, subtle contact shadows. Natural, vibrant colors.</w:t>
      </w:r>
    </w:p>
    <w:p w14:paraId="3CF56C5A" w14:textId="77777777" w:rsidR="006B2BB7" w:rsidRPr="003F4923" w:rsidRDefault="006B2BB7" w:rsidP="006B2BB7">
      <w:pPr>
        <w:pStyle w:val="3"/>
        <w:rPr>
          <w:lang w:val="en-US"/>
        </w:rPr>
      </w:pPr>
      <w:r>
        <w:t>Детальный</w:t>
      </w:r>
      <w:r w:rsidRPr="003F4923">
        <w:rPr>
          <w:lang w:val="en-US"/>
        </w:rPr>
        <w:t xml:space="preserve"> </w:t>
      </w:r>
      <w:r>
        <w:t>Негативный</w:t>
      </w:r>
      <w:r w:rsidRPr="003F4923">
        <w:rPr>
          <w:lang w:val="en-US"/>
        </w:rPr>
        <w:t xml:space="preserve"> </w:t>
      </w:r>
      <w:proofErr w:type="spellStart"/>
      <w:r>
        <w:t>Промпт</w:t>
      </w:r>
      <w:proofErr w:type="spellEnd"/>
      <w:r w:rsidRPr="003F4923">
        <w:rPr>
          <w:lang w:val="en-US"/>
        </w:rPr>
        <w:t xml:space="preserve"> (Detailed Negative Prompt)</w:t>
      </w:r>
    </w:p>
    <w:p w14:paraId="2E4A8AF8" w14:textId="77777777" w:rsidR="006B2BB7" w:rsidRPr="003F4923" w:rsidRDefault="006B2BB7" w:rsidP="006B2BB7">
      <w:pPr>
        <w:pStyle w:val="a4"/>
        <w:rPr>
          <w:lang w:val="en-US"/>
        </w:rPr>
      </w:pPr>
      <w:r w:rsidRPr="003F4923">
        <w:rPr>
          <w:lang w:val="en-US"/>
        </w:rPr>
        <w:t>Blurry, low-resolution, distorted proportions, extra objects, cluttered background, other kitchen tools, different types of food (beyond specified tomatoes and rosemary), dirty, old or dull knife, unhygienic scene, plastic board, artificial texture, dark, harsh lighting, multiple light sources, reflections of camera or room, text, watermarks, signatures, artistic stylization (no painting or illustration), out of focus elements, wrong number or position of tomatoes/rosemary.</w:t>
      </w:r>
    </w:p>
    <w:p w14:paraId="7190AB40" w14:textId="77777777" w:rsidR="006D7C26" w:rsidRPr="006232B9" w:rsidRDefault="006D7C26" w:rsidP="006D7C26">
      <w:pPr>
        <w:pStyle w:val="a4"/>
        <w:ind w:left="720"/>
        <w:rPr>
          <w:lang w:val="en-US"/>
        </w:rPr>
      </w:pPr>
    </w:p>
    <w:bookmarkEnd w:id="1"/>
    <w:p w14:paraId="3B5DC8CD" w14:textId="77777777" w:rsidR="006D7C26" w:rsidRPr="0038507F" w:rsidRDefault="006D7C26" w:rsidP="006D7C26">
      <w:pPr>
        <w:pStyle w:val="a4"/>
        <w:rPr>
          <w:lang w:val="en-US"/>
        </w:rPr>
      </w:pPr>
    </w:p>
    <w:p w14:paraId="38F6A30D" w14:textId="77777777" w:rsidR="006D7C26" w:rsidRPr="0038507F" w:rsidRDefault="006D7C26" w:rsidP="000F1A53">
      <w:pPr>
        <w:pStyle w:val="a4"/>
        <w:rPr>
          <w:lang w:val="en-US"/>
        </w:rPr>
      </w:pPr>
    </w:p>
    <w:sectPr w:rsidR="006D7C26" w:rsidRPr="0038507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84178"/>
    <w:multiLevelType w:val="multilevel"/>
    <w:tmpl w:val="A4388C8C"/>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19405A07"/>
    <w:multiLevelType w:val="multilevel"/>
    <w:tmpl w:val="A438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E2DD4"/>
    <w:multiLevelType w:val="multilevel"/>
    <w:tmpl w:val="A438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35CA5"/>
    <w:multiLevelType w:val="multilevel"/>
    <w:tmpl w:val="A4388C8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59710101"/>
    <w:multiLevelType w:val="multilevel"/>
    <w:tmpl w:val="A438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ED"/>
    <w:rsid w:val="000F1A53"/>
    <w:rsid w:val="00182F37"/>
    <w:rsid w:val="004F65BF"/>
    <w:rsid w:val="005B1B19"/>
    <w:rsid w:val="006B2BB7"/>
    <w:rsid w:val="006D7C26"/>
    <w:rsid w:val="00B17C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C8D0"/>
  <w15:chartTrackingRefBased/>
  <w15:docId w15:val="{A211A66C-264A-46F4-B29E-EA8DF0193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0F1A5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2F37"/>
    <w:pPr>
      <w:ind w:left="720"/>
      <w:contextualSpacing/>
    </w:pPr>
  </w:style>
  <w:style w:type="character" w:customStyle="1" w:styleId="30">
    <w:name w:val="Заголовок 3 Знак"/>
    <w:basedOn w:val="a0"/>
    <w:link w:val="3"/>
    <w:uiPriority w:val="9"/>
    <w:rsid w:val="000F1A53"/>
    <w:rPr>
      <w:rFonts w:ascii="Times New Roman" w:eastAsia="Times New Roman" w:hAnsi="Times New Roman" w:cs="Times New Roman"/>
      <w:b/>
      <w:bCs/>
      <w:sz w:val="27"/>
      <w:szCs w:val="27"/>
      <w:lang w:eastAsia="ru-RU"/>
    </w:rPr>
  </w:style>
  <w:style w:type="paragraph" w:styleId="a4">
    <w:name w:val="Normal (Web)"/>
    <w:basedOn w:val="a"/>
    <w:uiPriority w:val="99"/>
    <w:semiHidden/>
    <w:unhideWhenUsed/>
    <w:rsid w:val="000F1A5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F1A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1941</Words>
  <Characters>11066</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Sasha_Rufous</dc:creator>
  <cp:keywords/>
  <dc:description/>
  <cp:lastModifiedBy>Sasha_Rufous</cp:lastModifiedBy>
  <cp:revision>3</cp:revision>
  <dcterms:created xsi:type="dcterms:W3CDTF">2026-04-26T22:07:00Z</dcterms:created>
  <dcterms:modified xsi:type="dcterms:W3CDTF">2026-04-26T23:21:00Z</dcterms:modified>
</cp:coreProperties>
</file>