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EB8B4" w14:textId="259F3567" w:rsidR="00C8080A" w:rsidRPr="00C8080A" w:rsidRDefault="00C8080A" w:rsidP="00C8080A">
      <w:pPr>
        <w:pStyle w:val="2"/>
        <w:jc w:val="center"/>
      </w:pPr>
      <w:r>
        <w:t xml:space="preserve">ДОГОВОР № </w:t>
      </w:r>
      <w:r w:rsidRPr="00C8080A">
        <w:t>&lt;</w:t>
      </w:r>
      <w:proofErr w:type="spellStart"/>
      <w:r>
        <w:rPr>
          <w:lang w:val="en-US"/>
        </w:rPr>
        <w:t>idTreety</w:t>
      </w:r>
      <w:proofErr w:type="spellEnd"/>
      <w:r w:rsidRPr="00EC01F3">
        <w:t>&gt;</w:t>
      </w:r>
    </w:p>
    <w:p w14:paraId="2080A0BE" w14:textId="77777777" w:rsidR="00C8080A" w:rsidRDefault="00C8080A" w:rsidP="00C8080A">
      <w:pPr>
        <w:pStyle w:val="ad"/>
        <w:jc w:val="center"/>
      </w:pPr>
      <w:r>
        <w:rPr>
          <w:b/>
          <w:bCs/>
        </w:rPr>
        <w:t>об оказании услуг по оценке</w:t>
      </w:r>
    </w:p>
    <w:p w14:paraId="01A35A37" w14:textId="17F50677" w:rsidR="00C8080A" w:rsidRPr="00C8080A" w:rsidRDefault="00C8080A" w:rsidP="00C8080A">
      <w:pPr>
        <w:pStyle w:val="ad"/>
        <w:jc w:val="right"/>
      </w:pPr>
      <w:r>
        <w:t xml:space="preserve"> </w:t>
      </w:r>
      <w:r w:rsidRPr="00C8080A">
        <w:t>&lt;</w:t>
      </w:r>
      <w:proofErr w:type="spellStart"/>
      <w:r>
        <w:rPr>
          <w:lang w:val="en-US"/>
        </w:rPr>
        <w:t>DateStart</w:t>
      </w:r>
      <w:proofErr w:type="spellEnd"/>
      <w:r w:rsidRPr="00C8080A">
        <w:t>&gt;</w:t>
      </w:r>
    </w:p>
    <w:p w14:paraId="72C8A481" w14:textId="10B9FEF2" w:rsidR="00C8080A" w:rsidRDefault="00C8080A" w:rsidP="00C8080A">
      <w:pPr>
        <w:pStyle w:val="ad"/>
      </w:pPr>
      <w:r w:rsidRPr="00C8080A">
        <w:rPr>
          <w:b/>
          <w:bCs/>
        </w:rPr>
        <w:t>&lt;</w:t>
      </w:r>
      <w:r w:rsidR="00547B00">
        <w:rPr>
          <w:b/>
          <w:bCs/>
          <w:lang w:val="en-US"/>
        </w:rPr>
        <w:t>Name</w:t>
      </w:r>
      <w:r w:rsidR="00547B00" w:rsidRPr="00C8080A">
        <w:rPr>
          <w:b/>
          <w:bCs/>
        </w:rPr>
        <w:t xml:space="preserve">&gt; </w:t>
      </w:r>
      <w:r w:rsidR="00547B00" w:rsidRPr="00547B00">
        <w:t>именуемый</w:t>
      </w:r>
      <w:r>
        <w:t>(ая) в дальнейшем «Заказчик»</w:t>
      </w:r>
    </w:p>
    <w:p w14:paraId="5B2F1ABE" w14:textId="6DDA288E" w:rsidR="00C8080A" w:rsidRDefault="00C8080A" w:rsidP="00C8080A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jc w:val="center"/>
      </w:pPr>
      <w:r>
        <w:rPr>
          <w:b/>
          <w:bCs/>
        </w:rPr>
        <w:t>Предмет Договора</w:t>
      </w:r>
    </w:p>
    <w:p w14:paraId="3921E3CF" w14:textId="667D004D" w:rsidR="00C8080A" w:rsidRDefault="00C8080A" w:rsidP="00C8080A">
      <w:pPr>
        <w:widowControl/>
        <w:numPr>
          <w:ilvl w:val="1"/>
          <w:numId w:val="14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0" w:hanging="284"/>
        <w:jc w:val="left"/>
      </w:pPr>
      <w:r>
        <w:t xml:space="preserve">Исполнитель обязуется оказать Заказчику услуги по оценке в соответствии со следующим Заданием на </w:t>
      </w:r>
      <w:r w:rsidR="00547B00">
        <w:t>оценку: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6602"/>
      </w:tblGrid>
      <w:tr w:rsidR="00C8080A" w14:paraId="45E71FA9" w14:textId="77777777" w:rsidTr="00C8080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D4E8B" w14:textId="77777777" w:rsidR="00C8080A" w:rsidRDefault="00C8080A">
            <w:pPr>
              <w:pStyle w:val="ad"/>
            </w:pPr>
            <w:r>
              <w:t>Объект оценки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B1C3D" w14:textId="3B5F4818" w:rsidR="00C8080A" w:rsidRPr="00EC01F3" w:rsidRDefault="00547B00" w:rsidP="00547B0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Квартира по адресу: ул. </w:t>
            </w:r>
            <w:r w:rsidRPr="00547B00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  <w:lang w:val="en-US"/>
              </w:rPr>
              <w:t>Street</w:t>
            </w:r>
            <w:r w:rsidRPr="00547B00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, д. </w:t>
            </w:r>
            <w:r w:rsidRPr="00EC01F3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  <w:lang w:val="en-US"/>
              </w:rPr>
              <w:t>House</w:t>
            </w:r>
            <w:r w:rsidRPr="00EC01F3">
              <w:rPr>
                <w:sz w:val="24"/>
                <w:szCs w:val="24"/>
              </w:rPr>
              <w:t>&gt;</w:t>
            </w:r>
          </w:p>
        </w:tc>
      </w:tr>
      <w:tr w:rsidR="00C8080A" w14:paraId="235DD19F" w14:textId="77777777" w:rsidTr="00C8080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66585" w14:textId="77777777" w:rsidR="00C8080A" w:rsidRDefault="00C8080A">
            <w:pPr>
              <w:pStyle w:val="ad"/>
            </w:pPr>
            <w:r>
              <w:t>Дата оценки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171F6" w14:textId="77777777" w:rsidR="00C8080A" w:rsidRDefault="00C8080A">
            <w:pPr>
              <w:pStyle w:val="ad"/>
            </w:pPr>
            <w:r>
              <w:t>Датой оценки признается дата осмотра</w:t>
            </w:r>
          </w:p>
        </w:tc>
      </w:tr>
      <w:tr w:rsidR="00C8080A" w14:paraId="4A568CEE" w14:textId="77777777" w:rsidTr="00C8080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F7FC6" w14:textId="77777777" w:rsidR="00C8080A" w:rsidRDefault="00C8080A" w:rsidP="00EC01F3">
            <w:pPr>
              <w:pStyle w:val="ad"/>
              <w:jc w:val="left"/>
            </w:pPr>
            <w:r>
              <w:t>Вид определяемой стоимости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5C5EA" w14:textId="77777777" w:rsidR="00C8080A" w:rsidRDefault="00C8080A">
            <w:pPr>
              <w:pStyle w:val="ad"/>
            </w:pPr>
            <w:r>
              <w:t>Рыночная</w:t>
            </w:r>
          </w:p>
        </w:tc>
      </w:tr>
      <w:tr w:rsidR="00C8080A" w14:paraId="0A719D26" w14:textId="77777777" w:rsidTr="00C8080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96804" w14:textId="77777777" w:rsidR="00C8080A" w:rsidRDefault="00C8080A">
            <w:pPr>
              <w:pStyle w:val="ad"/>
            </w:pPr>
            <w:r>
              <w:t>Цель оценки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84E52" w14:textId="77777777" w:rsidR="00C8080A" w:rsidRDefault="00C8080A">
            <w:pPr>
              <w:pStyle w:val="ad"/>
            </w:pPr>
            <w:r>
              <w:t>Определение рыночной стоимости Объекта оценки</w:t>
            </w:r>
          </w:p>
        </w:tc>
      </w:tr>
      <w:tr w:rsidR="00C8080A" w14:paraId="1869E3DC" w14:textId="77777777" w:rsidTr="00C8080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669DC" w14:textId="77777777" w:rsidR="00C8080A" w:rsidRDefault="00C8080A">
            <w:pPr>
              <w:pStyle w:val="ad"/>
            </w:pPr>
            <w:r>
              <w:t>Предполагаемое использование результатов оценки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7F975" w14:textId="77777777" w:rsidR="00C8080A" w:rsidRDefault="00C8080A" w:rsidP="00547B00">
            <w:pPr>
              <w:pStyle w:val="ad"/>
              <w:jc w:val="left"/>
            </w:pPr>
            <w:r>
              <w:t>Для предоставления по месту требования</w:t>
            </w:r>
          </w:p>
        </w:tc>
      </w:tr>
      <w:tr w:rsidR="00C8080A" w14:paraId="44CB822E" w14:textId="77777777" w:rsidTr="00C8080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7270B" w14:textId="77777777" w:rsidR="00C8080A" w:rsidRDefault="00C8080A">
            <w:pPr>
              <w:pStyle w:val="ad"/>
            </w:pPr>
            <w:r>
              <w:t>Срок выполнения работ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1ACB5" w14:textId="03B87DFF" w:rsidR="00C8080A" w:rsidRPr="00547B00" w:rsidRDefault="00547B00">
            <w:pPr>
              <w:pStyle w:val="ad"/>
              <w:rPr>
                <w:lang w:val="en-US"/>
              </w:rPr>
            </w:pPr>
            <w:r>
              <w:t xml:space="preserve"> До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DateStop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C8080A" w14:paraId="793960F1" w14:textId="77777777" w:rsidTr="00C8080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91DFC" w14:textId="758D6F88" w:rsidR="00C8080A" w:rsidRDefault="00C8080A">
            <w:pPr>
              <w:pStyle w:val="ad"/>
            </w:pPr>
            <w:r>
              <w:t xml:space="preserve">Допущения и </w:t>
            </w:r>
            <w:r w:rsidR="00547B00">
              <w:t>ограничения,</w:t>
            </w:r>
            <w:r>
              <w:t xml:space="preserve"> на которых основывается оценка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03261" w14:textId="77777777" w:rsidR="00C8080A" w:rsidRDefault="00C8080A">
            <w:pPr>
              <w:pStyle w:val="ad"/>
            </w:pPr>
            <w:r>
              <w:t>Предполагается, что информация, предоставленная Заказчиком, достоверна. Отчет об оценке содержит профессиональное мнение специалиста(ов) относительно наиболее вероятной цены продажи Объекта на дату проведения оценки</w:t>
            </w:r>
          </w:p>
        </w:tc>
      </w:tr>
      <w:tr w:rsidR="00547B00" w14:paraId="659D723B" w14:textId="77777777" w:rsidTr="00C8080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AEC50C" w14:textId="1FCF216B" w:rsidR="00547B00" w:rsidRDefault="00547B00">
            <w:pPr>
              <w:pStyle w:val="ad"/>
            </w:pPr>
            <w:r>
              <w:t>Стоимость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CA369A" w14:textId="608A09DB" w:rsidR="00547B00" w:rsidRPr="00547B00" w:rsidRDefault="00547B00">
            <w:pPr>
              <w:pStyle w:val="ad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&lt;Bonus&gt;</w:t>
            </w:r>
          </w:p>
        </w:tc>
      </w:tr>
    </w:tbl>
    <w:p w14:paraId="07BF9317" w14:textId="77777777" w:rsidR="00C8080A" w:rsidRPr="00D56F47" w:rsidRDefault="00C8080A" w:rsidP="00C8080A">
      <w:pPr>
        <w:widowControl/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BF0C544" w14:textId="65ECB0BD" w:rsidR="00D56F47" w:rsidRPr="00D56F47" w:rsidRDefault="00D56F47" w:rsidP="00D56F47"/>
    <w:sectPr w:rsidR="00D56F47" w:rsidRPr="00D56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E84A89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84100"/>
    <w:multiLevelType w:val="multilevel"/>
    <w:tmpl w:val="ABF8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771460"/>
    <w:multiLevelType w:val="multilevel"/>
    <w:tmpl w:val="82CAF274"/>
    <w:lvl w:ilvl="0">
      <w:start w:val="1"/>
      <w:numFmt w:val="bullet"/>
      <w:pStyle w:val="a0"/>
      <w:suff w:val="space"/>
      <w:lvlText w:val=""/>
      <w:lvlJc w:val="left"/>
      <w:pPr>
        <w:ind w:left="0" w:firstLine="425"/>
      </w:pPr>
      <w:rPr>
        <w:rFonts w:ascii="Symbol" w:hAnsi="Symbol" w:hint="default"/>
      </w:rPr>
    </w:lvl>
    <w:lvl w:ilvl="1">
      <w:start w:val="1"/>
      <w:numFmt w:val="russianLower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992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52ED2104"/>
    <w:multiLevelType w:val="multilevel"/>
    <w:tmpl w:val="E1E0F328"/>
    <w:lvl w:ilvl="0">
      <w:start w:val="1"/>
      <w:numFmt w:val="decimal"/>
      <w:pStyle w:val="1"/>
      <w:suff w:val="space"/>
      <w:lvlText w:val="%1"/>
      <w:lvlJc w:val="left"/>
      <w:pPr>
        <w:ind w:left="624" w:hanging="199"/>
      </w:pPr>
      <w:rPr>
        <w:rFonts w:hint="default"/>
      </w:rPr>
    </w:lvl>
    <w:lvl w:ilvl="1">
      <w:start w:val="1"/>
      <w:numFmt w:val="decimal"/>
      <w:pStyle w:val="10"/>
      <w:suff w:val="space"/>
      <w:lvlText w:val="%1.%2"/>
      <w:lvlJc w:val="left"/>
      <w:pPr>
        <w:ind w:left="792" w:hanging="367"/>
      </w:pPr>
      <w:rPr>
        <w:rFonts w:hint="default"/>
      </w:rPr>
    </w:lvl>
    <w:lvl w:ilvl="2">
      <w:start w:val="1"/>
      <w:numFmt w:val="decimal"/>
      <w:pStyle w:val="11"/>
      <w:suff w:val="space"/>
      <w:lvlText w:val="%1.%2.%3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0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FD"/>
    <w:rsid w:val="001C6EAE"/>
    <w:rsid w:val="00267DEF"/>
    <w:rsid w:val="00304334"/>
    <w:rsid w:val="00353767"/>
    <w:rsid w:val="003C4B4B"/>
    <w:rsid w:val="00547B00"/>
    <w:rsid w:val="007911F1"/>
    <w:rsid w:val="00981133"/>
    <w:rsid w:val="009A206F"/>
    <w:rsid w:val="009A515B"/>
    <w:rsid w:val="009C591D"/>
    <w:rsid w:val="009C6A77"/>
    <w:rsid w:val="00A117AE"/>
    <w:rsid w:val="00AA1FFD"/>
    <w:rsid w:val="00C04BE2"/>
    <w:rsid w:val="00C8080A"/>
    <w:rsid w:val="00D56F47"/>
    <w:rsid w:val="00EC01F3"/>
    <w:rsid w:val="00E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8A87"/>
  <w15:chartTrackingRefBased/>
  <w15:docId w15:val="{2C7B1269-F7A1-4890-BA38-3874E00B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117AE"/>
    <w:pPr>
      <w:widowControl w:val="0"/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paragraph" w:styleId="12">
    <w:name w:val="heading 1"/>
    <w:basedOn w:val="a1"/>
    <w:next w:val="a1"/>
    <w:link w:val="13"/>
    <w:uiPriority w:val="9"/>
    <w:qFormat/>
    <w:rsid w:val="009C6A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link w:val="20"/>
    <w:uiPriority w:val="9"/>
    <w:qFormat/>
    <w:rsid w:val="00D56F47"/>
    <w:pPr>
      <w:widowControl/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Лабы"/>
    <w:basedOn w:val="a1"/>
    <w:qFormat/>
    <w:rsid w:val="009C6A77"/>
  </w:style>
  <w:style w:type="paragraph" w:customStyle="1" w:styleId="a6">
    <w:name w:val="Рисунок"/>
    <w:basedOn w:val="a1"/>
    <w:link w:val="a7"/>
    <w:qFormat/>
    <w:rsid w:val="009C6A77"/>
    <w:pPr>
      <w:spacing w:line="276" w:lineRule="auto"/>
      <w:ind w:firstLine="0"/>
      <w:jc w:val="center"/>
    </w:pPr>
    <w:rPr>
      <w:rFonts w:eastAsiaTheme="minorEastAsia"/>
      <w:sz w:val="24"/>
      <w:lang w:eastAsia="ru-RU"/>
    </w:rPr>
  </w:style>
  <w:style w:type="character" w:customStyle="1" w:styleId="a7">
    <w:name w:val="Рисунок Знак"/>
    <w:basedOn w:val="a2"/>
    <w:link w:val="a6"/>
    <w:rsid w:val="009C6A77"/>
    <w:rPr>
      <w:rFonts w:ascii="Times New Roman" w:eastAsiaTheme="minorEastAsia" w:hAnsi="Times New Roman"/>
      <w:sz w:val="24"/>
      <w:lang w:eastAsia="ru-RU"/>
    </w:rPr>
  </w:style>
  <w:style w:type="paragraph" w:customStyle="1" w:styleId="a8">
    <w:name w:val="веб отчёт"/>
    <w:basedOn w:val="a5"/>
    <w:link w:val="a9"/>
    <w:autoRedefine/>
    <w:qFormat/>
    <w:rsid w:val="009C6A77"/>
    <w:pPr>
      <w:spacing w:after="200" w:line="276" w:lineRule="auto"/>
    </w:pPr>
    <w:rPr>
      <w:rFonts w:eastAsiaTheme="minorEastAsia"/>
      <w:lang w:eastAsia="ru-RU"/>
    </w:rPr>
  </w:style>
  <w:style w:type="character" w:customStyle="1" w:styleId="a9">
    <w:name w:val="веб отчёт Знак"/>
    <w:basedOn w:val="a2"/>
    <w:link w:val="a8"/>
    <w:rsid w:val="009C6A77"/>
    <w:rPr>
      <w:rFonts w:ascii="Times New Roman" w:eastAsiaTheme="minorEastAsia" w:hAnsi="Times New Roman"/>
      <w:sz w:val="28"/>
      <w:lang w:eastAsia="ru-RU"/>
    </w:rPr>
  </w:style>
  <w:style w:type="paragraph" w:customStyle="1" w:styleId="aa">
    <w:name w:val="Название рисунка"/>
    <w:basedOn w:val="ab"/>
    <w:link w:val="ac"/>
    <w:qFormat/>
    <w:rsid w:val="00C04BE2"/>
    <w:rPr>
      <w:rFonts w:cs="Times New Roman"/>
      <w:i/>
      <w:iCs w:val="0"/>
      <w:szCs w:val="24"/>
    </w:rPr>
  </w:style>
  <w:style w:type="character" w:customStyle="1" w:styleId="ac">
    <w:name w:val="Название рисунка Знак"/>
    <w:basedOn w:val="a2"/>
    <w:link w:val="aa"/>
    <w:rsid w:val="00C04BE2"/>
    <w:rPr>
      <w:rFonts w:ascii="Times New Roman" w:hAnsi="Times New Roman" w:cs="Times New Roman"/>
      <w:sz w:val="24"/>
      <w:szCs w:val="24"/>
    </w:rPr>
  </w:style>
  <w:style w:type="paragraph" w:styleId="ab">
    <w:name w:val="caption"/>
    <w:basedOn w:val="a1"/>
    <w:next w:val="a1"/>
    <w:uiPriority w:val="35"/>
    <w:unhideWhenUsed/>
    <w:qFormat/>
    <w:rsid w:val="00C04BE2"/>
    <w:pPr>
      <w:spacing w:after="200" w:line="240" w:lineRule="auto"/>
      <w:jc w:val="center"/>
    </w:pPr>
    <w:rPr>
      <w:iCs/>
      <w:sz w:val="24"/>
      <w:szCs w:val="18"/>
    </w:rPr>
  </w:style>
  <w:style w:type="paragraph" w:customStyle="1" w:styleId="110">
    <w:name w:val="1.1 Список литературы"/>
    <w:qFormat/>
    <w:rsid w:val="00A117AE"/>
    <w:pPr>
      <w:pageBreakBefore/>
      <w:jc w:val="center"/>
    </w:pPr>
    <w:rPr>
      <w:rFonts w:ascii="Times New Roman" w:hAnsi="Times New Roman"/>
      <w:caps/>
      <w:sz w:val="28"/>
    </w:rPr>
  </w:style>
  <w:style w:type="paragraph" w:customStyle="1" w:styleId="14">
    <w:name w:val="1.Рисунок"/>
    <w:basedOn w:val="a1"/>
    <w:link w:val="15"/>
    <w:qFormat/>
    <w:rsid w:val="00A117AE"/>
    <w:pPr>
      <w:keepNext/>
      <w:spacing w:before="240" w:after="120" w:line="240" w:lineRule="auto"/>
      <w:ind w:firstLine="0"/>
      <w:jc w:val="center"/>
    </w:pPr>
    <w:rPr>
      <w:rFonts w:cs="Times New Roman"/>
      <w:noProof/>
      <w:color w:val="000000" w:themeColor="text1"/>
    </w:rPr>
  </w:style>
  <w:style w:type="character" w:customStyle="1" w:styleId="15">
    <w:name w:val="1.Рисунок Знак"/>
    <w:basedOn w:val="a2"/>
    <w:link w:val="14"/>
    <w:rsid w:val="00A117AE"/>
    <w:rPr>
      <w:rFonts w:ascii="Times New Roman" w:hAnsi="Times New Roman" w:cs="Times New Roman"/>
      <w:noProof/>
      <w:color w:val="000000" w:themeColor="text1"/>
      <w:sz w:val="28"/>
    </w:rPr>
  </w:style>
  <w:style w:type="paragraph" w:customStyle="1" w:styleId="16">
    <w:name w:val="1.Подпись рисунка"/>
    <w:basedOn w:val="a1"/>
    <w:next w:val="a1"/>
    <w:link w:val="17"/>
    <w:qFormat/>
    <w:rsid w:val="00A117AE"/>
    <w:pPr>
      <w:spacing w:before="120" w:after="240" w:line="240" w:lineRule="auto"/>
      <w:ind w:firstLine="0"/>
      <w:jc w:val="center"/>
    </w:pPr>
    <w:rPr>
      <w:rFonts w:cs="Times New Roman"/>
      <w:noProof/>
      <w:color w:val="000000" w:themeColor="text1"/>
      <w:sz w:val="24"/>
      <w:szCs w:val="24"/>
    </w:rPr>
  </w:style>
  <w:style w:type="character" w:customStyle="1" w:styleId="17">
    <w:name w:val="1.Подпись рисунка Знак"/>
    <w:basedOn w:val="15"/>
    <w:link w:val="16"/>
    <w:rsid w:val="00A117AE"/>
    <w:rPr>
      <w:rFonts w:ascii="Times New Roman" w:hAnsi="Times New Roman" w:cs="Times New Roman"/>
      <w:noProof/>
      <w:color w:val="000000" w:themeColor="text1"/>
      <w:sz w:val="24"/>
      <w:szCs w:val="24"/>
    </w:rPr>
  </w:style>
  <w:style w:type="paragraph" w:customStyle="1" w:styleId="11">
    <w:name w:val="1.Третий уровень заголовков"/>
    <w:basedOn w:val="ad"/>
    <w:link w:val="18"/>
    <w:qFormat/>
    <w:rsid w:val="00A117AE"/>
    <w:pPr>
      <w:numPr>
        <w:ilvl w:val="2"/>
        <w:numId w:val="8"/>
      </w:numPr>
      <w:shd w:val="clear" w:color="auto" w:fill="FFFFFF"/>
      <w:spacing w:before="0" w:beforeAutospacing="0" w:after="0" w:afterAutospacing="0" w:line="360" w:lineRule="auto"/>
      <w:outlineLvl w:val="2"/>
    </w:pPr>
    <w:rPr>
      <w:rFonts w:eastAsia="Times New Roman"/>
      <w:color w:val="000000" w:themeColor="text1"/>
      <w:sz w:val="28"/>
      <w:szCs w:val="28"/>
    </w:rPr>
  </w:style>
  <w:style w:type="character" w:customStyle="1" w:styleId="18">
    <w:name w:val="1.Третий уровень заголовков Знак"/>
    <w:basedOn w:val="ae"/>
    <w:link w:val="11"/>
    <w:rsid w:val="00A117AE"/>
    <w:rPr>
      <w:rFonts w:ascii="Times New Roman" w:eastAsia="Times New Roman" w:hAnsi="Times New Roman" w:cs="Times New Roman"/>
      <w:color w:val="000000" w:themeColor="text1"/>
      <w:sz w:val="28"/>
      <w:szCs w:val="28"/>
      <w:shd w:val="clear" w:color="auto" w:fill="FFFFFF"/>
      <w:lang w:eastAsia="ru-RU"/>
    </w:rPr>
  </w:style>
  <w:style w:type="paragraph" w:styleId="ad">
    <w:name w:val="Normal (Web)"/>
    <w:basedOn w:val="a1"/>
    <w:link w:val="ae"/>
    <w:uiPriority w:val="99"/>
    <w:semiHidden/>
    <w:unhideWhenUsed/>
    <w:rsid w:val="009C6A77"/>
    <w:pPr>
      <w:spacing w:before="100" w:beforeAutospacing="1" w:after="100" w:afterAutospacing="1" w:line="240" w:lineRule="auto"/>
      <w:ind w:firstLine="0"/>
    </w:pPr>
    <w:rPr>
      <w:rFonts w:cs="Times New Roman"/>
      <w:sz w:val="24"/>
      <w:szCs w:val="24"/>
      <w:lang w:eastAsia="ru-RU"/>
    </w:rPr>
  </w:style>
  <w:style w:type="paragraph" w:customStyle="1" w:styleId="1">
    <w:name w:val="1.Первый уровень заголовка"/>
    <w:basedOn w:val="ad"/>
    <w:link w:val="19"/>
    <w:qFormat/>
    <w:rsid w:val="00A117AE"/>
    <w:pPr>
      <w:pageBreakBefore/>
      <w:numPr>
        <w:numId w:val="12"/>
      </w:numPr>
      <w:shd w:val="clear" w:color="auto" w:fill="FFFFFF"/>
      <w:suppressAutoHyphens/>
      <w:spacing w:before="0" w:beforeAutospacing="0" w:after="240" w:afterAutospacing="0"/>
      <w:jc w:val="left"/>
      <w:outlineLvl w:val="0"/>
    </w:pPr>
    <w:rPr>
      <w:rFonts w:eastAsia="Times New Roman"/>
      <w:b/>
      <w:bCs/>
      <w:caps/>
      <w:color w:val="000000" w:themeColor="text1"/>
      <w:sz w:val="28"/>
      <w:szCs w:val="28"/>
    </w:rPr>
  </w:style>
  <w:style w:type="character" w:customStyle="1" w:styleId="19">
    <w:name w:val="1.Первый уровень заголовка Знак"/>
    <w:basedOn w:val="ae"/>
    <w:link w:val="1"/>
    <w:rsid w:val="00A117AE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shd w:val="clear" w:color="auto" w:fill="FFFFFF"/>
      <w:lang w:eastAsia="ru-RU"/>
    </w:rPr>
  </w:style>
  <w:style w:type="paragraph" w:customStyle="1" w:styleId="10">
    <w:name w:val="1.Второй уровень заголовка"/>
    <w:basedOn w:val="ad"/>
    <w:link w:val="1a"/>
    <w:qFormat/>
    <w:rsid w:val="00A117AE"/>
    <w:pPr>
      <w:keepNext/>
      <w:keepLines/>
      <w:numPr>
        <w:ilvl w:val="1"/>
        <w:numId w:val="12"/>
      </w:numPr>
      <w:shd w:val="clear" w:color="auto" w:fill="FFFFFF"/>
      <w:suppressAutoHyphens/>
      <w:spacing w:before="240" w:beforeAutospacing="0" w:after="120" w:afterAutospacing="0"/>
      <w:jc w:val="left"/>
      <w:outlineLvl w:val="1"/>
    </w:pPr>
    <w:rPr>
      <w:rFonts w:eastAsia="Times New Roman"/>
      <w:b/>
      <w:bCs/>
      <w:color w:val="000000" w:themeColor="text1"/>
      <w:sz w:val="28"/>
      <w:szCs w:val="28"/>
    </w:rPr>
  </w:style>
  <w:style w:type="character" w:customStyle="1" w:styleId="1a">
    <w:name w:val="1.Второй уровень заголовка Знак"/>
    <w:basedOn w:val="ae"/>
    <w:link w:val="10"/>
    <w:rsid w:val="00A117AE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shd w:val="clear" w:color="auto" w:fill="FFFFFF"/>
      <w:lang w:eastAsia="ru-RU"/>
    </w:rPr>
  </w:style>
  <w:style w:type="paragraph" w:customStyle="1" w:styleId="af">
    <w:name w:val="ТЕКСТ"/>
    <w:basedOn w:val="a1"/>
    <w:link w:val="af0"/>
    <w:autoRedefine/>
    <w:qFormat/>
    <w:rsid w:val="009C6A77"/>
    <w:pPr>
      <w:ind w:firstLine="426"/>
    </w:pPr>
    <w:rPr>
      <w:szCs w:val="28"/>
    </w:rPr>
  </w:style>
  <w:style w:type="character" w:customStyle="1" w:styleId="af0">
    <w:name w:val="ТЕКСТ Знак"/>
    <w:basedOn w:val="a2"/>
    <w:link w:val="af"/>
    <w:rsid w:val="009C6A77"/>
    <w:rPr>
      <w:rFonts w:ascii="Times New Roman" w:hAnsi="Times New Roman"/>
      <w:sz w:val="28"/>
      <w:szCs w:val="28"/>
    </w:rPr>
  </w:style>
  <w:style w:type="paragraph" w:customStyle="1" w:styleId="af1">
    <w:name w:val="Подрисуноч"/>
    <w:basedOn w:val="a1"/>
    <w:link w:val="af2"/>
    <w:autoRedefine/>
    <w:qFormat/>
    <w:rsid w:val="009C6A77"/>
    <w:pPr>
      <w:spacing w:before="120" w:after="240"/>
      <w:ind w:firstLine="0"/>
      <w:jc w:val="center"/>
    </w:pPr>
    <w:rPr>
      <w:rFonts w:cs="Times New Roman"/>
      <w:noProof/>
      <w:color w:val="000000" w:themeColor="text1"/>
      <w:sz w:val="24"/>
    </w:rPr>
  </w:style>
  <w:style w:type="character" w:customStyle="1" w:styleId="af2">
    <w:name w:val="Подрисуноч Знак"/>
    <w:basedOn w:val="a2"/>
    <w:link w:val="af1"/>
    <w:rsid w:val="009C6A77"/>
    <w:rPr>
      <w:rFonts w:ascii="Times New Roman" w:hAnsi="Times New Roman" w:cs="Times New Roman"/>
      <w:noProof/>
      <w:color w:val="000000" w:themeColor="text1"/>
      <w:sz w:val="24"/>
    </w:rPr>
  </w:style>
  <w:style w:type="paragraph" w:customStyle="1" w:styleId="af3">
    <w:name w:val="Титульный"/>
    <w:basedOn w:val="a1"/>
    <w:qFormat/>
    <w:rsid w:val="009C6A77"/>
    <w:pPr>
      <w:suppressAutoHyphens/>
      <w:spacing w:after="120" w:line="240" w:lineRule="auto"/>
      <w:ind w:firstLine="0"/>
      <w:jc w:val="center"/>
    </w:pPr>
    <w:rPr>
      <w:rFonts w:eastAsia="Times New Roman" w:cs="Times New Roman"/>
      <w:color w:val="000000" w:themeColor="text1"/>
      <w:spacing w:val="-4"/>
      <w:sz w:val="24"/>
      <w:lang w:eastAsia="ru-RU"/>
    </w:rPr>
  </w:style>
  <w:style w:type="paragraph" w:customStyle="1" w:styleId="af4">
    <w:name w:val="Введение"/>
    <w:basedOn w:val="12"/>
    <w:qFormat/>
    <w:rsid w:val="00A117AE"/>
    <w:pPr>
      <w:pageBreakBefore/>
      <w:suppressAutoHyphens/>
      <w:spacing w:before="0" w:after="240" w:line="240" w:lineRule="auto"/>
      <w:ind w:firstLine="0"/>
      <w:jc w:val="center"/>
    </w:pPr>
    <w:rPr>
      <w:rFonts w:ascii="Times New Roman" w:hAnsi="Times New Roman" w:cs="Times New Roman"/>
      <w:caps/>
      <w:color w:val="000000" w:themeColor="text1"/>
      <w:sz w:val="28"/>
      <w:szCs w:val="28"/>
    </w:rPr>
  </w:style>
  <w:style w:type="character" w:customStyle="1" w:styleId="13">
    <w:name w:val="Заголовок 1 Знак"/>
    <w:basedOn w:val="a2"/>
    <w:link w:val="12"/>
    <w:uiPriority w:val="9"/>
    <w:rsid w:val="009C6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f5">
    <w:name w:val="Листинг"/>
    <w:basedOn w:val="a1"/>
    <w:qFormat/>
    <w:rsid w:val="00A117AE"/>
    <w:pPr>
      <w:spacing w:after="240" w:line="240" w:lineRule="auto"/>
      <w:ind w:firstLine="397"/>
      <w:contextualSpacing/>
    </w:pPr>
    <w:rPr>
      <w:rFonts w:ascii="Consolas" w:hAnsi="Consolas" w:cs="Times New Roman"/>
      <w:color w:val="000000" w:themeColor="text1"/>
      <w:sz w:val="22"/>
      <w:szCs w:val="28"/>
    </w:rPr>
  </w:style>
  <w:style w:type="paragraph" w:customStyle="1" w:styleId="-">
    <w:name w:val="Листинг - название"/>
    <w:basedOn w:val="ab"/>
    <w:qFormat/>
    <w:rsid w:val="009C6A77"/>
    <w:pPr>
      <w:suppressAutoHyphens/>
      <w:spacing w:before="240" w:after="120"/>
    </w:pPr>
    <w:rPr>
      <w:i/>
    </w:rPr>
  </w:style>
  <w:style w:type="paragraph" w:styleId="1b">
    <w:name w:val="toc 1"/>
    <w:basedOn w:val="a1"/>
    <w:next w:val="a1"/>
    <w:autoRedefine/>
    <w:uiPriority w:val="39"/>
    <w:unhideWhenUsed/>
    <w:rsid w:val="009C6A77"/>
    <w:pPr>
      <w:tabs>
        <w:tab w:val="left" w:pos="709"/>
        <w:tab w:val="right" w:leader="dot" w:pos="9345"/>
      </w:tabs>
      <w:spacing w:after="100" w:line="240" w:lineRule="auto"/>
    </w:pPr>
  </w:style>
  <w:style w:type="paragraph" w:styleId="21">
    <w:name w:val="toc 2"/>
    <w:basedOn w:val="a1"/>
    <w:next w:val="a1"/>
    <w:autoRedefine/>
    <w:uiPriority w:val="39"/>
    <w:unhideWhenUsed/>
    <w:rsid w:val="009C6A77"/>
    <w:pPr>
      <w:tabs>
        <w:tab w:val="left" w:pos="1276"/>
        <w:tab w:val="right" w:leader="dot" w:pos="9355"/>
      </w:tabs>
      <w:spacing w:after="100" w:line="240" w:lineRule="auto"/>
      <w:ind w:left="280" w:firstLine="571"/>
    </w:pPr>
  </w:style>
  <w:style w:type="paragraph" w:styleId="3">
    <w:name w:val="toc 3"/>
    <w:basedOn w:val="a1"/>
    <w:next w:val="a1"/>
    <w:autoRedefine/>
    <w:uiPriority w:val="39"/>
    <w:unhideWhenUsed/>
    <w:rsid w:val="009C6A77"/>
    <w:pPr>
      <w:tabs>
        <w:tab w:val="left" w:pos="1985"/>
        <w:tab w:val="right" w:leader="dot" w:pos="9345"/>
      </w:tabs>
      <w:spacing w:after="100" w:line="240" w:lineRule="auto"/>
      <w:ind w:left="426" w:firstLine="850"/>
    </w:pPr>
  </w:style>
  <w:style w:type="paragraph" w:styleId="af6">
    <w:name w:val="footer"/>
    <w:basedOn w:val="a1"/>
    <w:link w:val="af7"/>
    <w:uiPriority w:val="99"/>
    <w:unhideWhenUsed/>
    <w:rsid w:val="009C6A77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2"/>
    <w:link w:val="af6"/>
    <w:uiPriority w:val="99"/>
    <w:rsid w:val="009C6A77"/>
    <w:rPr>
      <w:rFonts w:ascii="Times New Roman" w:hAnsi="Times New Roman"/>
      <w:sz w:val="28"/>
    </w:rPr>
  </w:style>
  <w:style w:type="paragraph" w:styleId="a">
    <w:name w:val="List Bullet"/>
    <w:basedOn w:val="a1"/>
    <w:uiPriority w:val="99"/>
    <w:unhideWhenUsed/>
    <w:rsid w:val="009C6A77"/>
    <w:pPr>
      <w:numPr>
        <w:numId w:val="5"/>
      </w:numPr>
      <w:contextualSpacing/>
    </w:pPr>
  </w:style>
  <w:style w:type="character" w:styleId="af8">
    <w:name w:val="Hyperlink"/>
    <w:basedOn w:val="a2"/>
    <w:uiPriority w:val="99"/>
    <w:unhideWhenUsed/>
    <w:rsid w:val="009C6A77"/>
    <w:rPr>
      <w:color w:val="0000FF"/>
      <w:u w:val="single"/>
    </w:rPr>
  </w:style>
  <w:style w:type="character" w:styleId="af9">
    <w:name w:val="Strong"/>
    <w:basedOn w:val="a2"/>
    <w:uiPriority w:val="22"/>
    <w:qFormat/>
    <w:rsid w:val="009C6A77"/>
    <w:rPr>
      <w:b/>
      <w:bCs/>
    </w:rPr>
  </w:style>
  <w:style w:type="character" w:customStyle="1" w:styleId="ae">
    <w:name w:val="Обычный (Интернет) Знак"/>
    <w:basedOn w:val="a2"/>
    <w:link w:val="ad"/>
    <w:uiPriority w:val="99"/>
    <w:semiHidden/>
    <w:rsid w:val="009C6A77"/>
    <w:rPr>
      <w:rFonts w:ascii="Times New Roman" w:hAnsi="Times New Roman" w:cs="Times New Roman"/>
      <w:sz w:val="24"/>
      <w:szCs w:val="24"/>
      <w:lang w:eastAsia="ru-RU"/>
    </w:rPr>
  </w:style>
  <w:style w:type="paragraph" w:styleId="afa">
    <w:name w:val="List Paragraph"/>
    <w:basedOn w:val="a1"/>
    <w:uiPriority w:val="34"/>
    <w:qFormat/>
    <w:rsid w:val="009C6A77"/>
    <w:pPr>
      <w:ind w:left="720"/>
    </w:pPr>
  </w:style>
  <w:style w:type="paragraph" w:styleId="afb">
    <w:name w:val="TOC Heading"/>
    <w:basedOn w:val="12"/>
    <w:next w:val="a1"/>
    <w:uiPriority w:val="39"/>
    <w:unhideWhenUsed/>
    <w:qFormat/>
    <w:rsid w:val="009C6A77"/>
    <w:pPr>
      <w:keepNext w:val="0"/>
      <w:keepLines w:val="0"/>
      <w:pageBreakBefore/>
      <w:spacing w:after="240" w:line="240" w:lineRule="auto"/>
      <w:ind w:firstLine="0"/>
      <w:jc w:val="center"/>
      <w:outlineLvl w:val="9"/>
    </w:pPr>
    <w:rPr>
      <w:rFonts w:ascii="Times New Roman" w:hAnsi="Times New Roman"/>
      <w:caps/>
      <w:color w:val="auto"/>
      <w:sz w:val="28"/>
      <w:lang w:eastAsia="ru-RU"/>
    </w:rPr>
  </w:style>
  <w:style w:type="paragraph" w:customStyle="1" w:styleId="a0">
    <w:name w:val="ВКР Маркированный список"/>
    <w:basedOn w:val="a1"/>
    <w:qFormat/>
    <w:rsid w:val="00A117AE"/>
    <w:pPr>
      <w:widowControl/>
      <w:numPr>
        <w:numId w:val="13"/>
      </w:numPr>
    </w:pPr>
  </w:style>
  <w:style w:type="paragraph" w:customStyle="1" w:styleId="afc">
    <w:name w:val="ВКР Основной текст"/>
    <w:basedOn w:val="a1"/>
    <w:autoRedefine/>
    <w:qFormat/>
    <w:rsid w:val="00A117AE"/>
    <w:rPr>
      <w:rFonts w:eastAsia="Droid Sans Fallback" w:cs="Times New Roman"/>
      <w:szCs w:val="28"/>
      <w:lang w:eastAsia="ru-RU" w:bidi="hi-IN"/>
    </w:rPr>
  </w:style>
  <w:style w:type="paragraph" w:customStyle="1" w:styleId="afd">
    <w:name w:val="ВКР Рисунка подпись"/>
    <w:basedOn w:val="a1"/>
    <w:next w:val="a1"/>
    <w:qFormat/>
    <w:rsid w:val="00A117AE"/>
    <w:pPr>
      <w:keepLines/>
      <w:widowControl/>
      <w:suppressAutoHyphens/>
      <w:spacing w:before="120" w:after="240" w:line="240" w:lineRule="auto"/>
      <w:ind w:firstLine="0"/>
      <w:jc w:val="center"/>
    </w:pPr>
    <w:rPr>
      <w:sz w:val="24"/>
    </w:rPr>
  </w:style>
  <w:style w:type="paragraph" w:customStyle="1" w:styleId="afe">
    <w:name w:val="ВР.Введение/Заключение"/>
    <w:basedOn w:val="a1"/>
    <w:next w:val="a1"/>
    <w:qFormat/>
    <w:rsid w:val="00A117AE"/>
    <w:pPr>
      <w:pageBreakBefore/>
      <w:widowControl/>
      <w:suppressAutoHyphens/>
      <w:spacing w:after="240" w:line="240" w:lineRule="auto"/>
      <w:ind w:firstLine="0"/>
      <w:jc w:val="center"/>
      <w:outlineLvl w:val="1"/>
    </w:pPr>
    <w:rPr>
      <w:rFonts w:eastAsia="Calibri" w:cs="Times New Roman"/>
      <w:caps/>
    </w:rPr>
  </w:style>
  <w:style w:type="paragraph" w:customStyle="1" w:styleId="aff">
    <w:name w:val="ВР.Обычный текст"/>
    <w:basedOn w:val="a1"/>
    <w:link w:val="aff0"/>
    <w:qFormat/>
    <w:rsid w:val="00A117AE"/>
    <w:pPr>
      <w:widowControl/>
    </w:pPr>
  </w:style>
  <w:style w:type="character" w:customStyle="1" w:styleId="aff0">
    <w:name w:val="ВР.Обычный текст Знак"/>
    <w:basedOn w:val="a2"/>
    <w:link w:val="aff"/>
    <w:rsid w:val="00A117AE"/>
    <w:rPr>
      <w:rFonts w:ascii="Times New Roman" w:hAnsi="Times New Roman"/>
      <w:sz w:val="28"/>
    </w:rPr>
  </w:style>
  <w:style w:type="paragraph" w:customStyle="1" w:styleId="aff1">
    <w:name w:val="ВКР Рисунки"/>
    <w:basedOn w:val="afa"/>
    <w:next w:val="afc"/>
    <w:autoRedefine/>
    <w:rsid w:val="00A117AE"/>
    <w:pPr>
      <w:keepNext/>
      <w:widowControl/>
      <w:spacing w:before="240" w:after="120" w:line="240" w:lineRule="auto"/>
      <w:ind w:left="0" w:firstLine="0"/>
      <w:jc w:val="center"/>
    </w:pPr>
    <w:rPr>
      <w:rFonts w:eastAsia="Times New Roman" w:cs="Times New Roman"/>
      <w:noProof/>
      <w:color w:val="000000" w:themeColor="text1"/>
      <w:sz w:val="24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D56F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5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Помогайбо</dc:creator>
  <cp:keywords/>
  <dc:description/>
  <cp:lastModifiedBy>Максим Помогайбо</cp:lastModifiedBy>
  <cp:revision>4</cp:revision>
  <dcterms:created xsi:type="dcterms:W3CDTF">2023-06-06T13:12:00Z</dcterms:created>
  <dcterms:modified xsi:type="dcterms:W3CDTF">2023-06-06T15:29:00Z</dcterms:modified>
</cp:coreProperties>
</file>