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103922" w14:textId="77777777" w:rsidR="007B480D" w:rsidRPr="00CA7D33" w:rsidRDefault="00EB52AC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commentRangeStart w:id="0"/>
      <w:commentRangeEnd w:id="0"/>
      <w:r>
        <w:rPr>
          <w:rStyle w:val="Refdecomentario"/>
          <w:rFonts w:eastAsia="MS Mincho"/>
        </w:rPr>
        <w:commentReference w:id="0"/>
      </w:r>
      <w:r w:rsidR="007B480D">
        <w:rPr>
          <w:rFonts w:ascii="Arial" w:hAnsi="Arial" w:cs="Arial"/>
          <w:b/>
          <w:noProof/>
          <w:lang w:val="en-US"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6CA01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14:paraId="1045C0C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commentRangeStart w:id="1"/>
      <w:r>
        <w:rPr>
          <w:rFonts w:ascii="Arial" w:hAnsi="Arial" w:cs="Arial"/>
          <w:b/>
        </w:rPr>
        <w:t>CENTRO EDUCATIVO TECNICO LABORAL KINAL</w:t>
      </w:r>
    </w:p>
    <w:p w14:paraId="5F00B3BB" w14:textId="77777777" w:rsidR="007B480D" w:rsidRPr="00CA7D33" w:rsidRDefault="007B480D" w:rsidP="007B480D">
      <w:pPr>
        <w:pStyle w:val="Sinespaciado"/>
        <w:spacing w:line="276" w:lineRule="auto"/>
        <w:rPr>
          <w:rFonts w:ascii="Arial" w:hAnsi="Arial" w:cs="Arial"/>
          <w:b/>
        </w:rPr>
      </w:pPr>
    </w:p>
    <w:p w14:paraId="38FC044C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  <w:commentRangeEnd w:id="1"/>
      <w:r w:rsidR="00EB52AC">
        <w:rPr>
          <w:rStyle w:val="Refdecomentario"/>
          <w:rFonts w:eastAsia="MS Mincho"/>
        </w:rPr>
        <w:commentReference w:id="1"/>
      </w:r>
    </w:p>
    <w:p w14:paraId="373D98A6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115E5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008DD5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F20D7BA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A00FB7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BB2E7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F1595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2FDA34C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6E5DAB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0C58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4B63A6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EB9480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1ACE1D7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060F22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236EECD" w14:textId="1DDDBC8A" w:rsidR="007B480D" w:rsidRPr="00914095" w:rsidRDefault="005F088B" w:rsidP="007B480D">
      <w:pPr>
        <w:spacing w:line="276" w:lineRule="auto"/>
        <w:jc w:val="center"/>
        <w:rPr>
          <w:rFonts w:ascii="Arial" w:hAnsi="Arial" w:cs="Arial"/>
          <w:b/>
          <w:sz w:val="40"/>
        </w:rPr>
      </w:pPr>
      <w:commentRangeStart w:id="2"/>
      <w:r>
        <w:rPr>
          <w:rFonts w:ascii="Arial" w:hAnsi="Arial" w:cs="Arial"/>
          <w:b/>
          <w:sz w:val="40"/>
        </w:rPr>
        <w:t xml:space="preserve">Panadería y Pastelería Enchanteé  </w:t>
      </w:r>
      <w:commentRangeEnd w:id="2"/>
      <w:r w:rsidR="00EB52AC">
        <w:rPr>
          <w:rStyle w:val="Refdecomentario"/>
        </w:rPr>
        <w:commentReference w:id="2"/>
      </w:r>
    </w:p>
    <w:p w14:paraId="70741B7E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314F95A1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2C07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535D8D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4DCB7A41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21DEF86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17AAE57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A7EFE1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74E6CB49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511B75D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3B450C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578B2AD8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10F790CA" w14:textId="77777777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047A5394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63E4FF19" w14:textId="77777777" w:rsidR="007B480D" w:rsidRPr="003D0427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sz w:val="28"/>
        </w:rPr>
      </w:pPr>
      <w:r>
        <w:rPr>
          <w:rFonts w:ascii="Arial" w:hAnsi="Arial" w:cs="Arial"/>
          <w:sz w:val="24"/>
        </w:rPr>
        <w:t>Alumno</w:t>
      </w:r>
    </w:p>
    <w:p w14:paraId="631B53F9" w14:textId="77777777" w:rsidR="007B480D" w:rsidRPr="00FB3BEC" w:rsidRDefault="007B480D" w:rsidP="007B480D">
      <w:pPr>
        <w:pStyle w:val="Sinespaciado"/>
        <w:spacing w:line="276" w:lineRule="auto"/>
        <w:jc w:val="center"/>
        <w:rPr>
          <w:rFonts w:ascii="Arial" w:hAnsi="Arial" w:cs="Arial"/>
          <w:b/>
          <w:sz w:val="24"/>
        </w:rPr>
      </w:pPr>
      <w:commentRangeStart w:id="3"/>
      <w:r w:rsidRPr="00FB3BEC">
        <w:rPr>
          <w:rFonts w:ascii="Arial" w:hAnsi="Arial" w:cs="Arial"/>
          <w:b/>
          <w:sz w:val="24"/>
        </w:rPr>
        <w:t>Pedro Manuel Armas Chang</w:t>
      </w:r>
      <w:commentRangeEnd w:id="3"/>
      <w:r w:rsidR="00EB52AC">
        <w:rPr>
          <w:rStyle w:val="Refdecomentario"/>
          <w:rFonts w:eastAsia="MS Mincho"/>
        </w:rPr>
        <w:commentReference w:id="3"/>
      </w:r>
    </w:p>
    <w:p w14:paraId="2A7154E5" w14:textId="6A2C8F26" w:rsidR="007B480D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  <w:r w:rsidRPr="003D0427">
        <w:rPr>
          <w:rFonts w:ascii="Arial" w:hAnsi="Arial" w:cs="Arial"/>
          <w:sz w:val="24"/>
        </w:rPr>
        <w:t xml:space="preserve">Carné </w:t>
      </w:r>
      <w:commentRangeStart w:id="4"/>
      <w:r w:rsidR="005F088B">
        <w:rPr>
          <w:rFonts w:ascii="Arial" w:hAnsi="Arial" w:cs="Arial"/>
        </w:rPr>
        <w:t xml:space="preserve">0000-000  </w:t>
      </w:r>
      <w:commentRangeEnd w:id="4"/>
      <w:r w:rsidR="00EB52AC">
        <w:rPr>
          <w:rStyle w:val="Refdecomentario"/>
          <w:rFonts w:eastAsia="MS Mincho"/>
        </w:rPr>
        <w:commentReference w:id="4"/>
      </w:r>
    </w:p>
    <w:p w14:paraId="58D29C13" w14:textId="77777777" w:rsidR="007B480D" w:rsidRPr="00CA7D33" w:rsidRDefault="007B480D" w:rsidP="007B480D">
      <w:pPr>
        <w:pStyle w:val="Sinespaciado"/>
        <w:spacing w:line="276" w:lineRule="auto"/>
        <w:jc w:val="center"/>
        <w:rPr>
          <w:rFonts w:ascii="Arial" w:hAnsi="Arial" w:cs="Arial"/>
        </w:rPr>
      </w:pPr>
    </w:p>
    <w:p w14:paraId="22BA584D" w14:textId="24314E93" w:rsidR="006C696B" w:rsidRDefault="007B480D" w:rsidP="007B480D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commentRangeStart w:id="5"/>
      <w:r w:rsidRPr="003D0427">
        <w:rPr>
          <w:rFonts w:ascii="Arial" w:hAnsi="Arial" w:cs="Arial"/>
          <w:sz w:val="24"/>
        </w:rPr>
        <w:t xml:space="preserve">Guatemala, </w:t>
      </w:r>
      <w:r w:rsidR="005F088B">
        <w:rPr>
          <w:rFonts w:ascii="Arial" w:hAnsi="Arial" w:cs="Arial"/>
          <w:sz w:val="24"/>
        </w:rPr>
        <w:t>2</w:t>
      </w:r>
      <w:r w:rsidRPr="003D0427">
        <w:rPr>
          <w:rFonts w:ascii="Arial" w:hAnsi="Arial" w:cs="Arial"/>
          <w:sz w:val="24"/>
        </w:rPr>
        <w:t xml:space="preserve"> de</w:t>
      </w:r>
      <w:r w:rsidR="005F088B">
        <w:rPr>
          <w:rFonts w:ascii="Arial" w:hAnsi="Arial" w:cs="Arial"/>
          <w:sz w:val="24"/>
        </w:rPr>
        <w:t xml:space="preserve"> Julio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EB52AC">
        <w:rPr>
          <w:rFonts w:ascii="Arial" w:hAnsi="Arial" w:cs="Arial"/>
          <w:sz w:val="24"/>
        </w:rPr>
        <w:t>4</w:t>
      </w:r>
      <w:r w:rsidRPr="003D0427">
        <w:rPr>
          <w:rFonts w:ascii="Arial" w:hAnsi="Arial" w:cs="Arial"/>
          <w:sz w:val="24"/>
        </w:rPr>
        <w:t>.</w:t>
      </w:r>
      <w:commentRangeEnd w:id="5"/>
      <w:r w:rsidR="00EB52AC">
        <w:rPr>
          <w:rStyle w:val="Refdecomentario"/>
          <w:rFonts w:eastAsia="MS Mincho"/>
        </w:rPr>
        <w:commentReference w:id="5"/>
      </w:r>
    </w:p>
    <w:p w14:paraId="25F2E887" w14:textId="10FC3EAB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lastRenderedPageBreak/>
        <w:t>Nombre</w:t>
      </w:r>
      <w:r>
        <w:rPr>
          <w:rFonts w:ascii="Arial" w:hAnsi="Arial" w:cs="Arial"/>
          <w:b/>
          <w:bCs/>
          <w:sz w:val="32"/>
          <w:szCs w:val="28"/>
        </w:rPr>
        <w:tab/>
        <w:t>Cargo</w:t>
      </w:r>
    </w:p>
    <w:p w14:paraId="788B2764" w14:textId="5D9CB6CF" w:rsidR="005F088B" w:rsidRDefault="005F088B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Dilan André Rodas Aldana</w:t>
      </w:r>
      <w:r>
        <w:rPr>
          <w:rFonts w:ascii="Arial" w:hAnsi="Arial" w:cs="Arial"/>
          <w:sz w:val="28"/>
          <w:szCs w:val="24"/>
        </w:rPr>
        <w:tab/>
        <w:t>Scrum Master</w:t>
      </w:r>
    </w:p>
    <w:p w14:paraId="601DFAB7" w14:textId="6204EFE9" w:rsidR="00CD7FE8" w:rsidRDefault="00CD7FE8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4"/>
        </w:rPr>
      </w:pPr>
      <w:r>
        <w:rPr>
          <w:rFonts w:ascii="Arial" w:hAnsi="Arial" w:cs="Arial"/>
          <w:sz w:val="28"/>
          <w:szCs w:val="24"/>
        </w:rPr>
        <w:t>Diego Andres Reyes Revolorio</w:t>
      </w:r>
      <w:r>
        <w:rPr>
          <w:rFonts w:ascii="Arial" w:hAnsi="Arial" w:cs="Arial"/>
          <w:sz w:val="28"/>
          <w:szCs w:val="24"/>
        </w:rPr>
        <w:tab/>
        <w:t>Programador</w:t>
      </w:r>
    </w:p>
    <w:p w14:paraId="7274A292" w14:textId="4D5FD885" w:rsidR="004A1102" w:rsidRDefault="004A1102" w:rsidP="005F088B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José Julián Rivas Alemán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3E5E26DA" w14:textId="28DD1095" w:rsidR="0A7D8979" w:rsidRDefault="0A7D8979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 w:rsidRPr="1FB54A98">
        <w:rPr>
          <w:rFonts w:ascii="Arial" w:hAnsi="Arial" w:cs="Arial"/>
          <w:sz w:val="28"/>
          <w:szCs w:val="28"/>
        </w:rPr>
        <w:t>Raúl Stuardo Sandoval Del Cid</w:t>
      </w:r>
      <w:r>
        <w:tab/>
      </w:r>
      <w:r w:rsidRPr="1FB54A98">
        <w:rPr>
          <w:rFonts w:ascii="Arial" w:hAnsi="Arial" w:cs="Arial"/>
          <w:sz w:val="28"/>
          <w:szCs w:val="28"/>
        </w:rPr>
        <w:t>Programador</w:t>
      </w:r>
    </w:p>
    <w:p w14:paraId="677B7212" w14:textId="157639F4" w:rsidR="00517CA2" w:rsidRDefault="00517CA2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Jefferson Anibal Sican Seijas </w:t>
      </w:r>
      <w:r>
        <w:rPr>
          <w:rFonts w:ascii="Arial" w:hAnsi="Arial" w:cs="Arial"/>
          <w:sz w:val="28"/>
          <w:szCs w:val="28"/>
        </w:rPr>
        <w:tab/>
        <w:t>Programador</w:t>
      </w:r>
    </w:p>
    <w:p w14:paraId="739A0673" w14:textId="4C3E953A" w:rsidR="0024016A" w:rsidRDefault="0024016A" w:rsidP="1FB54A98">
      <w:pPr>
        <w:pStyle w:val="Sinespaciado"/>
        <w:tabs>
          <w:tab w:val="left" w:pos="5670"/>
        </w:tabs>
        <w:spacing w:line="276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Pablo David Realiquez Noriega</w:t>
      </w:r>
      <w:r>
        <w:rPr>
          <w:rFonts w:ascii="Arial" w:hAnsi="Arial" w:cs="Arial"/>
          <w:sz w:val="28"/>
          <w:szCs w:val="28"/>
        </w:rPr>
        <w:tab/>
        <w:t>Programador</w:t>
      </w:r>
      <w:bookmarkStart w:id="6" w:name="_GoBack"/>
      <w:bookmarkEnd w:id="6"/>
    </w:p>
    <w:p w14:paraId="1883299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0B5A2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EE3332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30138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6C29C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8D2DB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14CF0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E1C4B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2A8E43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5E4035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B2CD4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529CA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A2BA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6461A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DA3DA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89CEBA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2D7C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9185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D0D6D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E6F87F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DD062C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5696B2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3D07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4D534F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99CAD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EF282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08F79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D80F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D0D66C2" w14:textId="3C458AA1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Entidad</w:t>
      </w:r>
    </w:p>
    <w:p w14:paraId="13873B0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532CE7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74404B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259F6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66CB47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750DD2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79CD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00B2D6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27A97E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582E9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64AEA1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F19FD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630A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BF68FF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BE1F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8702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7F0B9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F4E4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15C5C9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ED0F4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F1E41F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D09ED6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099FF4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3E7DA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D6D1BE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B2B99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FC0F24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C52EAB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2EE0E5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9E6A28E" w14:textId="3BF4B1F8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Modelo ER</w:t>
      </w:r>
    </w:p>
    <w:p w14:paraId="2E8615E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184B0B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340C9E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F357D1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83E7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5CDC9F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200BB03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6BE8FD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E05DA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7EFEE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F9EB3C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BFB10D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AA510A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496BB1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FB678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BE7C0AC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2DF811F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BE8242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E3BD69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3449A3B7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7A24318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061419B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14DCC5E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9989E6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C489B2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6609129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BA85F3D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EB1708A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2EBFD8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5940BCA6" w14:textId="35540F09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  <w:r>
        <w:rPr>
          <w:rFonts w:ascii="Arial" w:hAnsi="Arial" w:cs="Arial"/>
          <w:b/>
          <w:bCs/>
          <w:sz w:val="32"/>
          <w:szCs w:val="28"/>
        </w:rPr>
        <w:t>Diagrama ER</w:t>
      </w:r>
    </w:p>
    <w:p w14:paraId="3BF44735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973055B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D6980B0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29C7BABD" w14:textId="4910435C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46795921" w14:textId="77777777" w:rsid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67B2D755" w14:textId="77777777" w:rsidR="005F088B" w:rsidRPr="005F088B" w:rsidRDefault="005F088B" w:rsidP="005F088B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b/>
          <w:bCs/>
          <w:sz w:val="32"/>
          <w:szCs w:val="28"/>
        </w:rPr>
      </w:pPr>
    </w:p>
    <w:p w14:paraId="149EC4A5" w14:textId="77777777" w:rsidR="005F088B" w:rsidRDefault="005F088B" w:rsidP="007B480D">
      <w:pPr>
        <w:pStyle w:val="Sinespaciado"/>
        <w:tabs>
          <w:tab w:val="left" w:pos="5670"/>
        </w:tabs>
        <w:spacing w:line="276" w:lineRule="auto"/>
        <w:jc w:val="center"/>
      </w:pPr>
    </w:p>
    <w:sectPr w:rsidR="005F088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Pedro Armas" w:date="2023-11-27T00:25:00Z" w:initials="PA">
    <w:p w14:paraId="34D7B734" w14:textId="6FD5364D" w:rsidR="00EB52AC" w:rsidRDefault="00EB52AC">
      <w:pPr>
        <w:pStyle w:val="Textocomentario"/>
      </w:pPr>
      <w:r>
        <w:rPr>
          <w:rStyle w:val="Refdecomentario"/>
        </w:rPr>
        <w:annotationRef/>
      </w:r>
      <w:r>
        <w:t>Debe de conservar el diseño y formato</w:t>
      </w:r>
    </w:p>
  </w:comment>
  <w:comment w:id="1" w:author="Pedro Armas" w:date="2023-11-27T00:25:00Z" w:initials="PA">
    <w:p w14:paraId="1AF62A36" w14:textId="4416AC2B" w:rsidR="00EB52AC" w:rsidRDefault="00EB52AC">
      <w:pPr>
        <w:pStyle w:val="Textocomentario"/>
      </w:pPr>
      <w:r>
        <w:rPr>
          <w:rStyle w:val="Refdecomentario"/>
        </w:rPr>
        <w:annotationRef/>
      </w:r>
      <w:r>
        <w:t>No cambiar</w:t>
      </w:r>
    </w:p>
  </w:comment>
  <w:comment w:id="2" w:author="Pedro Armas" w:date="2023-11-27T00:24:00Z" w:initials="PA">
    <w:p w14:paraId="580B016D" w14:textId="4F7A1EA3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Sustituirlo por el tema principal de la tarea</w:t>
      </w:r>
    </w:p>
  </w:comment>
  <w:comment w:id="3" w:author="Pedro Armas" w:date="2023-11-27T00:23:00Z" w:initials="PA">
    <w:p w14:paraId="29875FAE" w14:textId="6889702E" w:rsidR="00EB52AC" w:rsidRDefault="00EB52AC">
      <w:pPr>
        <w:pStyle w:val="Textocomentario"/>
      </w:pPr>
      <w:r>
        <w:rPr>
          <w:rStyle w:val="Refdecomentario"/>
        </w:rPr>
        <w:annotationRef/>
      </w:r>
      <w:r>
        <w:t>Sustituir mi nombre por el suyo</w:t>
      </w:r>
    </w:p>
  </w:comment>
  <w:comment w:id="4" w:author="Pedro Armas" w:date="2023-11-27T00:24:00Z" w:initials="PA">
    <w:p w14:paraId="7BA1931D" w14:textId="70307E58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su número de carné con el mismo formato y no borrar la palabra “Carné”</w:t>
      </w:r>
    </w:p>
  </w:comment>
  <w:comment w:id="5" w:author="Pedro Armas" w:date="2023-11-27T00:24:00Z" w:initials="PA">
    <w:p w14:paraId="00D7F781" w14:textId="3C8F144F" w:rsidR="00EB52AC" w:rsidRDefault="00EB52AC">
      <w:pPr>
        <w:pStyle w:val="Textocomentario"/>
      </w:pPr>
      <w:r>
        <w:rPr>
          <w:rStyle w:val="Refdecomentario"/>
        </w:rPr>
        <w:annotationRef/>
      </w:r>
      <w:r>
        <w:t>Colocar la fecha de entrega para la tarea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34D7B734" w15:done="0"/>
  <w15:commentEx w15:paraId="1AF62A36" w15:done="0"/>
  <w15:commentEx w15:paraId="580B016D" w15:done="0"/>
  <w15:commentEx w15:paraId="29875FAE" w15:done="0"/>
  <w15:commentEx w15:paraId="7BA1931D" w15:done="0"/>
  <w15:commentEx w15:paraId="00D7F78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0E6085" w16cex:dateUtc="2023-11-27T06:25:00Z"/>
  <w16cex:commentExtensible w16cex:durableId="290E606C" w16cex:dateUtc="2023-11-27T06:25:00Z"/>
  <w16cex:commentExtensible w16cex:durableId="290E6055" w16cex:dateUtc="2023-11-27T06:24:00Z"/>
  <w16cex:commentExtensible w16cex:durableId="290E6014" w16cex:dateUtc="2023-11-27T06:23:00Z"/>
  <w16cex:commentExtensible w16cex:durableId="290E6023" w16cex:dateUtc="2023-11-27T06:24:00Z"/>
  <w16cex:commentExtensible w16cex:durableId="290E6041" w16cex:dateUtc="2023-11-27T06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34D7B734" w16cid:durableId="290E6085"/>
  <w16cid:commentId w16cid:paraId="1AF62A36" w16cid:durableId="290E606C"/>
  <w16cid:commentId w16cid:paraId="580B016D" w16cid:durableId="290E6055"/>
  <w16cid:commentId w16cid:paraId="29875FAE" w16cid:durableId="290E6014"/>
  <w16cid:commentId w16cid:paraId="7BA1931D" w16cid:durableId="290E6023"/>
  <w16cid:commentId w16cid:paraId="00D7F781" w16cid:durableId="290E604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Pedro Armas">
    <w15:presenceInfo w15:providerId="Windows Live" w15:userId="a665e30787f7f55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480D"/>
    <w:rsid w:val="0024016A"/>
    <w:rsid w:val="003C6828"/>
    <w:rsid w:val="00424B03"/>
    <w:rsid w:val="004A1102"/>
    <w:rsid w:val="00517CA2"/>
    <w:rsid w:val="005A7F68"/>
    <w:rsid w:val="005F088B"/>
    <w:rsid w:val="006C696B"/>
    <w:rsid w:val="007B332F"/>
    <w:rsid w:val="007B480D"/>
    <w:rsid w:val="009E40EA"/>
    <w:rsid w:val="00AF5568"/>
    <w:rsid w:val="00CD7FE8"/>
    <w:rsid w:val="00EB52AC"/>
    <w:rsid w:val="0A7D8979"/>
    <w:rsid w:val="1FB54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1C015"/>
  <w15:chartTrackingRefBased/>
  <w15:docId w15:val="{D3E37914-D306-4EFC-A075-42B27B549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480D"/>
    <w:rPr>
      <w:rFonts w:eastAsia="MS Minch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character" w:styleId="Refdecomentario">
    <w:name w:val="annotation reference"/>
    <w:basedOn w:val="Fuentedeprrafopredeter"/>
    <w:uiPriority w:val="99"/>
    <w:semiHidden/>
    <w:unhideWhenUsed/>
    <w:rsid w:val="00EB5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EB52A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EB52AC"/>
    <w:rPr>
      <w:rFonts w:eastAsia="MS Mincho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B52A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B52AC"/>
    <w:rPr>
      <w:rFonts w:eastAsia="MS Mincho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microsoft.com/office/2016/09/relationships/commentsIds" Target="commentsIds.xml"/><Relationship Id="rId5" Type="http://schemas.microsoft.com/office/2011/relationships/commentsExtended" Target="commentsExtended.xml"/><Relationship Id="rId10" Type="http://schemas.microsoft.com/office/2018/08/relationships/commentsExtensible" Target="commentsExtensible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90</Words>
  <Characters>517</Characters>
  <Application>Microsoft Office Word</Application>
  <DocSecurity>0</DocSecurity>
  <Lines>4</Lines>
  <Paragraphs>1</Paragraphs>
  <ScaleCrop>false</ScaleCrop>
  <Company/>
  <LinksUpToDate>false</LinksUpToDate>
  <CharactersWithSpaces>606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Armas</dc:creator>
  <cp:keywords/>
  <dc:description/>
  <cp:lastModifiedBy>prealiquez-2020613</cp:lastModifiedBy>
  <cp:revision>8</cp:revision>
  <dcterms:created xsi:type="dcterms:W3CDTF">2024-07-02T22:52:00Z</dcterms:created>
  <dcterms:modified xsi:type="dcterms:W3CDTF">2024-07-04T23:21:00Z</dcterms:modified>
</cp:coreProperties>
</file>