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DCF1" w14:textId="24AD0750" w:rsidR="00ED3BB0" w:rsidRPr="009E6122" w:rsidRDefault="005D2883" w:rsidP="00C93116">
      <w:pPr>
        <w:jc w:val="center"/>
        <w:rPr>
          <w:sz w:val="32"/>
          <w:szCs w:val="32"/>
        </w:rPr>
      </w:pPr>
      <w:r w:rsidRPr="009E6122">
        <w:rPr>
          <w:rFonts w:hint="eastAsia"/>
          <w:sz w:val="32"/>
          <w:szCs w:val="32"/>
        </w:rPr>
        <w:t>C++11</w:t>
      </w:r>
      <w:r w:rsidRPr="009E6122">
        <w:rPr>
          <w:rFonts w:hint="eastAsia"/>
          <w:sz w:val="32"/>
          <w:szCs w:val="32"/>
        </w:rPr>
        <w:t>多线程</w:t>
      </w:r>
    </w:p>
    <w:p w14:paraId="67085CDA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第一部分：进程线程的概念</w:t>
      </w:r>
    </w:p>
    <w:p w14:paraId="46DEF993" w14:textId="77777777" w:rsidR="00ED3BB0" w:rsidRPr="009E6122" w:rsidRDefault="005D2883" w:rsidP="00C93116">
      <w:pPr>
        <w:rPr>
          <w:rFonts w:ascii="宋体" w:eastAsia="宋体" w:hAnsi="宋体" w:cs="宋体"/>
          <w:sz w:val="24"/>
        </w:rPr>
      </w:pPr>
      <w:r w:rsidRPr="009E6122">
        <w:rPr>
          <w:rFonts w:ascii="宋体" w:eastAsia="宋体" w:hAnsi="宋体" w:cs="宋体" w:hint="eastAsia"/>
          <w:sz w:val="24"/>
        </w:rPr>
        <w:t>第二部分：C++11子线程对象</w:t>
      </w:r>
    </w:p>
    <w:p w14:paraId="73196932" w14:textId="77777777" w:rsidR="00ED3BB0" w:rsidRPr="009E6122" w:rsidRDefault="005D2883" w:rsidP="00C93116">
      <w:pPr>
        <w:rPr>
          <w:rFonts w:ascii="宋体" w:eastAsia="宋体" w:hAnsi="宋体" w:cs="宋体"/>
          <w:sz w:val="24"/>
          <w:shd w:val="clear" w:color="auto" w:fill="FFFFFF"/>
        </w:rPr>
      </w:pPr>
      <w:r w:rsidRPr="009E6122">
        <w:rPr>
          <w:rFonts w:ascii="宋体" w:eastAsia="宋体" w:hAnsi="宋体" w:cs="宋体" w:hint="eastAsia"/>
          <w:sz w:val="24"/>
          <w:shd w:val="clear" w:color="auto" w:fill="FFFFFF"/>
        </w:rPr>
        <w:t xml:space="preserve">第三部分：C++11子线程对象调用的函数 </w:t>
      </w:r>
    </w:p>
    <w:p w14:paraId="30E5997A" w14:textId="44C94B36" w:rsidR="00ED3BB0" w:rsidRPr="009E6122" w:rsidRDefault="005D2883" w:rsidP="00C93116">
      <w:pPr>
        <w:rPr>
          <w:rFonts w:ascii="宋体" w:eastAsia="宋体" w:hAnsi="宋体" w:cs="宋体"/>
          <w:sz w:val="24"/>
          <w:shd w:val="clear" w:color="auto" w:fill="FFFFFF"/>
        </w:rPr>
      </w:pPr>
      <w:r w:rsidRPr="009E6122">
        <w:rPr>
          <w:rFonts w:ascii="宋体" w:eastAsia="宋体" w:hAnsi="宋体" w:cs="宋体" w:hint="eastAsia"/>
          <w:sz w:val="24"/>
          <w:shd w:val="clear" w:color="auto" w:fill="FFFFFF"/>
        </w:rPr>
        <w:t>第四部分：</w:t>
      </w:r>
      <w:r w:rsidR="00E738D7" w:rsidRPr="00E738D7">
        <w:rPr>
          <w:rFonts w:ascii="宋体" w:eastAsia="宋体" w:hAnsi="宋体" w:cs="宋体" w:hint="eastAsia"/>
          <w:sz w:val="24"/>
          <w:shd w:val="clear" w:color="auto" w:fill="FFFFFF"/>
        </w:rPr>
        <w:t>参数传递与</w:t>
      </w:r>
      <w:r w:rsidRPr="009E6122">
        <w:rPr>
          <w:rFonts w:ascii="宋体" w:eastAsia="宋体" w:hAnsi="宋体" w:cs="宋体" w:hint="eastAsia"/>
          <w:sz w:val="24"/>
          <w:shd w:val="clear" w:color="auto" w:fill="FFFFFF"/>
        </w:rPr>
        <w:t>线程id</w:t>
      </w:r>
    </w:p>
    <w:p w14:paraId="20947DFC" w14:textId="4B4AB4A8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宋体" w:eastAsia="宋体" w:hAnsi="宋体" w:cs="宋体"/>
          <w:shd w:val="clear" w:color="auto" w:fill="FFFFFF"/>
        </w:rPr>
      </w:pPr>
      <w:r w:rsidRPr="009E6122">
        <w:rPr>
          <w:rFonts w:ascii="宋体" w:eastAsia="宋体" w:hAnsi="宋体" w:cs="宋体" w:hint="eastAsia"/>
          <w:shd w:val="clear" w:color="auto" w:fill="FFFFFF"/>
        </w:rPr>
        <w:t>第五部分：数据保护机制</w:t>
      </w:r>
    </w:p>
    <w:p w14:paraId="7BB1EBB5" w14:textId="77777777" w:rsidR="00ED3BB0" w:rsidRPr="009E6122" w:rsidRDefault="005D2883" w:rsidP="00C93116">
      <w:pPr>
        <w:ind w:left="1680"/>
        <w:rPr>
          <w:sz w:val="28"/>
          <w:szCs w:val="28"/>
        </w:rPr>
      </w:pPr>
      <w:r w:rsidRPr="009E6122">
        <w:rPr>
          <w:rFonts w:hint="eastAsia"/>
          <w:sz w:val="28"/>
          <w:szCs w:val="28"/>
        </w:rPr>
        <w:t>第一部分：进程线程的概念</w:t>
      </w:r>
    </w:p>
    <w:p w14:paraId="73AC83AD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在早期的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系统中，为了更加高效的使用多核</w:t>
      </w:r>
      <w:r w:rsidRPr="009E6122">
        <w:rPr>
          <w:rFonts w:hint="eastAsia"/>
          <w:sz w:val="24"/>
        </w:rPr>
        <w:t>cpu</w:t>
      </w:r>
      <w:r w:rsidRPr="009E6122">
        <w:rPr>
          <w:rFonts w:hint="eastAsia"/>
          <w:sz w:val="24"/>
        </w:rPr>
        <w:t>，更加高效的响应程序，某些情况下简化程序设计，引入了进程的概念。程序也开始以进程为单位进行设计。这一设计理念在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诞生后得到了进一步的优化，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将线程这一概念发扬光大。</w:t>
      </w:r>
    </w:p>
    <w:p w14:paraId="3C4466AE" w14:textId="24D92F43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的程序设计理念总体就是的一个程序就是一个进程，一个进程中至少包含一个线程，线程是进程的执行单元，进程可以理解为一个仓库，里面包含各种资源，线程也是资源的一种。所以很少在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上提进程间通信的说法。</w:t>
      </w:r>
    </w:p>
    <w:p w14:paraId="2723EB2B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以及</w:t>
      </w:r>
      <w:r w:rsidRPr="009E6122">
        <w:rPr>
          <w:rFonts w:hint="eastAsia"/>
          <w:sz w:val="24"/>
        </w:rPr>
        <w:t>linux</w:t>
      </w:r>
      <w:r w:rsidRPr="009E6122">
        <w:rPr>
          <w:rFonts w:hint="eastAsia"/>
          <w:sz w:val="24"/>
        </w:rPr>
        <w:t>系统也借鉴了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的这一理念，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以及</w:t>
      </w:r>
      <w:r w:rsidRPr="009E6122">
        <w:rPr>
          <w:rFonts w:hint="eastAsia"/>
          <w:sz w:val="24"/>
        </w:rPr>
        <w:t>linux</w:t>
      </w:r>
      <w:r w:rsidRPr="009E6122">
        <w:rPr>
          <w:rFonts w:hint="eastAsia"/>
          <w:sz w:val="24"/>
        </w:rPr>
        <w:t>系统对原有的进程进行修改，使其变得更加轻量，只有依靠进程才能存在，这就是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下的线程。</w:t>
      </w:r>
    </w:p>
    <w:p w14:paraId="28018ED0" w14:textId="3AF6D670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所以说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的多线程和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的多线程在实现方法上有本质的区别，但是用的是</w:t>
      </w:r>
      <w:r w:rsidRPr="009E6122">
        <w:rPr>
          <w:rFonts w:hint="eastAsia"/>
          <w:sz w:val="24"/>
        </w:rPr>
        <w:t>C++11</w:t>
      </w:r>
      <w:r w:rsidRPr="009E6122">
        <w:rPr>
          <w:rFonts w:hint="eastAsia"/>
          <w:sz w:val="24"/>
        </w:rPr>
        <w:t>提供的多线程功能，所有平台通用。</w:t>
      </w:r>
    </w:p>
    <w:p w14:paraId="5ED09242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简单来说进程线程的概念，一个运行的程序就是一个进程。进程可以理解为一个仓库，其中包括程序运行的各种资源，包括最小执行单元：线程。当主线程执行结束后整个进程也会结束。</w:t>
      </w:r>
    </w:p>
    <w:p w14:paraId="29D94992" w14:textId="77777777" w:rsidR="00AE51F5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操作系统调用可执行程序就会创建一个进程，进程的创建过程不需要学。要学的是在一个进程中创建多个线程的方法。</w:t>
      </w:r>
    </w:p>
    <w:p w14:paraId="16E312C7" w14:textId="5904D7D7" w:rsidR="00ED3BB0" w:rsidRPr="009E6122" w:rsidRDefault="005D2883" w:rsidP="00C93116">
      <w:pPr>
        <w:ind w:left="1260"/>
        <w:rPr>
          <w:sz w:val="28"/>
          <w:szCs w:val="28"/>
        </w:rPr>
      </w:pPr>
      <w:r w:rsidRPr="009E6122">
        <w:rPr>
          <w:rFonts w:hint="eastAsia"/>
          <w:sz w:val="28"/>
          <w:szCs w:val="28"/>
        </w:rPr>
        <w:t>第二部分：</w:t>
      </w:r>
      <w:r w:rsidRPr="009E6122">
        <w:rPr>
          <w:rFonts w:hint="eastAsia"/>
          <w:sz w:val="28"/>
          <w:szCs w:val="28"/>
        </w:rPr>
        <w:t>C++11</w:t>
      </w:r>
      <w:r w:rsidRPr="009E6122">
        <w:rPr>
          <w:rFonts w:hint="eastAsia"/>
          <w:sz w:val="28"/>
          <w:szCs w:val="28"/>
        </w:rPr>
        <w:t>子线程对象</w:t>
      </w:r>
    </w:p>
    <w:p w14:paraId="20540D13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C++11</w:t>
      </w:r>
      <w:r w:rsidRPr="009E6122">
        <w:rPr>
          <w:rFonts w:hint="eastAsia"/>
          <w:sz w:val="24"/>
        </w:rPr>
        <w:t>提供了一种简单的创建线程的方法。</w:t>
      </w:r>
    </w:p>
    <w:p w14:paraId="53865A65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在子线程创建完毕后，主线程和子线程均会继续执行。值得注意的一点是，这种情况下，主线程执行完毕时，子线程会立即结束。子线程执行完毕，主线程继续执行。</w:t>
      </w:r>
    </w:p>
    <w:p w14:paraId="6446B7A2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严格来说这种说法并不准确，一个进程中的线程之间是没有父子之分的，都是平级关系。</w:t>
      </w:r>
      <w:r w:rsidRPr="009E6122">
        <w:rPr>
          <w:sz w:val="24"/>
        </w:rPr>
        <w:t>main</w:t>
      </w:r>
      <w:r w:rsidRPr="009E6122">
        <w:rPr>
          <w:sz w:val="24"/>
        </w:rPr>
        <w:t>执行完之后</w:t>
      </w:r>
      <w:r w:rsidRPr="009E6122">
        <w:rPr>
          <w:sz w:val="24"/>
        </w:rPr>
        <w:t xml:space="preserve">, </w:t>
      </w:r>
      <w:r w:rsidRPr="009E6122">
        <w:rPr>
          <w:sz w:val="24"/>
        </w:rPr>
        <w:t>会调用</w:t>
      </w:r>
      <w:r w:rsidRPr="009E6122">
        <w:rPr>
          <w:sz w:val="24"/>
        </w:rPr>
        <w:t>exit()</w:t>
      </w:r>
      <w:r w:rsidRPr="009E6122">
        <w:rPr>
          <w:rFonts w:hint="eastAsia"/>
          <w:sz w:val="24"/>
        </w:rPr>
        <w:t>，</w:t>
      </w:r>
      <w:r w:rsidRPr="009E6122">
        <w:rPr>
          <w:sz w:val="24"/>
        </w:rPr>
        <w:t xml:space="preserve">exit() </w:t>
      </w:r>
      <w:r w:rsidRPr="009E6122">
        <w:rPr>
          <w:sz w:val="24"/>
        </w:rPr>
        <w:t>会让整个进程终止，</w:t>
      </w:r>
      <w:r w:rsidRPr="009E6122">
        <w:rPr>
          <w:rFonts w:hint="eastAsia"/>
          <w:sz w:val="24"/>
        </w:rPr>
        <w:t>进程包含的</w:t>
      </w:r>
      <w:r w:rsidRPr="009E6122">
        <w:rPr>
          <w:sz w:val="24"/>
        </w:rPr>
        <w:t>所有线程自然都会退出。</w:t>
      </w:r>
    </w:p>
    <w:p w14:paraId="07FFA968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当子线程被创建后，子线程只可能有两种执行方法。</w:t>
      </w:r>
    </w:p>
    <w:p w14:paraId="7612AF4E" w14:textId="2FC116E4" w:rsidR="00ED3BB0" w:rsidRPr="009E6122" w:rsidRDefault="005D2883" w:rsidP="00C93116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主线程阻塞，等待子线程的执行，这也是传统的处理多线程的方法，在</w:t>
      </w:r>
      <w:r w:rsidRPr="009E6122">
        <w:rPr>
          <w:rFonts w:ascii="Arial" w:eastAsia="宋体" w:hAnsi="Arial" w:cs="Arial" w:hint="eastAsia"/>
          <w:shd w:val="clear" w:color="auto" w:fill="FFFFFF"/>
        </w:rPr>
        <w:t>C++11</w:t>
      </w:r>
      <w:r w:rsidRPr="009E6122">
        <w:rPr>
          <w:rFonts w:ascii="Arial" w:eastAsia="宋体" w:hAnsi="Arial" w:cs="Arial" w:hint="eastAsia"/>
          <w:shd w:val="clear" w:color="auto" w:fill="FFFFFF"/>
        </w:rPr>
        <w:t>中，直接用子线程对象调用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函数即可。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函数调用后，主线程阻塞，子线程执行完毕后主线程继续执行。</w:t>
      </w:r>
    </w:p>
    <w:p w14:paraId="5E5F4E7E" w14:textId="77777777" w:rsidR="00AE51F5" w:rsidRPr="009E6122" w:rsidRDefault="005D2883" w:rsidP="00C93116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子线程和主线程分离执行，如果不采取任何措施，主线程执行完毕后会调用</w:t>
      </w:r>
      <w:r w:rsidRPr="009E6122">
        <w:rPr>
          <w:rFonts w:ascii="Arial" w:eastAsia="宋体" w:hAnsi="Arial" w:cs="Arial" w:hint="eastAsia"/>
          <w:shd w:val="clear" w:color="auto" w:fill="FFFFFF"/>
        </w:rPr>
        <w:t>exit</w:t>
      </w:r>
      <w:r w:rsidRPr="009E6122">
        <w:rPr>
          <w:rFonts w:ascii="Arial" w:eastAsia="宋体" w:hAnsi="Arial" w:cs="Arial" w:hint="eastAsia"/>
          <w:shd w:val="clear" w:color="auto" w:fill="FFFFFF"/>
        </w:rPr>
        <w:t>函数，进程回收全部资源，如果此时子线程执行到一半就会出现严重的错误。所以必须调用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函数，让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运行库来接管子线程，这样当主线程执行完毕，进程退出时，子线程由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运行库来释放资源，就不会出现内存泄露这种</w:t>
      </w:r>
      <w:r w:rsidRPr="009E6122">
        <w:rPr>
          <w:rFonts w:ascii="Arial" w:eastAsia="宋体" w:hAnsi="Arial" w:cs="Arial" w:hint="eastAsia"/>
          <w:shd w:val="clear" w:color="auto" w:fill="FFFFFF"/>
        </w:rPr>
        <w:lastRenderedPageBreak/>
        <w:t>严重的错误。额外说一点，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功能有些复杂，导致它实现和使用都有非常多的坑，实现部分不需要在意，但使用部分有非常多的坑需要去踩。</w:t>
      </w:r>
    </w:p>
    <w:p w14:paraId="234095BB" w14:textId="2D45807F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基于以上两点，在创建子线程对象后就一定要调用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函数。在比较严谨的项目中，调用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之前要检查该线程对象是否可以被执行（也就是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），这个检查方法就是</w:t>
      </w:r>
      <w:r w:rsidRPr="009E6122">
        <w:rPr>
          <w:rFonts w:ascii="Arial" w:eastAsia="宋体" w:hAnsi="Arial" w:cs="Arial" w:hint="eastAsia"/>
          <w:shd w:val="clear" w:color="auto" w:fill="FFFFFF"/>
        </w:rPr>
        <w:t>joinable</w:t>
      </w:r>
      <w:r w:rsidRPr="009E6122">
        <w:rPr>
          <w:rFonts w:ascii="Arial" w:eastAsia="宋体" w:hAnsi="Arial" w:cs="Arial" w:hint="eastAsia"/>
          <w:shd w:val="clear" w:color="auto" w:fill="FFFFFF"/>
        </w:rPr>
        <w:t>函数，这是一个布尔类型的函数，通常不能被</w:t>
      </w:r>
      <w:r w:rsidRPr="009E6122">
        <w:rPr>
          <w:rFonts w:ascii="Arial" w:eastAsia="宋体" w:hAnsi="Arial" w:cs="Arial" w:hint="eastAsia"/>
          <w:shd w:val="clear" w:color="auto" w:fill="FFFFFF"/>
        </w:rPr>
        <w:t>joinable</w:t>
      </w:r>
      <w:r w:rsidRPr="009E6122">
        <w:rPr>
          <w:rFonts w:ascii="Arial" w:eastAsia="宋体" w:hAnsi="Arial" w:cs="Arial" w:hint="eastAsia"/>
          <w:shd w:val="clear" w:color="auto" w:fill="FFFFFF"/>
        </w:rPr>
        <w:t>有以下几种情况：</w:t>
      </w:r>
    </w:p>
    <w:p w14:paraId="7FBCE7BE" w14:textId="77777777" w:rsidR="00ED3BB0" w:rsidRPr="009E6122" w:rsidRDefault="005D2883" w:rsidP="00C93116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</w:pPr>
      <w:r w:rsidRPr="009E6122">
        <w:rPr>
          <w:rFonts w:ascii="Arial" w:eastAsia="宋体" w:hAnsi="Arial" w:cs="Arial" w:hint="eastAsia"/>
          <w:shd w:val="clear" w:color="auto" w:fill="FFFFFF"/>
        </w:rPr>
        <w:t>该线程对象是</w:t>
      </w:r>
      <w:r w:rsidRPr="009E6122">
        <w:rPr>
          <w:rFonts w:ascii="Arial" w:eastAsia="宋体" w:hAnsi="Arial" w:cs="Arial" w:hint="eastAsia"/>
          <w:shd w:val="clear" w:color="auto" w:fill="FFFFFF"/>
        </w:rPr>
        <w:t>std::thread</w:t>
      </w:r>
      <w:r w:rsidRPr="009E6122">
        <w:rPr>
          <w:rFonts w:ascii="Arial" w:eastAsia="宋体" w:hAnsi="Arial" w:cs="Arial" w:hint="eastAsia"/>
          <w:shd w:val="clear" w:color="auto" w:fill="FFFFFF"/>
        </w:rPr>
        <w:t>的缺省构造函数生成的（</w:t>
      </w:r>
      <w:r w:rsidRPr="009E6122">
        <w:rPr>
          <w:rFonts w:ascii="Arial" w:eastAsia="宋体" w:hAnsi="Arial" w:cs="Arial" w:hint="eastAsia"/>
          <w:shd w:val="clear" w:color="auto" w:fill="FFFFFF"/>
        </w:rPr>
        <w:t>thread()</w:t>
      </w:r>
      <w:r w:rsidRPr="009E6122">
        <w:rPr>
          <w:rFonts w:ascii="Arial" w:eastAsia="宋体" w:hAnsi="Arial" w:cs="Arial" w:hint="eastAsia"/>
          <w:shd w:val="clear" w:color="auto" w:fill="FFFFFF"/>
        </w:rPr>
        <w:t>没有参数）。</w:t>
      </w:r>
    </w:p>
    <w:p w14:paraId="0D1368CD" w14:textId="5130652A" w:rsidR="00ED3BB0" w:rsidRPr="009E6122" w:rsidRDefault="005D2883" w:rsidP="00C93116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</w:pPr>
      <w:r w:rsidRPr="009E6122">
        <w:rPr>
          <w:rFonts w:ascii="Arial" w:eastAsia="宋体" w:hAnsi="Arial" w:cs="Arial" w:hint="eastAsia"/>
          <w:shd w:val="clear" w:color="auto" w:fill="FFFFFF"/>
        </w:rPr>
        <w:t>该线程对象被</w:t>
      </w:r>
      <w:r w:rsidRPr="009E6122">
        <w:rPr>
          <w:rFonts w:ascii="Arial" w:eastAsia="宋体" w:hAnsi="Arial" w:cs="Arial" w:hint="eastAsia"/>
          <w:shd w:val="clear" w:color="auto" w:fill="FFFFFF"/>
        </w:rPr>
        <w:t>move</w:t>
      </w:r>
      <w:r w:rsidRPr="009E6122">
        <w:rPr>
          <w:rFonts w:ascii="Arial" w:eastAsia="宋体" w:hAnsi="Arial" w:cs="Arial" w:hint="eastAsia"/>
          <w:shd w:val="clear" w:color="auto" w:fill="FFFFFF"/>
        </w:rPr>
        <w:t>过，这一点</w:t>
      </w:r>
      <w:r w:rsidR="000B755C">
        <w:rPr>
          <w:rFonts w:ascii="Arial" w:eastAsia="宋体" w:hAnsi="Arial" w:cs="Arial" w:hint="eastAsia"/>
          <w:shd w:val="clear" w:color="auto" w:fill="FFFFFF"/>
        </w:rPr>
        <w:t>大部分时候</w:t>
      </w:r>
      <w:r w:rsidRPr="009E6122">
        <w:rPr>
          <w:rFonts w:ascii="Arial" w:eastAsia="宋体" w:hAnsi="Arial" w:cs="Arial" w:hint="eastAsia"/>
          <w:shd w:val="clear" w:color="auto" w:fill="FFFFFF"/>
        </w:rPr>
        <w:t>无需在意（包括</w:t>
      </w:r>
      <w:r w:rsidRPr="009E6122">
        <w:rPr>
          <w:rFonts w:ascii="Arial" w:eastAsia="宋体" w:hAnsi="Arial" w:cs="Arial" w:hint="eastAsia"/>
          <w:shd w:val="clear" w:color="auto" w:fill="FFFFFF"/>
        </w:rPr>
        <w:t>move</w:t>
      </w:r>
      <w:r w:rsidRPr="009E6122">
        <w:rPr>
          <w:rFonts w:ascii="Arial" w:eastAsia="宋体" w:hAnsi="Arial" w:cs="Arial" w:hint="eastAsia"/>
          <w:shd w:val="clear" w:color="auto" w:fill="FFFFFF"/>
        </w:rPr>
        <w:t>构造和</w:t>
      </w:r>
      <w:r w:rsidRPr="009E6122">
        <w:rPr>
          <w:rFonts w:ascii="Arial" w:eastAsia="宋体" w:hAnsi="Arial" w:cs="Arial" w:hint="eastAsia"/>
          <w:shd w:val="clear" w:color="auto" w:fill="FFFFFF"/>
        </w:rPr>
        <w:t>move</w:t>
      </w:r>
      <w:r w:rsidRPr="009E6122">
        <w:rPr>
          <w:rFonts w:ascii="Arial" w:eastAsia="宋体" w:hAnsi="Arial" w:cs="Arial" w:hint="eastAsia"/>
          <w:shd w:val="clear" w:color="auto" w:fill="FFFFFF"/>
        </w:rPr>
        <w:t>赋值）。</w:t>
      </w:r>
    </w:p>
    <w:p w14:paraId="5727831D" w14:textId="77777777" w:rsidR="00AE51F5" w:rsidRPr="009E6122" w:rsidRDefault="005D2883" w:rsidP="00C93116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</w:pPr>
      <w:r w:rsidRPr="009E6122">
        <w:rPr>
          <w:rFonts w:ascii="Arial" w:eastAsia="宋体" w:hAnsi="Arial" w:cs="Arial" w:hint="eastAsia"/>
          <w:shd w:val="clear" w:color="auto" w:fill="FFFFFF"/>
        </w:rPr>
        <w:t>该线程被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或者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过。</w:t>
      </w:r>
    </w:p>
    <w:p w14:paraId="430FC98F" w14:textId="0FE82030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ind w:left="840"/>
        <w:rPr>
          <w:rFonts w:ascii="Arial" w:eastAsia="宋体" w:hAnsi="Arial" w:cs="Arial"/>
          <w:sz w:val="28"/>
          <w:szCs w:val="28"/>
          <w:shd w:val="clear" w:color="auto" w:fill="FFFFFF"/>
        </w:rPr>
      </w:pP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第三部分：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子线程对象调用的函数</w:t>
      </w:r>
    </w:p>
    <w:p w14:paraId="4FB447FE" w14:textId="4E54C2B4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普通函数：返回值可以是任意类型，但通常写作</w:t>
      </w:r>
      <w:r w:rsidRPr="009E6122">
        <w:rPr>
          <w:rFonts w:ascii="Arial" w:eastAsia="宋体" w:hAnsi="Arial" w:cs="Arial" w:hint="eastAsia"/>
          <w:shd w:val="clear" w:color="auto" w:fill="FFFFFF"/>
        </w:rPr>
        <w:t>void</w:t>
      </w:r>
      <w:r w:rsidRPr="009E6122">
        <w:rPr>
          <w:rFonts w:ascii="Arial" w:eastAsia="宋体" w:hAnsi="Arial" w:cs="Arial" w:hint="eastAsia"/>
          <w:shd w:val="clear" w:color="auto" w:fill="FFFFFF"/>
        </w:rPr>
        <w:t>。可以传递参数，传递参数下一部分就会讲。</w:t>
      </w:r>
    </w:p>
    <w:p w14:paraId="523ABB55" w14:textId="77777777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类对象：就是在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的类中重载（），让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对象作为函数来使用</w:t>
      </w:r>
    </w:p>
    <w:p w14:paraId="32318079" w14:textId="77777777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类函数：就是使用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类中的任意一个函数作为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子线程函数</w:t>
      </w:r>
    </w:p>
    <w:p w14:paraId="301A7E92" w14:textId="4E6EBABD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表达式：这里给不熟悉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的介绍下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表达式。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表达式就是一个匿名函数，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被发明出来就是因为每使用一个函数就要单独写出来太麻烦了，所以发明了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表达式。</w:t>
      </w:r>
    </w:p>
    <w:p w14:paraId="03766E00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基本格式：</w:t>
      </w:r>
      <w:r w:rsidRPr="009E6122">
        <w:rPr>
          <w:rFonts w:ascii="Arial" w:eastAsia="宋体" w:hAnsi="Arial" w:cs="Arial" w:hint="eastAsia"/>
          <w:shd w:val="clear" w:color="auto" w:fill="FFFFFF"/>
        </w:rPr>
        <w:t>[capture](params)-&gt;ret{body}</w:t>
      </w:r>
      <w:r w:rsidRPr="009E6122">
        <w:rPr>
          <w:rFonts w:ascii="Arial" w:eastAsia="宋体" w:hAnsi="Arial" w:cs="Arial" w:hint="eastAsia"/>
          <w:shd w:val="clear" w:color="auto" w:fill="FFFFFF"/>
        </w:rPr>
        <w:t>，接下来对每个部分进行说明</w:t>
      </w:r>
    </w:p>
    <w:p w14:paraId="7166A9FF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[capture]</w:t>
      </w:r>
      <w:r w:rsidRPr="009E6122">
        <w:rPr>
          <w:rFonts w:ascii="Arial" w:eastAsia="宋体" w:hAnsi="Arial" w:cs="Arial" w:hint="eastAsia"/>
          <w:shd w:val="clear" w:color="auto" w:fill="FFFFFF"/>
        </w:rPr>
        <w:t>，代表捕获截取的外部变量，普通函数中，要使用局部变量需要传递参数，不是所有的外部变量都是可见的，这里也是如此。</w:t>
      </w:r>
    </w:p>
    <w:p w14:paraId="0A949E17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[] </w:t>
      </w:r>
      <w:r w:rsidRPr="009E6122">
        <w:rPr>
          <w:rFonts w:ascii="Arial" w:eastAsia="宋体" w:hAnsi="Arial" w:cs="Arial" w:hint="eastAsia"/>
          <w:shd w:val="clear" w:color="auto" w:fill="FFFFFF"/>
        </w:rPr>
        <w:t>不截取任何变量</w:t>
      </w:r>
    </w:p>
    <w:p w14:paraId="028194FA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[&amp;] </w:t>
      </w:r>
      <w:r w:rsidRPr="009E6122">
        <w:rPr>
          <w:rFonts w:ascii="Arial" w:eastAsia="宋体" w:hAnsi="Arial" w:cs="Arial" w:hint="eastAsia"/>
          <w:shd w:val="clear" w:color="auto" w:fill="FFFFFF"/>
        </w:rPr>
        <w:t>截取外部作用域中所有变量，并作为引用在函数体中使用</w:t>
      </w:r>
    </w:p>
    <w:p w14:paraId="403CEC46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[=] </w:t>
      </w:r>
      <w:r w:rsidRPr="009E6122">
        <w:rPr>
          <w:rFonts w:ascii="Arial" w:eastAsia="宋体" w:hAnsi="Arial" w:cs="Arial" w:hint="eastAsia"/>
          <w:shd w:val="clear" w:color="auto" w:fill="FFFFFF"/>
        </w:rPr>
        <w:t>截取外部作用域中所有变量，并拷贝一份在函数体中使用</w:t>
      </w:r>
    </w:p>
    <w:p w14:paraId="7C410EC6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[=, &amp;foo] </w:t>
      </w:r>
      <w:r w:rsidRPr="009E6122">
        <w:rPr>
          <w:rFonts w:ascii="Arial" w:eastAsia="宋体" w:hAnsi="Arial" w:cs="Arial" w:hint="eastAsia"/>
          <w:shd w:val="clear" w:color="auto" w:fill="FFFFFF"/>
        </w:rPr>
        <w:t>截取外部作用域中所有变量，并拷贝一份在函数体中使用，但是对</w:t>
      </w:r>
      <w:r w:rsidRPr="009E6122">
        <w:rPr>
          <w:rFonts w:ascii="Arial" w:eastAsia="宋体" w:hAnsi="Arial" w:cs="Arial" w:hint="eastAsia"/>
          <w:shd w:val="clear" w:color="auto" w:fill="FFFFFF"/>
        </w:rPr>
        <w:t>foo</w:t>
      </w:r>
      <w:r w:rsidRPr="009E6122">
        <w:rPr>
          <w:rFonts w:ascii="Arial" w:eastAsia="宋体" w:hAnsi="Arial" w:cs="Arial" w:hint="eastAsia"/>
          <w:shd w:val="clear" w:color="auto" w:fill="FFFFFF"/>
        </w:rPr>
        <w:t>变量使用引用</w:t>
      </w:r>
    </w:p>
    <w:p w14:paraId="66E0AE80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[bar] </w:t>
      </w:r>
      <w:r w:rsidRPr="009E6122">
        <w:rPr>
          <w:rFonts w:ascii="Arial" w:eastAsia="宋体" w:hAnsi="Arial" w:cs="Arial" w:hint="eastAsia"/>
          <w:shd w:val="clear" w:color="auto" w:fill="FFFFFF"/>
        </w:rPr>
        <w:t>截取</w:t>
      </w:r>
      <w:r w:rsidRPr="009E6122">
        <w:rPr>
          <w:rFonts w:ascii="Arial" w:eastAsia="宋体" w:hAnsi="Arial" w:cs="Arial" w:hint="eastAsia"/>
          <w:shd w:val="clear" w:color="auto" w:fill="FFFFFF"/>
        </w:rPr>
        <w:t>bar</w:t>
      </w:r>
      <w:r w:rsidRPr="009E6122">
        <w:rPr>
          <w:rFonts w:ascii="Arial" w:eastAsia="宋体" w:hAnsi="Arial" w:cs="Arial" w:hint="eastAsia"/>
          <w:shd w:val="clear" w:color="auto" w:fill="FFFFFF"/>
        </w:rPr>
        <w:t>变量并且拷贝一份在函数体重使用，同时不截取其他变量</w:t>
      </w:r>
    </w:p>
    <w:p w14:paraId="549345FB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[this] </w:t>
      </w:r>
      <w:r w:rsidRPr="009E6122">
        <w:rPr>
          <w:rFonts w:ascii="Arial" w:eastAsia="宋体" w:hAnsi="Arial" w:cs="Arial" w:hint="eastAsia"/>
          <w:shd w:val="clear" w:color="auto" w:fill="FFFFFF"/>
        </w:rPr>
        <w:t>截取当前类中的</w:t>
      </w:r>
      <w:r w:rsidRPr="009E6122">
        <w:rPr>
          <w:rFonts w:ascii="Arial" w:eastAsia="宋体" w:hAnsi="Arial" w:cs="Arial" w:hint="eastAsia"/>
          <w:shd w:val="clear" w:color="auto" w:fill="FFFFFF"/>
        </w:rPr>
        <w:t>this</w:t>
      </w:r>
      <w:r w:rsidRPr="009E6122">
        <w:rPr>
          <w:rFonts w:ascii="Arial" w:eastAsia="宋体" w:hAnsi="Arial" w:cs="Arial" w:hint="eastAsia"/>
          <w:shd w:val="clear" w:color="auto" w:fill="FFFFFF"/>
        </w:rPr>
        <w:t>指针。如果已经使用了</w:t>
      </w:r>
      <w:r w:rsidRPr="009E6122">
        <w:rPr>
          <w:rFonts w:ascii="Arial" w:eastAsia="宋体" w:hAnsi="Arial" w:cs="Arial" w:hint="eastAsia"/>
          <w:shd w:val="clear" w:color="auto" w:fill="FFFFFF"/>
        </w:rPr>
        <w:t>&amp;</w:t>
      </w:r>
      <w:r w:rsidRPr="009E6122">
        <w:rPr>
          <w:rFonts w:ascii="Arial" w:eastAsia="宋体" w:hAnsi="Arial" w:cs="Arial" w:hint="eastAsia"/>
          <w:shd w:val="clear" w:color="auto" w:fill="FFFFFF"/>
        </w:rPr>
        <w:t>或者</w:t>
      </w:r>
      <w:r w:rsidRPr="009E6122">
        <w:rPr>
          <w:rFonts w:ascii="Arial" w:eastAsia="宋体" w:hAnsi="Arial" w:cs="Arial" w:hint="eastAsia"/>
          <w:shd w:val="clear" w:color="auto" w:fill="FFFFFF"/>
        </w:rPr>
        <w:t>=</w:t>
      </w:r>
      <w:r w:rsidRPr="009E6122">
        <w:rPr>
          <w:rFonts w:ascii="Arial" w:eastAsia="宋体" w:hAnsi="Arial" w:cs="Arial" w:hint="eastAsia"/>
          <w:shd w:val="clear" w:color="auto" w:fill="FFFFFF"/>
        </w:rPr>
        <w:t>就默认添加此选项。</w:t>
      </w:r>
    </w:p>
    <w:p w14:paraId="30F09416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(params)</w:t>
      </w:r>
      <w:r w:rsidRPr="009E6122">
        <w:rPr>
          <w:rFonts w:ascii="Arial" w:eastAsia="宋体" w:hAnsi="Arial" w:cs="Arial" w:hint="eastAsia"/>
          <w:shd w:val="clear" w:color="auto" w:fill="FFFFFF"/>
        </w:rPr>
        <w:t>，代表的函数的参数：举个例子</w:t>
      </w:r>
    </w:p>
    <w:p w14:paraId="186DEB08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-&gt;ret </w:t>
      </w:r>
      <w:r w:rsidRPr="009E6122">
        <w:rPr>
          <w:rFonts w:ascii="Arial" w:eastAsia="宋体" w:hAnsi="Arial" w:cs="Arial" w:hint="eastAsia"/>
          <w:shd w:val="clear" w:color="auto" w:fill="FFFFFF"/>
        </w:rPr>
        <w:t>代表返回类型，可以不写，因为会自动推导</w:t>
      </w:r>
    </w:p>
    <w:p w14:paraId="7D8425DB" w14:textId="77777777" w:rsidR="00AE51F5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｛</w:t>
      </w:r>
      <w:r w:rsidRPr="009E6122">
        <w:rPr>
          <w:rFonts w:ascii="Arial" w:eastAsia="宋体" w:hAnsi="Arial" w:cs="Arial" w:hint="eastAsia"/>
          <w:shd w:val="clear" w:color="auto" w:fill="FFFFFF"/>
        </w:rPr>
        <w:t>body</w:t>
      </w:r>
      <w:r w:rsidRPr="009E6122">
        <w:rPr>
          <w:rFonts w:ascii="Arial" w:eastAsia="宋体" w:hAnsi="Arial" w:cs="Arial" w:hint="eastAsia"/>
          <w:shd w:val="clear" w:color="auto" w:fill="FFFFFF"/>
        </w:rPr>
        <w:t>｝函数体，函数的真正执行部分</w:t>
      </w:r>
    </w:p>
    <w:p w14:paraId="1A553802" w14:textId="79CAA2BC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ind w:left="840"/>
        <w:rPr>
          <w:rFonts w:ascii="Arial" w:eastAsia="宋体" w:hAnsi="Arial" w:cs="Arial"/>
          <w:sz w:val="28"/>
          <w:szCs w:val="28"/>
          <w:shd w:val="clear" w:color="auto" w:fill="FFFFFF"/>
        </w:rPr>
      </w:pP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第四部分：</w:t>
      </w:r>
      <w:r w:rsidR="00EE694C">
        <w:rPr>
          <w:rFonts w:ascii="Arial" w:eastAsia="宋体" w:hAnsi="Arial" w:cs="Arial" w:hint="eastAsia"/>
          <w:sz w:val="28"/>
          <w:szCs w:val="28"/>
          <w:shd w:val="clear" w:color="auto" w:fill="FFFFFF"/>
        </w:rPr>
        <w:t>参数传递与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线程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id</w:t>
      </w:r>
    </w:p>
    <w:p w14:paraId="36CFC300" w14:textId="7D3593E4" w:rsidR="00AE51F5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对于普通变量，传值即可，对于类类型，还是传递引用；在创建线程对象时，避免隐式类型转化</w:t>
      </w:r>
    </w:p>
    <w:p w14:paraId="2451E826" w14:textId="52197CA6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获取线程</w:t>
      </w:r>
      <w:r w:rsidRPr="009E6122">
        <w:rPr>
          <w:rFonts w:ascii="Arial" w:eastAsia="宋体" w:hAnsi="Arial" w:cs="Arial" w:hint="eastAsia"/>
          <w:shd w:val="clear" w:color="auto" w:fill="FFFFFF"/>
        </w:rPr>
        <w:t>id</w:t>
      </w:r>
      <w:r w:rsidRPr="009E6122">
        <w:rPr>
          <w:rFonts w:ascii="Arial" w:eastAsia="宋体" w:hAnsi="Arial" w:cs="Arial" w:hint="eastAsia"/>
          <w:shd w:val="clear" w:color="auto" w:fill="FFFFFF"/>
        </w:rPr>
        <w:t>是一个非常简单的部分，只有一个函数</w:t>
      </w:r>
      <w:r w:rsidRPr="009E6122">
        <w:rPr>
          <w:rFonts w:ascii="Arial" w:eastAsia="宋体" w:hAnsi="Arial" w:cs="Arial" w:hint="eastAsia"/>
          <w:shd w:val="clear" w:color="auto" w:fill="FFFFFF"/>
        </w:rPr>
        <w:t>this_thread::get_id();</w:t>
      </w:r>
    </w:p>
    <w:p w14:paraId="7543C15C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ind w:left="84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第五部分：数据保护机制</w:t>
      </w:r>
    </w:p>
    <w:p w14:paraId="435DD22B" w14:textId="77777777" w:rsidR="00ED3BB0" w:rsidRPr="009E6122" w:rsidRDefault="005D2883" w:rsidP="00C93116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互斥体：当两个线程对同一数据进行操作时，有三种可能</w:t>
      </w:r>
    </w:p>
    <w:p w14:paraId="01549D42" w14:textId="77777777" w:rsidR="00ED3BB0" w:rsidRPr="009E6122" w:rsidRDefault="005D2883" w:rsidP="002260D4">
      <w:pPr>
        <w:pStyle w:val="a3"/>
        <w:widowControl/>
        <w:numPr>
          <w:ilvl w:val="1"/>
          <w:numId w:val="4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都在读取数据</w:t>
      </w:r>
    </w:p>
    <w:p w14:paraId="26219417" w14:textId="77777777" w:rsidR="00ED3BB0" w:rsidRPr="009E6122" w:rsidRDefault="005D2883" w:rsidP="002260D4">
      <w:pPr>
        <w:pStyle w:val="a3"/>
        <w:widowControl/>
        <w:numPr>
          <w:ilvl w:val="1"/>
          <w:numId w:val="4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都在写数据</w:t>
      </w:r>
    </w:p>
    <w:p w14:paraId="713B0926" w14:textId="77777777" w:rsidR="00ED3BB0" w:rsidRPr="009E6122" w:rsidRDefault="005D2883" w:rsidP="002260D4">
      <w:pPr>
        <w:pStyle w:val="a3"/>
        <w:widowControl/>
        <w:numPr>
          <w:ilvl w:val="1"/>
          <w:numId w:val="4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lastRenderedPageBreak/>
        <w:t>一个在读数据，一个在写数据</w:t>
      </w:r>
    </w:p>
    <w:p w14:paraId="00DAF780" w14:textId="33386705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第一种情况不涉及数据安全问题，第二种，第三种都涉及数据安全问题了。做个假设，有线程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。线程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均对一个数据进行修改，修改一个数据有很多步骤，线程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对一个数据的操作进行到一半，数据处于一种状态，此时线程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也对这个数据进行修改，当线程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对这个数据进行下一步操作时，数据的状态已经被线程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修改了。所以会导致严重的错误。</w:t>
      </w:r>
    </w:p>
    <w:p w14:paraId="3D05DDBB" w14:textId="77777777" w:rsidR="00AE51F5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解决方法也很简单，就是互斥锁，对一段数据进行保护，当数据被一个线程锁住时，另一个线程无法对该数据进行操作。这就保证了数据的安全。</w:t>
      </w:r>
    </w:p>
    <w:p w14:paraId="26A6E871" w14:textId="5B789C02" w:rsidR="00ED3BB0" w:rsidRPr="009E6122" w:rsidRDefault="005D2883" w:rsidP="00C93116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原子操作：在代码简单时，优势很大，但代码复杂时，反而会比上锁更加复杂。</w:t>
      </w:r>
    </w:p>
    <w:p w14:paraId="6C301169" w14:textId="77777777" w:rsidR="00ED3BB0" w:rsidRPr="009E6122" w:rsidRDefault="005D2883" w:rsidP="00C93116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死锁：死锁就好比两个人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在互相等待对方到了再离开，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：等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来了我就去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所在的地方，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：等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来了我就去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所在的地方。</w:t>
      </w:r>
    </w:p>
    <w:p w14:paraId="0B18EB99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放到实际开发环境中就是有两个互斥锁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。线程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先</w:t>
      </w:r>
      <w:r w:rsidRPr="009E6122">
        <w:rPr>
          <w:rFonts w:ascii="Arial" w:eastAsia="宋体" w:hAnsi="Arial" w:cs="Arial" w:hint="eastAsia"/>
          <w:shd w:val="clear" w:color="auto" w:fill="FFFFFF"/>
        </w:rPr>
        <w:t>lock A</w:t>
      </w:r>
      <w:r w:rsidRPr="009E6122">
        <w:rPr>
          <w:rFonts w:ascii="Arial" w:eastAsia="宋体" w:hAnsi="Arial" w:cs="Arial" w:hint="eastAsia"/>
          <w:shd w:val="clear" w:color="auto" w:fill="FFFFFF"/>
        </w:rPr>
        <w:t>，再</w:t>
      </w:r>
      <w:r w:rsidRPr="009E6122">
        <w:rPr>
          <w:rFonts w:ascii="Arial" w:eastAsia="宋体" w:hAnsi="Arial" w:cs="Arial" w:hint="eastAsia"/>
          <w:shd w:val="clear" w:color="auto" w:fill="FFFFFF"/>
        </w:rPr>
        <w:t>lock B</w:t>
      </w:r>
      <w:r w:rsidRPr="009E6122">
        <w:rPr>
          <w:rFonts w:ascii="Arial" w:eastAsia="宋体" w:hAnsi="Arial" w:cs="Arial" w:hint="eastAsia"/>
          <w:shd w:val="clear" w:color="auto" w:fill="FFFFFF"/>
        </w:rPr>
        <w:t>。线程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先</w:t>
      </w:r>
      <w:r w:rsidRPr="009E6122">
        <w:rPr>
          <w:rFonts w:ascii="Arial" w:eastAsia="宋体" w:hAnsi="Arial" w:cs="Arial" w:hint="eastAsia"/>
          <w:shd w:val="clear" w:color="auto" w:fill="FFFFFF"/>
        </w:rPr>
        <w:t>lock B</w:t>
      </w:r>
      <w:r w:rsidRPr="009E6122">
        <w:rPr>
          <w:rFonts w:ascii="Arial" w:eastAsia="宋体" w:hAnsi="Arial" w:cs="Arial" w:hint="eastAsia"/>
          <w:shd w:val="clear" w:color="auto" w:fill="FFFFFF"/>
        </w:rPr>
        <w:t>，再</w:t>
      </w:r>
      <w:r w:rsidRPr="009E6122">
        <w:rPr>
          <w:rFonts w:ascii="Arial" w:eastAsia="宋体" w:hAnsi="Arial" w:cs="Arial" w:hint="eastAsia"/>
          <w:shd w:val="clear" w:color="auto" w:fill="FFFFFF"/>
        </w:rPr>
        <w:t>lock A</w:t>
      </w:r>
      <w:r w:rsidRPr="009E6122">
        <w:rPr>
          <w:rFonts w:ascii="Arial" w:eastAsia="宋体" w:hAnsi="Arial" w:cs="Arial" w:hint="eastAsia"/>
          <w:shd w:val="clear" w:color="auto" w:fill="FFFFFF"/>
        </w:rPr>
        <w:t>。在某一时刻，线程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打算</w:t>
      </w:r>
      <w:r w:rsidRPr="009E6122">
        <w:rPr>
          <w:rFonts w:ascii="Arial" w:eastAsia="宋体" w:hAnsi="Arial" w:cs="Arial" w:hint="eastAsia"/>
          <w:shd w:val="clear" w:color="auto" w:fill="FFFFFF"/>
        </w:rPr>
        <w:t>lock A</w:t>
      </w:r>
      <w:r w:rsidRPr="009E6122">
        <w:rPr>
          <w:rFonts w:ascii="Arial" w:eastAsia="宋体" w:hAnsi="Arial" w:cs="Arial" w:hint="eastAsia"/>
          <w:shd w:val="clear" w:color="auto" w:fill="FFFFFF"/>
        </w:rPr>
        <w:t>的时候，线程</w:t>
      </w:r>
      <w:r w:rsidRPr="009E6122">
        <w:rPr>
          <w:rFonts w:ascii="Arial" w:eastAsia="宋体" w:hAnsi="Arial" w:cs="Arial" w:hint="eastAsia"/>
          <w:shd w:val="clear" w:color="auto" w:fill="FFFFFF"/>
        </w:rPr>
        <w:t>2</w:t>
      </w:r>
      <w:r w:rsidRPr="009E6122">
        <w:rPr>
          <w:rFonts w:ascii="Arial" w:eastAsia="宋体" w:hAnsi="Arial" w:cs="Arial" w:hint="eastAsia"/>
          <w:shd w:val="clear" w:color="auto" w:fill="FFFFFF"/>
        </w:rPr>
        <w:t>打算</w:t>
      </w:r>
      <w:r w:rsidRPr="009E6122">
        <w:rPr>
          <w:rFonts w:ascii="Arial" w:eastAsia="宋体" w:hAnsi="Arial" w:cs="Arial" w:hint="eastAsia"/>
          <w:shd w:val="clear" w:color="auto" w:fill="FFFFFF"/>
        </w:rPr>
        <w:t>lock B</w:t>
      </w:r>
      <w:r w:rsidRPr="009E6122">
        <w:rPr>
          <w:rFonts w:ascii="Arial" w:eastAsia="宋体" w:hAnsi="Arial" w:cs="Arial" w:hint="eastAsia"/>
          <w:shd w:val="clear" w:color="auto" w:fill="FFFFFF"/>
        </w:rPr>
        <w:t>。于是两个线程均无法继续执行。这就是死锁。一个很容易出现，很典型的错误。</w:t>
      </w:r>
    </w:p>
    <w:p w14:paraId="56130933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要达成死锁，至少要满足以下两个条件。</w:t>
      </w:r>
    </w:p>
    <w:p w14:paraId="3354C158" w14:textId="38EBFAA4" w:rsidR="00ED3BB0" w:rsidRPr="009E6122" w:rsidRDefault="00C338BF" w:rsidP="00C338BF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条件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：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有至少两个互斥锁</w:t>
      </w:r>
    </w:p>
    <w:p w14:paraId="2A068F6F" w14:textId="0451C81C" w:rsidR="00AE51F5" w:rsidRPr="009E6122" w:rsidRDefault="00C338BF" w:rsidP="00C338BF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条件</w:t>
      </w:r>
      <w:r w:rsidRPr="009E6122">
        <w:rPr>
          <w:rFonts w:ascii="Arial" w:eastAsia="宋体" w:hAnsi="Arial" w:cs="Arial" w:hint="eastAsia"/>
          <w:shd w:val="clear" w:color="auto" w:fill="FFFFFF"/>
        </w:rPr>
        <w:t>2</w:t>
      </w:r>
      <w:r w:rsidRPr="009E6122">
        <w:rPr>
          <w:rFonts w:ascii="Arial" w:eastAsia="宋体" w:hAnsi="Arial" w:cs="Arial" w:hint="eastAsia"/>
          <w:shd w:val="clear" w:color="auto" w:fill="FFFFFF"/>
        </w:rPr>
        <w:t>：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2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个线程在调用两个互斥体是顺序相反</w:t>
      </w:r>
    </w:p>
    <w:p w14:paraId="24E406F7" w14:textId="25182314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死锁的解决方法：</w:t>
      </w:r>
    </w:p>
    <w:p w14:paraId="5AEBE97A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方法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：两个互斥量上锁的顺序相同</w:t>
      </w:r>
    </w:p>
    <w:p w14:paraId="2768CC8E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方法</w:t>
      </w:r>
      <w:r w:rsidRPr="009E6122">
        <w:rPr>
          <w:rFonts w:ascii="Arial" w:eastAsia="宋体" w:hAnsi="Arial" w:cs="Arial" w:hint="eastAsia"/>
          <w:shd w:val="clear" w:color="auto" w:fill="FFFFFF"/>
        </w:rPr>
        <w:t>2</w:t>
      </w:r>
      <w:r w:rsidRPr="009E6122">
        <w:rPr>
          <w:rFonts w:ascii="Arial" w:eastAsia="宋体" w:hAnsi="Arial" w:cs="Arial" w:hint="eastAsia"/>
          <w:shd w:val="clear" w:color="auto" w:fill="FFFFFF"/>
        </w:rPr>
        <w:t>：</w:t>
      </w:r>
      <w:r w:rsidRPr="009E6122">
        <w:rPr>
          <w:rFonts w:ascii="Arial" w:eastAsia="宋体" w:hAnsi="Arial" w:cs="Arial" w:hint="eastAsia"/>
          <w:shd w:val="clear" w:color="auto" w:fill="FFFFFF"/>
        </w:rPr>
        <w:t>std::lock</w:t>
      </w:r>
      <w:r w:rsidRPr="009E6122">
        <w:rPr>
          <w:rFonts w:ascii="Arial" w:eastAsia="宋体" w:hAnsi="Arial" w:cs="Arial" w:hint="eastAsia"/>
          <w:shd w:val="clear" w:color="auto" w:fill="FFFFFF"/>
        </w:rPr>
        <w:t>函数模板，一次能锁住至少两个互斥体，可以保证不存在死锁的问题。实现原理也很简单，</w:t>
      </w:r>
      <w:r w:rsidRPr="009E6122">
        <w:rPr>
          <w:rFonts w:ascii="Arial" w:eastAsia="宋体" w:hAnsi="Arial" w:cs="Arial" w:hint="eastAsia"/>
          <w:shd w:val="clear" w:color="auto" w:fill="FFFFFF"/>
        </w:rPr>
        <w:t>std::lock</w:t>
      </w:r>
      <w:r w:rsidRPr="009E6122">
        <w:rPr>
          <w:rFonts w:ascii="Arial" w:eastAsia="宋体" w:hAnsi="Arial" w:cs="Arial" w:hint="eastAsia"/>
          <w:shd w:val="clear" w:color="auto" w:fill="FFFFFF"/>
        </w:rPr>
        <w:t>模板可以测试两个锁能不能全部锁住，如果不能，就可以自动放开第一个锁，从而避免死锁。</w:t>
      </w:r>
    </w:p>
    <w:p w14:paraId="7A7C3840" w14:textId="04032425" w:rsidR="00ED3BB0" w:rsidRPr="009E6122" w:rsidRDefault="006557D4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s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td::lock(_mutex1, _mutex2);</w:t>
      </w:r>
    </w:p>
    <w:p w14:paraId="0A86F932" w14:textId="3A513EC7" w:rsidR="00ED3BB0" w:rsidRPr="009E6122" w:rsidRDefault="00001F9E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/>
          <w:shd w:val="clear" w:color="auto" w:fill="FFFFFF"/>
        </w:rPr>
        <w:t>s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td::lock_guard&lt;std::mutex&gt; lg1(_mutex1, std::adopt_lock);</w:t>
      </w:r>
    </w:p>
    <w:p w14:paraId="0A0393E3" w14:textId="570E83FC" w:rsidR="00AE51F5" w:rsidRPr="009E6122" w:rsidRDefault="00001F9E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/>
          <w:shd w:val="clear" w:color="auto" w:fill="FFFFFF"/>
        </w:rPr>
        <w:t>s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 xml:space="preserve">td::lock_guard&lt;std::mutex&gt; lg2(_mutex2, std::adopt_lock); </w:t>
      </w:r>
    </w:p>
    <w:p w14:paraId="41F40DF3" w14:textId="113DC6E2" w:rsidR="00ED3BB0" w:rsidRPr="009E6122" w:rsidRDefault="00ED3BB0" w:rsidP="00C93116"/>
    <w:sectPr w:rsidR="00ED3BB0" w:rsidRPr="009E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9B90" w14:textId="77777777" w:rsidR="00DC0CDD" w:rsidRDefault="00DC0CDD" w:rsidP="0065658D">
      <w:r>
        <w:separator/>
      </w:r>
    </w:p>
  </w:endnote>
  <w:endnote w:type="continuationSeparator" w:id="0">
    <w:p w14:paraId="7FD0849C" w14:textId="77777777" w:rsidR="00DC0CDD" w:rsidRDefault="00DC0CDD" w:rsidP="0065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0C95" w14:textId="77777777" w:rsidR="00DC0CDD" w:rsidRDefault="00DC0CDD" w:rsidP="0065658D">
      <w:r>
        <w:separator/>
      </w:r>
    </w:p>
  </w:footnote>
  <w:footnote w:type="continuationSeparator" w:id="0">
    <w:p w14:paraId="549DA094" w14:textId="77777777" w:rsidR="00DC0CDD" w:rsidRDefault="00DC0CDD" w:rsidP="00656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0CACF6"/>
    <w:multiLevelType w:val="multilevel"/>
    <w:tmpl w:val="940CACF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139CF59"/>
    <w:multiLevelType w:val="singleLevel"/>
    <w:tmpl w:val="E139CF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5C52BEF"/>
    <w:multiLevelType w:val="singleLevel"/>
    <w:tmpl w:val="F5C52BE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79949B"/>
    <w:multiLevelType w:val="multilevel"/>
    <w:tmpl w:val="FF79949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F2AD7CB"/>
    <w:multiLevelType w:val="multilevel"/>
    <w:tmpl w:val="0F2AD7C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BB0"/>
    <w:rsid w:val="00001F9E"/>
    <w:rsid w:val="000B755C"/>
    <w:rsid w:val="001346BD"/>
    <w:rsid w:val="00153A82"/>
    <w:rsid w:val="001A18E9"/>
    <w:rsid w:val="002260D4"/>
    <w:rsid w:val="002E12B8"/>
    <w:rsid w:val="00312EAD"/>
    <w:rsid w:val="003D60F8"/>
    <w:rsid w:val="00403AD5"/>
    <w:rsid w:val="00405415"/>
    <w:rsid w:val="004B0E61"/>
    <w:rsid w:val="005622AC"/>
    <w:rsid w:val="00582C9B"/>
    <w:rsid w:val="005A4F2A"/>
    <w:rsid w:val="005C1CFA"/>
    <w:rsid w:val="005D2883"/>
    <w:rsid w:val="00620D2C"/>
    <w:rsid w:val="006557D4"/>
    <w:rsid w:val="0065658D"/>
    <w:rsid w:val="006B7453"/>
    <w:rsid w:val="006F5E77"/>
    <w:rsid w:val="007B5F47"/>
    <w:rsid w:val="00801DD2"/>
    <w:rsid w:val="008E6F7A"/>
    <w:rsid w:val="009A7852"/>
    <w:rsid w:val="009E6122"/>
    <w:rsid w:val="00AE51F5"/>
    <w:rsid w:val="00C338BF"/>
    <w:rsid w:val="00C93116"/>
    <w:rsid w:val="00CB7D8B"/>
    <w:rsid w:val="00DC0CDD"/>
    <w:rsid w:val="00E738D7"/>
    <w:rsid w:val="00ED3BB0"/>
    <w:rsid w:val="00EE694C"/>
    <w:rsid w:val="00F82126"/>
    <w:rsid w:val="00FA232F"/>
    <w:rsid w:val="6F4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A7C0F"/>
  <w15:docId w15:val="{12525E92-0957-4928-BCA3-CE5E88BB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5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65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5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65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3D6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罗 曼</cp:lastModifiedBy>
  <cp:revision>34</cp:revision>
  <dcterms:created xsi:type="dcterms:W3CDTF">2022-03-19T01:14:00Z</dcterms:created>
  <dcterms:modified xsi:type="dcterms:W3CDTF">2023-08-08T08:05:00Z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454CADC354604251A59CD5A6102EF9E1</vt:lpwstr>
  </property>
</Properties>
</file>