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Foundations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basic-vectors"/>
      <w:bookmarkEnd w:id="22"/>
      <w:r>
        <w:t xml:space="preserve">Basic Vectors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profs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"Derek"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"Jodi"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"Derek" "Young" "Jodi"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4 2 6 4 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heads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[1]  TRUE  TRUE FALSE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"Young"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Heading2"/>
      </w:pPr>
      <w:bookmarkStart w:id="23" w:name="basic-data-frames"/>
      <w:bookmarkEnd w:id="23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"C:/aaaWork/Web/GitHub/NCMTH107/lecture/HOs"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p>
      <w:pPr>
        <w:pStyle w:val="Heading2"/>
      </w:pPr>
      <w:bookmarkStart w:id="24" w:name="working-with-data-frames"/>
      <w:bookmarkEnd w:id="24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5" w:name="filtering-data-frames"/>
      <w:bookmarkEnd w:id="25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"f"           "fnm"         "gt5"         "heads"       "iris"        "need2render"</w:t>
      </w:r>
      <w:r>
        <w:br w:type="textWrapping"/>
      </w:r>
      <w:r>
        <w:rPr>
          <w:rStyle w:val="VerbatimChar"/>
        </w:rPr>
        <w:t xml:space="preserve"> [7] "nums"        "profs"       "set"         "setver"      "setver1"     "ver_and_gt5"</w:t>
      </w:r>
      <w:r>
        <w:br w:type="textWrapping"/>
      </w:r>
      <w:r>
        <w:rPr>
          <w:rStyle w:val="VerbatimChar"/>
        </w:rPr>
        <w:t xml:space="preserve">[13] "ver_or_gt5"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239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Foundations in R</dc:title>
  <dc:creator>Derek H. Ogle</dc:creator>
</cp:coreProperties>
</file>