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Foundations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basic-mathematics"/>
      <w:bookmarkEnd w:id="22"/>
      <w:r>
        <w:t xml:space="preserve">Basic Mathematics</w:t>
      </w:r>
    </w:p>
    <w:p>
      <w:pPr>
        <w:pStyle w:val="Heading2"/>
      </w:pPr>
      <w:bookmarkStart w:id="23" w:name="basic-vectors"/>
      <w:bookmarkEnd w:id="23"/>
      <w:r>
        <w:t xml:space="preserve">Basic Vectors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profs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"Sharad"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"Derek"  "Young"  "Sharad"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4 2 6 4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 TRUE  TRUE FALSE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</w:t>
      </w:r>
      <w:r>
        <w:br w:type="textWrapping"/>
      </w:r>
      <w:r>
        <w:rPr>
          <w:rStyle w:val="VerbatimChar"/>
        </w:rPr>
        <w:t xml:space="preserve"> [6] "need2render" "nums"        "profs"       "set"         "setver"     </w:t>
      </w:r>
      <w:r>
        <w:br w:type="textWrapping"/>
      </w:r>
      <w:r>
        <w:rPr>
          <w:rStyle w:val="VerbatimChar"/>
        </w:rPr>
        <w:t xml:space="preserve">[11] "setver1"     "ver_and_gt5" "ver_or_gt5"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"Young"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Heading2"/>
      </w:pPr>
      <w:bookmarkStart w:id="24" w:name="basic-data-frames"/>
      <w:bookmarkEnd w:id="24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"C:/aaaWork/Web/GitHub/NCMTH107/lecture/HOs"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</w:t>
      </w:r>
      <w:r>
        <w:br w:type="textWrapping"/>
      </w:r>
      <w:r>
        <w:rPr>
          <w:rStyle w:val="VerbatimChar"/>
        </w:rPr>
        <w:t xml:space="preserve"> [6] "need2render" "nums"        "profs"       "set"         "setver"     </w:t>
      </w:r>
      <w:r>
        <w:br w:type="textWrapping"/>
      </w:r>
      <w:r>
        <w:rPr>
          <w:rStyle w:val="VerbatimChar"/>
        </w:rPr>
        <w:t xml:space="preserve">[11] "setver1"     "ver_and_gt5" "ver_or_gt5" </w:t>
      </w:r>
    </w:p>
    <w:p>
      <w:pPr>
        <w:pStyle w:val="Heading2"/>
      </w:pPr>
      <w:bookmarkStart w:id="25" w:name="working-with-data-frames"/>
      <w:bookmarkEnd w:id="25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</w:t>
      </w:r>
      <w:r>
        <w:br w:type="textWrapping"/>
      </w:r>
      <w:r>
        <w:rPr>
          <w:rStyle w:val="VerbatimChar"/>
        </w:rPr>
        <w:t xml:space="preserve"> [26] 50 54 52 55 49 54 50 44 47 46 51 50 49 54 54 51 48 48 45 57 51 54 51 52 53</w:t>
      </w:r>
      <w:r>
        <w:br w:type="textWrapping"/>
      </w:r>
      <w:r>
        <w:rPr>
          <w:rStyle w:val="VerbatimChar"/>
        </w:rPr>
        <w:t xml:space="preserve"> [51] 65 62 59 61 60 56 57 63 70 64 61 55 54 58 55 50 67 56 58 60 57 57 49 56 57</w:t>
      </w:r>
      <w:r>
        <w:br w:type="textWrapping"/>
      </w:r>
      <w:r>
        <w:rPr>
          <w:rStyle w:val="VerbatimChar"/>
        </w:rPr>
        <w:t xml:space="preserve"> [76] 66 52 60 50 55 58 62 59 60 67 63 56 63 61 64 51 57 61 56 69 55 55 66 68 67</w:t>
      </w:r>
      <w:r>
        <w:br w:type="textWrapping"/>
      </w:r>
      <w:r>
        <w:rPr>
          <w:rStyle w:val="VerbatimChar"/>
        </w:rPr>
        <w:t xml:space="preserve">[101] 64 67 63 69 65 65 58 68 62 77 67 76 49 67 59 63 64 79 67 77 63 72 61 61 64</w:t>
      </w:r>
      <w:r>
        <w:br w:type="textWrapping"/>
      </w:r>
      <w:r>
        <w:rPr>
          <w:rStyle w:val="VerbatimChar"/>
        </w:rPr>
        <w:t xml:space="preserve">[126] 62 77 63 58 72 71 64 60 63 77 60 69 74 56 73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6" w:name="filtering-data-frames"/>
      <w:bookmarkEnd w:id="26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</w:t>
      </w:r>
      <w:r>
        <w:br w:type="textWrapping"/>
      </w:r>
      <w:r>
        <w:rPr>
          <w:rStyle w:val="VerbatimChar"/>
        </w:rPr>
        <w:t xml:space="preserve"> [6] "need2render" "nums"        "profs"       "set"         "setver"     </w:t>
      </w:r>
      <w:r>
        <w:br w:type="textWrapping"/>
      </w:r>
      <w:r>
        <w:rPr>
          <w:rStyle w:val="VerbatimChar"/>
        </w:rPr>
        <w:t xml:space="preserve">[11] "setver1"     "ver_and_gt5" "ver_or_gt5"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c5a7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Foundations in R</dc:title>
  <dc:creator>Derek H. Ogle</dc:creator>
</cp:coreProperties>
</file>