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</w:t>
      </w:r>
      <w:r>
        <w:t xml:space="preserve"> </w:t>
      </w:r>
      <w:r>
        <w:t xml:space="preserve">Concepts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Survey of Study Habits and Attitudes (SSHA)</w:t>
        </w:r>
      </w:hyperlink>
      <w:r>
        <w:t xml:space="preserve"> </w:t>
      </w:r>
      <w:r>
        <w:t xml:space="preserve">was a psychological test that measures the motivation, attitudes, and study habits of college students. Scores range from 0 to 200 and follow (approximately) a normal distribution, with a mean of 110 and a standard deviation of 20. The survey was given to 40 "non-traditional" students to test the hypothesiis that they had stronger study habits and greater motivation for school work.</w:t>
      </w:r>
    </w:p>
    <w:p>
      <w:pPr>
        <w:pStyle w:val="BodyText"/>
      </w:pPr>
      <w:r>
        <w:t xml:space="preserve">The results of the study are in</w:t>
      </w:r>
      <w:r>
        <w:t xml:space="preserve"> </w:t>
      </w:r>
      <w:hyperlink r:id="rId23">
        <w:r>
          <w:rPr>
            <w:rStyle w:val="Hyperlink"/>
          </w:rPr>
          <w:t xml:space="preserve">SSHA.csv</w:t>
        </w:r>
      </w:hyperlink>
      <w:r>
        <w:t xml:space="preserve">. Use these data to test the hypothesis at the 5% level.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getting-the-data"/>
      <w:bookmarkEnd w:id="24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"C:/stats/"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"SSHA.csv"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'data.frame':   40 obs. of  1 variable:</w:t>
      </w:r>
      <w:r>
        <w:br w:type="textWrapping"/>
      </w:r>
      <w:r>
        <w:rPr>
          <w:rStyle w:val="VerbatimChar"/>
        </w:rPr>
        <w:t xml:space="preserve"> $ score: int  113 131 108 72 124 129 125 100 141 117 ...</w:t>
      </w:r>
    </w:p>
    <w:p>
      <w:pPr>
        <w:pStyle w:val="Heading2"/>
      </w:pPr>
      <w:bookmarkStart w:id="25" w:name="quick-eda"/>
      <w:bookmarkEnd w:id="25"/>
      <w:r>
        <w:t xml:space="preserve">Quick EDA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(~score,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n   mean     sd    min     Q1 median     Q3    max </w:t>
      </w:r>
      <w:r>
        <w:br w:type="textWrapping"/>
      </w:r>
      <w:r>
        <w:rPr>
          <w:rStyle w:val="VerbatimChar"/>
        </w:rPr>
        <w:t xml:space="preserve">  40.0  121.1   24.8   72.0  106.8  125.0  138.0  180.0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(~score,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"SSHA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SampleZ_RH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sample-z-test"/>
      <w:bookmarkEnd w:id="27"/>
      <w:r>
        <w:t xml:space="preserve">1-Sample Z-test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z1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z.test</w:t>
      </w:r>
      <w:r>
        <w:rPr>
          <w:rStyle w:val="NormalTok"/>
        </w:rPr>
        <w:t xml:space="preserve">(d$score,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One Sample z-test with d$score </w:t>
      </w:r>
      <w:r>
        <w:br w:type="textWrapping"/>
      </w:r>
      <w:r>
        <w:rPr>
          <w:rStyle w:val="VerbatimChar"/>
        </w:rPr>
        <w:t xml:space="preserve">z = 3.5101, n = 40.000, Std. Dev. = 20.000, Std. Dev. of the sample mean =</w:t>
      </w:r>
      <w:r>
        <w:br w:type="textWrapping"/>
      </w:r>
      <w:r>
        <w:rPr>
          <w:rStyle w:val="VerbatimChar"/>
        </w:rPr>
        <w:t xml:space="preserve">3.162, p-value = 0.0002239</w:t>
      </w:r>
      <w:r>
        <w:br w:type="textWrapping"/>
      </w:r>
      <w:r>
        <w:rPr>
          <w:rStyle w:val="VerbatimChar"/>
        </w:rPr>
        <w:t xml:space="preserve">alternative hypothesis: true mean is greater than 110 </w:t>
      </w:r>
      <w:r>
        <w:br w:type="textWrapping"/>
      </w:r>
      <w:r>
        <w:rPr>
          <w:rStyle w:val="VerbatimChar"/>
        </w:rPr>
        <w:t xml:space="preserve">95 percent confidence interval:</w:t>
      </w:r>
      <w:r>
        <w:br w:type="textWrapping"/>
      </w:r>
      <w:r>
        <w:rPr>
          <w:rStyle w:val="VerbatimChar"/>
        </w:rPr>
        <w:t xml:space="preserve"> 115.8985      Inf </w:t>
      </w:r>
      <w:r>
        <w:br w:type="textWrapping"/>
      </w:r>
      <w:r>
        <w:rPr>
          <w:rStyle w:val="VerbatimChar"/>
        </w:rPr>
        <w:t xml:space="preserve">sample estimates:</w:t>
      </w:r>
      <w:r>
        <w:br w:type="textWrapping"/>
      </w:r>
      <w:r>
        <w:rPr>
          <w:rStyle w:val="VerbatimChar"/>
        </w:rPr>
        <w:t xml:space="preserve">mean of d$score </w:t>
      </w:r>
      <w:r>
        <w:br w:type="textWrapping"/>
      </w:r>
      <w:r>
        <w:rPr>
          <w:rStyle w:val="VerbatimChar"/>
        </w:rPr>
        <w:t xml:space="preserve">          121.1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(z1)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SampleZ_RH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19bd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22" Target="http://www.jstor.org/stable/1434291?seq=1#page_scan_tab_contents" TargetMode="External" /><Relationship Type="http://schemas.openxmlformats.org/officeDocument/2006/relationships/hyperlink" Id="rId23" Target="https://github.com/droglenc/NCData/raw/master/SSH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jstor.org/stable/1434291?seq=1#page_scan_tab_contents" TargetMode="External" /><Relationship Type="http://schemas.openxmlformats.org/officeDocument/2006/relationships/hyperlink" Id="rId23" Target="https://github.com/droglenc/NCData/raw/master/SSH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Concepts</dc:title>
  <dc:creator>Derek H. Ogle</dc:creator>
  <dcterms:created xsi:type="dcterms:W3CDTF">2017-04-27T14:09:43Z</dcterms:created>
  <dcterms:modified xsi:type="dcterms:W3CDTF">2017-04-27T14:09:43Z</dcterms:modified>
</cp:coreProperties>
</file>