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Default="00575BD6" w:rsidP="0020566F">
      <w:pPr>
        <w:pStyle w:val="Title"/>
      </w:pPr>
      <w:r>
        <w:t>Record</w:t>
      </w:r>
      <w:r w:rsidR="0020566F">
        <w:t>ing Your Time</w:t>
      </w:r>
    </w:p>
    <w:p w:rsidR="0020566F" w:rsidRPr="0032496F" w:rsidRDefault="0020566F">
      <w:pPr>
        <w:rPr>
          <w:sz w:val="8"/>
        </w:rPr>
      </w:pPr>
    </w:p>
    <w:p w:rsidR="0032496F" w:rsidRDefault="00575BD6">
      <w:pPr>
        <w:rPr>
          <w:sz w:val="24"/>
        </w:rPr>
      </w:pPr>
      <w:r>
        <w:rPr>
          <w:sz w:val="24"/>
        </w:rPr>
        <w:t xml:space="preserve">A few weeks ago you completed an activity called “Mapping Your Time.” In that activity you recorded times of day where you planned to complete various activities including going to class, studying, sleeping, and other activities. In this assignment, you will record the times that you perform certain activities over a two-week period and then compare that to your plan from a couple of weeks ago. </w:t>
      </w:r>
    </w:p>
    <w:p w:rsidR="00575BD6" w:rsidRDefault="00575BD6">
      <w:pPr>
        <w:rPr>
          <w:sz w:val="24"/>
        </w:rPr>
      </w:pPr>
      <w:bookmarkStart w:id="0" w:name="_GoBack"/>
      <w:bookmarkEnd w:id="0"/>
    </w:p>
    <w:p w:rsidR="00575BD6" w:rsidRPr="00575BD6" w:rsidRDefault="00575BD6" w:rsidP="00575BD6">
      <w:pPr>
        <w:pStyle w:val="ListParagraph"/>
        <w:numPr>
          <w:ilvl w:val="0"/>
          <w:numId w:val="2"/>
        </w:numPr>
        <w:ind w:left="360"/>
        <w:rPr>
          <w:sz w:val="24"/>
        </w:rPr>
      </w:pPr>
      <w:r>
        <w:rPr>
          <w:sz w:val="24"/>
        </w:rPr>
        <w:t>For the next two weeks, record activities in each half-hour cell on the attached document. Each cell should be filled with things like “class” (include the class name), “studying” (include which class you were studying for), “sleeping”, “eating”, “getting ready” (</w:t>
      </w:r>
      <w:r>
        <w:rPr>
          <w:sz w:val="24"/>
        </w:rPr>
        <w:t>i.e., preparing for the day in the morning, preparing to sleep at night</w:t>
      </w:r>
      <w:r>
        <w:rPr>
          <w:sz w:val="24"/>
        </w:rPr>
        <w:t xml:space="preserve">), “saw the tutor”, “practice”, “hanging out with friends”, “at such-and-such club meeting”, etc. </w:t>
      </w:r>
    </w:p>
    <w:p w:rsidR="00575BD6" w:rsidRPr="0032496F" w:rsidRDefault="00575BD6">
      <w:pPr>
        <w:rPr>
          <w:sz w:val="8"/>
        </w:rPr>
      </w:pPr>
    </w:p>
    <w:p w:rsidR="006B0C7B" w:rsidRPr="0032496F" w:rsidRDefault="00575BD6" w:rsidP="0032496F">
      <w:pPr>
        <w:pStyle w:val="ListParagraph"/>
        <w:numPr>
          <w:ilvl w:val="0"/>
          <w:numId w:val="2"/>
        </w:numPr>
        <w:ind w:left="360" w:right="180"/>
        <w:rPr>
          <w:sz w:val="24"/>
        </w:rPr>
      </w:pPr>
      <w:r>
        <w:rPr>
          <w:sz w:val="24"/>
        </w:rPr>
        <w:t>At the end of your two weeks, count the number of hours that you spent on the following activities</w:t>
      </w:r>
      <w:r w:rsidR="002B6A8A" w:rsidRPr="001D64AA">
        <w:rPr>
          <w:sz w:val="24"/>
        </w:rPr>
        <w:t>.</w:t>
      </w:r>
    </w:p>
    <w:tbl>
      <w:tblPr>
        <w:tblStyle w:val="TableGrid"/>
        <w:tblW w:w="10612" w:type="dxa"/>
        <w:tblLook w:val="04A0" w:firstRow="1" w:lastRow="0" w:firstColumn="1" w:lastColumn="0" w:noHBand="0" w:noVBand="1"/>
      </w:tblPr>
      <w:tblGrid>
        <w:gridCol w:w="9535"/>
        <w:gridCol w:w="1077"/>
      </w:tblGrid>
      <w:tr w:rsidR="006B0C7B" w:rsidRPr="006B0C7B" w:rsidTr="001D64AA">
        <w:trPr>
          <w:trHeight w:val="314"/>
        </w:trPr>
        <w:tc>
          <w:tcPr>
            <w:tcW w:w="9535" w:type="dxa"/>
            <w:shd w:val="clear" w:color="auto" w:fill="D9D9D9" w:themeFill="background1" w:themeFillShade="D9"/>
            <w:vAlign w:val="center"/>
          </w:tcPr>
          <w:p w:rsidR="006B0C7B" w:rsidRPr="006B0C7B" w:rsidRDefault="006B0C7B" w:rsidP="006B0C7B">
            <w:pPr>
              <w:ind w:left="252" w:hanging="252"/>
              <w:rPr>
                <w:b/>
                <w:sz w:val="24"/>
              </w:rPr>
            </w:pPr>
            <w:r w:rsidRPr="006B0C7B">
              <w:rPr>
                <w:b/>
                <w:sz w:val="24"/>
              </w:rPr>
              <w:t>Activity</w:t>
            </w:r>
          </w:p>
        </w:tc>
        <w:tc>
          <w:tcPr>
            <w:tcW w:w="1077" w:type="dxa"/>
            <w:shd w:val="clear" w:color="auto" w:fill="D9D9D9" w:themeFill="background1" w:themeFillShade="D9"/>
            <w:vAlign w:val="center"/>
          </w:tcPr>
          <w:p w:rsidR="006B0C7B" w:rsidRPr="006B0C7B" w:rsidRDefault="006B0C7B" w:rsidP="006B0C7B">
            <w:pPr>
              <w:rPr>
                <w:b/>
                <w:sz w:val="24"/>
              </w:rPr>
            </w:pPr>
            <w:r w:rsidRPr="006B0C7B">
              <w:rPr>
                <w:b/>
                <w:sz w:val="24"/>
              </w:rPr>
              <w:t>Hours</w:t>
            </w:r>
          </w:p>
        </w:tc>
      </w:tr>
      <w:tr w:rsidR="006B0C7B" w:rsidTr="001D64AA">
        <w:trPr>
          <w:trHeight w:val="377"/>
        </w:trPr>
        <w:tc>
          <w:tcPr>
            <w:tcW w:w="9535" w:type="dxa"/>
            <w:vAlign w:val="center"/>
          </w:tcPr>
          <w:p w:rsidR="006B0C7B" w:rsidRPr="006B0C7B" w:rsidRDefault="00FC1277" w:rsidP="00FC1277">
            <w:pPr>
              <w:ind w:left="252" w:hanging="252"/>
              <w:rPr>
                <w:sz w:val="24"/>
              </w:rPr>
            </w:pPr>
            <w:r>
              <w:rPr>
                <w:sz w:val="24"/>
              </w:rPr>
              <w:t>S</w:t>
            </w:r>
            <w:r w:rsidR="006B0C7B" w:rsidRPr="006B0C7B">
              <w:rPr>
                <w:sz w:val="24"/>
              </w:rPr>
              <w:t>leeping</w:t>
            </w:r>
            <w:r>
              <w:rPr>
                <w:sz w:val="24"/>
              </w:rPr>
              <w:t xml:space="preserve"> (ideally)</w:t>
            </w:r>
            <w:r w:rsidR="006B0C7B" w:rsidRPr="006B0C7B">
              <w:rPr>
                <w:sz w:val="24"/>
              </w:rPr>
              <w:t>.</w:t>
            </w:r>
          </w:p>
        </w:tc>
        <w:tc>
          <w:tcPr>
            <w:tcW w:w="1077" w:type="dxa"/>
            <w:vAlign w:val="center"/>
          </w:tcPr>
          <w:p w:rsidR="006B0C7B" w:rsidRDefault="006B0C7B" w:rsidP="006B0C7B">
            <w:pPr>
              <w:rPr>
                <w:sz w:val="24"/>
              </w:rPr>
            </w:pPr>
          </w:p>
        </w:tc>
      </w:tr>
      <w:tr w:rsidR="006B0C7B" w:rsidTr="001D64AA">
        <w:trPr>
          <w:trHeight w:val="323"/>
        </w:trPr>
        <w:tc>
          <w:tcPr>
            <w:tcW w:w="9535" w:type="dxa"/>
            <w:vAlign w:val="center"/>
          </w:tcPr>
          <w:p w:rsidR="006B0C7B" w:rsidRDefault="00FC1277" w:rsidP="006B0C7B">
            <w:pPr>
              <w:ind w:left="252" w:hanging="252"/>
              <w:rPr>
                <w:sz w:val="24"/>
              </w:rPr>
            </w:pPr>
            <w:r>
              <w:rPr>
                <w:sz w:val="24"/>
              </w:rPr>
              <w:t>E</w:t>
            </w:r>
            <w:r w:rsidR="006B0C7B">
              <w:rPr>
                <w:sz w:val="24"/>
              </w:rPr>
              <w:t>ating.</w:t>
            </w:r>
          </w:p>
        </w:tc>
        <w:tc>
          <w:tcPr>
            <w:tcW w:w="1077" w:type="dxa"/>
            <w:vAlign w:val="center"/>
          </w:tcPr>
          <w:p w:rsidR="006B0C7B" w:rsidRDefault="006B0C7B" w:rsidP="006B0C7B">
            <w:pPr>
              <w:rPr>
                <w:sz w:val="24"/>
              </w:rPr>
            </w:pPr>
          </w:p>
        </w:tc>
      </w:tr>
      <w:tr w:rsidR="006B0C7B" w:rsidTr="001D64AA">
        <w:trPr>
          <w:trHeight w:val="350"/>
        </w:trPr>
        <w:tc>
          <w:tcPr>
            <w:tcW w:w="9535" w:type="dxa"/>
            <w:vAlign w:val="center"/>
          </w:tcPr>
          <w:p w:rsidR="006B0C7B" w:rsidRDefault="00FC1277" w:rsidP="006B0C7B">
            <w:pPr>
              <w:ind w:left="252" w:hanging="252"/>
              <w:rPr>
                <w:sz w:val="24"/>
              </w:rPr>
            </w:pPr>
            <w:r>
              <w:rPr>
                <w:sz w:val="24"/>
              </w:rPr>
              <w:t>G</w:t>
            </w:r>
            <w:r w:rsidR="006B0C7B">
              <w:rPr>
                <w:sz w:val="24"/>
              </w:rPr>
              <w:t>etting ready (i.e., preparing for the day in the morning, preparing to sleep at night).</w:t>
            </w:r>
          </w:p>
        </w:tc>
        <w:tc>
          <w:tcPr>
            <w:tcW w:w="1077" w:type="dxa"/>
            <w:vAlign w:val="center"/>
          </w:tcPr>
          <w:p w:rsidR="006B0C7B" w:rsidRDefault="006B0C7B" w:rsidP="006B0C7B">
            <w:pPr>
              <w:rPr>
                <w:sz w:val="24"/>
              </w:rPr>
            </w:pPr>
          </w:p>
        </w:tc>
      </w:tr>
      <w:tr w:rsidR="006B0C7B" w:rsidTr="001D64AA">
        <w:trPr>
          <w:trHeight w:val="395"/>
        </w:trPr>
        <w:tc>
          <w:tcPr>
            <w:tcW w:w="9535" w:type="dxa"/>
            <w:vAlign w:val="center"/>
          </w:tcPr>
          <w:p w:rsidR="006B0C7B" w:rsidRDefault="001D64AA" w:rsidP="006B0C7B">
            <w:pPr>
              <w:ind w:left="252" w:hanging="252"/>
              <w:rPr>
                <w:sz w:val="24"/>
              </w:rPr>
            </w:pPr>
            <w:r>
              <w:rPr>
                <w:sz w:val="24"/>
              </w:rPr>
              <w:t>C</w:t>
            </w:r>
            <w:r w:rsidR="00FC1277">
              <w:rPr>
                <w:sz w:val="24"/>
              </w:rPr>
              <w:t>ommitments</w:t>
            </w:r>
            <w:r w:rsidR="006B0C7B">
              <w:rPr>
                <w:sz w:val="24"/>
              </w:rPr>
              <w:t xml:space="preserve"> to other non-academic activities (e.g., related to athletics, work, volunteering).</w:t>
            </w:r>
          </w:p>
        </w:tc>
        <w:tc>
          <w:tcPr>
            <w:tcW w:w="1077" w:type="dxa"/>
            <w:vAlign w:val="center"/>
          </w:tcPr>
          <w:p w:rsidR="006B0C7B" w:rsidRDefault="006B0C7B" w:rsidP="006B0C7B">
            <w:pPr>
              <w:rPr>
                <w:sz w:val="24"/>
              </w:rPr>
            </w:pPr>
          </w:p>
        </w:tc>
      </w:tr>
      <w:tr w:rsidR="0073226A" w:rsidTr="00161508">
        <w:trPr>
          <w:trHeight w:val="377"/>
        </w:trPr>
        <w:tc>
          <w:tcPr>
            <w:tcW w:w="9535" w:type="dxa"/>
            <w:vAlign w:val="center"/>
          </w:tcPr>
          <w:p w:rsidR="0073226A" w:rsidRDefault="0073226A" w:rsidP="00161508">
            <w:pPr>
              <w:ind w:left="252" w:hanging="252"/>
              <w:rPr>
                <w:sz w:val="24"/>
              </w:rPr>
            </w:pPr>
            <w:r>
              <w:rPr>
                <w:sz w:val="24"/>
              </w:rPr>
              <w:t>In classes</w:t>
            </w:r>
            <w:r w:rsidR="00575BD6">
              <w:rPr>
                <w:sz w:val="24"/>
              </w:rPr>
              <w:t>.</w:t>
            </w:r>
          </w:p>
        </w:tc>
        <w:tc>
          <w:tcPr>
            <w:tcW w:w="1077" w:type="dxa"/>
            <w:vAlign w:val="center"/>
          </w:tcPr>
          <w:p w:rsidR="0073226A" w:rsidRDefault="0073226A" w:rsidP="00161508">
            <w:pPr>
              <w:rPr>
                <w:sz w:val="24"/>
              </w:rPr>
            </w:pPr>
          </w:p>
        </w:tc>
      </w:tr>
      <w:tr w:rsidR="001D64AA" w:rsidTr="00161508">
        <w:trPr>
          <w:trHeight w:val="377"/>
        </w:trPr>
        <w:tc>
          <w:tcPr>
            <w:tcW w:w="9535" w:type="dxa"/>
            <w:vAlign w:val="center"/>
          </w:tcPr>
          <w:p w:rsidR="001D64AA" w:rsidRPr="006B0C7B" w:rsidRDefault="001D64AA" w:rsidP="00161508">
            <w:pPr>
              <w:ind w:left="252" w:hanging="252"/>
              <w:rPr>
                <w:sz w:val="24"/>
              </w:rPr>
            </w:pPr>
            <w:r>
              <w:rPr>
                <w:sz w:val="24"/>
              </w:rPr>
              <w:t>Out-of-class study.</w:t>
            </w:r>
          </w:p>
        </w:tc>
        <w:tc>
          <w:tcPr>
            <w:tcW w:w="1077" w:type="dxa"/>
            <w:vAlign w:val="center"/>
          </w:tcPr>
          <w:p w:rsidR="001D64AA" w:rsidRDefault="001D64AA" w:rsidP="00161508">
            <w:pPr>
              <w:rPr>
                <w:sz w:val="24"/>
              </w:rPr>
            </w:pPr>
          </w:p>
        </w:tc>
      </w:tr>
      <w:tr w:rsidR="00575BD6" w:rsidTr="00161508">
        <w:trPr>
          <w:trHeight w:val="377"/>
        </w:trPr>
        <w:tc>
          <w:tcPr>
            <w:tcW w:w="9535" w:type="dxa"/>
            <w:vAlign w:val="center"/>
          </w:tcPr>
          <w:p w:rsidR="00575BD6" w:rsidRDefault="00575BD6" w:rsidP="00161508">
            <w:pPr>
              <w:ind w:left="252" w:hanging="252"/>
              <w:rPr>
                <w:sz w:val="24"/>
              </w:rPr>
            </w:pPr>
            <w:r>
              <w:rPr>
                <w:sz w:val="24"/>
              </w:rPr>
              <w:t>Other: ________________________________________________________________________</w:t>
            </w:r>
          </w:p>
        </w:tc>
        <w:tc>
          <w:tcPr>
            <w:tcW w:w="1077" w:type="dxa"/>
            <w:vAlign w:val="center"/>
          </w:tcPr>
          <w:p w:rsidR="00575BD6" w:rsidRDefault="00575BD6" w:rsidP="00161508">
            <w:pPr>
              <w:rPr>
                <w:sz w:val="24"/>
              </w:rPr>
            </w:pPr>
          </w:p>
        </w:tc>
      </w:tr>
      <w:tr w:rsidR="00575BD6" w:rsidTr="00161508">
        <w:trPr>
          <w:trHeight w:val="377"/>
        </w:trPr>
        <w:tc>
          <w:tcPr>
            <w:tcW w:w="9535" w:type="dxa"/>
            <w:vAlign w:val="center"/>
          </w:tcPr>
          <w:p w:rsidR="00575BD6" w:rsidRDefault="00575BD6" w:rsidP="00161508">
            <w:pPr>
              <w:ind w:left="252" w:hanging="252"/>
              <w:rPr>
                <w:sz w:val="24"/>
              </w:rPr>
            </w:pPr>
            <w:r>
              <w:rPr>
                <w:sz w:val="24"/>
              </w:rPr>
              <w:t>Other: ________________________________________________________________________</w:t>
            </w:r>
          </w:p>
        </w:tc>
        <w:tc>
          <w:tcPr>
            <w:tcW w:w="1077" w:type="dxa"/>
            <w:vAlign w:val="center"/>
          </w:tcPr>
          <w:p w:rsidR="00575BD6" w:rsidRDefault="00575BD6" w:rsidP="00161508">
            <w:pPr>
              <w:rPr>
                <w:sz w:val="24"/>
              </w:rPr>
            </w:pPr>
          </w:p>
        </w:tc>
      </w:tr>
      <w:tr w:rsidR="00575BD6" w:rsidTr="00161508">
        <w:trPr>
          <w:trHeight w:val="377"/>
        </w:trPr>
        <w:tc>
          <w:tcPr>
            <w:tcW w:w="9535" w:type="dxa"/>
            <w:vAlign w:val="center"/>
          </w:tcPr>
          <w:p w:rsidR="00575BD6" w:rsidRDefault="00575BD6" w:rsidP="00161508">
            <w:pPr>
              <w:ind w:left="252" w:hanging="252"/>
              <w:rPr>
                <w:sz w:val="24"/>
              </w:rPr>
            </w:pPr>
            <w:r>
              <w:rPr>
                <w:sz w:val="24"/>
              </w:rPr>
              <w:t>Other: ________________________________________________________________________</w:t>
            </w:r>
          </w:p>
        </w:tc>
        <w:tc>
          <w:tcPr>
            <w:tcW w:w="1077" w:type="dxa"/>
            <w:vAlign w:val="center"/>
          </w:tcPr>
          <w:p w:rsidR="00575BD6" w:rsidRDefault="00575BD6" w:rsidP="00161508">
            <w:pPr>
              <w:rPr>
                <w:sz w:val="24"/>
              </w:rPr>
            </w:pPr>
          </w:p>
        </w:tc>
      </w:tr>
      <w:tr w:rsidR="00575BD6" w:rsidTr="00161508">
        <w:trPr>
          <w:trHeight w:val="377"/>
        </w:trPr>
        <w:tc>
          <w:tcPr>
            <w:tcW w:w="9535" w:type="dxa"/>
            <w:vAlign w:val="center"/>
          </w:tcPr>
          <w:p w:rsidR="00575BD6" w:rsidRDefault="00575BD6" w:rsidP="00161508">
            <w:pPr>
              <w:ind w:left="252" w:hanging="252"/>
              <w:rPr>
                <w:sz w:val="24"/>
              </w:rPr>
            </w:pPr>
            <w:r>
              <w:rPr>
                <w:sz w:val="24"/>
              </w:rPr>
              <w:t>Other: ________________________________________________________________________</w:t>
            </w:r>
          </w:p>
        </w:tc>
        <w:tc>
          <w:tcPr>
            <w:tcW w:w="1077" w:type="dxa"/>
            <w:vAlign w:val="center"/>
          </w:tcPr>
          <w:p w:rsidR="00575BD6" w:rsidRDefault="00575BD6" w:rsidP="00161508">
            <w:pPr>
              <w:rPr>
                <w:sz w:val="24"/>
              </w:rPr>
            </w:pPr>
          </w:p>
        </w:tc>
      </w:tr>
      <w:tr w:rsidR="00575BD6" w:rsidTr="00161508">
        <w:trPr>
          <w:trHeight w:val="377"/>
        </w:trPr>
        <w:tc>
          <w:tcPr>
            <w:tcW w:w="9535" w:type="dxa"/>
            <w:vAlign w:val="center"/>
          </w:tcPr>
          <w:p w:rsidR="00575BD6" w:rsidRDefault="00575BD6" w:rsidP="00161508">
            <w:pPr>
              <w:ind w:left="252" w:hanging="252"/>
              <w:rPr>
                <w:sz w:val="24"/>
              </w:rPr>
            </w:pPr>
            <w:r>
              <w:rPr>
                <w:sz w:val="24"/>
              </w:rPr>
              <w:t>Other: ________________________________________________________________________</w:t>
            </w:r>
          </w:p>
        </w:tc>
        <w:tc>
          <w:tcPr>
            <w:tcW w:w="1077" w:type="dxa"/>
            <w:vAlign w:val="center"/>
          </w:tcPr>
          <w:p w:rsidR="00575BD6" w:rsidRDefault="00575BD6" w:rsidP="00161508">
            <w:pPr>
              <w:rPr>
                <w:sz w:val="24"/>
              </w:rPr>
            </w:pPr>
          </w:p>
        </w:tc>
      </w:tr>
      <w:tr w:rsidR="00575BD6" w:rsidTr="00161508">
        <w:trPr>
          <w:trHeight w:val="377"/>
        </w:trPr>
        <w:tc>
          <w:tcPr>
            <w:tcW w:w="9535" w:type="dxa"/>
            <w:vAlign w:val="center"/>
          </w:tcPr>
          <w:p w:rsidR="00575BD6" w:rsidRDefault="00575BD6" w:rsidP="00161508">
            <w:pPr>
              <w:ind w:left="252" w:hanging="252"/>
              <w:rPr>
                <w:sz w:val="24"/>
              </w:rPr>
            </w:pPr>
            <w:r>
              <w:rPr>
                <w:sz w:val="24"/>
              </w:rPr>
              <w:t>Other: ________________________________________________________________________</w:t>
            </w:r>
          </w:p>
        </w:tc>
        <w:tc>
          <w:tcPr>
            <w:tcW w:w="1077" w:type="dxa"/>
            <w:vAlign w:val="center"/>
          </w:tcPr>
          <w:p w:rsidR="00575BD6" w:rsidRDefault="00575BD6" w:rsidP="00161508">
            <w:pPr>
              <w:rPr>
                <w:sz w:val="24"/>
              </w:rPr>
            </w:pPr>
          </w:p>
        </w:tc>
      </w:tr>
      <w:tr w:rsidR="001D64AA" w:rsidRPr="006B0C7B" w:rsidTr="00161508">
        <w:trPr>
          <w:trHeight w:val="359"/>
        </w:trPr>
        <w:tc>
          <w:tcPr>
            <w:tcW w:w="9535" w:type="dxa"/>
            <w:shd w:val="clear" w:color="auto" w:fill="D9D9D9" w:themeFill="background1" w:themeFillShade="D9"/>
            <w:vAlign w:val="center"/>
          </w:tcPr>
          <w:p w:rsidR="001D64AA" w:rsidRPr="006B0C7B" w:rsidRDefault="001D64AA" w:rsidP="00161508">
            <w:pPr>
              <w:ind w:left="252" w:hanging="252"/>
              <w:rPr>
                <w:b/>
                <w:sz w:val="24"/>
              </w:rPr>
            </w:pPr>
            <w:r w:rsidRPr="006B0C7B">
              <w:rPr>
                <w:b/>
                <w:sz w:val="24"/>
              </w:rPr>
              <w:t>TOTAL</w:t>
            </w:r>
            <w:r w:rsidRPr="001D64AA">
              <w:rPr>
                <w:sz w:val="24"/>
              </w:rPr>
              <w:t xml:space="preserve"> (</w:t>
            </w:r>
            <w:r w:rsidRPr="001D64AA">
              <w:rPr>
                <w:i/>
                <w:sz w:val="24"/>
              </w:rPr>
              <w:t>also include hours from #1 above</w:t>
            </w:r>
            <w:r w:rsidRPr="001D64AA">
              <w:rPr>
                <w:sz w:val="24"/>
              </w:rPr>
              <w:t>)</w:t>
            </w:r>
          </w:p>
        </w:tc>
        <w:tc>
          <w:tcPr>
            <w:tcW w:w="1077" w:type="dxa"/>
            <w:shd w:val="clear" w:color="auto" w:fill="D9D9D9" w:themeFill="background1" w:themeFillShade="D9"/>
            <w:vAlign w:val="center"/>
          </w:tcPr>
          <w:p w:rsidR="001D64AA" w:rsidRPr="006B0C7B" w:rsidRDefault="001D64AA" w:rsidP="00161508">
            <w:pPr>
              <w:rPr>
                <w:b/>
                <w:sz w:val="24"/>
              </w:rPr>
            </w:pPr>
          </w:p>
        </w:tc>
      </w:tr>
    </w:tbl>
    <w:p w:rsidR="001D64AA" w:rsidRPr="0032496F" w:rsidRDefault="001D64AA">
      <w:pPr>
        <w:rPr>
          <w:sz w:val="12"/>
        </w:rPr>
      </w:pPr>
    </w:p>
    <w:p w:rsidR="00575BD6" w:rsidRDefault="00575BD6" w:rsidP="00C3650A">
      <w:pPr>
        <w:pStyle w:val="ListParagraph"/>
        <w:numPr>
          <w:ilvl w:val="0"/>
          <w:numId w:val="2"/>
        </w:numPr>
        <w:spacing w:after="240"/>
        <w:ind w:left="360"/>
        <w:contextualSpacing w:val="0"/>
        <w:rPr>
          <w:sz w:val="24"/>
        </w:rPr>
      </w:pPr>
      <w:r>
        <w:rPr>
          <w:sz w:val="24"/>
        </w:rPr>
        <w:t>Compare your actual times in each activity above to your planned time in each activity from the “Mapping Your Time” exercise from a couple of weeks ago. How do your times compare? Where did you spend more time than you planned? Where did you spend less time than you planned?</w:t>
      </w:r>
    </w:p>
    <w:p w:rsidR="00575BD6" w:rsidRDefault="00575BD6" w:rsidP="00C3650A">
      <w:pPr>
        <w:pStyle w:val="ListParagraph"/>
        <w:numPr>
          <w:ilvl w:val="0"/>
          <w:numId w:val="2"/>
        </w:numPr>
        <w:spacing w:after="240"/>
        <w:ind w:left="360"/>
        <w:contextualSpacing w:val="0"/>
        <w:rPr>
          <w:sz w:val="24"/>
        </w:rPr>
      </w:pPr>
      <w:r w:rsidRPr="00575BD6">
        <w:rPr>
          <w:sz w:val="24"/>
        </w:rPr>
        <w:t>Where do you think you could be more efficient with your time?</w:t>
      </w:r>
    </w:p>
    <w:p w:rsidR="00575BD6" w:rsidRDefault="00575BD6" w:rsidP="00C3650A">
      <w:pPr>
        <w:pStyle w:val="ListParagraph"/>
        <w:numPr>
          <w:ilvl w:val="0"/>
          <w:numId w:val="2"/>
        </w:numPr>
        <w:spacing w:after="240"/>
        <w:ind w:left="360"/>
        <w:contextualSpacing w:val="0"/>
        <w:rPr>
          <w:sz w:val="24"/>
        </w:rPr>
      </w:pPr>
      <w:r w:rsidRPr="00575BD6">
        <w:rPr>
          <w:sz w:val="24"/>
        </w:rPr>
        <w:t>Where do you need to allocate more time? Where is that time going to come from?</w:t>
      </w:r>
    </w:p>
    <w:p w:rsidR="0032496F" w:rsidRDefault="00575BD6" w:rsidP="00C3650A">
      <w:pPr>
        <w:pStyle w:val="ListParagraph"/>
        <w:numPr>
          <w:ilvl w:val="0"/>
          <w:numId w:val="2"/>
        </w:numPr>
        <w:spacing w:after="240"/>
        <w:ind w:left="360"/>
        <w:contextualSpacing w:val="0"/>
        <w:rPr>
          <w:sz w:val="24"/>
        </w:rPr>
      </w:pPr>
      <w:r w:rsidRPr="00575BD6">
        <w:rPr>
          <w:sz w:val="24"/>
        </w:rPr>
        <w:t>What else have you learned from this exercise about managing your time in college</w:t>
      </w:r>
      <w:r w:rsidR="0032496F" w:rsidRPr="00575BD6">
        <w:rPr>
          <w:sz w:val="24"/>
        </w:rPr>
        <w:t>?</w:t>
      </w:r>
    </w:p>
    <w:p w:rsidR="00C3650A" w:rsidRPr="00C3650A" w:rsidRDefault="00C3650A" w:rsidP="00C3650A">
      <w:pPr>
        <w:spacing w:after="240"/>
        <w:rPr>
          <w:sz w:val="24"/>
        </w:rPr>
      </w:pPr>
    </w:p>
    <w:tbl>
      <w:tblPr>
        <w:tblW w:w="10531" w:type="dxa"/>
        <w:tblInd w:w="85" w:type="dxa"/>
        <w:tblLook w:val="04A0" w:firstRow="1" w:lastRow="0" w:firstColumn="1" w:lastColumn="0" w:noHBand="0" w:noVBand="1"/>
      </w:tblPr>
      <w:tblGrid>
        <w:gridCol w:w="857"/>
        <w:gridCol w:w="1382"/>
        <w:gridCol w:w="1382"/>
        <w:gridCol w:w="1382"/>
        <w:gridCol w:w="1382"/>
        <w:gridCol w:w="1382"/>
        <w:gridCol w:w="1382"/>
        <w:gridCol w:w="1382"/>
      </w:tblGrid>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rPr>
                <w:rFonts w:eastAsia="Times New Roman" w:cstheme="minorHAnsi"/>
                <w:color w:val="000000"/>
                <w:sz w:val="24"/>
                <w:szCs w:val="24"/>
              </w:rPr>
            </w:pPr>
            <w:r w:rsidRPr="009D2346">
              <w:rPr>
                <w:rFonts w:eastAsia="Times New Roman" w:cstheme="minorHAnsi"/>
                <w:color w:val="000000"/>
                <w:sz w:val="24"/>
                <w:szCs w:val="24"/>
              </w:rPr>
              <w:lastRenderedPageBreak/>
              <w:t> </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Sun</w:t>
            </w:r>
            <w:r w:rsidR="00C3650A">
              <w:rPr>
                <w:rFonts w:eastAsia="Times New Roman" w:cstheme="minorHAnsi"/>
                <w:color w:val="000000"/>
                <w:sz w:val="24"/>
                <w:szCs w:val="24"/>
              </w:rPr>
              <w:t xml:space="preserve"> 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Mon</w:t>
            </w:r>
            <w:r w:rsidR="00C3650A">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Tues</w:t>
            </w:r>
            <w:r w:rsidR="00C3650A">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Wed</w:t>
            </w:r>
            <w:r w:rsidR="00C3650A">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Thurs</w:t>
            </w:r>
            <w:r w:rsidR="00C3650A">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Fri</w:t>
            </w:r>
            <w:r w:rsidR="00C3650A">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Sat</w:t>
            </w:r>
            <w:r w:rsidR="00C3650A">
              <w:rPr>
                <w:rFonts w:eastAsia="Times New Roman" w:cstheme="minorHAnsi"/>
                <w:color w:val="000000"/>
                <w:sz w:val="24"/>
                <w:szCs w:val="24"/>
              </w:rPr>
              <w:t>__/__</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0E0233"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2B6A8A" w:rsidP="009D2346">
            <w:pPr>
              <w:spacing w:after="0" w:line="240" w:lineRule="auto"/>
              <w:jc w:val="right"/>
              <w:rPr>
                <w:rFonts w:eastAsia="Times New Roman" w:cstheme="minorHAnsi"/>
                <w:b/>
                <w:color w:val="000000"/>
                <w:sz w:val="24"/>
                <w:szCs w:val="24"/>
              </w:rPr>
            </w:pPr>
            <w:r w:rsidRPr="002B6A8A">
              <w:rPr>
                <w:rFonts w:eastAsia="Times New Roman" w:cstheme="minorHAnsi"/>
                <w:b/>
                <w:color w:val="000000"/>
                <w:sz w:val="24"/>
                <w:szCs w:val="24"/>
              </w:rPr>
              <w:t>NOON</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2056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2B6A8A" w:rsidP="0020566F">
            <w:pPr>
              <w:spacing w:after="0" w:line="240" w:lineRule="auto"/>
              <w:ind w:left="-18"/>
              <w:jc w:val="right"/>
              <w:rPr>
                <w:rFonts w:eastAsia="Times New Roman" w:cstheme="minorHAnsi"/>
                <w:color w:val="000000"/>
                <w:sz w:val="24"/>
                <w:szCs w:val="24"/>
              </w:rPr>
            </w:pPr>
            <w:r>
              <w:rPr>
                <w:rFonts w:eastAsia="Times New Roman" w:cstheme="minorHAnsi"/>
                <w:color w:val="000000"/>
                <w:sz w:val="24"/>
                <w:szCs w:val="24"/>
              </w:rPr>
              <w:t>MDNT</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rPr>
                <w:rFonts w:eastAsia="Times New Roman" w:cstheme="minorHAnsi"/>
                <w:color w:val="000000"/>
                <w:sz w:val="24"/>
                <w:szCs w:val="24"/>
              </w:rPr>
            </w:pPr>
            <w:r w:rsidRPr="009D2346">
              <w:rPr>
                <w:rFonts w:eastAsia="Times New Roman" w:cstheme="minorHAnsi"/>
                <w:color w:val="000000"/>
                <w:sz w:val="24"/>
                <w:szCs w:val="24"/>
              </w:rPr>
              <w:lastRenderedPageBreak/>
              <w:t> </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Sun</w:t>
            </w:r>
            <w:r>
              <w:rPr>
                <w:rFonts w:eastAsia="Times New Roman" w:cstheme="minorHAnsi"/>
                <w:color w:val="000000"/>
                <w:sz w:val="24"/>
                <w:szCs w:val="24"/>
              </w:rPr>
              <w:t xml:space="preserve"> 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Mon</w:t>
            </w:r>
            <w:r>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Tues</w:t>
            </w:r>
            <w:r>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Wed</w:t>
            </w:r>
            <w:r>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Thurs</w:t>
            </w:r>
            <w:r>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Fri</w:t>
            </w:r>
            <w:r>
              <w:rPr>
                <w:rFonts w:eastAsia="Times New Roman" w:cstheme="minorHAnsi"/>
                <w:color w:val="000000"/>
                <w:sz w:val="24"/>
                <w:szCs w:val="24"/>
              </w:rPr>
              <w:t>__/__</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Sat</w:t>
            </w:r>
            <w:r>
              <w:rPr>
                <w:rFonts w:eastAsia="Times New Roman" w:cstheme="minorHAnsi"/>
                <w:color w:val="000000"/>
                <w:sz w:val="24"/>
                <w:szCs w:val="24"/>
              </w:rPr>
              <w:t>__/__</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2B6A8A">
              <w:rPr>
                <w:rFonts w:eastAsia="Times New Roman" w:cstheme="minorHAnsi"/>
                <w:b/>
                <w:color w:val="000000"/>
                <w:sz w:val="24"/>
                <w:szCs w:val="24"/>
              </w:rPr>
              <w:t>NOON</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650A" w:rsidRPr="009D2346" w:rsidRDefault="00C3650A" w:rsidP="00583BC2">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650A" w:rsidRPr="009D2346" w:rsidRDefault="00C3650A" w:rsidP="00583BC2">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650A" w:rsidRPr="009D2346" w:rsidRDefault="00C3650A" w:rsidP="00583BC2">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650A" w:rsidRPr="009D2346" w:rsidRDefault="00C3650A" w:rsidP="00583BC2">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650A" w:rsidRPr="009D2346" w:rsidRDefault="00C3650A" w:rsidP="00583BC2">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650A" w:rsidRPr="009D2346" w:rsidRDefault="00C3650A" w:rsidP="00583BC2">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650A" w:rsidRPr="009D2346" w:rsidRDefault="00C3650A" w:rsidP="00583BC2">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650A" w:rsidRPr="009D2346" w:rsidRDefault="00C3650A" w:rsidP="00583BC2">
            <w:pPr>
              <w:spacing w:after="0" w:line="240" w:lineRule="auto"/>
              <w:jc w:val="center"/>
              <w:rPr>
                <w:rFonts w:eastAsia="Times New Roman" w:cstheme="minorHAnsi"/>
                <w:color w:val="000000"/>
                <w:sz w:val="24"/>
                <w:szCs w:val="24"/>
              </w:rPr>
            </w:pPr>
          </w:p>
        </w:tc>
      </w:tr>
      <w:tr w:rsidR="00C3650A" w:rsidRPr="009D2346" w:rsidTr="00583BC2">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ind w:left="-18"/>
              <w:jc w:val="right"/>
              <w:rPr>
                <w:rFonts w:eastAsia="Times New Roman" w:cstheme="minorHAnsi"/>
                <w:color w:val="000000"/>
                <w:sz w:val="24"/>
                <w:szCs w:val="24"/>
              </w:rPr>
            </w:pPr>
            <w:r>
              <w:rPr>
                <w:rFonts w:eastAsia="Times New Roman" w:cstheme="minorHAnsi"/>
                <w:color w:val="000000"/>
                <w:sz w:val="24"/>
                <w:szCs w:val="24"/>
              </w:rPr>
              <w:t>MDNT</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650A" w:rsidRPr="009D2346" w:rsidRDefault="00C3650A" w:rsidP="00583BC2">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bl>
    <w:p w:rsidR="009D2346" w:rsidRDefault="009D2346"/>
    <w:sectPr w:rsidR="009D2346" w:rsidSect="009D23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431C"/>
    <w:multiLevelType w:val="hybridMultilevel"/>
    <w:tmpl w:val="5E98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27B94"/>
    <w:multiLevelType w:val="hybridMultilevel"/>
    <w:tmpl w:val="BB92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D5985"/>
    <w:multiLevelType w:val="hybridMultilevel"/>
    <w:tmpl w:val="E286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46"/>
    <w:rsid w:val="000E0233"/>
    <w:rsid w:val="001D64AA"/>
    <w:rsid w:val="0020566F"/>
    <w:rsid w:val="002B6A8A"/>
    <w:rsid w:val="0032496F"/>
    <w:rsid w:val="00575BD6"/>
    <w:rsid w:val="006B0C7B"/>
    <w:rsid w:val="0073226A"/>
    <w:rsid w:val="007C0F70"/>
    <w:rsid w:val="008C7C28"/>
    <w:rsid w:val="00990C14"/>
    <w:rsid w:val="009D2346"/>
    <w:rsid w:val="00C3650A"/>
    <w:rsid w:val="00CC0DC6"/>
    <w:rsid w:val="00DA1827"/>
    <w:rsid w:val="00E42344"/>
    <w:rsid w:val="00FC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CDD1"/>
  <w15:chartTrackingRefBased/>
  <w15:docId w15:val="{60DE6FF7-9DF1-47AB-9281-A53BB0EE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6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6A8A"/>
    <w:pPr>
      <w:ind w:left="720"/>
      <w:contextualSpacing/>
    </w:pPr>
  </w:style>
  <w:style w:type="table" w:styleId="TableGrid">
    <w:name w:val="Table Grid"/>
    <w:basedOn w:val="TableNormal"/>
    <w:uiPriority w:val="39"/>
    <w:rsid w:val="006B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cp:revision>
  <dcterms:created xsi:type="dcterms:W3CDTF">2019-09-24T00:04:00Z</dcterms:created>
  <dcterms:modified xsi:type="dcterms:W3CDTF">2019-09-24T00:28:00Z</dcterms:modified>
</cp:coreProperties>
</file>