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6B8" w:rsidRDefault="00F51AFA" w:rsidP="001A749A">
      <w:pPr>
        <w:rPr>
          <w:rFonts w:ascii="Calibri" w:hAnsi="Calibri"/>
          <w:b/>
          <w:i/>
          <w:sz w:val="24"/>
          <w:szCs w:val="24"/>
        </w:rPr>
      </w:pPr>
      <w:r w:rsidRPr="001A749A">
        <w:rPr>
          <w:rFonts w:ascii="Calibri" w:hAnsi="Calibri"/>
          <w:b/>
          <w:i/>
          <w:sz w:val="24"/>
          <w:szCs w:val="24"/>
        </w:rPr>
        <w:t xml:space="preserve">Answer each question </w:t>
      </w:r>
      <w:r w:rsidR="008C1A0E">
        <w:rPr>
          <w:rFonts w:ascii="Calibri" w:hAnsi="Calibri"/>
          <w:b/>
          <w:i/>
          <w:sz w:val="24"/>
          <w:szCs w:val="24"/>
        </w:rPr>
        <w:t xml:space="preserve">below </w:t>
      </w:r>
      <w:r w:rsidR="003376D6" w:rsidRPr="001A749A">
        <w:rPr>
          <w:rFonts w:ascii="Calibri" w:hAnsi="Calibri"/>
          <w:b/>
          <w:i/>
          <w:sz w:val="24"/>
          <w:szCs w:val="24"/>
        </w:rPr>
        <w:t>on separate sheets of paper. Make sure to clearly label each of yo</w:t>
      </w:r>
      <w:r w:rsidR="008C1A0E">
        <w:rPr>
          <w:rFonts w:ascii="Calibri" w:hAnsi="Calibri"/>
          <w:b/>
          <w:i/>
          <w:sz w:val="24"/>
          <w:szCs w:val="24"/>
        </w:rPr>
        <w:t>ur answers (e.g., #1 or #4a),</w:t>
      </w:r>
      <w:r w:rsidR="003376D6" w:rsidRPr="001A749A">
        <w:rPr>
          <w:rFonts w:ascii="Calibri" w:hAnsi="Calibri"/>
          <w:b/>
          <w:i/>
          <w:sz w:val="24"/>
          <w:szCs w:val="24"/>
        </w:rPr>
        <w:t xml:space="preserve"> </w:t>
      </w:r>
      <w:r w:rsidR="00217CDA" w:rsidRPr="00217CDA">
        <w:rPr>
          <w:rFonts w:ascii="Calibri" w:hAnsi="Calibri"/>
          <w:b/>
          <w:i/>
          <w:sz w:val="24"/>
          <w:szCs w:val="24"/>
          <w:u w:val="single"/>
        </w:rPr>
        <w:t>show work (including R code)</w:t>
      </w:r>
      <w:r w:rsidR="00217CDA">
        <w:rPr>
          <w:rFonts w:ascii="Calibri" w:hAnsi="Calibri"/>
          <w:b/>
          <w:i/>
          <w:sz w:val="24"/>
          <w:szCs w:val="24"/>
        </w:rPr>
        <w:t xml:space="preserve"> where appropriate, </w:t>
      </w:r>
      <w:r w:rsidR="003376D6" w:rsidRPr="001A749A">
        <w:rPr>
          <w:rFonts w:ascii="Calibri" w:hAnsi="Calibri"/>
          <w:b/>
          <w:i/>
          <w:sz w:val="24"/>
          <w:szCs w:val="24"/>
        </w:rPr>
        <w:t>put y</w:t>
      </w:r>
      <w:r w:rsidR="00217CDA">
        <w:rPr>
          <w:rFonts w:ascii="Calibri" w:hAnsi="Calibri"/>
          <w:b/>
          <w:i/>
          <w:sz w:val="24"/>
          <w:szCs w:val="24"/>
        </w:rPr>
        <w:t>our name on each extra sheet</w:t>
      </w:r>
      <w:r w:rsidR="008C1A0E">
        <w:rPr>
          <w:rFonts w:ascii="Calibri" w:hAnsi="Calibri"/>
          <w:b/>
          <w:i/>
          <w:sz w:val="24"/>
          <w:szCs w:val="24"/>
        </w:rPr>
        <w:t>, and staple these questions to the top of your answer sheets when completed to hand in</w:t>
      </w:r>
      <w:r w:rsidR="00ED56B8" w:rsidRPr="001A749A">
        <w:rPr>
          <w:rFonts w:ascii="Calibri" w:hAnsi="Calibri"/>
          <w:b/>
          <w:i/>
          <w:sz w:val="24"/>
          <w:szCs w:val="24"/>
        </w:rPr>
        <w:t>.</w:t>
      </w:r>
    </w:p>
    <w:p w:rsidR="00217CDA" w:rsidRDefault="00217CDA" w:rsidP="001A749A">
      <w:pPr>
        <w:rPr>
          <w:rFonts w:ascii="Calibri" w:hAnsi="Calibri"/>
          <w:b/>
          <w:sz w:val="24"/>
          <w:szCs w:val="24"/>
        </w:rPr>
      </w:pPr>
    </w:p>
    <w:p w:rsidR="00217CDA" w:rsidRDefault="00217CDA" w:rsidP="00217CDA">
      <w:pPr>
        <w:jc w:val="center"/>
        <w:rPr>
          <w:rFonts w:ascii="Calibri" w:hAnsi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1B35168E" wp14:editId="3B2C9457">
            <wp:extent cx="2513050" cy="2181957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6727" cy="220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DA" w:rsidRPr="00217CDA" w:rsidRDefault="00217CDA" w:rsidP="001A749A">
      <w:pPr>
        <w:rPr>
          <w:rFonts w:ascii="Calibri" w:hAnsi="Calibri"/>
          <w:b/>
          <w:sz w:val="24"/>
          <w:szCs w:val="24"/>
        </w:rPr>
      </w:pPr>
    </w:p>
    <w:p w:rsidR="00604FCD" w:rsidRPr="00217CDA" w:rsidRDefault="003A41F3" w:rsidP="005B52D1">
      <w:pPr>
        <w:pStyle w:val="ListParagraph"/>
        <w:numPr>
          <w:ilvl w:val="0"/>
          <w:numId w:val="2"/>
        </w:numPr>
        <w:spacing w:after="120"/>
        <w:ind w:left="360"/>
        <w:contextualSpacing w:val="0"/>
        <w:rPr>
          <w:rFonts w:ascii="Calibri" w:hAnsi="Calibri"/>
          <w:sz w:val="24"/>
          <w:szCs w:val="24"/>
        </w:rPr>
      </w:pPr>
      <w:r w:rsidRPr="00217CDA">
        <w:rPr>
          <w:rFonts w:asciiTheme="minorHAnsi" w:hAnsiTheme="minorHAnsi"/>
          <w:b/>
          <w:sz w:val="24"/>
          <w:szCs w:val="24"/>
        </w:rPr>
        <w:t>[</w:t>
      </w:r>
      <w:r w:rsidR="00854891" w:rsidRPr="00217CDA">
        <w:rPr>
          <w:rFonts w:asciiTheme="minorHAnsi" w:hAnsiTheme="minorHAnsi"/>
          <w:b/>
          <w:sz w:val="24"/>
          <w:szCs w:val="24"/>
        </w:rPr>
        <w:t>20</w:t>
      </w:r>
      <w:r w:rsidR="00E03F9A" w:rsidRPr="00217CDA">
        <w:rPr>
          <w:rFonts w:asciiTheme="minorHAnsi" w:hAnsiTheme="minorHAnsi"/>
          <w:b/>
          <w:sz w:val="24"/>
          <w:szCs w:val="24"/>
        </w:rPr>
        <w:t xml:space="preserve"> pts]</w:t>
      </w:r>
      <w:r w:rsidR="00E03F9A" w:rsidRPr="00217CDA">
        <w:rPr>
          <w:rFonts w:asciiTheme="minorHAnsi" w:hAnsiTheme="minorHAnsi"/>
          <w:sz w:val="24"/>
          <w:szCs w:val="24"/>
        </w:rPr>
        <w:t xml:space="preserve"> </w:t>
      </w:r>
      <w:r w:rsidR="008E1870" w:rsidRPr="00217CDA">
        <w:rPr>
          <w:rFonts w:asciiTheme="minorHAnsi" w:hAnsiTheme="minorHAnsi" w:cstheme="minorHAnsi"/>
          <w:sz w:val="24"/>
          <w:szCs w:val="24"/>
        </w:rPr>
        <w:t xml:space="preserve">Renner (1970) examined the content of </w:t>
      </w:r>
      <w:proofErr w:type="spellStart"/>
      <w:r w:rsidR="008E1870" w:rsidRPr="00217CDA">
        <w:rPr>
          <w:rFonts w:asciiTheme="minorHAnsi" w:hAnsiTheme="minorHAnsi" w:cstheme="minorHAnsi"/>
          <w:sz w:val="24"/>
          <w:szCs w:val="24"/>
        </w:rPr>
        <w:t>hydroxymethylfurfurol</w:t>
      </w:r>
      <w:proofErr w:type="spellEnd"/>
      <w:r w:rsidR="008E1870" w:rsidRPr="00217CDA">
        <w:rPr>
          <w:rFonts w:asciiTheme="minorHAnsi" w:hAnsiTheme="minorHAnsi" w:cstheme="minorHAnsi"/>
          <w:sz w:val="24"/>
          <w:szCs w:val="24"/>
        </w:rPr>
        <w:t xml:space="preserve"> (HMF) in honey. HMF is an organic compound derived from cellulose without the use of fermentation and is a potential “carbon-neutral” source for fuels. This study found that the distribution of HMF in one kg</w:t>
      </w:r>
      <w:r w:rsidR="00217CDA" w:rsidRPr="00217CDA">
        <w:rPr>
          <w:rFonts w:asciiTheme="minorHAnsi" w:hAnsiTheme="minorHAnsi" w:cstheme="minorHAnsi"/>
          <w:sz w:val="24"/>
          <w:szCs w:val="24"/>
        </w:rPr>
        <w:t xml:space="preserve"> portions</w:t>
      </w:r>
      <w:r w:rsidR="008E1870" w:rsidRPr="00217CDA">
        <w:rPr>
          <w:rFonts w:asciiTheme="minorHAnsi" w:hAnsiTheme="minorHAnsi" w:cstheme="minorHAnsi"/>
          <w:sz w:val="24"/>
          <w:szCs w:val="24"/>
        </w:rPr>
        <w:t xml:space="preserve"> of honey was strongly right-skewed with a mean of 9.5 g and a standard deviation of 13.5 g.</w:t>
      </w:r>
      <w:r w:rsidR="008E1870" w:rsidRPr="00217CDA">
        <w:t xml:space="preserve"> </w:t>
      </w:r>
      <w:r w:rsidR="00604FCD" w:rsidRPr="00217CDA">
        <w:rPr>
          <w:rFonts w:ascii="Calibri" w:hAnsi="Calibri" w:cs="Calibri"/>
          <w:sz w:val="24"/>
          <w:szCs w:val="24"/>
        </w:rPr>
        <w:t>Use this information to answer the questions below</w:t>
      </w:r>
      <w:r w:rsidR="00217CDA" w:rsidRPr="00217CDA">
        <w:rPr>
          <w:rFonts w:ascii="Calibri" w:hAnsi="Calibri" w:cs="Calibri"/>
          <w:sz w:val="24"/>
          <w:szCs w:val="24"/>
        </w:rPr>
        <w:t xml:space="preserve"> </w:t>
      </w:r>
      <w:r w:rsidR="00217CDA" w:rsidRPr="00217CDA">
        <w:rPr>
          <w:rFonts w:ascii="Calibri" w:hAnsi="Calibri" w:cs="Calibri"/>
          <w:sz w:val="24"/>
          <w:szCs w:val="24"/>
          <w:u w:val="single"/>
        </w:rPr>
        <w:t>to three decimal places</w:t>
      </w:r>
      <w:r w:rsidR="00604FCD" w:rsidRPr="00217CDA">
        <w:rPr>
          <w:rFonts w:ascii="Calibri" w:hAnsi="Calibri"/>
          <w:sz w:val="24"/>
          <w:szCs w:val="24"/>
        </w:rPr>
        <w:t>.</w:t>
      </w:r>
      <w:r w:rsidR="00B66053" w:rsidRPr="00217CDA">
        <w:rPr>
          <w:rFonts w:ascii="Calibri" w:hAnsi="Calibri"/>
          <w:sz w:val="24"/>
          <w:szCs w:val="24"/>
        </w:rPr>
        <w:t xml:space="preserve"> </w:t>
      </w:r>
      <w:r w:rsidR="006F43D8" w:rsidRPr="00217CDA">
        <w:rPr>
          <w:rFonts w:ascii="Calibri" w:hAnsi="Calibri"/>
          <w:i/>
          <w:sz w:val="24"/>
          <w:szCs w:val="24"/>
        </w:rPr>
        <w:t xml:space="preserve">If you choose not to answer the question, </w:t>
      </w:r>
      <w:r w:rsidR="006F43D8" w:rsidRPr="00217CDA">
        <w:rPr>
          <w:rFonts w:ascii="Calibri" w:hAnsi="Calibri"/>
          <w:i/>
          <w:sz w:val="24"/>
          <w:szCs w:val="24"/>
          <w:u w:val="single"/>
        </w:rPr>
        <w:t>carefully</w:t>
      </w:r>
      <w:r w:rsidR="00656927" w:rsidRPr="00217CDA">
        <w:rPr>
          <w:rFonts w:ascii="Calibri" w:hAnsi="Calibri"/>
          <w:i/>
          <w:sz w:val="24"/>
          <w:szCs w:val="24"/>
          <w:u w:val="single"/>
        </w:rPr>
        <w:t xml:space="preserve"> and specifically</w:t>
      </w:r>
      <w:r w:rsidR="006F43D8" w:rsidRPr="00217CDA">
        <w:rPr>
          <w:rFonts w:ascii="Calibri" w:hAnsi="Calibri"/>
          <w:i/>
          <w:sz w:val="24"/>
          <w:szCs w:val="24"/>
        </w:rPr>
        <w:t xml:space="preserve"> explain why</w:t>
      </w:r>
      <w:r w:rsidR="00B66053" w:rsidRPr="00217CDA">
        <w:rPr>
          <w:rFonts w:ascii="Calibri" w:hAnsi="Calibri"/>
          <w:i/>
          <w:sz w:val="24"/>
          <w:szCs w:val="24"/>
        </w:rPr>
        <w:t>.</w:t>
      </w:r>
    </w:p>
    <w:p w:rsidR="00217CDA" w:rsidRDefault="00217CDA" w:rsidP="00217CDA">
      <w:pPr>
        <w:pStyle w:val="ListParagraph"/>
        <w:numPr>
          <w:ilvl w:val="0"/>
          <w:numId w:val="12"/>
        </w:numPr>
        <w:spacing w:after="80"/>
        <w:ind w:left="630" w:right="-360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What is the probability that the mean HMF content in 30 p</w:t>
      </w:r>
      <w:r w:rsidR="006A2446">
        <w:rPr>
          <w:rFonts w:ascii="Calibri" w:hAnsi="Calibri"/>
          <w:sz w:val="24"/>
          <w:szCs w:val="24"/>
        </w:rPr>
        <w:t>ortions of honey is more than 13</w:t>
      </w:r>
      <w:r>
        <w:rPr>
          <w:rFonts w:ascii="Calibri" w:hAnsi="Calibri"/>
          <w:sz w:val="24"/>
          <w:szCs w:val="24"/>
        </w:rPr>
        <w:t xml:space="preserve"> g?</w:t>
      </w:r>
    </w:p>
    <w:p w:rsidR="00217CDA" w:rsidRDefault="00217CDA" w:rsidP="00217CDA">
      <w:pPr>
        <w:pStyle w:val="ListParagraph"/>
        <w:numPr>
          <w:ilvl w:val="0"/>
          <w:numId w:val="12"/>
        </w:numPr>
        <w:spacing w:after="80"/>
        <w:ind w:left="630" w:right="-360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What </w:t>
      </w:r>
      <w:r w:rsidR="000F15D0">
        <w:rPr>
          <w:rFonts w:ascii="Calibri" w:hAnsi="Calibri"/>
          <w:sz w:val="24"/>
          <w:szCs w:val="24"/>
        </w:rPr>
        <w:t>is the probability that the</w:t>
      </w:r>
      <w:bookmarkStart w:id="0" w:name="_GoBack"/>
      <w:bookmarkEnd w:id="0"/>
      <w:r>
        <w:rPr>
          <w:rFonts w:ascii="Calibri" w:hAnsi="Calibri"/>
          <w:sz w:val="24"/>
          <w:szCs w:val="24"/>
        </w:rPr>
        <w:t xml:space="preserve"> HMF content in a portion of honey is less than 5 g?</w:t>
      </w:r>
    </w:p>
    <w:p w:rsidR="006F43D8" w:rsidRDefault="00217CDA" w:rsidP="00217CDA">
      <w:pPr>
        <w:pStyle w:val="ListParagraph"/>
        <w:numPr>
          <w:ilvl w:val="0"/>
          <w:numId w:val="12"/>
        </w:numPr>
        <w:spacing w:after="80"/>
        <w:ind w:left="630" w:right="-360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What is the probability that the mean HMF content in 40 portions of honey is between 10 and 12 g?</w:t>
      </w:r>
    </w:p>
    <w:p w:rsidR="00217CDA" w:rsidRDefault="00217CDA" w:rsidP="00217CDA">
      <w:pPr>
        <w:pStyle w:val="ListParagraph"/>
        <w:numPr>
          <w:ilvl w:val="0"/>
          <w:numId w:val="12"/>
        </w:numPr>
        <w:spacing w:after="80"/>
        <w:ind w:left="630" w:right="-360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What is the probability that the mean HMF content in 20 portions of honey is </w:t>
      </w:r>
      <w:r w:rsidR="006A2446">
        <w:rPr>
          <w:rFonts w:ascii="Calibri" w:hAnsi="Calibri"/>
          <w:sz w:val="24"/>
          <w:szCs w:val="24"/>
        </w:rPr>
        <w:t>less than 3</w:t>
      </w:r>
      <w:r>
        <w:rPr>
          <w:rFonts w:ascii="Calibri" w:hAnsi="Calibri"/>
          <w:sz w:val="24"/>
          <w:szCs w:val="24"/>
        </w:rPr>
        <w:t xml:space="preserve"> g?</w:t>
      </w:r>
    </w:p>
    <w:p w:rsidR="00E03F9A" w:rsidRPr="00656927" w:rsidRDefault="00C72EB9" w:rsidP="00217CDA">
      <w:pPr>
        <w:pStyle w:val="ListParagraph"/>
        <w:numPr>
          <w:ilvl w:val="0"/>
          <w:numId w:val="12"/>
        </w:numPr>
        <w:spacing w:after="80"/>
        <w:ind w:left="630" w:right="-360" w:hanging="270"/>
        <w:rPr>
          <w:rFonts w:ascii="Calibri" w:hAnsi="Calibri"/>
          <w:sz w:val="24"/>
          <w:szCs w:val="24"/>
        </w:rPr>
      </w:pPr>
      <w:r w:rsidRPr="00686585">
        <w:rPr>
          <w:rFonts w:ascii="Calibri" w:hAnsi="Calibri"/>
          <w:sz w:val="24"/>
          <w:szCs w:val="24"/>
        </w:rPr>
        <w:t>What is the IQR for</w:t>
      </w:r>
      <w:r w:rsidR="00686585">
        <w:rPr>
          <w:rFonts w:ascii="Calibri" w:hAnsi="Calibri"/>
          <w:sz w:val="24"/>
          <w:szCs w:val="24"/>
        </w:rPr>
        <w:t xml:space="preserve"> the mean</w:t>
      </w:r>
      <w:r w:rsidRPr="00686585">
        <w:rPr>
          <w:rFonts w:ascii="Calibri" w:hAnsi="Calibri"/>
          <w:sz w:val="24"/>
          <w:szCs w:val="24"/>
        </w:rPr>
        <w:t xml:space="preserve"> </w:t>
      </w:r>
      <w:r w:rsidR="00217CDA">
        <w:rPr>
          <w:rFonts w:ascii="Calibri" w:hAnsi="Calibri"/>
          <w:sz w:val="24"/>
          <w:szCs w:val="24"/>
        </w:rPr>
        <w:t>HMF content in 5</w:t>
      </w:r>
      <w:r w:rsidR="00686585">
        <w:rPr>
          <w:rFonts w:ascii="Calibri" w:hAnsi="Calibri"/>
          <w:sz w:val="24"/>
          <w:szCs w:val="24"/>
        </w:rPr>
        <w:t xml:space="preserve">0 </w:t>
      </w:r>
      <w:r w:rsidR="00217CDA">
        <w:rPr>
          <w:rFonts w:ascii="Calibri" w:hAnsi="Calibri"/>
          <w:sz w:val="24"/>
          <w:szCs w:val="24"/>
        </w:rPr>
        <w:t>portion</w:t>
      </w:r>
      <w:r w:rsidRPr="00686585">
        <w:rPr>
          <w:rFonts w:ascii="Calibri" w:hAnsi="Calibri"/>
          <w:sz w:val="24"/>
          <w:szCs w:val="24"/>
        </w:rPr>
        <w:t>s</w:t>
      </w:r>
      <w:r w:rsidR="00217CDA">
        <w:rPr>
          <w:rFonts w:ascii="Calibri" w:hAnsi="Calibri"/>
          <w:sz w:val="24"/>
          <w:szCs w:val="24"/>
        </w:rPr>
        <w:t xml:space="preserve"> of honey</w:t>
      </w:r>
      <w:r w:rsidRPr="00686585">
        <w:rPr>
          <w:rFonts w:ascii="Calibri" w:hAnsi="Calibri"/>
          <w:sz w:val="24"/>
          <w:szCs w:val="24"/>
        </w:rPr>
        <w:t>?</w:t>
      </w:r>
    </w:p>
    <w:p w:rsidR="00656927" w:rsidRDefault="00656927" w:rsidP="00656927">
      <w:pPr>
        <w:spacing w:after="80"/>
        <w:rPr>
          <w:rFonts w:ascii="Calibri" w:hAnsi="Calibri"/>
          <w:sz w:val="24"/>
          <w:szCs w:val="24"/>
        </w:rPr>
      </w:pPr>
    </w:p>
    <w:p w:rsidR="00656927" w:rsidRPr="004C6EAF" w:rsidRDefault="00656927" w:rsidP="00656927">
      <w:pPr>
        <w:pStyle w:val="MCQuestion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Theme="minorHAnsi" w:hAnsiTheme="minorHAnsi"/>
          <w:sz w:val="24"/>
        </w:rPr>
      </w:pPr>
      <w:r w:rsidRPr="004C6EAF">
        <w:rPr>
          <w:rFonts w:asciiTheme="minorHAnsi" w:hAnsiTheme="minorHAnsi"/>
          <w:sz w:val="24"/>
        </w:rPr>
        <w:t>For the following questions, use H</w:t>
      </w:r>
      <w:r w:rsidRPr="004C6EAF">
        <w:rPr>
          <w:rFonts w:asciiTheme="minorHAnsi" w:hAnsiTheme="minorHAnsi"/>
          <w:sz w:val="24"/>
          <w:vertAlign w:val="subscript"/>
        </w:rPr>
        <w:t>A</w:t>
      </w:r>
      <w:r w:rsidRPr="004C6EAF">
        <w:rPr>
          <w:rFonts w:asciiTheme="minorHAnsi" w:hAnsiTheme="minorHAnsi"/>
          <w:sz w:val="24"/>
        </w:rPr>
        <w:t xml:space="preserve">: </w:t>
      </w:r>
      <w:r w:rsidRPr="004C6EAF">
        <w:rPr>
          <w:rFonts w:ascii="Symbol" w:hAnsi="Symbol"/>
          <w:sz w:val="24"/>
        </w:rPr>
        <w:t></w:t>
      </w:r>
      <w:r w:rsidRPr="004C6EAF">
        <w:rPr>
          <w:rFonts w:asciiTheme="minorHAnsi" w:hAnsiTheme="minorHAnsi"/>
          <w:sz w:val="24"/>
        </w:rPr>
        <w:t>&gt;</w:t>
      </w:r>
      <w:r w:rsidR="00217CDA">
        <w:rPr>
          <w:rFonts w:asciiTheme="minorHAnsi" w:hAnsiTheme="minorHAnsi"/>
          <w:sz w:val="24"/>
        </w:rPr>
        <w:t>25</w:t>
      </w:r>
      <w:r w:rsidRPr="004C6EAF">
        <w:rPr>
          <w:rFonts w:asciiTheme="minorHAnsi" w:hAnsiTheme="minorHAnsi"/>
          <w:sz w:val="24"/>
        </w:rPr>
        <w:t xml:space="preserve">0, </w:t>
      </w:r>
      <w:r w:rsidRPr="004C6EAF">
        <w:rPr>
          <w:rFonts w:ascii="Symbol" w:hAnsi="Symbol"/>
          <w:sz w:val="24"/>
        </w:rPr>
        <w:t></w:t>
      </w:r>
      <w:r w:rsidR="00860BAA">
        <w:rPr>
          <w:rFonts w:asciiTheme="minorHAnsi" w:hAnsiTheme="minorHAnsi"/>
          <w:sz w:val="24"/>
        </w:rPr>
        <w:t>=50, n=25,</w:t>
      </w:r>
      <w:r w:rsidRPr="004C6EAF">
        <w:rPr>
          <w:rFonts w:asciiTheme="minorHAnsi" w:hAnsiTheme="minorHAnsi"/>
          <w:sz w:val="24"/>
        </w:rPr>
        <w:t xml:space="preserve"> </w:t>
      </w:r>
      <w:r w:rsidRPr="004C6EAF">
        <w:rPr>
          <w:rFonts w:ascii="Symbol" w:hAnsi="Symbol"/>
          <w:sz w:val="24"/>
        </w:rPr>
        <w:t></w:t>
      </w:r>
      <w:r w:rsidRPr="004C6EAF">
        <w:rPr>
          <w:rFonts w:asciiTheme="minorHAnsi" w:hAnsiTheme="minorHAnsi"/>
          <w:sz w:val="24"/>
        </w:rPr>
        <w:t>=0.10</w:t>
      </w:r>
      <w:r w:rsidR="00860BAA">
        <w:rPr>
          <w:rFonts w:asciiTheme="minorHAnsi" w:hAnsiTheme="minorHAnsi"/>
          <w:sz w:val="24"/>
        </w:rPr>
        <w:t>, and the population is symmetric</w:t>
      </w:r>
      <w:r w:rsidRPr="004C6EAF">
        <w:rPr>
          <w:rFonts w:asciiTheme="minorHAnsi" w:hAnsiTheme="minorHAnsi"/>
          <w:sz w:val="24"/>
        </w:rPr>
        <w:t>.</w:t>
      </w:r>
    </w:p>
    <w:p w:rsidR="00656927" w:rsidRPr="004C6EAF" w:rsidRDefault="00656927" w:rsidP="00656927">
      <w:pPr>
        <w:pStyle w:val="MCQuestion"/>
        <w:numPr>
          <w:ilvl w:val="1"/>
          <w:numId w:val="2"/>
        </w:numPr>
        <w:autoSpaceDE w:val="0"/>
        <w:autoSpaceDN w:val="0"/>
        <w:adjustRightInd w:val="0"/>
        <w:ind w:left="720"/>
        <w:rPr>
          <w:rFonts w:asciiTheme="minorHAnsi" w:hAnsiTheme="minorHAnsi"/>
          <w:sz w:val="24"/>
        </w:rPr>
      </w:pPr>
      <w:r w:rsidRPr="004C6EAF">
        <w:rPr>
          <w:rFonts w:asciiTheme="minorHAnsi" w:hAnsiTheme="minorHAnsi"/>
          <w:b/>
          <w:sz w:val="24"/>
        </w:rPr>
        <w:t>[</w:t>
      </w:r>
      <w:r w:rsidR="00783361">
        <w:rPr>
          <w:rFonts w:asciiTheme="minorHAnsi" w:hAnsiTheme="minorHAnsi"/>
          <w:b/>
          <w:sz w:val="24"/>
        </w:rPr>
        <w:t>5</w:t>
      </w:r>
      <w:r w:rsidRPr="004C6EAF">
        <w:rPr>
          <w:rFonts w:asciiTheme="minorHAnsi" w:hAnsiTheme="minorHAnsi"/>
          <w:b/>
          <w:sz w:val="24"/>
        </w:rPr>
        <w:t xml:space="preserve"> pts]</w:t>
      </w:r>
      <w:r w:rsidRPr="004C6EAF">
        <w:rPr>
          <w:rFonts w:asciiTheme="minorHAnsi" w:hAnsiTheme="minorHAnsi"/>
          <w:sz w:val="24"/>
        </w:rPr>
        <w:t xml:space="preserve"> Compute the p-value </w:t>
      </w:r>
      <w:proofErr w:type="spellStart"/>
      <w:r w:rsidRPr="004C6EAF">
        <w:rPr>
          <w:rFonts w:asciiTheme="minorHAnsi" w:hAnsiTheme="minorHAnsi"/>
          <w:sz w:val="24"/>
        </w:rPr>
        <w:t>if</w:t>
      </w:r>
      <w:r w:rsidRPr="004C6EAF">
        <w:rPr>
          <w:rFonts w:ascii="Symbol" w:hAnsi="Symbol"/>
          <w:sz w:val="24"/>
        </w:rPr>
        <w:t></w:t>
      </w:r>
      <w:r w:rsidR="00860BAA">
        <w:rPr>
          <w:rFonts w:asciiTheme="minorHAnsi" w:hAnsiTheme="minorHAnsi"/>
          <w:sz w:val="24"/>
        </w:rPr>
        <w:t>x</w:t>
      </w:r>
      <w:proofErr w:type="spellEnd"/>
      <w:r w:rsidR="00860BAA">
        <w:rPr>
          <w:rFonts w:asciiTheme="minorHAnsi" w:hAnsiTheme="minorHAnsi"/>
          <w:sz w:val="24"/>
        </w:rPr>
        <w:t>=29</w:t>
      </w:r>
      <w:r w:rsidRPr="004C6EAF">
        <w:rPr>
          <w:rFonts w:asciiTheme="minorHAnsi" w:hAnsiTheme="minorHAnsi"/>
          <w:sz w:val="24"/>
        </w:rPr>
        <w:t>0.</w:t>
      </w:r>
    </w:p>
    <w:p w:rsidR="00656927" w:rsidRPr="004C6EAF" w:rsidRDefault="00656927" w:rsidP="00656927">
      <w:pPr>
        <w:pStyle w:val="MCQuestion"/>
        <w:numPr>
          <w:ilvl w:val="1"/>
          <w:numId w:val="2"/>
        </w:numPr>
        <w:autoSpaceDE w:val="0"/>
        <w:autoSpaceDN w:val="0"/>
        <w:adjustRightInd w:val="0"/>
        <w:ind w:left="720"/>
        <w:rPr>
          <w:rFonts w:asciiTheme="minorHAnsi" w:hAnsiTheme="minorHAnsi"/>
          <w:sz w:val="24"/>
        </w:rPr>
      </w:pPr>
      <w:r w:rsidRPr="004C6EAF">
        <w:rPr>
          <w:rFonts w:asciiTheme="minorHAnsi" w:hAnsiTheme="minorHAnsi"/>
          <w:b/>
          <w:sz w:val="24"/>
        </w:rPr>
        <w:t>[</w:t>
      </w:r>
      <w:r w:rsidR="00267597">
        <w:rPr>
          <w:rFonts w:asciiTheme="minorHAnsi" w:hAnsiTheme="minorHAnsi"/>
          <w:b/>
          <w:sz w:val="24"/>
        </w:rPr>
        <w:t>2</w:t>
      </w:r>
      <w:r w:rsidRPr="004C6EAF">
        <w:rPr>
          <w:rFonts w:asciiTheme="minorHAnsi" w:hAnsiTheme="minorHAnsi"/>
          <w:b/>
          <w:sz w:val="24"/>
        </w:rPr>
        <w:t xml:space="preserve"> pts]</w:t>
      </w:r>
      <w:r w:rsidRPr="004C6EAF">
        <w:rPr>
          <w:rFonts w:asciiTheme="minorHAnsi" w:hAnsiTheme="minorHAnsi"/>
          <w:sz w:val="24"/>
        </w:rPr>
        <w:t xml:space="preserve"> Make a decision about </w:t>
      </w:r>
      <w:r w:rsidR="00267597" w:rsidRPr="004C6EAF">
        <w:rPr>
          <w:rFonts w:asciiTheme="minorHAnsi" w:hAnsiTheme="minorHAnsi"/>
          <w:sz w:val="24"/>
        </w:rPr>
        <w:t>H</w:t>
      </w:r>
      <w:r w:rsidR="00267597">
        <w:rPr>
          <w:rFonts w:asciiTheme="minorHAnsi" w:hAnsiTheme="minorHAnsi"/>
          <w:sz w:val="24"/>
          <w:vertAlign w:val="subscript"/>
        </w:rPr>
        <w:t>O</w:t>
      </w:r>
      <w:r w:rsidRPr="004C6EAF">
        <w:rPr>
          <w:rFonts w:asciiTheme="minorHAnsi" w:hAnsiTheme="minorHAnsi"/>
          <w:sz w:val="24"/>
        </w:rPr>
        <w:t xml:space="preserve"> from your compute</w:t>
      </w:r>
      <w:r w:rsidR="00267597">
        <w:rPr>
          <w:rFonts w:asciiTheme="minorHAnsi" w:hAnsiTheme="minorHAnsi"/>
          <w:sz w:val="24"/>
        </w:rPr>
        <w:t>d</w:t>
      </w:r>
      <w:r w:rsidRPr="004C6EAF">
        <w:rPr>
          <w:rFonts w:asciiTheme="minorHAnsi" w:hAnsiTheme="minorHAnsi"/>
          <w:sz w:val="24"/>
        </w:rPr>
        <w:t xml:space="preserve"> p-value.</w:t>
      </w:r>
    </w:p>
    <w:p w:rsidR="00656927" w:rsidRPr="004C6EAF" w:rsidRDefault="00656927" w:rsidP="00656927">
      <w:pPr>
        <w:pStyle w:val="MCQuestion"/>
        <w:numPr>
          <w:ilvl w:val="1"/>
          <w:numId w:val="2"/>
        </w:numPr>
        <w:autoSpaceDE w:val="0"/>
        <w:autoSpaceDN w:val="0"/>
        <w:adjustRightInd w:val="0"/>
        <w:ind w:left="720"/>
        <w:rPr>
          <w:rFonts w:asciiTheme="minorHAnsi" w:hAnsiTheme="minorHAnsi"/>
          <w:sz w:val="24"/>
        </w:rPr>
      </w:pPr>
      <w:r w:rsidRPr="004C6EAF">
        <w:rPr>
          <w:rFonts w:asciiTheme="minorHAnsi" w:hAnsiTheme="minorHAnsi"/>
          <w:b/>
          <w:sz w:val="24"/>
        </w:rPr>
        <w:t>[</w:t>
      </w:r>
      <w:r w:rsidR="00783361">
        <w:rPr>
          <w:rFonts w:asciiTheme="minorHAnsi" w:hAnsiTheme="minorHAnsi"/>
          <w:b/>
          <w:sz w:val="24"/>
        </w:rPr>
        <w:t>5</w:t>
      </w:r>
      <w:r w:rsidRPr="004C6EAF">
        <w:rPr>
          <w:rFonts w:asciiTheme="minorHAnsi" w:hAnsiTheme="minorHAnsi"/>
          <w:b/>
          <w:sz w:val="24"/>
        </w:rPr>
        <w:t xml:space="preserve"> pts]</w:t>
      </w:r>
      <w:r w:rsidRPr="004C6EAF">
        <w:rPr>
          <w:rFonts w:asciiTheme="minorHAnsi" w:hAnsiTheme="minorHAnsi"/>
          <w:sz w:val="24"/>
        </w:rPr>
        <w:t xml:space="preserve"> Compute an appropriate confidence region </w:t>
      </w:r>
      <w:proofErr w:type="spellStart"/>
      <w:r w:rsidRPr="004C6EAF">
        <w:rPr>
          <w:rFonts w:asciiTheme="minorHAnsi" w:hAnsiTheme="minorHAnsi"/>
          <w:sz w:val="24"/>
        </w:rPr>
        <w:t>if</w:t>
      </w:r>
      <w:r w:rsidRPr="004C6EAF">
        <w:rPr>
          <w:rFonts w:ascii="Symbol" w:hAnsi="Symbol"/>
          <w:sz w:val="24"/>
        </w:rPr>
        <w:t></w:t>
      </w:r>
      <w:r w:rsidR="00860BAA">
        <w:rPr>
          <w:rFonts w:asciiTheme="minorHAnsi" w:hAnsiTheme="minorHAnsi"/>
          <w:sz w:val="24"/>
        </w:rPr>
        <w:t>x</w:t>
      </w:r>
      <w:proofErr w:type="spellEnd"/>
      <w:r w:rsidR="00860BAA">
        <w:rPr>
          <w:rFonts w:asciiTheme="minorHAnsi" w:hAnsiTheme="minorHAnsi"/>
          <w:sz w:val="24"/>
        </w:rPr>
        <w:t>=29</w:t>
      </w:r>
      <w:r w:rsidRPr="004C6EAF">
        <w:rPr>
          <w:rFonts w:asciiTheme="minorHAnsi" w:hAnsiTheme="minorHAnsi"/>
          <w:sz w:val="24"/>
        </w:rPr>
        <w:t>0.</w:t>
      </w:r>
    </w:p>
    <w:p w:rsidR="00656927" w:rsidRPr="004C6EAF" w:rsidRDefault="00656927" w:rsidP="00656927">
      <w:pPr>
        <w:pStyle w:val="MCQuestion"/>
        <w:numPr>
          <w:ilvl w:val="1"/>
          <w:numId w:val="2"/>
        </w:numPr>
        <w:autoSpaceDE w:val="0"/>
        <w:autoSpaceDN w:val="0"/>
        <w:adjustRightInd w:val="0"/>
        <w:ind w:left="720"/>
        <w:rPr>
          <w:rFonts w:asciiTheme="minorHAnsi" w:hAnsiTheme="minorHAnsi"/>
          <w:sz w:val="24"/>
        </w:rPr>
      </w:pPr>
      <w:r w:rsidRPr="004C6EAF">
        <w:rPr>
          <w:rFonts w:asciiTheme="minorHAnsi" w:hAnsiTheme="minorHAnsi"/>
          <w:b/>
          <w:sz w:val="24"/>
        </w:rPr>
        <w:t>[</w:t>
      </w:r>
      <w:r w:rsidR="00267597">
        <w:rPr>
          <w:rFonts w:asciiTheme="minorHAnsi" w:hAnsiTheme="minorHAnsi"/>
          <w:b/>
          <w:sz w:val="24"/>
        </w:rPr>
        <w:t>2</w:t>
      </w:r>
      <w:r w:rsidRPr="004C6EAF">
        <w:rPr>
          <w:rFonts w:asciiTheme="minorHAnsi" w:hAnsiTheme="minorHAnsi"/>
          <w:b/>
          <w:sz w:val="24"/>
        </w:rPr>
        <w:t xml:space="preserve"> pts]</w:t>
      </w:r>
      <w:r w:rsidRPr="004C6EAF">
        <w:rPr>
          <w:rFonts w:asciiTheme="minorHAnsi" w:hAnsiTheme="minorHAnsi"/>
          <w:sz w:val="24"/>
        </w:rPr>
        <w:t xml:space="preserve"> Interpret your confidence region.</w:t>
      </w:r>
    </w:p>
    <w:p w:rsidR="00656927" w:rsidRDefault="00BB5B79" w:rsidP="00656927">
      <w:pPr>
        <w:pStyle w:val="MCQuestion"/>
        <w:numPr>
          <w:ilvl w:val="1"/>
          <w:numId w:val="2"/>
        </w:numPr>
        <w:autoSpaceDE w:val="0"/>
        <w:autoSpaceDN w:val="0"/>
        <w:adjustRightInd w:val="0"/>
        <w:ind w:left="720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>[5</w:t>
      </w:r>
      <w:r w:rsidR="00656927" w:rsidRPr="004C6EAF">
        <w:rPr>
          <w:rFonts w:asciiTheme="minorHAnsi" w:hAnsiTheme="minorHAnsi"/>
          <w:b/>
          <w:sz w:val="24"/>
        </w:rPr>
        <w:t xml:space="preserve"> pts</w:t>
      </w:r>
      <w:r>
        <w:rPr>
          <w:rFonts w:asciiTheme="minorHAnsi" w:hAnsiTheme="minorHAnsi"/>
          <w:b/>
          <w:sz w:val="24"/>
        </w:rPr>
        <w:t>*</w:t>
      </w:r>
      <w:r w:rsidR="00656927" w:rsidRPr="004C6EAF">
        <w:rPr>
          <w:rFonts w:asciiTheme="minorHAnsi" w:hAnsiTheme="minorHAnsi"/>
          <w:b/>
          <w:sz w:val="24"/>
        </w:rPr>
        <w:t xml:space="preserve">] </w:t>
      </w:r>
      <w:r w:rsidR="00656927" w:rsidRPr="004C6EAF">
        <w:rPr>
          <w:rFonts w:asciiTheme="minorHAnsi" w:hAnsiTheme="minorHAnsi"/>
          <w:sz w:val="24"/>
        </w:rPr>
        <w:t xml:space="preserve">Compute </w:t>
      </w:r>
      <w:r w:rsidR="00656927" w:rsidRPr="004C6EAF">
        <w:rPr>
          <w:rFonts w:ascii="Symbol" w:hAnsi="Symbol"/>
          <w:sz w:val="24"/>
        </w:rPr>
        <w:t></w:t>
      </w:r>
      <w:r w:rsidR="00656927" w:rsidRPr="004C6EAF">
        <w:rPr>
          <w:rFonts w:asciiTheme="minorHAnsi" w:hAnsiTheme="minorHAnsi"/>
          <w:sz w:val="24"/>
        </w:rPr>
        <w:t xml:space="preserve"> assuming that the actual </w:t>
      </w:r>
      <w:r w:rsidR="00656927" w:rsidRPr="004C6EAF">
        <w:rPr>
          <w:rFonts w:ascii="Symbol" w:hAnsi="Symbol"/>
          <w:sz w:val="24"/>
        </w:rPr>
        <w:t></w:t>
      </w:r>
      <w:r w:rsidR="00860BAA">
        <w:rPr>
          <w:rFonts w:asciiTheme="minorHAnsi" w:hAnsiTheme="minorHAnsi"/>
          <w:sz w:val="24"/>
        </w:rPr>
        <w:t xml:space="preserve"> is 275</w:t>
      </w:r>
      <w:r w:rsidR="00656927" w:rsidRPr="004C6EAF">
        <w:rPr>
          <w:rFonts w:asciiTheme="minorHAnsi" w:hAnsiTheme="minorHAnsi"/>
          <w:sz w:val="24"/>
        </w:rPr>
        <w:t>.</w:t>
      </w:r>
    </w:p>
    <w:p w:rsidR="008E1870" w:rsidRDefault="008E1870" w:rsidP="008E1870">
      <w:pPr>
        <w:pStyle w:val="MCQuestion"/>
        <w:numPr>
          <w:ilvl w:val="0"/>
          <w:numId w:val="0"/>
        </w:numPr>
        <w:autoSpaceDE w:val="0"/>
        <w:autoSpaceDN w:val="0"/>
        <w:adjustRightInd w:val="0"/>
        <w:rPr>
          <w:rFonts w:asciiTheme="minorHAnsi" w:hAnsiTheme="minorHAnsi"/>
          <w:b/>
          <w:sz w:val="24"/>
        </w:rPr>
      </w:pPr>
    </w:p>
    <w:p w:rsidR="008E1870" w:rsidRPr="004C6EAF" w:rsidRDefault="008E1870" w:rsidP="008E1870">
      <w:pPr>
        <w:pStyle w:val="MCQuestion"/>
        <w:numPr>
          <w:ilvl w:val="0"/>
          <w:numId w:val="0"/>
        </w:numPr>
        <w:autoSpaceDE w:val="0"/>
        <w:autoSpaceDN w:val="0"/>
        <w:adjustRightInd w:val="0"/>
        <w:rPr>
          <w:rFonts w:asciiTheme="minorHAnsi" w:hAnsiTheme="minorHAnsi"/>
          <w:sz w:val="24"/>
        </w:rPr>
      </w:pPr>
    </w:p>
    <w:p w:rsidR="008E1870" w:rsidRPr="005B52D1" w:rsidRDefault="008E1870" w:rsidP="008E1870">
      <w:pPr>
        <w:pStyle w:val="MCQuestion"/>
        <w:numPr>
          <w:ilvl w:val="0"/>
          <w:numId w:val="2"/>
        </w:numPr>
        <w:ind w:left="360"/>
        <w:rPr>
          <w:sz w:val="24"/>
        </w:rPr>
      </w:pPr>
      <w:r w:rsidRPr="005B52D1">
        <w:rPr>
          <w:b/>
          <w:sz w:val="24"/>
        </w:rPr>
        <w:t xml:space="preserve">[5 pts] </w:t>
      </w:r>
      <w:r w:rsidRPr="005B52D1">
        <w:rPr>
          <w:sz w:val="24"/>
        </w:rPr>
        <w:t xml:space="preserve">Completely describe three major differences between a population distribution and a sampling distribution. </w:t>
      </w:r>
    </w:p>
    <w:p w:rsidR="008E1870" w:rsidRDefault="008E1870" w:rsidP="008E1870">
      <w:pPr>
        <w:spacing w:after="80"/>
        <w:rPr>
          <w:rFonts w:ascii="Calibri" w:hAnsi="Calibri"/>
          <w:sz w:val="24"/>
          <w:szCs w:val="24"/>
        </w:rPr>
      </w:pPr>
    </w:p>
    <w:p w:rsidR="00860BAA" w:rsidRDefault="00860BAA" w:rsidP="008E1870">
      <w:pPr>
        <w:spacing w:after="80"/>
        <w:rPr>
          <w:rFonts w:ascii="Calibri" w:hAnsi="Calibri"/>
          <w:sz w:val="24"/>
          <w:szCs w:val="24"/>
        </w:rPr>
      </w:pPr>
    </w:p>
    <w:p w:rsidR="008E1870" w:rsidRDefault="008E1870" w:rsidP="008E1870">
      <w:pPr>
        <w:pStyle w:val="MCQuestion"/>
        <w:numPr>
          <w:ilvl w:val="0"/>
          <w:numId w:val="2"/>
        </w:numPr>
        <w:ind w:left="360"/>
      </w:pPr>
      <w:r w:rsidRPr="0087659D">
        <w:rPr>
          <w:b/>
        </w:rPr>
        <w:t xml:space="preserve"> [</w:t>
      </w:r>
      <w:r>
        <w:rPr>
          <w:b/>
        </w:rPr>
        <w:t>5</w:t>
      </w:r>
      <w:r w:rsidRPr="0087659D">
        <w:rPr>
          <w:b/>
        </w:rPr>
        <w:t xml:space="preserve"> pts] </w:t>
      </w:r>
      <w:r>
        <w:t>What is the definition of a p-value and how is it used to make a decision about H</w:t>
      </w:r>
      <w:r w:rsidRPr="00AE5705">
        <w:rPr>
          <w:vertAlign w:val="subscript"/>
        </w:rPr>
        <w:t>0</w:t>
      </w:r>
      <w:r>
        <w:t>?</w:t>
      </w:r>
    </w:p>
    <w:p w:rsidR="00EE2A10" w:rsidRPr="003970A8" w:rsidRDefault="003970A8" w:rsidP="00EE2A10">
      <w:pPr>
        <w:pStyle w:val="MCQuestion"/>
        <w:numPr>
          <w:ilvl w:val="0"/>
          <w:numId w:val="2"/>
        </w:numPr>
        <w:ind w:left="360"/>
        <w:rPr>
          <w:sz w:val="24"/>
          <w:szCs w:val="24"/>
        </w:rPr>
      </w:pPr>
      <w:r w:rsidRPr="003970A8">
        <w:rPr>
          <w:sz w:val="24"/>
          <w:szCs w:val="24"/>
        </w:rPr>
        <w:lastRenderedPageBreak/>
        <w:t>An employee in the Human Resources department of a large firm wants to test whether the mean monthly expense claim by employees is greater than $500 (the amount currently allowed by company policy). Suppose that a random sample of 40 employees is taken and it is found that the mean expense claim for the most recent month was $560. Assume that the standard deviation is $150 and the employee’s boss wants to perform this test at the 1% level</w:t>
      </w:r>
      <w:r w:rsidR="00EE2A10" w:rsidRPr="003970A8">
        <w:rPr>
          <w:rFonts w:asciiTheme="minorHAnsi" w:hAnsiTheme="minorHAnsi" w:cs="Arial"/>
          <w:sz w:val="24"/>
          <w:szCs w:val="24"/>
        </w:rPr>
        <w:t>.</w:t>
      </w:r>
      <w:r w:rsidR="00EE2A10" w:rsidRPr="003970A8">
        <w:rPr>
          <w:rFonts w:cs="CMSS10"/>
          <w:color w:val="000000"/>
          <w:sz w:val="24"/>
          <w:szCs w:val="24"/>
        </w:rPr>
        <w:t xml:space="preserve"> Use this information to answer the questions below. </w:t>
      </w:r>
      <w:r w:rsidR="00EE2A10" w:rsidRPr="003970A8">
        <w:rPr>
          <w:rFonts w:cs="CMSS10"/>
          <w:i/>
          <w:color w:val="000000"/>
          <w:sz w:val="24"/>
          <w:szCs w:val="24"/>
        </w:rPr>
        <w:t>Show your work and R code where appropriate.</w:t>
      </w:r>
    </w:p>
    <w:p w:rsidR="00EE2A10" w:rsidRPr="00D138D8" w:rsidRDefault="00EE2A10" w:rsidP="00EE2A10">
      <w:pPr>
        <w:autoSpaceDE w:val="0"/>
        <w:autoSpaceDN w:val="0"/>
        <w:adjustRightInd w:val="0"/>
        <w:ind w:left="360"/>
        <w:rPr>
          <w:rFonts w:ascii="Calibri" w:hAnsi="Calibri" w:cs="CMSS10"/>
          <w:color w:val="000000"/>
          <w:sz w:val="14"/>
          <w:szCs w:val="22"/>
        </w:rPr>
      </w:pPr>
    </w:p>
    <w:p w:rsidR="00D138D8" w:rsidRPr="00D138D8" w:rsidRDefault="00D138D8" w:rsidP="00D138D8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900"/>
        <w:rPr>
          <w:rFonts w:ascii="Calibri" w:hAnsi="Calibri"/>
          <w:sz w:val="24"/>
          <w:szCs w:val="22"/>
        </w:rPr>
      </w:pPr>
      <w:r w:rsidRPr="00D138D8">
        <w:rPr>
          <w:rFonts w:ascii="Calibri" w:hAnsi="Calibri"/>
          <w:b/>
          <w:sz w:val="24"/>
          <w:szCs w:val="22"/>
        </w:rPr>
        <w:t>[</w:t>
      </w:r>
      <w:r w:rsidR="00783361">
        <w:rPr>
          <w:rFonts w:ascii="Calibri" w:hAnsi="Calibri"/>
          <w:b/>
          <w:sz w:val="24"/>
          <w:szCs w:val="22"/>
        </w:rPr>
        <w:t>6</w:t>
      </w:r>
      <w:r w:rsidRPr="00D138D8">
        <w:rPr>
          <w:rFonts w:ascii="Calibri" w:hAnsi="Calibri"/>
          <w:b/>
          <w:sz w:val="24"/>
          <w:szCs w:val="22"/>
        </w:rPr>
        <w:t xml:space="preserve"> pts]</w:t>
      </w:r>
      <w:r w:rsidRPr="00D138D8">
        <w:rPr>
          <w:rFonts w:ascii="Calibri" w:hAnsi="Calibri"/>
          <w:sz w:val="24"/>
          <w:szCs w:val="22"/>
        </w:rPr>
        <w:t xml:space="preserve"> </w:t>
      </w:r>
      <w:r w:rsidR="00EE2A10" w:rsidRPr="00D138D8">
        <w:rPr>
          <w:rFonts w:ascii="Calibri" w:hAnsi="Calibri"/>
          <w:sz w:val="24"/>
          <w:szCs w:val="22"/>
        </w:rPr>
        <w:t>What are the null and alternative hypotheses? [</w:t>
      </w:r>
      <w:r w:rsidR="00EE2A10" w:rsidRPr="00D138D8">
        <w:rPr>
          <w:rFonts w:ascii="Calibri" w:hAnsi="Calibri"/>
          <w:i/>
          <w:sz w:val="24"/>
          <w:szCs w:val="22"/>
        </w:rPr>
        <w:t>Make sure to define the parameter in the hypotheses.</w:t>
      </w:r>
      <w:r w:rsidR="00EE2A10" w:rsidRPr="00D138D8">
        <w:rPr>
          <w:rFonts w:ascii="Calibri" w:hAnsi="Calibri"/>
          <w:sz w:val="24"/>
          <w:szCs w:val="22"/>
        </w:rPr>
        <w:t>]</w:t>
      </w:r>
    </w:p>
    <w:p w:rsidR="00EE2A10" w:rsidRPr="00D138D8" w:rsidRDefault="00D138D8" w:rsidP="00D138D8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900"/>
        <w:rPr>
          <w:rFonts w:ascii="Calibri" w:hAnsi="Calibri"/>
          <w:sz w:val="24"/>
          <w:szCs w:val="22"/>
        </w:rPr>
      </w:pPr>
      <w:r w:rsidRPr="00D138D8">
        <w:rPr>
          <w:rFonts w:ascii="Calibri" w:hAnsi="Calibri"/>
          <w:b/>
          <w:sz w:val="24"/>
          <w:szCs w:val="22"/>
        </w:rPr>
        <w:t>[</w:t>
      </w:r>
      <w:r w:rsidR="00783361">
        <w:rPr>
          <w:rFonts w:ascii="Calibri" w:hAnsi="Calibri"/>
          <w:b/>
          <w:sz w:val="24"/>
          <w:szCs w:val="22"/>
        </w:rPr>
        <w:t>5</w:t>
      </w:r>
      <w:r w:rsidRPr="00D138D8">
        <w:rPr>
          <w:rFonts w:ascii="Calibri" w:hAnsi="Calibri"/>
          <w:b/>
          <w:sz w:val="24"/>
          <w:szCs w:val="22"/>
        </w:rPr>
        <w:t xml:space="preserve"> pts]</w:t>
      </w:r>
      <w:r w:rsidRPr="00D138D8">
        <w:rPr>
          <w:rFonts w:ascii="Calibri" w:hAnsi="Calibri"/>
          <w:sz w:val="24"/>
          <w:szCs w:val="22"/>
        </w:rPr>
        <w:t xml:space="preserve"> </w:t>
      </w:r>
      <w:r w:rsidR="00EE2A10" w:rsidRPr="00D138D8">
        <w:rPr>
          <w:rFonts w:ascii="Calibri" w:hAnsi="Calibri"/>
          <w:sz w:val="24"/>
          <w:szCs w:val="22"/>
        </w:rPr>
        <w:t>Compute the p-value.</w:t>
      </w:r>
    </w:p>
    <w:p w:rsidR="00EE2A10" w:rsidRPr="00D138D8" w:rsidRDefault="00D138D8" w:rsidP="00D138D8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900"/>
        <w:rPr>
          <w:rFonts w:ascii="Calibri" w:hAnsi="Calibri"/>
          <w:sz w:val="24"/>
          <w:szCs w:val="22"/>
        </w:rPr>
      </w:pPr>
      <w:r w:rsidRPr="00D138D8">
        <w:rPr>
          <w:rFonts w:ascii="Calibri" w:hAnsi="Calibri"/>
          <w:b/>
          <w:sz w:val="24"/>
          <w:szCs w:val="22"/>
        </w:rPr>
        <w:t>[</w:t>
      </w:r>
      <w:r w:rsidR="00267597">
        <w:rPr>
          <w:rFonts w:ascii="Calibri" w:hAnsi="Calibri"/>
          <w:b/>
          <w:sz w:val="24"/>
          <w:szCs w:val="22"/>
        </w:rPr>
        <w:t>3</w:t>
      </w:r>
      <w:r w:rsidRPr="00D138D8">
        <w:rPr>
          <w:rFonts w:ascii="Calibri" w:hAnsi="Calibri"/>
          <w:b/>
          <w:sz w:val="24"/>
          <w:szCs w:val="22"/>
        </w:rPr>
        <w:t xml:space="preserve"> pts]</w:t>
      </w:r>
      <w:r w:rsidRPr="00D138D8">
        <w:rPr>
          <w:rFonts w:ascii="Calibri" w:hAnsi="Calibri"/>
          <w:sz w:val="24"/>
          <w:szCs w:val="22"/>
        </w:rPr>
        <w:t xml:space="preserve"> Make a decision; i.e., w</w:t>
      </w:r>
      <w:r w:rsidR="00EE2A10" w:rsidRPr="00D138D8">
        <w:rPr>
          <w:rFonts w:ascii="Calibri" w:hAnsi="Calibri"/>
          <w:sz w:val="24"/>
          <w:szCs w:val="22"/>
        </w:rPr>
        <w:t xml:space="preserve">hat can be concluded about the </w:t>
      </w:r>
      <w:r w:rsidR="003970A8">
        <w:rPr>
          <w:rFonts w:ascii="Calibri" w:hAnsi="Calibri"/>
          <w:sz w:val="24"/>
          <w:szCs w:val="22"/>
        </w:rPr>
        <w:t>mean monthly expense claim and why</w:t>
      </w:r>
      <w:r w:rsidR="00EE2A10" w:rsidRPr="00D138D8">
        <w:rPr>
          <w:rFonts w:ascii="Calibri" w:hAnsi="Calibri"/>
          <w:sz w:val="24"/>
          <w:szCs w:val="22"/>
        </w:rPr>
        <w:t>?</w:t>
      </w:r>
      <w:r w:rsidR="00EE2A10" w:rsidRPr="00D138D8">
        <w:rPr>
          <w:rFonts w:ascii="Calibri" w:hAnsi="Calibri"/>
          <w:sz w:val="24"/>
        </w:rPr>
        <w:t xml:space="preserve"> [</w:t>
      </w:r>
      <w:r w:rsidR="00EE2A10" w:rsidRPr="00D138D8">
        <w:rPr>
          <w:rFonts w:ascii="Calibri" w:hAnsi="Calibri"/>
          <w:i/>
          <w:sz w:val="24"/>
        </w:rPr>
        <w:t>use a complete sentence</w:t>
      </w:r>
      <w:r w:rsidR="00EE2A10" w:rsidRPr="00D138D8">
        <w:rPr>
          <w:rFonts w:ascii="Calibri" w:hAnsi="Calibri"/>
          <w:sz w:val="24"/>
        </w:rPr>
        <w:t>]</w:t>
      </w:r>
    </w:p>
    <w:p w:rsidR="00EE2A10" w:rsidRPr="00D138D8" w:rsidRDefault="00D138D8" w:rsidP="00D138D8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900"/>
        <w:rPr>
          <w:rFonts w:ascii="Calibri" w:hAnsi="Calibri"/>
          <w:sz w:val="24"/>
          <w:szCs w:val="22"/>
        </w:rPr>
      </w:pPr>
      <w:r w:rsidRPr="00D138D8">
        <w:rPr>
          <w:rFonts w:ascii="Calibri" w:hAnsi="Calibri"/>
          <w:b/>
          <w:sz w:val="24"/>
          <w:szCs w:val="22"/>
        </w:rPr>
        <w:t>[</w:t>
      </w:r>
      <w:r w:rsidR="00783361">
        <w:rPr>
          <w:rFonts w:ascii="Calibri" w:hAnsi="Calibri"/>
          <w:b/>
          <w:sz w:val="24"/>
          <w:szCs w:val="22"/>
        </w:rPr>
        <w:t>5</w:t>
      </w:r>
      <w:r w:rsidRPr="00D138D8">
        <w:rPr>
          <w:rFonts w:ascii="Calibri" w:hAnsi="Calibri"/>
          <w:b/>
          <w:sz w:val="24"/>
          <w:szCs w:val="22"/>
        </w:rPr>
        <w:t xml:space="preserve"> pts]</w:t>
      </w:r>
      <w:r w:rsidRPr="00D138D8">
        <w:rPr>
          <w:rFonts w:ascii="Calibri" w:hAnsi="Calibri"/>
          <w:sz w:val="24"/>
          <w:szCs w:val="22"/>
        </w:rPr>
        <w:t xml:space="preserve"> </w:t>
      </w:r>
      <w:r w:rsidR="00EE2A10" w:rsidRPr="00D138D8">
        <w:rPr>
          <w:rFonts w:ascii="Calibri" w:hAnsi="Calibri"/>
          <w:sz w:val="24"/>
          <w:szCs w:val="22"/>
        </w:rPr>
        <w:t>Construct an appropriate confidence region.</w:t>
      </w:r>
    </w:p>
    <w:p w:rsidR="00EE2A10" w:rsidRPr="00D138D8" w:rsidRDefault="00D138D8" w:rsidP="00D138D8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900"/>
        <w:rPr>
          <w:rFonts w:ascii="Calibri" w:hAnsi="Calibri"/>
          <w:sz w:val="24"/>
          <w:szCs w:val="22"/>
        </w:rPr>
      </w:pPr>
      <w:r w:rsidRPr="00D138D8">
        <w:rPr>
          <w:rFonts w:ascii="Calibri" w:hAnsi="Calibri"/>
          <w:b/>
          <w:sz w:val="24"/>
          <w:szCs w:val="22"/>
        </w:rPr>
        <w:t>[</w:t>
      </w:r>
      <w:r w:rsidR="00267597">
        <w:rPr>
          <w:rFonts w:ascii="Calibri" w:hAnsi="Calibri"/>
          <w:b/>
          <w:sz w:val="24"/>
          <w:szCs w:val="22"/>
        </w:rPr>
        <w:t>3</w:t>
      </w:r>
      <w:r w:rsidRPr="00D138D8">
        <w:rPr>
          <w:rFonts w:ascii="Calibri" w:hAnsi="Calibri"/>
          <w:b/>
          <w:sz w:val="24"/>
          <w:szCs w:val="22"/>
        </w:rPr>
        <w:t xml:space="preserve"> pts]</w:t>
      </w:r>
      <w:r w:rsidRPr="00D138D8">
        <w:rPr>
          <w:rFonts w:ascii="Calibri" w:hAnsi="Calibri"/>
          <w:sz w:val="24"/>
          <w:szCs w:val="22"/>
        </w:rPr>
        <w:t xml:space="preserve"> </w:t>
      </w:r>
      <w:r w:rsidR="00EE2A10" w:rsidRPr="00D138D8">
        <w:rPr>
          <w:rFonts w:ascii="Calibri" w:hAnsi="Calibri"/>
          <w:sz w:val="24"/>
          <w:szCs w:val="22"/>
        </w:rPr>
        <w:t>Interpret your confidence region.</w:t>
      </w:r>
      <w:r w:rsidR="00EE2A10" w:rsidRPr="00D138D8">
        <w:rPr>
          <w:rFonts w:ascii="Calibri" w:hAnsi="Calibri"/>
          <w:sz w:val="24"/>
        </w:rPr>
        <w:t xml:space="preserve"> [</w:t>
      </w:r>
      <w:r w:rsidR="00EE2A10" w:rsidRPr="00D138D8">
        <w:rPr>
          <w:rFonts w:ascii="Calibri" w:hAnsi="Calibri"/>
          <w:i/>
          <w:sz w:val="24"/>
        </w:rPr>
        <w:t>use a complete sentence</w:t>
      </w:r>
      <w:r w:rsidR="00EE2A10" w:rsidRPr="00D138D8">
        <w:rPr>
          <w:rFonts w:ascii="Calibri" w:hAnsi="Calibri"/>
          <w:sz w:val="24"/>
        </w:rPr>
        <w:t>]</w:t>
      </w:r>
    </w:p>
    <w:p w:rsidR="00EE2A10" w:rsidRPr="00656927" w:rsidRDefault="00D138D8" w:rsidP="00D138D8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900"/>
        <w:rPr>
          <w:rFonts w:ascii="Calibri" w:hAnsi="Calibri"/>
          <w:sz w:val="24"/>
          <w:szCs w:val="22"/>
        </w:rPr>
      </w:pPr>
      <w:r w:rsidRPr="00D138D8">
        <w:rPr>
          <w:rFonts w:ascii="Calibri" w:hAnsi="Calibri"/>
          <w:b/>
          <w:sz w:val="24"/>
          <w:szCs w:val="22"/>
        </w:rPr>
        <w:t>[</w:t>
      </w:r>
      <w:r w:rsidR="00656927">
        <w:rPr>
          <w:rFonts w:ascii="Calibri" w:hAnsi="Calibri"/>
          <w:b/>
          <w:sz w:val="24"/>
          <w:szCs w:val="22"/>
        </w:rPr>
        <w:t>4</w:t>
      </w:r>
      <w:r w:rsidRPr="00D138D8">
        <w:rPr>
          <w:rFonts w:ascii="Calibri" w:hAnsi="Calibri"/>
          <w:b/>
          <w:sz w:val="24"/>
          <w:szCs w:val="22"/>
        </w:rPr>
        <w:t xml:space="preserve"> pts]</w:t>
      </w:r>
      <w:r w:rsidRPr="00D138D8">
        <w:rPr>
          <w:rFonts w:ascii="Calibri" w:hAnsi="Calibri"/>
          <w:sz w:val="24"/>
          <w:szCs w:val="22"/>
        </w:rPr>
        <w:t xml:space="preserve"> </w:t>
      </w:r>
      <w:r w:rsidR="00815B1C">
        <w:rPr>
          <w:rFonts w:ascii="Calibri" w:hAnsi="Calibri"/>
          <w:sz w:val="24"/>
          <w:szCs w:val="22"/>
        </w:rPr>
        <w:t>Define</w:t>
      </w:r>
      <w:r w:rsidR="00EE2A10" w:rsidRPr="00D138D8">
        <w:rPr>
          <w:rFonts w:ascii="Calibri" w:hAnsi="Calibri"/>
          <w:sz w:val="24"/>
          <w:szCs w:val="22"/>
        </w:rPr>
        <w:t xml:space="preserve"> a Type I and a Type II error </w:t>
      </w:r>
      <w:r w:rsidR="008E1870">
        <w:rPr>
          <w:rFonts w:ascii="Calibri" w:hAnsi="Calibri"/>
          <w:sz w:val="24"/>
          <w:szCs w:val="22"/>
        </w:rPr>
        <w:t>for</w:t>
      </w:r>
      <w:r w:rsidR="00EE2A10" w:rsidRPr="00D138D8">
        <w:rPr>
          <w:rFonts w:ascii="Calibri" w:hAnsi="Calibri"/>
          <w:sz w:val="24"/>
          <w:szCs w:val="22"/>
        </w:rPr>
        <w:t xml:space="preserve"> this study.</w:t>
      </w:r>
      <w:r w:rsidR="00EE2A10" w:rsidRPr="00D138D8">
        <w:rPr>
          <w:rFonts w:ascii="Calibri" w:hAnsi="Calibri"/>
          <w:sz w:val="24"/>
        </w:rPr>
        <w:t xml:space="preserve"> [</w:t>
      </w:r>
      <w:r w:rsidR="00EE2A10" w:rsidRPr="00D138D8">
        <w:rPr>
          <w:rFonts w:ascii="Calibri" w:hAnsi="Calibri"/>
          <w:i/>
          <w:sz w:val="24"/>
        </w:rPr>
        <w:t>use complete sentences</w:t>
      </w:r>
      <w:r w:rsidR="00EE2A10" w:rsidRPr="00D138D8">
        <w:rPr>
          <w:rFonts w:ascii="Calibri" w:hAnsi="Calibri"/>
          <w:sz w:val="24"/>
        </w:rPr>
        <w:t>]</w:t>
      </w:r>
    </w:p>
    <w:p w:rsidR="00656927" w:rsidRDefault="00656927" w:rsidP="00656927">
      <w:pPr>
        <w:autoSpaceDE w:val="0"/>
        <w:autoSpaceDN w:val="0"/>
        <w:adjustRightInd w:val="0"/>
        <w:rPr>
          <w:rFonts w:ascii="Calibri" w:hAnsi="Calibri"/>
          <w:sz w:val="24"/>
          <w:szCs w:val="22"/>
        </w:rPr>
      </w:pPr>
    </w:p>
    <w:p w:rsidR="00860BAA" w:rsidRPr="00656927" w:rsidRDefault="00860BAA" w:rsidP="00656927">
      <w:pPr>
        <w:autoSpaceDE w:val="0"/>
        <w:autoSpaceDN w:val="0"/>
        <w:adjustRightInd w:val="0"/>
        <w:rPr>
          <w:rFonts w:ascii="Calibri" w:hAnsi="Calibri"/>
          <w:sz w:val="24"/>
          <w:szCs w:val="22"/>
        </w:rPr>
      </w:pPr>
    </w:p>
    <w:p w:rsidR="00D138D8" w:rsidRPr="004C6EAF" w:rsidRDefault="00D138D8" w:rsidP="00D138D8">
      <w:pPr>
        <w:pStyle w:val="MCQuestion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Theme="minorHAnsi" w:hAnsiTheme="minorHAnsi"/>
          <w:sz w:val="24"/>
        </w:rPr>
      </w:pPr>
      <w:r w:rsidRPr="004C6EAF">
        <w:rPr>
          <w:rFonts w:asciiTheme="minorHAnsi" w:hAnsiTheme="minorHAnsi"/>
          <w:b/>
          <w:sz w:val="24"/>
        </w:rPr>
        <w:t>[5 pts]</w:t>
      </w:r>
      <w:r w:rsidR="003970A8">
        <w:rPr>
          <w:rFonts w:asciiTheme="minorHAnsi" w:hAnsiTheme="minorHAnsi"/>
          <w:sz w:val="24"/>
        </w:rPr>
        <w:t xml:space="preserve"> Students in the </w:t>
      </w:r>
      <w:proofErr w:type="spellStart"/>
      <w:r w:rsidR="003970A8">
        <w:rPr>
          <w:rFonts w:asciiTheme="minorHAnsi" w:hAnsiTheme="minorHAnsi"/>
          <w:sz w:val="24"/>
        </w:rPr>
        <w:t>Mammology</w:t>
      </w:r>
      <w:proofErr w:type="spellEnd"/>
      <w:r w:rsidR="003970A8">
        <w:rPr>
          <w:rFonts w:asciiTheme="minorHAnsi" w:hAnsiTheme="minorHAnsi"/>
          <w:sz w:val="24"/>
        </w:rPr>
        <w:t xml:space="preserve"> class want to capture enough field mice</w:t>
      </w:r>
      <w:r w:rsidR="008E1870">
        <w:rPr>
          <w:rFonts w:asciiTheme="minorHAnsi" w:hAnsiTheme="minorHAnsi"/>
          <w:sz w:val="24"/>
        </w:rPr>
        <w:t xml:space="preserve"> from the Maxwell Property</w:t>
      </w:r>
      <w:r w:rsidR="003970A8">
        <w:rPr>
          <w:rFonts w:asciiTheme="minorHAnsi" w:hAnsiTheme="minorHAnsi"/>
          <w:sz w:val="24"/>
        </w:rPr>
        <w:t xml:space="preserve"> such that they can estimate the mean weight of adult field mice to within 3 grams with 90% confidence. In a preliminary study they found that the standard deviation of the weights of adult field mice was 20 grams.</w:t>
      </w:r>
      <w:r w:rsidRPr="004C6EAF">
        <w:rPr>
          <w:rFonts w:asciiTheme="minorHAnsi" w:hAnsiTheme="minorHAnsi"/>
          <w:sz w:val="24"/>
        </w:rPr>
        <w:t xml:space="preserve"> Use this information to determine how many </w:t>
      </w:r>
      <w:r w:rsidR="003970A8">
        <w:rPr>
          <w:rFonts w:asciiTheme="minorHAnsi" w:hAnsiTheme="minorHAnsi"/>
          <w:sz w:val="24"/>
        </w:rPr>
        <w:t>adult field mice</w:t>
      </w:r>
      <w:r w:rsidRPr="004C6EAF">
        <w:rPr>
          <w:rFonts w:asciiTheme="minorHAnsi" w:hAnsiTheme="minorHAnsi"/>
          <w:sz w:val="24"/>
        </w:rPr>
        <w:t xml:space="preserve"> should be sampled to meet the </w:t>
      </w:r>
      <w:r w:rsidR="003970A8">
        <w:rPr>
          <w:rFonts w:asciiTheme="minorHAnsi" w:hAnsiTheme="minorHAnsi"/>
          <w:sz w:val="24"/>
        </w:rPr>
        <w:t>student</w:t>
      </w:r>
      <w:r w:rsidRPr="004C6EAF">
        <w:rPr>
          <w:rFonts w:asciiTheme="minorHAnsi" w:hAnsiTheme="minorHAnsi"/>
          <w:sz w:val="24"/>
        </w:rPr>
        <w:t>’s constraints.</w:t>
      </w:r>
    </w:p>
    <w:p w:rsidR="00A83623" w:rsidRDefault="00A83623" w:rsidP="00A83623">
      <w:pPr>
        <w:pStyle w:val="MCQuestion"/>
        <w:numPr>
          <w:ilvl w:val="0"/>
          <w:numId w:val="0"/>
        </w:numPr>
        <w:rPr>
          <w:rFonts w:asciiTheme="minorHAnsi" w:hAnsiTheme="minorHAnsi"/>
          <w:sz w:val="28"/>
        </w:rPr>
      </w:pPr>
    </w:p>
    <w:p w:rsidR="00860BAA" w:rsidRPr="004C6EAF" w:rsidRDefault="00860BAA" w:rsidP="00A83623">
      <w:pPr>
        <w:pStyle w:val="MCQuestion"/>
        <w:numPr>
          <w:ilvl w:val="0"/>
          <w:numId w:val="0"/>
        </w:numPr>
        <w:rPr>
          <w:rFonts w:asciiTheme="minorHAnsi" w:hAnsiTheme="minorHAnsi"/>
          <w:sz w:val="28"/>
        </w:rPr>
      </w:pPr>
    </w:p>
    <w:p w:rsidR="004C6EAF" w:rsidRPr="00C15413" w:rsidRDefault="004C6EAF" w:rsidP="00815B1C">
      <w:pPr>
        <w:pStyle w:val="ListParagraph"/>
        <w:numPr>
          <w:ilvl w:val="0"/>
          <w:numId w:val="2"/>
        </w:numPr>
        <w:spacing w:after="120"/>
        <w:ind w:left="360" w:right="-180"/>
        <w:contextualSpacing w:val="0"/>
        <w:rPr>
          <w:rFonts w:ascii="Calibri" w:hAnsi="Calibri"/>
          <w:b/>
          <w:sz w:val="24"/>
          <w:szCs w:val="24"/>
        </w:rPr>
      </w:pPr>
      <w:r w:rsidRPr="00E03F9A">
        <w:rPr>
          <w:rFonts w:asciiTheme="minorHAnsi" w:hAnsiTheme="minorHAnsi"/>
          <w:b/>
          <w:sz w:val="24"/>
          <w:szCs w:val="24"/>
        </w:rPr>
        <w:t>[</w:t>
      </w:r>
      <w:r w:rsidR="00267597">
        <w:rPr>
          <w:rFonts w:asciiTheme="minorHAnsi" w:hAnsiTheme="minorHAnsi"/>
          <w:b/>
          <w:sz w:val="24"/>
          <w:szCs w:val="24"/>
        </w:rPr>
        <w:t>6</w:t>
      </w:r>
      <w:r w:rsidRPr="00E03F9A">
        <w:rPr>
          <w:rFonts w:asciiTheme="minorHAnsi" w:hAnsiTheme="minorHAnsi"/>
          <w:b/>
          <w:sz w:val="24"/>
          <w:szCs w:val="24"/>
        </w:rPr>
        <w:t xml:space="preserve"> pts] </w:t>
      </w:r>
      <w:r w:rsidR="00815B1C">
        <w:rPr>
          <w:rFonts w:asciiTheme="minorHAnsi" w:hAnsiTheme="minorHAnsi"/>
          <w:sz w:val="24"/>
          <w:szCs w:val="24"/>
        </w:rPr>
        <w:t>Suppose</w:t>
      </w:r>
      <w:r>
        <w:rPr>
          <w:rFonts w:asciiTheme="minorHAnsi" w:hAnsiTheme="minorHAnsi"/>
          <w:sz w:val="24"/>
          <w:szCs w:val="24"/>
        </w:rPr>
        <w:t xml:space="preserve"> the following sets of sample means were </w:t>
      </w:r>
      <w:r w:rsidR="00815B1C">
        <w:rPr>
          <w:rFonts w:asciiTheme="minorHAnsi" w:hAnsiTheme="minorHAnsi"/>
          <w:sz w:val="24"/>
          <w:szCs w:val="24"/>
        </w:rPr>
        <w:t>taken</w:t>
      </w:r>
      <w:r>
        <w:rPr>
          <w:rFonts w:asciiTheme="minorHAnsi" w:hAnsiTheme="minorHAnsi"/>
          <w:sz w:val="24"/>
          <w:szCs w:val="24"/>
        </w:rPr>
        <w:t xml:space="preserve"> from a population with</w:t>
      </w:r>
      <w:r w:rsidR="00815B1C">
        <w:rPr>
          <w:rFonts w:asciiTheme="minorHAnsi" w:hAnsiTheme="minorHAnsi"/>
          <w:sz w:val="24"/>
          <w:szCs w:val="24"/>
        </w:rPr>
        <w:t xml:space="preserve"> a</w:t>
      </w:r>
      <w:r w:rsidR="008E1870">
        <w:rPr>
          <w:rFonts w:asciiTheme="minorHAnsi" w:hAnsiTheme="minorHAnsi"/>
          <w:sz w:val="24"/>
          <w:szCs w:val="24"/>
        </w:rPr>
        <w:t xml:space="preserve"> mean of 8</w:t>
      </w:r>
      <w:r>
        <w:rPr>
          <w:rFonts w:asciiTheme="minorHAnsi" w:hAnsiTheme="minorHAnsi"/>
          <w:sz w:val="24"/>
          <w:szCs w:val="24"/>
        </w:rPr>
        <w:t>0.</w:t>
      </w:r>
    </w:p>
    <w:p w:rsidR="004C6EAF" w:rsidRDefault="004C6EAF" w:rsidP="004C6EAF">
      <w:pPr>
        <w:pStyle w:val="ListParagraph"/>
        <w:spacing w:after="120"/>
        <w:ind w:left="360" w:firstLine="360"/>
        <w:contextualSpacing w:val="0"/>
        <w:rPr>
          <w:rFonts w:ascii="Calibri" w:hAnsi="Calibr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Set #1. – </w:t>
      </w:r>
      <w:r w:rsidR="008E1870">
        <w:rPr>
          <w:rFonts w:asciiTheme="minorHAnsi" w:hAnsiTheme="minorHAnsi"/>
          <w:sz w:val="24"/>
          <w:szCs w:val="24"/>
        </w:rPr>
        <w:t>71.5, 73.4, 85.7, 89.4</w:t>
      </w:r>
    </w:p>
    <w:p w:rsidR="004C6EAF" w:rsidRDefault="004C6EAF" w:rsidP="004C6EAF">
      <w:pPr>
        <w:pStyle w:val="ListParagraph"/>
        <w:spacing w:after="120"/>
        <w:ind w:left="360" w:firstLine="360"/>
        <w:contextualSpacing w:val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Set #2. – </w:t>
      </w:r>
      <w:r w:rsidR="008E1870">
        <w:rPr>
          <w:rFonts w:asciiTheme="minorHAnsi" w:hAnsiTheme="minorHAnsi"/>
          <w:sz w:val="24"/>
          <w:szCs w:val="24"/>
        </w:rPr>
        <w:t xml:space="preserve">68.8, 69.3, 70.9, 71.0 </w:t>
      </w:r>
    </w:p>
    <w:p w:rsidR="004C6EAF" w:rsidRDefault="004C6EAF" w:rsidP="004C6EAF">
      <w:pPr>
        <w:pStyle w:val="ListParagraph"/>
        <w:spacing w:after="120"/>
        <w:ind w:left="360" w:firstLine="360"/>
        <w:contextualSpacing w:val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Set #3. – </w:t>
      </w:r>
      <w:r w:rsidR="008E1870">
        <w:rPr>
          <w:rFonts w:asciiTheme="minorHAnsi" w:hAnsiTheme="minorHAnsi"/>
          <w:sz w:val="24"/>
          <w:szCs w:val="24"/>
        </w:rPr>
        <w:t xml:space="preserve">   78,    79,     81, </w:t>
      </w:r>
      <w:r w:rsidR="00815B1C">
        <w:rPr>
          <w:rFonts w:asciiTheme="minorHAnsi" w:hAnsiTheme="minorHAnsi"/>
          <w:sz w:val="24"/>
          <w:szCs w:val="24"/>
        </w:rPr>
        <w:t xml:space="preserve"> </w:t>
      </w:r>
      <w:r w:rsidR="008E1870">
        <w:rPr>
          <w:rFonts w:asciiTheme="minorHAnsi" w:hAnsiTheme="minorHAnsi"/>
          <w:sz w:val="24"/>
          <w:szCs w:val="24"/>
        </w:rPr>
        <w:t xml:space="preserve">   82</w:t>
      </w:r>
    </w:p>
    <w:p w:rsidR="004C6EAF" w:rsidRPr="00C727F4" w:rsidRDefault="004C6EAF" w:rsidP="00C727F4">
      <w:pPr>
        <w:pStyle w:val="ListParagraph"/>
        <w:spacing w:after="120"/>
        <w:ind w:left="360" w:firstLine="360"/>
        <w:contextualSpacing w:val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Set #4. – </w:t>
      </w:r>
      <w:r w:rsidR="008E1870">
        <w:rPr>
          <w:rFonts w:asciiTheme="minorHAnsi" w:hAnsiTheme="minorHAnsi"/>
          <w:sz w:val="24"/>
          <w:szCs w:val="24"/>
        </w:rPr>
        <w:t xml:space="preserve">   51,    64,     80, </w:t>
      </w:r>
      <w:r w:rsidR="00815B1C">
        <w:rPr>
          <w:rFonts w:asciiTheme="minorHAnsi" w:hAnsiTheme="minorHAnsi"/>
          <w:sz w:val="24"/>
          <w:szCs w:val="24"/>
        </w:rPr>
        <w:t xml:space="preserve"> </w:t>
      </w:r>
      <w:r w:rsidR="008E1870">
        <w:rPr>
          <w:rFonts w:asciiTheme="minorHAnsi" w:hAnsiTheme="minorHAnsi"/>
          <w:sz w:val="24"/>
          <w:szCs w:val="24"/>
        </w:rPr>
        <w:t xml:space="preserve">   95     </w:t>
      </w:r>
    </w:p>
    <w:p w:rsidR="004C6EAF" w:rsidRDefault="004C6EAF" w:rsidP="004C6EAF">
      <w:pPr>
        <w:pStyle w:val="ListParagraph"/>
        <w:spacing w:after="120"/>
        <w:ind w:left="360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Identify which set from above </w:t>
      </w:r>
      <w:r w:rsidRPr="00C15413">
        <w:rPr>
          <w:rFonts w:ascii="Calibri" w:hAnsi="Calibri"/>
          <w:b/>
          <w:sz w:val="24"/>
          <w:szCs w:val="24"/>
        </w:rPr>
        <w:t>best</w:t>
      </w:r>
      <w:r>
        <w:rPr>
          <w:rFonts w:ascii="Calibri" w:hAnsi="Calibri"/>
          <w:sz w:val="24"/>
          <w:szCs w:val="24"/>
        </w:rPr>
        <w:t xml:space="preserve"> represents each situation below.</w:t>
      </w:r>
    </w:p>
    <w:p w:rsidR="004C6EAF" w:rsidRDefault="004C6EAF" w:rsidP="004C6EAF">
      <w:pPr>
        <w:pStyle w:val="ListParagraph"/>
        <w:numPr>
          <w:ilvl w:val="1"/>
          <w:numId w:val="2"/>
        </w:numPr>
        <w:spacing w:after="120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Accurate and most precise.</w:t>
      </w:r>
    </w:p>
    <w:p w:rsidR="004C6EAF" w:rsidRDefault="004C6EAF" w:rsidP="004C6EAF">
      <w:pPr>
        <w:pStyle w:val="ListParagraph"/>
        <w:numPr>
          <w:ilvl w:val="1"/>
          <w:numId w:val="2"/>
        </w:numPr>
        <w:spacing w:after="120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Inaccurate and most precise.</w:t>
      </w:r>
    </w:p>
    <w:p w:rsidR="004C6EAF" w:rsidRPr="00C15413" w:rsidRDefault="004C6EAF" w:rsidP="004C6EAF">
      <w:pPr>
        <w:pStyle w:val="ListParagraph"/>
        <w:numPr>
          <w:ilvl w:val="1"/>
          <w:numId w:val="2"/>
        </w:numPr>
        <w:spacing w:after="120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Inaccurate and least precise.</w:t>
      </w:r>
    </w:p>
    <w:p w:rsidR="004C6EAF" w:rsidRPr="00604FCD" w:rsidRDefault="004C6EAF" w:rsidP="004C6EAF">
      <w:pPr>
        <w:pStyle w:val="ListParagraph"/>
        <w:spacing w:after="120"/>
        <w:ind w:left="360"/>
        <w:contextualSpacing w:val="0"/>
        <w:rPr>
          <w:rFonts w:ascii="Calibri" w:hAnsi="Calibri"/>
          <w:b/>
          <w:sz w:val="24"/>
          <w:szCs w:val="24"/>
        </w:rPr>
      </w:pPr>
    </w:p>
    <w:p w:rsidR="00267597" w:rsidRDefault="00AE5705" w:rsidP="00C10400">
      <w:pPr>
        <w:pStyle w:val="MCQuestion"/>
        <w:numPr>
          <w:ilvl w:val="0"/>
          <w:numId w:val="2"/>
        </w:numPr>
        <w:ind w:left="360"/>
      </w:pPr>
      <w:r>
        <w:rPr>
          <w:b/>
        </w:rPr>
        <w:t xml:space="preserve">[5 pts] </w:t>
      </w:r>
      <w:r w:rsidRPr="00DE75CF">
        <w:t xml:space="preserve">Describe choices that you, as a researcher, can make to </w:t>
      </w:r>
      <w:r>
        <w:t xml:space="preserve">increase statistical </w:t>
      </w:r>
      <w:r w:rsidRPr="00131946">
        <w:rPr>
          <w:u w:val="single"/>
        </w:rPr>
        <w:t>power</w:t>
      </w:r>
      <w:r w:rsidRPr="00DE75CF">
        <w:t xml:space="preserve">. Which is the best choice to make </w:t>
      </w:r>
      <w:r w:rsidR="00B03903">
        <w:t xml:space="preserve">(statistically) </w:t>
      </w:r>
      <w:r w:rsidRPr="00131946">
        <w:rPr>
          <w:b/>
        </w:rPr>
        <w:t>and why</w:t>
      </w:r>
      <w:r w:rsidRPr="00DE75CF">
        <w:t>?</w:t>
      </w:r>
    </w:p>
    <w:p w:rsidR="00860BAA" w:rsidRPr="0087659D" w:rsidRDefault="00860BAA" w:rsidP="00AE5705">
      <w:pPr>
        <w:pStyle w:val="MCQuestion"/>
        <w:numPr>
          <w:ilvl w:val="0"/>
          <w:numId w:val="0"/>
        </w:numPr>
      </w:pPr>
    </w:p>
    <w:p w:rsidR="00267597" w:rsidRDefault="00267597" w:rsidP="00AE5705">
      <w:pPr>
        <w:pStyle w:val="MCQuestion"/>
        <w:numPr>
          <w:ilvl w:val="0"/>
          <w:numId w:val="2"/>
        </w:numPr>
        <w:ind w:left="360"/>
      </w:pPr>
      <w:r>
        <w:rPr>
          <w:b/>
        </w:rPr>
        <w:t xml:space="preserve">[5 pts] </w:t>
      </w:r>
      <w:r w:rsidRPr="00DE75CF">
        <w:t>Describe choices that you, as a researcher, can make to reduce the margin-of-error. Which is the best choice to make</w:t>
      </w:r>
      <w:r w:rsidR="00B03903" w:rsidRPr="00DE75CF">
        <w:t xml:space="preserve"> </w:t>
      </w:r>
      <w:r w:rsidR="00B03903">
        <w:t>(statistically)</w:t>
      </w:r>
      <w:r w:rsidRPr="00DE75CF">
        <w:t xml:space="preserve"> </w:t>
      </w:r>
      <w:r w:rsidRPr="00131946">
        <w:rPr>
          <w:b/>
        </w:rPr>
        <w:t>and why</w:t>
      </w:r>
      <w:r w:rsidRPr="00DE75CF">
        <w:t>?</w:t>
      </w:r>
    </w:p>
    <w:sectPr w:rsidR="00267597" w:rsidSect="0061594F">
      <w:headerReference w:type="first" r:id="rId9"/>
      <w:pgSz w:w="12240" w:h="15840"/>
      <w:pgMar w:top="1440" w:right="1080" w:bottom="1440" w:left="1080" w:header="720" w:footer="720" w:gutter="0"/>
      <w:cols w:space="14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75E" w:rsidRDefault="001C075E">
      <w:r>
        <w:separator/>
      </w:r>
    </w:p>
  </w:endnote>
  <w:endnote w:type="continuationSeparator" w:id="0">
    <w:p w:rsidR="001C075E" w:rsidRDefault="001C0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75E" w:rsidRDefault="001C075E">
      <w:r>
        <w:separator/>
      </w:r>
    </w:p>
  </w:footnote>
  <w:footnote w:type="continuationSeparator" w:id="0">
    <w:p w:rsidR="001C075E" w:rsidRDefault="001C0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3EF" w:rsidRDefault="00217CDA" w:rsidP="001A749A">
    <w:pPr>
      <w:pStyle w:val="Header"/>
      <w:tabs>
        <w:tab w:val="clear" w:pos="4320"/>
        <w:tab w:val="clear" w:pos="8640"/>
        <w:tab w:val="center" w:pos="6030"/>
        <w:tab w:val="right" w:pos="9990"/>
      </w:tabs>
      <w:rPr>
        <w:rFonts w:ascii="Calibri" w:hAnsi="Calibri"/>
        <w:b/>
        <w:sz w:val="24"/>
      </w:rPr>
    </w:pPr>
    <w:r>
      <w:rPr>
        <w:rFonts w:ascii="Calibri" w:hAnsi="Calibri"/>
        <w:b/>
        <w:sz w:val="24"/>
      </w:rPr>
      <w:t>Fall</w:t>
    </w:r>
    <w:r w:rsidR="00AE33EF">
      <w:rPr>
        <w:rFonts w:ascii="Calibri" w:hAnsi="Calibri"/>
        <w:b/>
        <w:sz w:val="24"/>
      </w:rPr>
      <w:t xml:space="preserve"> 2018, Quiz #</w:t>
    </w:r>
    <w:r w:rsidR="005B52D1">
      <w:rPr>
        <w:rFonts w:ascii="Calibri" w:hAnsi="Calibri"/>
        <w:b/>
        <w:sz w:val="24"/>
      </w:rPr>
      <w:t>3</w:t>
    </w:r>
    <w:r w:rsidR="00AE33EF" w:rsidRPr="00BE128F">
      <w:rPr>
        <w:rFonts w:ascii="Calibri" w:hAnsi="Calibri"/>
        <w:b/>
        <w:sz w:val="24"/>
      </w:rPr>
      <w:tab/>
      <w:t>NAME: ___________________________</w:t>
    </w:r>
    <w:r w:rsidR="00AE33EF">
      <w:rPr>
        <w:rFonts w:ascii="Calibri" w:hAnsi="Calibri"/>
        <w:b/>
        <w:sz w:val="24"/>
      </w:rPr>
      <w:t>_____</w:t>
    </w:r>
    <w:r w:rsidR="00AE33EF" w:rsidRPr="00BE128F">
      <w:rPr>
        <w:rFonts w:ascii="Calibri" w:hAnsi="Calibri"/>
        <w:b/>
        <w:sz w:val="24"/>
      </w:rPr>
      <w:t xml:space="preserve">___ </w:t>
    </w:r>
    <w:r w:rsidR="001A749A">
      <w:rPr>
        <w:rFonts w:ascii="Calibri" w:hAnsi="Calibri"/>
        <w:b/>
        <w:sz w:val="24"/>
      </w:rPr>
      <w:tab/>
    </w:r>
    <w:r w:rsidR="00AE33EF" w:rsidRPr="00BE128F">
      <w:rPr>
        <w:rFonts w:ascii="Calibri" w:hAnsi="Calibri"/>
        <w:b/>
        <w:sz w:val="24"/>
      </w:rPr>
      <w:t xml:space="preserve"> ___</w:t>
    </w:r>
    <w:r w:rsidR="00AE33EF">
      <w:rPr>
        <w:rFonts w:ascii="Calibri" w:hAnsi="Calibri"/>
        <w:b/>
        <w:sz w:val="24"/>
      </w:rPr>
      <w:t>_</w:t>
    </w:r>
    <w:r w:rsidR="00AE33EF" w:rsidRPr="00BE128F">
      <w:rPr>
        <w:rFonts w:ascii="Calibri" w:hAnsi="Calibri"/>
        <w:b/>
        <w:sz w:val="24"/>
      </w:rPr>
      <w:t>_</w:t>
    </w:r>
    <w:r w:rsidR="00AE33EF">
      <w:rPr>
        <w:rFonts w:ascii="Calibri" w:hAnsi="Calibri"/>
        <w:b/>
        <w:sz w:val="24"/>
      </w:rPr>
      <w:t xml:space="preserve"> </w:t>
    </w:r>
    <w:r w:rsidR="00AE33EF" w:rsidRPr="00BE128F">
      <w:rPr>
        <w:rFonts w:ascii="Calibri" w:hAnsi="Calibri"/>
        <w:b/>
        <w:sz w:val="24"/>
      </w:rPr>
      <w:t>/</w:t>
    </w:r>
    <w:r w:rsidR="001A749A">
      <w:rPr>
        <w:rFonts w:ascii="Calibri" w:hAnsi="Calibri"/>
        <w:b/>
        <w:sz w:val="24"/>
      </w:rPr>
      <w:t xml:space="preserve"> </w:t>
    </w:r>
    <w:r w:rsidR="00EB38F5">
      <w:rPr>
        <w:rFonts w:ascii="Calibri" w:hAnsi="Calibri"/>
        <w:b/>
        <w:sz w:val="24"/>
      </w:rPr>
      <w:t>91</w:t>
    </w:r>
  </w:p>
  <w:p w:rsidR="00783361" w:rsidRDefault="00783361" w:rsidP="001A749A">
    <w:pPr>
      <w:pStyle w:val="Header"/>
      <w:tabs>
        <w:tab w:val="clear" w:pos="4320"/>
        <w:tab w:val="clear" w:pos="8640"/>
        <w:tab w:val="center" w:pos="6030"/>
        <w:tab w:val="right" w:pos="99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6309"/>
    <w:multiLevelType w:val="singleLevel"/>
    <w:tmpl w:val="2A52D9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6BA4A48"/>
    <w:multiLevelType w:val="hybridMultilevel"/>
    <w:tmpl w:val="E7D0C2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D0A14"/>
    <w:multiLevelType w:val="hybridMultilevel"/>
    <w:tmpl w:val="507ACCD4"/>
    <w:lvl w:ilvl="0" w:tplc="94EA63E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5F5F9D"/>
    <w:multiLevelType w:val="hybridMultilevel"/>
    <w:tmpl w:val="B8426F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D31DB1"/>
    <w:multiLevelType w:val="hybridMultilevel"/>
    <w:tmpl w:val="418ACFD2"/>
    <w:lvl w:ilvl="0" w:tplc="1FF2FED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C2134"/>
    <w:multiLevelType w:val="multilevel"/>
    <w:tmpl w:val="7C7625D2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6407CF"/>
    <w:multiLevelType w:val="hybridMultilevel"/>
    <w:tmpl w:val="827C42F0"/>
    <w:lvl w:ilvl="0" w:tplc="6062E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760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3A5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767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E22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E2C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36B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BE3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06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7761040"/>
    <w:multiLevelType w:val="hybridMultilevel"/>
    <w:tmpl w:val="26AC0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F7A19"/>
    <w:multiLevelType w:val="hybridMultilevel"/>
    <w:tmpl w:val="49FCCF3A"/>
    <w:lvl w:ilvl="0" w:tplc="C0EA5F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871EB"/>
    <w:multiLevelType w:val="hybridMultilevel"/>
    <w:tmpl w:val="1ADA8E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902E55"/>
    <w:multiLevelType w:val="hybridMultilevel"/>
    <w:tmpl w:val="9674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1F5C79"/>
    <w:multiLevelType w:val="hybridMultilevel"/>
    <w:tmpl w:val="BE28BF22"/>
    <w:lvl w:ilvl="0" w:tplc="62CE0E7A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E5CAC"/>
    <w:multiLevelType w:val="hybridMultilevel"/>
    <w:tmpl w:val="4CA85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41F05"/>
    <w:multiLevelType w:val="hybridMultilevel"/>
    <w:tmpl w:val="ACE0A6AA"/>
    <w:lvl w:ilvl="0" w:tplc="1EE46C64">
      <w:start w:val="1"/>
      <w:numFmt w:val="decimal"/>
      <w:pStyle w:val="MC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56176"/>
    <w:multiLevelType w:val="multilevel"/>
    <w:tmpl w:val="C24C9260"/>
    <w:lvl w:ilvl="0">
      <w:start w:val="2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6EE65FF"/>
    <w:multiLevelType w:val="hybridMultilevel"/>
    <w:tmpl w:val="4CA85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A3F6C"/>
    <w:multiLevelType w:val="hybridMultilevel"/>
    <w:tmpl w:val="4EF8C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A2B46"/>
    <w:multiLevelType w:val="hybridMultilevel"/>
    <w:tmpl w:val="9674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12"/>
  </w:num>
  <w:num w:numId="8">
    <w:abstractNumId w:val="17"/>
  </w:num>
  <w:num w:numId="9">
    <w:abstractNumId w:val="11"/>
  </w:num>
  <w:num w:numId="10">
    <w:abstractNumId w:val="15"/>
  </w:num>
  <w:num w:numId="11">
    <w:abstractNumId w:val="16"/>
  </w:num>
  <w:num w:numId="12">
    <w:abstractNumId w:val="1"/>
  </w:num>
  <w:num w:numId="13">
    <w:abstractNumId w:val="9"/>
  </w:num>
  <w:num w:numId="14">
    <w:abstractNumId w:val="10"/>
  </w:num>
  <w:num w:numId="15">
    <w:abstractNumId w:val="7"/>
  </w:num>
  <w:num w:numId="16">
    <w:abstractNumId w:val="6"/>
  </w:num>
  <w:num w:numId="17">
    <w:abstractNumId w:val="5"/>
  </w:num>
  <w:num w:numId="18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76"/>
    <w:rsid w:val="000051F8"/>
    <w:rsid w:val="00033D5D"/>
    <w:rsid w:val="0003692D"/>
    <w:rsid w:val="00036C95"/>
    <w:rsid w:val="00040263"/>
    <w:rsid w:val="000434CC"/>
    <w:rsid w:val="00083CC6"/>
    <w:rsid w:val="000929C3"/>
    <w:rsid w:val="000A1963"/>
    <w:rsid w:val="000C5BA5"/>
    <w:rsid w:val="000C6584"/>
    <w:rsid w:val="000D3DB1"/>
    <w:rsid w:val="000E27B9"/>
    <w:rsid w:val="000E4008"/>
    <w:rsid w:val="000F15D0"/>
    <w:rsid w:val="000F36B4"/>
    <w:rsid w:val="00101486"/>
    <w:rsid w:val="00106410"/>
    <w:rsid w:val="00111E46"/>
    <w:rsid w:val="00114674"/>
    <w:rsid w:val="00121C22"/>
    <w:rsid w:val="001248DC"/>
    <w:rsid w:val="00131946"/>
    <w:rsid w:val="0013216A"/>
    <w:rsid w:val="00133D04"/>
    <w:rsid w:val="00147A5E"/>
    <w:rsid w:val="001539CD"/>
    <w:rsid w:val="001557C2"/>
    <w:rsid w:val="001670BD"/>
    <w:rsid w:val="0018092C"/>
    <w:rsid w:val="0018566B"/>
    <w:rsid w:val="00190637"/>
    <w:rsid w:val="001A749A"/>
    <w:rsid w:val="001B3CD8"/>
    <w:rsid w:val="001C075E"/>
    <w:rsid w:val="001C3B65"/>
    <w:rsid w:val="001C7E17"/>
    <w:rsid w:val="00202036"/>
    <w:rsid w:val="0020694B"/>
    <w:rsid w:val="002124F6"/>
    <w:rsid w:val="0021494B"/>
    <w:rsid w:val="00216E08"/>
    <w:rsid w:val="00217CDA"/>
    <w:rsid w:val="0022397F"/>
    <w:rsid w:val="002362D7"/>
    <w:rsid w:val="00240CA2"/>
    <w:rsid w:val="00242AED"/>
    <w:rsid w:val="00242F66"/>
    <w:rsid w:val="00253643"/>
    <w:rsid w:val="00253982"/>
    <w:rsid w:val="00254D13"/>
    <w:rsid w:val="00265ADB"/>
    <w:rsid w:val="00267597"/>
    <w:rsid w:val="00267D3E"/>
    <w:rsid w:val="002746D4"/>
    <w:rsid w:val="00283139"/>
    <w:rsid w:val="002969FF"/>
    <w:rsid w:val="002A40C3"/>
    <w:rsid w:val="002C6533"/>
    <w:rsid w:val="002C7CA9"/>
    <w:rsid w:val="00303361"/>
    <w:rsid w:val="00305349"/>
    <w:rsid w:val="00314937"/>
    <w:rsid w:val="00321142"/>
    <w:rsid w:val="00324D14"/>
    <w:rsid w:val="0032513F"/>
    <w:rsid w:val="00326FCE"/>
    <w:rsid w:val="003270C3"/>
    <w:rsid w:val="00330BE0"/>
    <w:rsid w:val="003362A3"/>
    <w:rsid w:val="003376D6"/>
    <w:rsid w:val="003719E7"/>
    <w:rsid w:val="00383916"/>
    <w:rsid w:val="003970A8"/>
    <w:rsid w:val="003A41F3"/>
    <w:rsid w:val="003A7C8A"/>
    <w:rsid w:val="003D781E"/>
    <w:rsid w:val="003E7172"/>
    <w:rsid w:val="003F17F7"/>
    <w:rsid w:val="00416ECF"/>
    <w:rsid w:val="00420E45"/>
    <w:rsid w:val="004527B8"/>
    <w:rsid w:val="00456852"/>
    <w:rsid w:val="0046012D"/>
    <w:rsid w:val="00460A78"/>
    <w:rsid w:val="0047198F"/>
    <w:rsid w:val="00471E52"/>
    <w:rsid w:val="0048262F"/>
    <w:rsid w:val="0048586A"/>
    <w:rsid w:val="00490946"/>
    <w:rsid w:val="00492CDE"/>
    <w:rsid w:val="004B3BB1"/>
    <w:rsid w:val="004C17CA"/>
    <w:rsid w:val="004C2A02"/>
    <w:rsid w:val="004C3860"/>
    <w:rsid w:val="004C6EAF"/>
    <w:rsid w:val="004E1E56"/>
    <w:rsid w:val="004F5E80"/>
    <w:rsid w:val="004F5F91"/>
    <w:rsid w:val="00506ED5"/>
    <w:rsid w:val="00512836"/>
    <w:rsid w:val="00512952"/>
    <w:rsid w:val="00514772"/>
    <w:rsid w:val="005173B3"/>
    <w:rsid w:val="0052480E"/>
    <w:rsid w:val="0053285D"/>
    <w:rsid w:val="00546710"/>
    <w:rsid w:val="00553244"/>
    <w:rsid w:val="00553E13"/>
    <w:rsid w:val="00554977"/>
    <w:rsid w:val="0056294C"/>
    <w:rsid w:val="005704E6"/>
    <w:rsid w:val="005A5693"/>
    <w:rsid w:val="005B52D1"/>
    <w:rsid w:val="005C62A6"/>
    <w:rsid w:val="005D568E"/>
    <w:rsid w:val="005E10D3"/>
    <w:rsid w:val="005F0144"/>
    <w:rsid w:val="00602FC6"/>
    <w:rsid w:val="00603E98"/>
    <w:rsid w:val="00604FCD"/>
    <w:rsid w:val="006148AC"/>
    <w:rsid w:val="0061594F"/>
    <w:rsid w:val="00616545"/>
    <w:rsid w:val="00616C2E"/>
    <w:rsid w:val="00624884"/>
    <w:rsid w:val="00636AC5"/>
    <w:rsid w:val="00656927"/>
    <w:rsid w:val="00674386"/>
    <w:rsid w:val="00683B7D"/>
    <w:rsid w:val="00686585"/>
    <w:rsid w:val="00687271"/>
    <w:rsid w:val="006A2446"/>
    <w:rsid w:val="006A31A6"/>
    <w:rsid w:val="006A4BBE"/>
    <w:rsid w:val="006A6A01"/>
    <w:rsid w:val="006B5646"/>
    <w:rsid w:val="006C4D9A"/>
    <w:rsid w:val="006C7BA8"/>
    <w:rsid w:val="006D2869"/>
    <w:rsid w:val="006D4EC8"/>
    <w:rsid w:val="006F43D8"/>
    <w:rsid w:val="00710D07"/>
    <w:rsid w:val="00716830"/>
    <w:rsid w:val="007215B4"/>
    <w:rsid w:val="0073789E"/>
    <w:rsid w:val="00741534"/>
    <w:rsid w:val="0075487E"/>
    <w:rsid w:val="007763A8"/>
    <w:rsid w:val="00783361"/>
    <w:rsid w:val="00787ED3"/>
    <w:rsid w:val="007A5AE4"/>
    <w:rsid w:val="007C4F1B"/>
    <w:rsid w:val="007C6610"/>
    <w:rsid w:val="007D1329"/>
    <w:rsid w:val="007D2413"/>
    <w:rsid w:val="00800E28"/>
    <w:rsid w:val="00815B1C"/>
    <w:rsid w:val="0082219E"/>
    <w:rsid w:val="00823FF7"/>
    <w:rsid w:val="008269CE"/>
    <w:rsid w:val="00827351"/>
    <w:rsid w:val="0082779D"/>
    <w:rsid w:val="00827C33"/>
    <w:rsid w:val="00833B11"/>
    <w:rsid w:val="00854891"/>
    <w:rsid w:val="00860BAA"/>
    <w:rsid w:val="00861823"/>
    <w:rsid w:val="008715B8"/>
    <w:rsid w:val="00873B93"/>
    <w:rsid w:val="00883B99"/>
    <w:rsid w:val="00886251"/>
    <w:rsid w:val="008910CD"/>
    <w:rsid w:val="008A261C"/>
    <w:rsid w:val="008A39E9"/>
    <w:rsid w:val="008A6EB2"/>
    <w:rsid w:val="008C1A0E"/>
    <w:rsid w:val="008D0F49"/>
    <w:rsid w:val="008D50B3"/>
    <w:rsid w:val="008E1870"/>
    <w:rsid w:val="008F1724"/>
    <w:rsid w:val="00903F71"/>
    <w:rsid w:val="00913637"/>
    <w:rsid w:val="00914D76"/>
    <w:rsid w:val="0091771E"/>
    <w:rsid w:val="00924E80"/>
    <w:rsid w:val="00925413"/>
    <w:rsid w:val="0093100A"/>
    <w:rsid w:val="009370C1"/>
    <w:rsid w:val="009675F3"/>
    <w:rsid w:val="00972181"/>
    <w:rsid w:val="00977A1D"/>
    <w:rsid w:val="009B4204"/>
    <w:rsid w:val="009B66BE"/>
    <w:rsid w:val="009C2C96"/>
    <w:rsid w:val="009D6DF8"/>
    <w:rsid w:val="009F2F6C"/>
    <w:rsid w:val="009F2F70"/>
    <w:rsid w:val="009F64CB"/>
    <w:rsid w:val="00A0394C"/>
    <w:rsid w:val="00A03A79"/>
    <w:rsid w:val="00A21FCB"/>
    <w:rsid w:val="00A27BA3"/>
    <w:rsid w:val="00A40E99"/>
    <w:rsid w:val="00A5582A"/>
    <w:rsid w:val="00A653BF"/>
    <w:rsid w:val="00A80CE1"/>
    <w:rsid w:val="00A81656"/>
    <w:rsid w:val="00A83623"/>
    <w:rsid w:val="00A87544"/>
    <w:rsid w:val="00A90310"/>
    <w:rsid w:val="00AC467B"/>
    <w:rsid w:val="00AD027E"/>
    <w:rsid w:val="00AD1DCD"/>
    <w:rsid w:val="00AD3649"/>
    <w:rsid w:val="00AD7E2D"/>
    <w:rsid w:val="00AE1386"/>
    <w:rsid w:val="00AE1AA2"/>
    <w:rsid w:val="00AE2E89"/>
    <w:rsid w:val="00AE33EF"/>
    <w:rsid w:val="00AE5705"/>
    <w:rsid w:val="00AE644E"/>
    <w:rsid w:val="00AF0202"/>
    <w:rsid w:val="00AF129D"/>
    <w:rsid w:val="00AF3AE1"/>
    <w:rsid w:val="00B00313"/>
    <w:rsid w:val="00B0320A"/>
    <w:rsid w:val="00B03903"/>
    <w:rsid w:val="00B03C84"/>
    <w:rsid w:val="00B06029"/>
    <w:rsid w:val="00B17C88"/>
    <w:rsid w:val="00B307F6"/>
    <w:rsid w:val="00B42C3D"/>
    <w:rsid w:val="00B441D5"/>
    <w:rsid w:val="00B44E02"/>
    <w:rsid w:val="00B50056"/>
    <w:rsid w:val="00B5152A"/>
    <w:rsid w:val="00B6025A"/>
    <w:rsid w:val="00B642AF"/>
    <w:rsid w:val="00B66053"/>
    <w:rsid w:val="00B7125F"/>
    <w:rsid w:val="00B74D37"/>
    <w:rsid w:val="00B81B36"/>
    <w:rsid w:val="00B84E13"/>
    <w:rsid w:val="00BA0BEA"/>
    <w:rsid w:val="00BA507C"/>
    <w:rsid w:val="00BB361A"/>
    <w:rsid w:val="00BB5594"/>
    <w:rsid w:val="00BB5B79"/>
    <w:rsid w:val="00BC27A4"/>
    <w:rsid w:val="00BC3BF2"/>
    <w:rsid w:val="00BE128F"/>
    <w:rsid w:val="00BF6A0F"/>
    <w:rsid w:val="00C10321"/>
    <w:rsid w:val="00C10400"/>
    <w:rsid w:val="00C10CD6"/>
    <w:rsid w:val="00C15413"/>
    <w:rsid w:val="00C15ED7"/>
    <w:rsid w:val="00C22795"/>
    <w:rsid w:val="00C342CC"/>
    <w:rsid w:val="00C4229F"/>
    <w:rsid w:val="00C44CCC"/>
    <w:rsid w:val="00C47185"/>
    <w:rsid w:val="00C507D3"/>
    <w:rsid w:val="00C57CB2"/>
    <w:rsid w:val="00C67630"/>
    <w:rsid w:val="00C727F4"/>
    <w:rsid w:val="00C72EB9"/>
    <w:rsid w:val="00C960FA"/>
    <w:rsid w:val="00CA7831"/>
    <w:rsid w:val="00CB7194"/>
    <w:rsid w:val="00CD02A0"/>
    <w:rsid w:val="00CD5C32"/>
    <w:rsid w:val="00D138D8"/>
    <w:rsid w:val="00D14DF9"/>
    <w:rsid w:val="00D15066"/>
    <w:rsid w:val="00D32399"/>
    <w:rsid w:val="00D36115"/>
    <w:rsid w:val="00D36DDB"/>
    <w:rsid w:val="00D50AAD"/>
    <w:rsid w:val="00D57D66"/>
    <w:rsid w:val="00D648DA"/>
    <w:rsid w:val="00D64BD1"/>
    <w:rsid w:val="00DA228A"/>
    <w:rsid w:val="00DC4493"/>
    <w:rsid w:val="00DC4B58"/>
    <w:rsid w:val="00DC67CE"/>
    <w:rsid w:val="00DD3ED2"/>
    <w:rsid w:val="00DD5449"/>
    <w:rsid w:val="00DE5E95"/>
    <w:rsid w:val="00DF0B42"/>
    <w:rsid w:val="00DF1744"/>
    <w:rsid w:val="00DF7758"/>
    <w:rsid w:val="00E03F9A"/>
    <w:rsid w:val="00E10FAF"/>
    <w:rsid w:val="00E24401"/>
    <w:rsid w:val="00E24E44"/>
    <w:rsid w:val="00E27B29"/>
    <w:rsid w:val="00E43504"/>
    <w:rsid w:val="00E46665"/>
    <w:rsid w:val="00E47F07"/>
    <w:rsid w:val="00E5456C"/>
    <w:rsid w:val="00E546D6"/>
    <w:rsid w:val="00E8206C"/>
    <w:rsid w:val="00EB38F5"/>
    <w:rsid w:val="00EB5BFC"/>
    <w:rsid w:val="00EC6CC1"/>
    <w:rsid w:val="00EC6D7E"/>
    <w:rsid w:val="00ED56B8"/>
    <w:rsid w:val="00EE2A10"/>
    <w:rsid w:val="00EE4ACF"/>
    <w:rsid w:val="00EE6727"/>
    <w:rsid w:val="00EF0201"/>
    <w:rsid w:val="00EF0454"/>
    <w:rsid w:val="00F076F6"/>
    <w:rsid w:val="00F10218"/>
    <w:rsid w:val="00F137E6"/>
    <w:rsid w:val="00F14025"/>
    <w:rsid w:val="00F15862"/>
    <w:rsid w:val="00F20958"/>
    <w:rsid w:val="00F33F9D"/>
    <w:rsid w:val="00F36133"/>
    <w:rsid w:val="00F42C60"/>
    <w:rsid w:val="00F43FFD"/>
    <w:rsid w:val="00F51AFA"/>
    <w:rsid w:val="00F631BC"/>
    <w:rsid w:val="00F822B5"/>
    <w:rsid w:val="00F94CE5"/>
    <w:rsid w:val="00FA1028"/>
    <w:rsid w:val="00FB1F3B"/>
    <w:rsid w:val="00FB2623"/>
    <w:rsid w:val="00FC7317"/>
    <w:rsid w:val="00FD6813"/>
    <w:rsid w:val="00FF3E16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304D7"/>
  <w15:docId w15:val="{1CA4853E-606D-4E45-94AD-9BC3B590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AE4"/>
  </w:style>
  <w:style w:type="paragraph" w:styleId="Heading1">
    <w:name w:val="heading 1"/>
    <w:basedOn w:val="Normal"/>
    <w:next w:val="Normal"/>
    <w:qFormat/>
    <w:rsid w:val="00C44CCC"/>
    <w:pPr>
      <w:keepNext/>
      <w:outlineLvl w:val="0"/>
    </w:pPr>
    <w:rPr>
      <w:rFonts w:ascii="Courier New" w:hAnsi="Courier New"/>
      <w:snapToGrid w:val="0"/>
      <w:sz w:val="24"/>
    </w:rPr>
  </w:style>
  <w:style w:type="paragraph" w:styleId="Heading2">
    <w:name w:val="heading 2"/>
    <w:basedOn w:val="Normal"/>
    <w:next w:val="Normal"/>
    <w:qFormat/>
    <w:rsid w:val="00C44CCC"/>
    <w:pPr>
      <w:keepNext/>
      <w:outlineLvl w:val="1"/>
    </w:pPr>
    <w:rPr>
      <w:rFonts w:ascii="Courier New" w:hAnsi="Courier New"/>
      <w:snapToGrid w:val="0"/>
      <w:u w:val="single"/>
    </w:rPr>
  </w:style>
  <w:style w:type="paragraph" w:styleId="Heading3">
    <w:name w:val="heading 3"/>
    <w:basedOn w:val="Normal"/>
    <w:next w:val="Normal"/>
    <w:qFormat/>
    <w:rsid w:val="00C44CCC"/>
    <w:pPr>
      <w:keepNext/>
      <w:tabs>
        <w:tab w:val="left" w:pos="8100"/>
      </w:tabs>
      <w:ind w:right="-2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C44CCC"/>
    <w:pPr>
      <w:keepNext/>
      <w:tabs>
        <w:tab w:val="left" w:pos="2160"/>
        <w:tab w:val="left" w:pos="3960"/>
        <w:tab w:val="left" w:pos="5760"/>
        <w:tab w:val="left" w:pos="8100"/>
        <w:tab w:val="left" w:pos="9360"/>
      </w:tabs>
      <w:ind w:right="-224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4C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4CC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16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5456C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D66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D57D6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0320A"/>
    <w:pPr>
      <w:ind w:left="720"/>
      <w:contextualSpacing/>
    </w:pPr>
  </w:style>
  <w:style w:type="character" w:customStyle="1" w:styleId="godmdahbaob">
    <w:name w:val="godmdahbaob"/>
    <w:basedOn w:val="DefaultParagraphFont"/>
    <w:rsid w:val="009D6DF8"/>
  </w:style>
  <w:style w:type="paragraph" w:customStyle="1" w:styleId="MCQuestion">
    <w:name w:val="MCQuestion"/>
    <w:basedOn w:val="Normal"/>
    <w:link w:val="MCQuestionChar"/>
    <w:qFormat/>
    <w:rsid w:val="00710D07"/>
    <w:pPr>
      <w:numPr>
        <w:numId w:val="1"/>
      </w:numPr>
    </w:pPr>
    <w:rPr>
      <w:rFonts w:ascii="Calibri" w:hAnsi="Calibri"/>
      <w:sz w:val="22"/>
      <w:szCs w:val="22"/>
    </w:rPr>
  </w:style>
  <w:style w:type="character" w:customStyle="1" w:styleId="MCQuestionChar">
    <w:name w:val="MCQuestion Char"/>
    <w:link w:val="MCQuestion"/>
    <w:rsid w:val="00710D07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033D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33D5D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D56B8"/>
    <w:rPr>
      <w:i/>
      <w:iCs/>
    </w:rPr>
  </w:style>
  <w:style w:type="paragraph" w:customStyle="1" w:styleId="MCAnswer">
    <w:name w:val="MCAnswer"/>
    <w:basedOn w:val="Normal"/>
    <w:link w:val="MCAnswerChar"/>
    <w:qFormat/>
    <w:rsid w:val="00C72EB9"/>
    <w:pPr>
      <w:tabs>
        <w:tab w:val="left" w:pos="2160"/>
        <w:tab w:val="left" w:pos="3960"/>
        <w:tab w:val="left" w:pos="5760"/>
        <w:tab w:val="left" w:pos="7560"/>
      </w:tabs>
      <w:ind w:left="360"/>
    </w:pPr>
    <w:rPr>
      <w:rFonts w:ascii="Calibri" w:hAnsi="Calibri"/>
      <w:sz w:val="22"/>
      <w:szCs w:val="22"/>
    </w:rPr>
  </w:style>
  <w:style w:type="character" w:customStyle="1" w:styleId="MCAnswerChar">
    <w:name w:val="MCAnswer Char"/>
    <w:link w:val="MCAnswer"/>
    <w:rsid w:val="00C72EB9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C466C-BE1C-4C29-8DA6-B5A7E8328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B C D E</vt:lpstr>
    </vt:vector>
  </TitlesOfParts>
  <Company>Northland College</Company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 C D E</dc:title>
  <dc:creator>Derek H. Ogle</dc:creator>
  <cp:lastModifiedBy>Derek Ogle</cp:lastModifiedBy>
  <cp:revision>8</cp:revision>
  <cp:lastPrinted>2018-11-02T13:04:00Z</cp:lastPrinted>
  <dcterms:created xsi:type="dcterms:W3CDTF">2018-10-28T14:44:00Z</dcterms:created>
  <dcterms:modified xsi:type="dcterms:W3CDTF">2018-11-19T20:24:00Z</dcterms:modified>
</cp:coreProperties>
</file>