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8A261C">
        <w:rPr>
          <w:rFonts w:ascii="Calibri" w:hAnsi="Calibri"/>
          <w:b/>
          <w:sz w:val="22"/>
          <w:szCs w:val="22"/>
        </w:rPr>
        <w:t>6</w:t>
      </w:r>
      <w:r w:rsidRPr="00BE128F">
        <w:rPr>
          <w:rFonts w:ascii="Calibri" w:hAnsi="Calibri"/>
          <w:b/>
          <w:sz w:val="22"/>
          <w:szCs w:val="22"/>
        </w:rPr>
        <w:t xml:space="preserve"> pts]</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326FCE"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4C32D0" w:rsidRDefault="005173B3" w:rsidP="008A6EB2">
      <w:pPr>
        <w:rPr>
          <w:rFonts w:ascii="Calibri" w:hAnsi="Calibri"/>
          <w:sz w:val="36"/>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Three samples of </w:t>
      </w:r>
      <w:r w:rsidR="00C57CB2">
        <w:rPr>
          <w:rFonts w:ascii="Calibri" w:hAnsi="Calibri"/>
          <w:sz w:val="22"/>
          <w:szCs w:val="22"/>
        </w:rPr>
        <w:t>Northland students</w:t>
      </w:r>
      <w:r w:rsidR="00DF1744">
        <w:rPr>
          <w:rFonts w:ascii="Calibri" w:hAnsi="Calibri"/>
          <w:sz w:val="22"/>
          <w:szCs w:val="22"/>
        </w:rPr>
        <w:t xml:space="preserve"> resulted in </w:t>
      </w:r>
      <w:r w:rsidR="00C57CB2">
        <w:rPr>
          <w:rFonts w:ascii="Calibri" w:hAnsi="Calibri"/>
          <w:sz w:val="22"/>
          <w:szCs w:val="22"/>
        </w:rPr>
        <w:t>average preferred January temperatures of 20</w:t>
      </w:r>
      <w:r w:rsidR="00C57CB2" w:rsidRPr="00C57CB2">
        <w:rPr>
          <w:rFonts w:ascii="Calibri" w:hAnsi="Calibri"/>
          <w:sz w:val="22"/>
          <w:szCs w:val="22"/>
          <w:vertAlign w:val="superscript"/>
        </w:rPr>
        <w:t>o</w:t>
      </w:r>
      <w:r w:rsidR="00C57CB2">
        <w:rPr>
          <w:rFonts w:ascii="Calibri" w:hAnsi="Calibri"/>
          <w:sz w:val="22"/>
          <w:szCs w:val="22"/>
        </w:rPr>
        <w:t>F, 24</w:t>
      </w:r>
      <w:r w:rsidR="00C57CB2" w:rsidRPr="00C57CB2">
        <w:rPr>
          <w:rFonts w:ascii="Calibri" w:hAnsi="Calibri"/>
          <w:sz w:val="22"/>
          <w:szCs w:val="22"/>
          <w:vertAlign w:val="superscript"/>
        </w:rPr>
        <w:t>o</w:t>
      </w:r>
      <w:r w:rsidR="00C57CB2">
        <w:rPr>
          <w:rFonts w:ascii="Calibri" w:hAnsi="Calibri"/>
          <w:sz w:val="22"/>
          <w:szCs w:val="22"/>
        </w:rPr>
        <w:t>F, and 22</w:t>
      </w:r>
      <w:r w:rsidR="00C57CB2" w:rsidRPr="00C57CB2">
        <w:rPr>
          <w:rFonts w:ascii="Calibri" w:hAnsi="Calibri"/>
          <w:sz w:val="22"/>
          <w:szCs w:val="22"/>
          <w:vertAlign w:val="superscript"/>
        </w:rPr>
        <w:t>o</w:t>
      </w:r>
      <w:r w:rsidR="00C57CB2">
        <w:rPr>
          <w:rFonts w:ascii="Calibri" w:hAnsi="Calibri"/>
          <w:sz w:val="22"/>
          <w:szCs w:val="22"/>
        </w:rPr>
        <w:t>F</w:t>
      </w:r>
      <w:r w:rsidRPr="00BE128F">
        <w:rPr>
          <w:rFonts w:ascii="Calibri" w:hAnsi="Calibri"/>
          <w:sz w:val="22"/>
          <w:szCs w:val="22"/>
        </w:rPr>
        <w:t>, respectively.  This difference among statistics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4C32D0" w:rsidRPr="004C32D0" w:rsidRDefault="004C32D0" w:rsidP="004C32D0">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C32D0" w:rsidRPr="00BE128F" w:rsidRDefault="004C32D0" w:rsidP="004C32D0">
      <w:pPr>
        <w:numPr>
          <w:ilvl w:val="0"/>
          <w:numId w:val="1"/>
        </w:numPr>
        <w:rPr>
          <w:rFonts w:ascii="Calibri" w:hAnsi="Calibri"/>
          <w:sz w:val="22"/>
          <w:szCs w:val="22"/>
        </w:rPr>
      </w:pPr>
      <w:r>
        <w:rPr>
          <w:rFonts w:ascii="Calibri" w:hAnsi="Calibri"/>
          <w:sz w:val="22"/>
          <w:szCs w:val="22"/>
        </w:rPr>
        <w:t>The temperature on two days was 3</w:t>
      </w:r>
      <w:r w:rsidRPr="00C57CB2">
        <w:rPr>
          <w:rFonts w:ascii="Calibri" w:hAnsi="Calibri"/>
          <w:sz w:val="22"/>
          <w:szCs w:val="22"/>
          <w:vertAlign w:val="superscript"/>
        </w:rPr>
        <w:t>o</w:t>
      </w:r>
      <w:r>
        <w:rPr>
          <w:rFonts w:ascii="Calibri" w:hAnsi="Calibri"/>
          <w:sz w:val="22"/>
          <w:szCs w:val="22"/>
        </w:rPr>
        <w:t>F and -17</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between individuals is an example of what type of variability?</w:t>
      </w:r>
    </w:p>
    <w:p w:rsidR="004C32D0" w:rsidRPr="00BE128F" w:rsidRDefault="004C32D0" w:rsidP="004C32D0">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C57CB2">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4C32D0" w:rsidRPr="004C32D0" w:rsidRDefault="004C32D0" w:rsidP="004C32D0">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C32D0" w:rsidRPr="00BE128F" w:rsidRDefault="004C32D0" w:rsidP="004C32D0">
      <w:pPr>
        <w:numPr>
          <w:ilvl w:val="0"/>
          <w:numId w:val="1"/>
        </w:numPr>
        <w:rPr>
          <w:rFonts w:ascii="Calibri" w:hAnsi="Calibri"/>
          <w:sz w:val="22"/>
          <w:szCs w:val="22"/>
        </w:rPr>
      </w:pPr>
      <w:r>
        <w:rPr>
          <w:rFonts w:ascii="Calibri" w:hAnsi="Calibri"/>
          <w:sz w:val="22"/>
          <w:szCs w:val="22"/>
        </w:rPr>
        <w:t xml:space="preserve">What is </w:t>
      </w:r>
      <w:r>
        <w:rPr>
          <w:rFonts w:ascii="Calibri" w:hAnsi="Calibri"/>
          <w:sz w:val="22"/>
          <w:szCs w:val="22"/>
        </w:rPr>
        <w:t xml:space="preserve">the set of </w:t>
      </w:r>
      <w:r>
        <w:rPr>
          <w:rFonts w:ascii="Calibri" w:hAnsi="Calibri"/>
          <w:sz w:val="22"/>
          <w:szCs w:val="22"/>
        </w:rPr>
        <w:t xml:space="preserve">all </w:t>
      </w:r>
      <w:r w:rsidRPr="00BE128F">
        <w:rPr>
          <w:rFonts w:ascii="Calibri" w:hAnsi="Calibri"/>
          <w:sz w:val="22"/>
          <w:szCs w:val="22"/>
        </w:rPr>
        <w:t>possible individuals of interest</w:t>
      </w:r>
      <w:r>
        <w:rPr>
          <w:rFonts w:ascii="Calibri" w:hAnsi="Calibri"/>
          <w:sz w:val="22"/>
          <w:szCs w:val="22"/>
        </w:rPr>
        <w:t>, whether actually examined or not,</w:t>
      </w:r>
      <w:r w:rsidRPr="00BE128F">
        <w:rPr>
          <w:rFonts w:ascii="Calibri" w:hAnsi="Calibri"/>
          <w:sz w:val="22"/>
          <w:szCs w:val="22"/>
        </w:rPr>
        <w:t xml:space="preserve"> called?</w:t>
      </w:r>
    </w:p>
    <w:p w:rsidR="004C32D0" w:rsidRPr="00BE128F" w:rsidRDefault="004C32D0" w:rsidP="004C32D0">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4C32D0" w:rsidRPr="00BE128F" w:rsidRDefault="004C32D0" w:rsidP="004C32D0">
      <w:pPr>
        <w:numPr>
          <w:ilvl w:val="0"/>
          <w:numId w:val="1"/>
        </w:numPr>
        <w:rPr>
          <w:rFonts w:ascii="Calibri" w:hAnsi="Calibri"/>
          <w:sz w:val="22"/>
          <w:szCs w:val="22"/>
        </w:rPr>
      </w:pPr>
      <w:r w:rsidRPr="00BE128F">
        <w:rPr>
          <w:rFonts w:ascii="Calibri" w:hAnsi="Calibri"/>
          <w:sz w:val="22"/>
          <w:szCs w:val="22"/>
        </w:rPr>
        <w:t xml:space="preserve">What type of variable is the </w:t>
      </w:r>
      <w:r>
        <w:rPr>
          <w:rFonts w:ascii="Calibri" w:hAnsi="Calibri"/>
          <w:sz w:val="22"/>
          <w:szCs w:val="22"/>
        </w:rPr>
        <w:t>daily high temperature (</w:t>
      </w:r>
      <w:proofErr w:type="spellStart"/>
      <w:r w:rsidRPr="00C57CB2">
        <w:rPr>
          <w:rFonts w:ascii="Calibri" w:hAnsi="Calibri"/>
          <w:sz w:val="22"/>
          <w:szCs w:val="22"/>
          <w:vertAlign w:val="superscript"/>
        </w:rPr>
        <w:t>o</w:t>
      </w:r>
      <w:r>
        <w:rPr>
          <w:rFonts w:ascii="Calibri" w:hAnsi="Calibri"/>
          <w:sz w:val="22"/>
          <w:szCs w:val="22"/>
        </w:rPr>
        <w:t>F</w:t>
      </w:r>
      <w:proofErr w:type="spellEnd"/>
      <w:r>
        <w:rPr>
          <w:rFonts w:ascii="Calibri" w:hAnsi="Calibri"/>
          <w:sz w:val="22"/>
          <w:szCs w:val="22"/>
        </w:rPr>
        <w:t>)</w:t>
      </w:r>
      <w:r w:rsidRPr="00BE128F">
        <w:rPr>
          <w:rFonts w:ascii="Calibri" w:hAnsi="Calibri"/>
          <w:sz w:val="22"/>
          <w:szCs w:val="22"/>
        </w:rPr>
        <w:t>?</w:t>
      </w:r>
    </w:p>
    <w:p w:rsidR="004C32D0" w:rsidRPr="00BE128F" w:rsidRDefault="004C32D0" w:rsidP="004C32D0">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4C32D0" w:rsidRPr="004C32D0" w:rsidRDefault="004C32D0" w:rsidP="004C32D0">
      <w:pPr>
        <w:pStyle w:val="ListParagraph"/>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C57CB2">
        <w:rPr>
          <w:rFonts w:ascii="Calibri" w:hAnsi="Calibri"/>
          <w:sz w:val="22"/>
          <w:szCs w:val="22"/>
        </w:rPr>
        <w:t>the feeling of coldness</w:t>
      </w:r>
      <w:r w:rsidR="00DF1744">
        <w:rPr>
          <w:rFonts w:ascii="Calibri" w:hAnsi="Calibri"/>
          <w:sz w:val="22"/>
          <w:szCs w:val="22"/>
        </w:rPr>
        <w:t xml:space="preserve"> – “</w:t>
      </w:r>
      <w:r w:rsidR="00C57CB2">
        <w:rPr>
          <w:rFonts w:ascii="Calibri" w:hAnsi="Calibri"/>
          <w:sz w:val="22"/>
          <w:szCs w:val="22"/>
        </w:rPr>
        <w:t>bitter cold</w:t>
      </w:r>
      <w:r w:rsidR="00DF1744">
        <w:rPr>
          <w:rFonts w:ascii="Calibri" w:hAnsi="Calibri"/>
          <w:sz w:val="22"/>
          <w:szCs w:val="22"/>
        </w:rPr>
        <w:t>”, “</w:t>
      </w:r>
      <w:r w:rsidR="00C57CB2">
        <w:rPr>
          <w:rFonts w:ascii="Calibri" w:hAnsi="Calibri"/>
          <w:sz w:val="22"/>
          <w:szCs w:val="22"/>
        </w:rPr>
        <w:t>cold</w:t>
      </w:r>
      <w:r w:rsidR="00DF1744">
        <w:rPr>
          <w:rFonts w:ascii="Calibri" w:hAnsi="Calibri"/>
          <w:sz w:val="22"/>
          <w:szCs w:val="22"/>
        </w:rPr>
        <w:t>”, “</w:t>
      </w:r>
      <w:r w:rsidR="00C57CB2">
        <w:rPr>
          <w:rFonts w:ascii="Calibri" w:hAnsi="Calibri"/>
          <w:sz w:val="22"/>
          <w:szCs w:val="22"/>
        </w:rPr>
        <w:t>warm</w:t>
      </w:r>
      <w:r w:rsidR="00DF1744">
        <w:rPr>
          <w:rFonts w:ascii="Calibri" w:hAnsi="Calibri"/>
          <w:sz w:val="22"/>
          <w:szCs w:val="22"/>
        </w:rPr>
        <w:t>”, “</w:t>
      </w:r>
      <w:r w:rsidR="00C57CB2">
        <w:rPr>
          <w:rFonts w:ascii="Calibri" w:hAnsi="Calibri"/>
          <w:sz w:val="22"/>
          <w:szCs w:val="22"/>
        </w:rPr>
        <w:t>hot</w:t>
      </w:r>
      <w:r w:rsidR="00DF1744">
        <w:rPr>
          <w:rFonts w:ascii="Calibri" w:hAnsi="Calibri"/>
          <w:sz w:val="22"/>
          <w:szCs w:val="22"/>
        </w:rPr>
        <w:t>”, “</w:t>
      </w:r>
      <w:proofErr w:type="gramStart"/>
      <w:r w:rsidR="00C57CB2">
        <w:rPr>
          <w:rFonts w:ascii="Calibri" w:hAnsi="Calibri"/>
          <w:sz w:val="22"/>
          <w:szCs w:val="22"/>
        </w:rPr>
        <w:t>too</w:t>
      </w:r>
      <w:proofErr w:type="gramEnd"/>
      <w:r w:rsidR="00C57CB2">
        <w:rPr>
          <w:rFonts w:ascii="Calibri" w:hAnsi="Calibri"/>
          <w:sz w:val="22"/>
          <w:szCs w:val="22"/>
        </w:rPr>
        <w:t xml:space="preserve"> hot</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the </w:t>
      </w:r>
      <w:r w:rsidR="00C57CB2">
        <w:rPr>
          <w:rFonts w:ascii="Calibri" w:hAnsi="Calibri"/>
          <w:sz w:val="22"/>
          <w:szCs w:val="22"/>
        </w:rPr>
        <w:t>amount of money that townships in Wisconsin have spent on snow removal this year</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4C32D0">
        <w:rPr>
          <w:rFonts w:ascii="Calibri" w:hAnsi="Calibri"/>
          <w:sz w:val="22"/>
          <w:szCs w:val="22"/>
        </w:rPr>
        <w:t>population</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D36DDB">
        <w:rPr>
          <w:rFonts w:ascii="Calibri" w:hAnsi="Calibri"/>
          <w:sz w:val="22"/>
          <w:szCs w:val="22"/>
        </w:rPr>
        <w:t xml:space="preserve">n extremely </w:t>
      </w:r>
      <w:r w:rsidR="004C32D0">
        <w:rPr>
          <w:rFonts w:ascii="Calibri" w:hAnsi="Calibri"/>
          <w:sz w:val="22"/>
          <w:szCs w:val="22"/>
        </w:rPr>
        <w:t>lef</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4C32D0">
        <w:rPr>
          <w:rFonts w:ascii="Calibri" w:hAnsi="Calibri"/>
          <w:sz w:val="22"/>
          <w:szCs w:val="22"/>
        </w:rPr>
        <w:t>2</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36DDB"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008A6EB2" w:rsidRPr="00BE128F">
        <w:rPr>
          <w:rFonts w:ascii="Calibri" w:hAnsi="Calibri"/>
          <w:sz w:val="22"/>
          <w:szCs w:val="22"/>
        </w:rPr>
        <w:t xml:space="preserve">) distribution, what proportion of the individuals are </w:t>
      </w:r>
      <w:r>
        <w:rPr>
          <w:rFonts w:ascii="Calibri" w:hAnsi="Calibri"/>
          <w:sz w:val="22"/>
          <w:szCs w:val="22"/>
        </w:rPr>
        <w:t>nega</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D36DDB">
        <w:rPr>
          <w:rFonts w:ascii="Calibri" w:hAnsi="Calibri"/>
          <w:sz w:val="22"/>
          <w:szCs w:val="22"/>
        </w:rPr>
        <w:t>temperature such that 2</w:t>
      </w:r>
      <w:r w:rsidR="00DC4B58">
        <w:rPr>
          <w:rFonts w:ascii="Calibri" w:hAnsi="Calibri"/>
          <w:sz w:val="22"/>
          <w:szCs w:val="22"/>
        </w:rPr>
        <w:t xml:space="preserve">0% of </w:t>
      </w:r>
      <w:r w:rsidR="00D36DDB">
        <w:rPr>
          <w:rFonts w:ascii="Calibri" w:hAnsi="Calibri"/>
          <w:sz w:val="22"/>
          <w:szCs w:val="22"/>
        </w:rPr>
        <w:t>days were warmer</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C32D0" w:rsidRPr="005173B3" w:rsidRDefault="004C32D0" w:rsidP="004C32D0">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C32D0" w:rsidRPr="00E24E44" w:rsidRDefault="004C32D0" w:rsidP="004C32D0">
      <w:pPr>
        <w:numPr>
          <w:ilvl w:val="0"/>
          <w:numId w:val="1"/>
        </w:numPr>
        <w:ind w:right="569"/>
        <w:rPr>
          <w:rFonts w:ascii="Calibri" w:hAnsi="Calibri"/>
          <w:sz w:val="22"/>
          <w:szCs w:val="22"/>
        </w:rPr>
      </w:pPr>
      <w:r>
        <w:rPr>
          <w:rFonts w:ascii="Calibri" w:hAnsi="Calibri"/>
          <w:sz w:val="22"/>
          <w:szCs w:val="22"/>
        </w:rPr>
        <w:t>What type of normal distribution question is “What percentage of days was the temperature below zero</w:t>
      </w:r>
      <w:r w:rsidRPr="00E24E44">
        <w:rPr>
          <w:rFonts w:ascii="Calibri" w:hAnsi="Calibri"/>
          <w:sz w:val="22"/>
          <w:szCs w:val="22"/>
        </w:rPr>
        <w:t>?</w:t>
      </w:r>
      <w:r>
        <w:rPr>
          <w:rFonts w:ascii="Calibri" w:hAnsi="Calibri"/>
          <w:sz w:val="22"/>
          <w:szCs w:val="22"/>
        </w:rPr>
        <w:t>”</w:t>
      </w:r>
    </w:p>
    <w:p w:rsidR="004C32D0" w:rsidRDefault="004C32D0" w:rsidP="004C32D0">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C32D0" w:rsidRPr="0081513D" w:rsidRDefault="004C32D0" w:rsidP="004C32D0">
      <w:pPr>
        <w:shd w:val="clear" w:color="auto" w:fill="FFFFFF"/>
        <w:tabs>
          <w:tab w:val="left" w:pos="2160"/>
          <w:tab w:val="left" w:pos="3960"/>
          <w:tab w:val="left" w:pos="5760"/>
          <w:tab w:val="left" w:pos="7560"/>
          <w:tab w:val="left" w:pos="9360"/>
        </w:tabs>
        <w:ind w:left="360"/>
        <w:rPr>
          <w:rFonts w:ascii="Calibri" w:hAnsi="Calibri"/>
          <w:sz w:val="12"/>
          <w:szCs w:val="8"/>
        </w:rPr>
      </w:pPr>
    </w:p>
    <w:p w:rsidR="004C32D0" w:rsidRPr="00415563" w:rsidRDefault="004C32D0" w:rsidP="004C32D0">
      <w:pPr>
        <w:numPr>
          <w:ilvl w:val="0"/>
          <w:numId w:val="1"/>
        </w:numPr>
        <w:ind w:right="569"/>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C32D0" w:rsidRPr="00D7184B" w:rsidRDefault="004C32D0" w:rsidP="004C32D0">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22795" w:rsidRPr="00B0320A">
        <w:rPr>
          <w:rFonts w:ascii="Calibri" w:hAnsi="Calibri"/>
          <w:b/>
          <w:sz w:val="22"/>
          <w:szCs w:val="22"/>
        </w:rPr>
        <w:t>[2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22795" w:rsidRPr="00B0320A">
        <w:rPr>
          <w:rFonts w:ascii="Calibri" w:hAnsi="Calibri"/>
          <w:b/>
          <w:sz w:val="22"/>
          <w:szCs w:val="22"/>
        </w:rPr>
        <w:t>[4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A27BA3" w:rsidRPr="00B0320A">
        <w:rPr>
          <w:rFonts w:ascii="Calibri" w:hAnsi="Calibri"/>
          <w:sz w:val="22"/>
          <w:szCs w:val="22"/>
        </w:rPr>
        <w:t>17, 24, 15, 6, 9</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22795">
        <w:rPr>
          <w:rFonts w:ascii="Calibri" w:hAnsi="Calibri"/>
          <w:b/>
          <w:sz w:val="22"/>
          <w:szCs w:val="22"/>
        </w:rPr>
        <w:t>[2</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22795">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 following data:</w:t>
      </w:r>
      <w:r w:rsidR="0075487E" w:rsidRPr="00BE128F">
        <w:rPr>
          <w:rFonts w:ascii="Calibri" w:hAnsi="Calibri"/>
          <w:sz w:val="22"/>
          <w:szCs w:val="22"/>
        </w:rPr>
        <w:t xml:space="preserve"> </w:t>
      </w:r>
      <w:r w:rsidR="00D57D66" w:rsidRPr="00D57D66">
        <w:rPr>
          <w:rFonts w:ascii="Calibri" w:hAnsi="Calibri"/>
          <w:sz w:val="22"/>
          <w:szCs w:val="22"/>
        </w:rPr>
        <w:t>63</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27</w:t>
      </w:r>
      <w:r w:rsidR="00D57D66">
        <w:rPr>
          <w:rFonts w:ascii="Calibri" w:hAnsi="Calibri"/>
          <w:sz w:val="22"/>
          <w:szCs w:val="22"/>
        </w:rPr>
        <w:t xml:space="preserve">, </w:t>
      </w:r>
      <w:r w:rsidR="00D57D66" w:rsidRPr="00D57D66">
        <w:rPr>
          <w:rFonts w:ascii="Calibri" w:hAnsi="Calibri"/>
          <w:sz w:val="22"/>
          <w:szCs w:val="22"/>
        </w:rPr>
        <w:t>29</w:t>
      </w:r>
      <w:r w:rsidR="00D57D66">
        <w:rPr>
          <w:rFonts w:ascii="Calibri" w:hAnsi="Calibri"/>
          <w:sz w:val="22"/>
          <w:szCs w:val="22"/>
        </w:rPr>
        <w:t xml:space="preserve">, </w:t>
      </w:r>
      <w:r w:rsidR="00D57D66" w:rsidRPr="00D57D66">
        <w:rPr>
          <w:rFonts w:ascii="Calibri" w:hAnsi="Calibri"/>
          <w:sz w:val="22"/>
          <w:szCs w:val="22"/>
        </w:rPr>
        <w:t>21</w:t>
      </w:r>
      <w:r w:rsidR="00D57D66">
        <w:rPr>
          <w:rFonts w:ascii="Calibri" w:hAnsi="Calibri"/>
          <w:sz w:val="22"/>
          <w:szCs w:val="22"/>
        </w:rPr>
        <w:t xml:space="preserve">, </w:t>
      </w:r>
      <w:r w:rsidR="00D57D66" w:rsidRPr="00D57D66">
        <w:rPr>
          <w:rFonts w:ascii="Calibri" w:hAnsi="Calibri"/>
          <w:sz w:val="22"/>
          <w:szCs w:val="22"/>
        </w:rPr>
        <w:t>22</w:t>
      </w:r>
      <w:r w:rsidR="00D57D66">
        <w:rPr>
          <w:rFonts w:ascii="Calibri" w:hAnsi="Calibri"/>
          <w:sz w:val="22"/>
          <w:szCs w:val="22"/>
        </w:rPr>
        <w:t xml:space="preserve">, </w:t>
      </w:r>
      <w:r w:rsidR="00D57D66" w:rsidRPr="00D57D66">
        <w:rPr>
          <w:rFonts w:ascii="Calibri" w:hAnsi="Calibri"/>
          <w:sz w:val="22"/>
          <w:szCs w:val="22"/>
        </w:rPr>
        <w:t>36</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49</w:t>
      </w:r>
      <w:r w:rsidR="00D57D66">
        <w:rPr>
          <w:rFonts w:ascii="Calibri" w:hAnsi="Calibri"/>
          <w:sz w:val="22"/>
          <w:szCs w:val="22"/>
        </w:rPr>
        <w:t xml:space="preserve">, </w:t>
      </w:r>
      <w:r w:rsidR="00D57D66" w:rsidRPr="00D57D66">
        <w:rPr>
          <w:rFonts w:ascii="Calibri" w:hAnsi="Calibri"/>
          <w:sz w:val="22"/>
          <w:szCs w:val="22"/>
        </w:rPr>
        <w:t>38</w:t>
      </w:r>
      <w:r w:rsidR="00D57D66">
        <w:rPr>
          <w:rFonts w:ascii="Calibri" w:hAnsi="Calibri"/>
          <w:sz w:val="22"/>
          <w:szCs w:val="22"/>
        </w:rPr>
        <w:t xml:space="preserve">, </w:t>
      </w:r>
      <w:r w:rsidR="00D57D66" w:rsidRPr="00D57D66">
        <w:rPr>
          <w:rFonts w:ascii="Calibri" w:hAnsi="Calibri"/>
          <w:sz w:val="22"/>
          <w:szCs w:val="22"/>
        </w:rPr>
        <w:t>50</w:t>
      </w:r>
      <w:r w:rsidR="00D57D66">
        <w:rPr>
          <w:rFonts w:ascii="Calibri" w:hAnsi="Calibri"/>
          <w:sz w:val="22"/>
          <w:szCs w:val="22"/>
        </w:rPr>
        <w:t xml:space="preserve">, </w:t>
      </w:r>
      <w:r w:rsidR="00D57D66" w:rsidRPr="00D57D66">
        <w:rPr>
          <w:rFonts w:ascii="Calibri" w:hAnsi="Calibri"/>
          <w:sz w:val="22"/>
          <w:szCs w:val="22"/>
        </w:rPr>
        <w:t>53</w:t>
      </w:r>
      <w:r w:rsidR="00D57D66">
        <w:rPr>
          <w:rFonts w:ascii="Calibri" w:hAnsi="Calibri"/>
          <w:sz w:val="22"/>
          <w:szCs w:val="22"/>
        </w:rPr>
        <w:t xml:space="preserve">, </w:t>
      </w:r>
      <w:r w:rsidR="00D57D66" w:rsidRPr="00D57D66">
        <w:rPr>
          <w:rFonts w:ascii="Calibri" w:hAnsi="Calibri"/>
          <w:sz w:val="22"/>
          <w:szCs w:val="22"/>
        </w:rPr>
        <w:t>41</w:t>
      </w:r>
      <w:r w:rsidR="00D57D66">
        <w:rPr>
          <w:rFonts w:ascii="Calibri" w:hAnsi="Calibri"/>
          <w:sz w:val="22"/>
          <w:szCs w:val="22"/>
        </w:rPr>
        <w:t xml:space="preserve">, </w:t>
      </w:r>
      <w:r w:rsidR="00D57D66" w:rsidRPr="00D57D66">
        <w:rPr>
          <w:rFonts w:ascii="Calibri" w:hAnsi="Calibri"/>
          <w:sz w:val="22"/>
          <w:szCs w:val="22"/>
        </w:rPr>
        <w:t>54</w:t>
      </w:r>
      <w:r w:rsidR="00D57D66">
        <w:rPr>
          <w:rFonts w:ascii="Calibri" w:hAnsi="Calibri"/>
          <w:sz w:val="22"/>
          <w:szCs w:val="22"/>
        </w:rPr>
        <w:t xml:space="preserve">, </w:t>
      </w:r>
      <w:r w:rsidR="00D57D66" w:rsidRPr="00D57D66">
        <w:rPr>
          <w:rFonts w:ascii="Calibri" w:hAnsi="Calibri"/>
          <w:sz w:val="22"/>
          <w:szCs w:val="22"/>
        </w:rPr>
        <w:t>43</w:t>
      </w:r>
      <w:r w:rsidR="00D57D66">
        <w:rPr>
          <w:rFonts w:ascii="Calibri" w:hAnsi="Calibri"/>
          <w:sz w:val="22"/>
          <w:szCs w:val="22"/>
        </w:rPr>
        <w:t xml:space="preserve">, </w:t>
      </w:r>
      <w:r w:rsidR="00D57D66" w:rsidRPr="00D57D66">
        <w:rPr>
          <w:rFonts w:ascii="Calibri" w:hAnsi="Calibri"/>
          <w:sz w:val="22"/>
          <w:szCs w:val="22"/>
        </w:rPr>
        <w:t>46</w:t>
      </w:r>
      <w:r w:rsidR="00D57D66">
        <w:rPr>
          <w:rFonts w:ascii="Calibri" w:hAnsi="Calibri"/>
          <w:sz w:val="22"/>
          <w:szCs w:val="22"/>
        </w:rPr>
        <w:t xml:space="preserve">, </w:t>
      </w:r>
      <w:r w:rsidR="00D57D66" w:rsidRPr="00D57D66">
        <w:rPr>
          <w:rFonts w:ascii="Calibri" w:hAnsi="Calibri"/>
          <w:sz w:val="22"/>
          <w:szCs w:val="22"/>
        </w:rPr>
        <w:t>20</w:t>
      </w:r>
      <w:r w:rsidR="00D57D66">
        <w:rPr>
          <w:rFonts w:ascii="Calibri" w:hAnsi="Calibri"/>
          <w:sz w:val="22"/>
          <w:szCs w:val="22"/>
        </w:rPr>
        <w:t xml:space="preserve">, </w:t>
      </w:r>
      <w:r w:rsidR="00D57D66" w:rsidRPr="00D57D66">
        <w:rPr>
          <w:rFonts w:ascii="Calibri" w:hAnsi="Calibri"/>
          <w:sz w:val="22"/>
          <w:szCs w:val="22"/>
        </w:rPr>
        <w:t>60</w:t>
      </w:r>
      <w:r w:rsidR="00D57D66">
        <w:rPr>
          <w:rFonts w:ascii="Calibri" w:hAnsi="Calibri"/>
          <w:sz w:val="22"/>
          <w:szCs w:val="22"/>
        </w:rPr>
        <w:t xml:space="preserve">, </w:t>
      </w:r>
      <w:r w:rsidR="009A1954">
        <w:rPr>
          <w:rFonts w:ascii="Calibri" w:hAnsi="Calibri"/>
          <w:sz w:val="22"/>
          <w:szCs w:val="22"/>
        </w:rPr>
        <w:t xml:space="preserve">62, </w:t>
      </w:r>
      <w:r w:rsidR="00D57D66">
        <w:rPr>
          <w:rFonts w:ascii="Calibri" w:hAnsi="Calibri"/>
          <w:sz w:val="22"/>
          <w:szCs w:val="22"/>
        </w:rPr>
        <w:t xml:space="preserve">and </w:t>
      </w:r>
      <w:r w:rsidR="00D57D66" w:rsidRPr="00D57D66">
        <w:rPr>
          <w:rFonts w:ascii="Calibri" w:hAnsi="Calibri"/>
          <w:sz w:val="22"/>
          <w:szCs w:val="22"/>
        </w:rPr>
        <w:t>64</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 </w:t>
      </w:r>
      <w:proofErr w:type="spellStart"/>
      <w:r w:rsidR="00064DE8" w:rsidRPr="002B199E">
        <w:rPr>
          <w:rFonts w:ascii="Courier New" w:hAnsi="Courier New" w:cs="Courier New"/>
          <w:b/>
          <w:sz w:val="22"/>
          <w:szCs w:val="22"/>
        </w:rPr>
        <w:t>distrib</w:t>
      </w:r>
      <w:proofErr w:type="spellEnd"/>
      <w:r w:rsidR="00064DE8" w:rsidRPr="002B199E">
        <w:rPr>
          <w:rFonts w:ascii="Courier New" w:hAnsi="Courier New" w:cs="Courier New"/>
          <w:b/>
          <w:sz w:val="22"/>
          <w:szCs w:val="22"/>
        </w:rPr>
        <w:t>()</w:t>
      </w:r>
      <w:r w:rsidR="00B0320A">
        <w:rPr>
          <w:rFonts w:ascii="Calibri" w:hAnsi="Calibri"/>
          <w:b/>
          <w:sz w:val="22"/>
          <w:szCs w:val="22"/>
        </w:rPr>
        <w:t xml:space="preserve"> are on the next page</w:t>
      </w:r>
      <w:r w:rsidR="00064DE8">
        <w:rPr>
          <w:rFonts w:ascii="Calibri" w:hAnsi="Calibri"/>
          <w:b/>
          <w:sz w:val="22"/>
          <w:szCs w:val="22"/>
        </w:rPr>
        <w:t>.</w:t>
      </w:r>
      <w:bookmarkStart w:id="0" w:name="_GoBack"/>
      <w:bookmarkEnd w:id="0"/>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B17C88">
        <w:rPr>
          <w:rFonts w:ascii="Calibri" w:hAnsi="Calibri"/>
          <w:b/>
          <w:sz w:val="22"/>
          <w:szCs w:val="22"/>
        </w:rPr>
        <w:t>8</w:t>
      </w:r>
      <w:r w:rsidR="00A90310" w:rsidRPr="00BE128F">
        <w:rPr>
          <w:rFonts w:ascii="Calibri" w:hAnsi="Calibri"/>
          <w:b/>
          <w:sz w:val="22"/>
          <w:szCs w:val="22"/>
        </w:rPr>
        <w:t xml:space="preserve"> pts]</w:t>
      </w:r>
      <w:r w:rsidR="00A90310" w:rsidRPr="00BE128F">
        <w:rPr>
          <w:rFonts w:ascii="Calibri" w:hAnsi="Calibri"/>
          <w:sz w:val="22"/>
          <w:szCs w:val="22"/>
        </w:rPr>
        <w:t xml:space="preserve"> </w:t>
      </w:r>
      <w:proofErr w:type="gramStart"/>
      <w:r w:rsidR="00D57D66">
        <w:rPr>
          <w:rFonts w:ascii="Calibri" w:hAnsi="Calibri"/>
          <w:sz w:val="22"/>
          <w:szCs w:val="22"/>
        </w:rPr>
        <w:t>Suppose</w:t>
      </w:r>
      <w:proofErr w:type="gramEnd"/>
      <w:r w:rsidR="00D57D66">
        <w:rPr>
          <w:rFonts w:ascii="Calibri" w:hAnsi="Calibri"/>
          <w:sz w:val="22"/>
          <w:szCs w:val="22"/>
        </w:rPr>
        <w:t xml:space="preserve"> that it is known that the distribution of commute times for staff of Northland College is normally distributed with a mean of 9 minutes and a standard deviation of 2.5 minutes.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4C32D0">
        <w:rPr>
          <w:rFonts w:ascii="Calibri" w:hAnsi="Calibri" w:cs="Calibri"/>
          <w:color w:val="000000"/>
          <w:sz w:val="22"/>
        </w:rPr>
        <w:t>the staff</w:t>
      </w:r>
      <w:r w:rsidRPr="00B0320A">
        <w:rPr>
          <w:rFonts w:ascii="Calibri" w:hAnsi="Calibri" w:cs="Calibri"/>
          <w:color w:val="000000"/>
          <w:sz w:val="22"/>
        </w:rPr>
        <w:t xml:space="preserve"> </w:t>
      </w:r>
      <w:r w:rsidR="00D57D66" w:rsidRPr="00B0320A">
        <w:rPr>
          <w:rFonts w:ascii="Calibri" w:hAnsi="Calibri" w:cs="Calibri"/>
          <w:color w:val="000000"/>
          <w:sz w:val="22"/>
        </w:rPr>
        <w:t>have a commute</w:t>
      </w:r>
      <w:r w:rsidR="00B7125F" w:rsidRPr="00B0320A">
        <w:rPr>
          <w:rFonts w:ascii="Calibri" w:hAnsi="Calibri" w:cs="Calibri"/>
          <w:color w:val="000000"/>
          <w:sz w:val="22"/>
        </w:rPr>
        <w:t xml:space="preserve"> to campus</w:t>
      </w:r>
      <w:r w:rsidR="00D57D66" w:rsidRPr="00B0320A">
        <w:rPr>
          <w:rFonts w:ascii="Calibri" w:hAnsi="Calibri" w:cs="Calibri"/>
          <w:color w:val="000000"/>
          <w:sz w:val="22"/>
        </w:rPr>
        <w:t xml:space="preserve"> longer than 13 minutes</w:t>
      </w:r>
      <w:r w:rsidRPr="00B0320A">
        <w:rPr>
          <w:rFonts w:ascii="Calibri" w:hAnsi="Calibri"/>
          <w:sz w:val="22"/>
          <w:szCs w:val="22"/>
        </w:rPr>
        <w:t>?</w:t>
      </w:r>
    </w:p>
    <w:p w:rsidR="00B0320A" w:rsidRPr="00B0320A" w:rsidRDefault="00B0320A" w:rsidP="00B0320A">
      <w:pPr>
        <w:spacing w:after="80"/>
        <w:rPr>
          <w:rFonts w:ascii="Calibri" w:hAnsi="Calibri"/>
          <w:sz w:val="56"/>
          <w:szCs w:val="22"/>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D57D66" w:rsidRPr="00B0320A">
        <w:rPr>
          <w:rFonts w:ascii="Calibri" w:hAnsi="Calibri" w:cs="Calibri"/>
          <w:sz w:val="22"/>
        </w:rPr>
        <w:t>commute</w:t>
      </w:r>
      <w:r w:rsidRPr="00B0320A">
        <w:rPr>
          <w:rFonts w:ascii="Calibri" w:hAnsi="Calibri" w:cs="Calibri"/>
          <w:sz w:val="22"/>
        </w:rPr>
        <w:t xml:space="preserve"> </w:t>
      </w:r>
      <w:r w:rsidR="00B7125F" w:rsidRPr="00B0320A">
        <w:rPr>
          <w:rFonts w:ascii="Calibri" w:hAnsi="Calibri" w:cs="Calibri"/>
          <w:sz w:val="22"/>
        </w:rPr>
        <w:t xml:space="preserve">time </w:t>
      </w:r>
      <w:r w:rsidRPr="00B0320A">
        <w:rPr>
          <w:rFonts w:ascii="Calibri" w:hAnsi="Calibri" w:cs="Calibri"/>
          <w:sz w:val="22"/>
        </w:rPr>
        <w:t xml:space="preserve">for the </w:t>
      </w:r>
      <w:r w:rsidR="00D57D66" w:rsidRPr="00B0320A">
        <w:rPr>
          <w:rFonts w:ascii="Calibri" w:hAnsi="Calibri" w:cs="Calibri"/>
          <w:sz w:val="22"/>
        </w:rPr>
        <w:t xml:space="preserve">staff with the </w:t>
      </w:r>
      <w:r w:rsidRPr="00B0320A">
        <w:rPr>
          <w:rFonts w:ascii="Calibri" w:hAnsi="Calibri" w:cs="Calibri"/>
          <w:sz w:val="22"/>
        </w:rPr>
        <w:t xml:space="preserve">10% </w:t>
      </w:r>
      <w:r w:rsidR="00D57D66" w:rsidRPr="00B0320A">
        <w:rPr>
          <w:rFonts w:ascii="Calibri" w:hAnsi="Calibri" w:cs="Calibri"/>
          <w:sz w:val="22"/>
        </w:rPr>
        <w:t>longest commutes</w:t>
      </w:r>
      <w:r w:rsidR="00B7125F" w:rsidRPr="00B0320A">
        <w:rPr>
          <w:rFonts w:ascii="Calibri" w:hAnsi="Calibri" w:cs="Calibri"/>
          <w:sz w:val="22"/>
        </w:rPr>
        <w:t xml:space="preserve"> to campus</w:t>
      </w:r>
      <w:r w:rsidRPr="00B0320A">
        <w:rPr>
          <w:rFonts w:ascii="Calibri" w:hAnsi="Calibri"/>
          <w:sz w:val="22"/>
          <w:szCs w:val="22"/>
        </w:rPr>
        <w:t>?</w:t>
      </w:r>
    </w:p>
    <w:p w:rsidR="00B0320A" w:rsidRPr="00B0320A" w:rsidRDefault="00B0320A" w:rsidP="00B0320A">
      <w:pPr>
        <w:spacing w:after="80"/>
        <w:rPr>
          <w:rFonts w:ascii="Calibri" w:hAnsi="Calibri"/>
          <w:sz w:val="56"/>
          <w:szCs w:val="22"/>
        </w:rPr>
      </w:pP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4C32D0">
        <w:rPr>
          <w:rFonts w:ascii="Calibri" w:hAnsi="Calibri"/>
          <w:sz w:val="22"/>
          <w:szCs w:val="22"/>
        </w:rPr>
        <w:t>the staff</w:t>
      </w:r>
      <w:r w:rsidR="00D57D66" w:rsidRPr="00B0320A">
        <w:rPr>
          <w:rFonts w:ascii="Calibri" w:hAnsi="Calibri"/>
          <w:sz w:val="22"/>
          <w:szCs w:val="22"/>
        </w:rPr>
        <w:t xml:space="preserve"> commute</w:t>
      </w:r>
      <w:r w:rsidRPr="00B0320A">
        <w:rPr>
          <w:rFonts w:ascii="Calibri" w:hAnsi="Calibri"/>
          <w:sz w:val="22"/>
          <w:szCs w:val="22"/>
        </w:rPr>
        <w:t xml:space="preserve"> </w:t>
      </w:r>
      <w:r w:rsidR="00B7125F" w:rsidRPr="00B0320A">
        <w:rPr>
          <w:rFonts w:ascii="Calibri" w:hAnsi="Calibri"/>
          <w:sz w:val="22"/>
          <w:szCs w:val="22"/>
        </w:rPr>
        <w:t xml:space="preserve">to campus in </w:t>
      </w:r>
      <w:r w:rsidRPr="00B0320A">
        <w:rPr>
          <w:rFonts w:ascii="Calibri" w:hAnsi="Calibri"/>
          <w:sz w:val="22"/>
          <w:szCs w:val="22"/>
        </w:rPr>
        <w:t xml:space="preserve">between 5 and </w:t>
      </w:r>
      <w:r w:rsidR="00D57D66" w:rsidRPr="00B0320A">
        <w:rPr>
          <w:rFonts w:ascii="Calibri" w:hAnsi="Calibri"/>
          <w:sz w:val="22"/>
          <w:szCs w:val="22"/>
        </w:rPr>
        <w:t>10 minutes</w:t>
      </w:r>
      <w:r w:rsidRPr="00B0320A">
        <w:rPr>
          <w:rFonts w:ascii="Calibri" w:hAnsi="Calibri"/>
          <w:sz w:val="22"/>
          <w:szCs w:val="22"/>
        </w:rPr>
        <w:t>?</w:t>
      </w:r>
    </w:p>
    <w:p w:rsidR="00B0320A" w:rsidRPr="00B0320A" w:rsidRDefault="00B0320A" w:rsidP="00B0320A">
      <w:pPr>
        <w:spacing w:after="80"/>
        <w:ind w:left="720"/>
        <w:rPr>
          <w:rFonts w:ascii="Calibri" w:hAnsi="Calibri"/>
          <w:sz w:val="56"/>
          <w:szCs w:val="22"/>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B7125F" w:rsidRPr="00B0320A">
        <w:rPr>
          <w:rFonts w:ascii="Calibri" w:hAnsi="Calibri"/>
          <w:sz w:val="22"/>
          <w:szCs w:val="22"/>
        </w:rPr>
        <w:t>time to commute to campus</w:t>
      </w:r>
      <w:r w:rsidRPr="00B0320A">
        <w:rPr>
          <w:rFonts w:ascii="Calibri" w:hAnsi="Calibri"/>
          <w:sz w:val="22"/>
          <w:szCs w:val="22"/>
        </w:rPr>
        <w:t>?</w:t>
      </w:r>
    </w:p>
    <w:p w:rsidR="00E5456C" w:rsidRDefault="00E5456C" w:rsidP="00E5456C">
      <w:pPr>
        <w:rPr>
          <w:rFonts w:ascii="Calibri" w:hAnsi="Calibri"/>
          <w:sz w:val="22"/>
          <w:szCs w:val="22"/>
        </w:rPr>
      </w:pPr>
    </w:p>
    <w:p w:rsidR="00B0320A" w:rsidRPr="00415563" w:rsidRDefault="00B0320A" w:rsidP="00E5456C">
      <w:pPr>
        <w:rPr>
          <w:rFonts w:ascii="Calibri" w:hAnsi="Calibri"/>
          <w:sz w:val="22"/>
          <w:szCs w:val="22"/>
        </w:rPr>
      </w:pPr>
    </w:p>
    <w:p w:rsidR="005173B3" w:rsidRPr="00B0320A" w:rsidRDefault="005173B3" w:rsidP="005173B3">
      <w:pPr>
        <w:pStyle w:val="NormalWeb"/>
        <w:pBdr>
          <w:top w:val="single" w:sz="4" w:space="1" w:color="auto"/>
        </w:pBdr>
        <w:spacing w:before="0" w:beforeAutospacing="0" w:after="0" w:afterAutospacing="0"/>
        <w:ind w:left="810" w:hanging="810"/>
        <w:rPr>
          <w:rFonts w:ascii="Courier New" w:hAnsi="Courier New" w:cs="Courier New"/>
          <w:b/>
          <w:sz w:val="18"/>
        </w:rPr>
      </w:pPr>
      <w:proofErr w:type="gramStart"/>
      <w:r w:rsidRPr="00B0320A">
        <w:rPr>
          <w:rFonts w:ascii="Courier New" w:hAnsi="Courier New" w:cs="Courier New"/>
          <w:b/>
          <w:sz w:val="18"/>
        </w:rPr>
        <w:lastRenderedPageBreak/>
        <w:t>library(</w:t>
      </w:r>
      <w:proofErr w:type="spellStart"/>
      <w:proofErr w:type="gramEnd"/>
      <w:r w:rsidRPr="00B0320A">
        <w:rPr>
          <w:rFonts w:ascii="Courier New" w:hAnsi="Courier New" w:cs="Courier New"/>
          <w:b/>
          <w:sz w:val="18"/>
        </w:rPr>
        <w:t>NCStats</w:t>
      </w:r>
      <w:proofErr w:type="spellEnd"/>
      <w:r w:rsidRPr="00B0320A">
        <w:rPr>
          <w:rFonts w:ascii="Courier New" w:hAnsi="Courier New" w:cs="Courier New"/>
          <w:b/>
          <w:sz w:val="18"/>
        </w:rPr>
        <w:t>)</w:t>
      </w:r>
    </w:p>
    <w:p w:rsidR="005173B3" w:rsidRPr="00B0320A" w:rsidRDefault="005173B3" w:rsidP="005173B3">
      <w:pPr>
        <w:pStyle w:val="NormalWeb"/>
        <w:pBdr>
          <w:top w:val="single" w:sz="4" w:space="1" w:color="auto"/>
        </w:pBdr>
        <w:spacing w:before="0" w:beforeAutospacing="0" w:after="0" w:afterAutospacing="0"/>
        <w:ind w:left="810" w:hanging="810"/>
        <w:rPr>
          <w:b/>
          <w:sz w:val="18"/>
        </w:rPr>
      </w:pPr>
      <w:proofErr w:type="spellStart"/>
      <w:proofErr w:type="gramStart"/>
      <w:r w:rsidRPr="00B0320A">
        <w:rPr>
          <w:rFonts w:ascii="Courier New" w:hAnsi="Courier New" w:cs="Courier New"/>
          <w:b/>
          <w:sz w:val="18"/>
        </w:rPr>
        <w:t>distrib</w:t>
      </w:r>
      <w:proofErr w:type="spellEnd"/>
      <w:r w:rsidRPr="00B0320A">
        <w:rPr>
          <w:rFonts w:ascii="Courier New" w:hAnsi="Courier New" w:cs="Courier New"/>
          <w:b/>
          <w:sz w:val="18"/>
        </w:rPr>
        <w:t>(</w:t>
      </w:r>
      <w:proofErr w:type="spellStart"/>
      <w:proofErr w:type="gramEnd"/>
      <w:r w:rsidRPr="00B0320A">
        <w:rPr>
          <w:rFonts w:ascii="Courier New" w:hAnsi="Courier New" w:cs="Courier New"/>
          <w:b/>
          <w:sz w:val="18"/>
        </w:rPr>
        <w:t>x,mean</w:t>
      </w:r>
      <w:proofErr w:type="spellEnd"/>
      <w:r w:rsidRPr="00B0320A">
        <w:rPr>
          <w:rFonts w:ascii="Courier New" w:hAnsi="Courier New" w:cs="Courier New"/>
          <w:b/>
          <w:sz w:val="18"/>
        </w:rPr>
        <w:t>=##,</w:t>
      </w:r>
      <w:proofErr w:type="spellStart"/>
      <w:r w:rsidRPr="00B0320A">
        <w:rPr>
          <w:rFonts w:ascii="Courier New" w:hAnsi="Courier New" w:cs="Courier New"/>
          <w:b/>
          <w:sz w:val="18"/>
        </w:rPr>
        <w:t>sd</w:t>
      </w:r>
      <w:proofErr w:type="spellEnd"/>
      <w:r w:rsidRPr="00B0320A">
        <w:rPr>
          <w:rFonts w:ascii="Courier New" w:hAnsi="Courier New" w:cs="Courier New"/>
          <w:b/>
          <w:sz w:val="18"/>
        </w:rPr>
        <w:t>=##,</w:t>
      </w:r>
      <w:proofErr w:type="spellStart"/>
      <w:r w:rsidRPr="00B0320A">
        <w:rPr>
          <w:rFonts w:ascii="Courier New" w:hAnsi="Courier New" w:cs="Courier New"/>
          <w:b/>
          <w:sz w:val="18"/>
        </w:rPr>
        <w:t>lower.tail</w:t>
      </w:r>
      <w:proofErr w:type="spellEnd"/>
      <w:r w:rsidRPr="00B0320A">
        <w:rPr>
          <w:rFonts w:ascii="Courier New" w:hAnsi="Courier New" w:cs="Courier New"/>
          <w:b/>
          <w:sz w:val="18"/>
        </w:rPr>
        <w:t>=</w:t>
      </w:r>
      <w:proofErr w:type="spellStart"/>
      <w:r w:rsidRPr="00B0320A">
        <w:rPr>
          <w:rFonts w:ascii="Courier New" w:hAnsi="Courier New" w:cs="Courier New"/>
          <w:b/>
          <w:sz w:val="18"/>
        </w:rPr>
        <w:t>XXXXX,type</w:t>
      </w:r>
      <w:proofErr w:type="spellEnd"/>
      <w:r w:rsidRPr="00B0320A">
        <w:rPr>
          <w:rFonts w:ascii="Courier New" w:hAnsi="Courier New" w:cs="Courier New"/>
          <w:b/>
          <w:sz w:val="18"/>
        </w:rPr>
        <w:t>=”X”)</w:t>
      </w:r>
    </w:p>
    <w:p w:rsidR="005173B3" w:rsidRPr="00B0320A" w:rsidRDefault="005173B3" w:rsidP="005173B3">
      <w:pPr>
        <w:pStyle w:val="NormalWeb"/>
        <w:spacing w:before="0" w:beforeAutospacing="0" w:after="0" w:afterAutospacing="0"/>
        <w:ind w:left="810" w:hanging="810"/>
        <w:rPr>
          <w:b/>
          <w:sz w:val="6"/>
          <w:szCs w:val="8"/>
        </w:rPr>
      </w:pPr>
      <w:r w:rsidRPr="00B0320A">
        <w:rPr>
          <w:b/>
          <w:sz w:val="6"/>
          <w:szCs w:val="8"/>
        </w:rPr>
        <w:t> </w:t>
      </w:r>
    </w:p>
    <w:p w:rsidR="005173B3" w:rsidRPr="00B0320A" w:rsidRDefault="005173B3" w:rsidP="005173B3">
      <w:pPr>
        <w:pStyle w:val="NormalWeb"/>
        <w:spacing w:after="0" w:afterAutospacing="0"/>
        <w:rPr>
          <w:b/>
          <w:sz w:val="18"/>
        </w:rPr>
      </w:pPr>
      <w:proofErr w:type="gramStart"/>
      <w:r w:rsidRPr="00B0320A">
        <w:rPr>
          <w:rFonts w:ascii="Courier New" w:hAnsi="Courier New" w:cs="Courier New"/>
          <w:sz w:val="18"/>
        </w:rPr>
        <w:t>where</w:t>
      </w:r>
      <w:proofErr w:type="gramEnd"/>
      <w:r w:rsidRPr="00B0320A">
        <w:rPr>
          <w:rFonts w:ascii="Courier New" w:hAnsi="Courier New" w:cs="Courier New"/>
          <w:sz w:val="18"/>
        </w:rPr>
        <w:t xml:space="preserve"> </w:t>
      </w:r>
      <w:r w:rsidRPr="00B0320A">
        <w:rPr>
          <w:rFonts w:ascii="Courier New" w:hAnsi="Courier New" w:cs="Courier New"/>
          <w:b/>
          <w:sz w:val="18"/>
        </w:rPr>
        <w:t xml:space="preserve">x </w:t>
      </w:r>
      <w:r w:rsidRPr="00B0320A">
        <w:rPr>
          <w:rFonts w:ascii="Courier New" w:hAnsi="Courier New" w:cs="Courier New"/>
          <w:sz w:val="18"/>
        </w:rPr>
        <w:t>is replaced with the value of the quantitative variable or the area</w:t>
      </w:r>
    </w:p>
    <w:p w:rsidR="005173B3" w:rsidRPr="00B0320A" w:rsidRDefault="005173B3" w:rsidP="005173B3">
      <w:pPr>
        <w:pStyle w:val="NormalWeb"/>
        <w:spacing w:before="120" w:beforeAutospacing="0" w:after="0" w:afterAutospacing="0"/>
        <w:ind w:left="810" w:hanging="90"/>
        <w:rPr>
          <w:b/>
          <w:sz w:val="18"/>
        </w:rPr>
      </w:pPr>
      <w:proofErr w:type="gramStart"/>
      <w:r w:rsidRPr="00B0320A">
        <w:rPr>
          <w:rFonts w:ascii="Courier New" w:hAnsi="Courier New" w:cs="Courier New"/>
          <w:b/>
          <w:sz w:val="18"/>
        </w:rPr>
        <w:t>mean</w:t>
      </w:r>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mean</w:t>
      </w:r>
    </w:p>
    <w:p w:rsidR="005173B3" w:rsidRPr="00B0320A" w:rsidRDefault="005173B3" w:rsidP="005173B3">
      <w:pPr>
        <w:pStyle w:val="NormalWeb"/>
        <w:spacing w:before="120" w:beforeAutospacing="0" w:after="0" w:afterAutospacing="0"/>
        <w:ind w:left="810" w:hanging="90"/>
        <w:rPr>
          <w:sz w:val="18"/>
        </w:rPr>
      </w:pPr>
      <w:proofErr w:type="spellStart"/>
      <w:proofErr w:type="gramStart"/>
      <w:r w:rsidRPr="00B0320A">
        <w:rPr>
          <w:rFonts w:ascii="Courier New" w:hAnsi="Courier New" w:cs="Courier New"/>
          <w:b/>
          <w:sz w:val="18"/>
        </w:rPr>
        <w:t>sd</w:t>
      </w:r>
      <w:proofErr w:type="spellEnd"/>
      <w:proofErr w:type="gramEnd"/>
      <w:r w:rsidRPr="00B0320A">
        <w:rPr>
          <w:rFonts w:ascii="Courier New" w:hAnsi="Courier New" w:cs="Courier New"/>
          <w:b/>
          <w:sz w:val="18"/>
        </w:rPr>
        <w:t xml:space="preserve">=## </w:t>
      </w:r>
      <w:r w:rsidRPr="00B0320A">
        <w:rPr>
          <w:rFonts w:ascii="Courier New" w:hAnsi="Courier New" w:cs="Courier New"/>
          <w:sz w:val="18"/>
        </w:rPr>
        <w:t>has ## replaced by the value of the standard deviation</w:t>
      </w:r>
    </w:p>
    <w:p w:rsidR="005173B3" w:rsidRPr="00B0320A" w:rsidRDefault="005173B3" w:rsidP="005173B3">
      <w:pPr>
        <w:pStyle w:val="NormalWeb"/>
        <w:spacing w:before="120" w:beforeAutospacing="0" w:after="0" w:afterAutospacing="0"/>
        <w:ind w:left="900" w:hanging="180"/>
        <w:rPr>
          <w:b/>
          <w:sz w:val="18"/>
        </w:rPr>
      </w:pPr>
      <w:proofErr w:type="spellStart"/>
      <w:r w:rsidRPr="00B0320A">
        <w:rPr>
          <w:rFonts w:ascii="Courier New" w:hAnsi="Courier New" w:cs="Courier New"/>
          <w:b/>
          <w:sz w:val="18"/>
        </w:rPr>
        <w:t>lower.tail</w:t>
      </w:r>
      <w:proofErr w:type="spellEnd"/>
      <w:r w:rsidRPr="00B0320A">
        <w:rPr>
          <w:rFonts w:ascii="Courier New" w:hAnsi="Courier New" w:cs="Courier New"/>
          <w:b/>
          <w:sz w:val="18"/>
        </w:rPr>
        <w:t xml:space="preserve">=XXXXX </w:t>
      </w:r>
      <w:r w:rsidRPr="00B0320A">
        <w:rPr>
          <w:rFonts w:ascii="Courier New" w:hAnsi="Courier New" w:cs="Courier New"/>
          <w:sz w:val="18"/>
        </w:rPr>
        <w:t>ha</w:t>
      </w:r>
      <w:r w:rsidR="008A261C" w:rsidRPr="00B0320A">
        <w:rPr>
          <w:rFonts w:ascii="Courier New" w:hAnsi="Courier New" w:cs="Courier New"/>
          <w:sz w:val="18"/>
        </w:rPr>
        <w:t>s XXXXX replaced with TRUE (</w:t>
      </w:r>
      <w:r w:rsidRPr="00B0320A">
        <w:rPr>
          <w:rFonts w:ascii="Courier New" w:hAnsi="Courier New" w:cs="Courier New"/>
          <w:sz w:val="18"/>
        </w:rPr>
        <w:t>default) for a “left-of” and FALSE for a “right-of” calculation</w:t>
      </w:r>
    </w:p>
    <w:p w:rsidR="005173B3" w:rsidRPr="00B0320A" w:rsidRDefault="008A261C" w:rsidP="008A261C">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18"/>
        </w:rPr>
      </w:pPr>
      <w:r w:rsidRPr="00B0320A">
        <w:rPr>
          <w:rFonts w:ascii="Courier New" w:hAnsi="Courier New" w:cs="Courier New"/>
          <w:b/>
          <w:sz w:val="18"/>
        </w:rPr>
        <w:tab/>
      </w:r>
      <w:r w:rsidRPr="00B0320A">
        <w:rPr>
          <w:rFonts w:ascii="Courier New" w:hAnsi="Courier New" w:cs="Courier New"/>
          <w:b/>
          <w:sz w:val="18"/>
        </w:rPr>
        <w:tab/>
      </w:r>
      <w:r w:rsidR="005173B3" w:rsidRPr="00B0320A">
        <w:rPr>
          <w:rFonts w:ascii="Courier New" w:hAnsi="Courier New" w:cs="Courier New"/>
          <w:b/>
          <w:sz w:val="18"/>
        </w:rPr>
        <w:t>type=”X”</w:t>
      </w:r>
      <w:r w:rsidRPr="00B0320A">
        <w:rPr>
          <w:rFonts w:ascii="Courier New" w:hAnsi="Courier New" w:cs="Courier New"/>
          <w:sz w:val="18"/>
        </w:rPr>
        <w:t xml:space="preserve"> has X replaced with p (</w:t>
      </w:r>
      <w:r w:rsidR="005173B3" w:rsidRPr="00B0320A">
        <w:rPr>
          <w:rFonts w:ascii="Courier New" w:hAnsi="Courier New" w:cs="Courier New"/>
          <w:sz w:val="18"/>
        </w:rPr>
        <w:t>default) for a forward and q for a reverse question</w:t>
      </w:r>
    </w:p>
    <w:p w:rsidR="008A261C" w:rsidRPr="00B0320A"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253982" w:rsidRPr="00BE128F" w:rsidRDefault="008A261C" w:rsidP="00AF0202">
      <w:pPr>
        <w:autoSpaceDE w:val="0"/>
        <w:autoSpaceDN w:val="0"/>
        <w:adjustRightInd w:val="0"/>
        <w:ind w:left="990" w:hanging="990"/>
        <w:rPr>
          <w:rFonts w:ascii="Calibri" w:hAnsi="Calibri"/>
          <w:color w:val="000000"/>
          <w:sz w:val="22"/>
          <w:szCs w:val="22"/>
        </w:rPr>
      </w:pPr>
      <w:r>
        <w:rPr>
          <w:rFonts w:ascii="Calibri" w:hAnsi="Calibri"/>
          <w:sz w:val="22"/>
          <w:szCs w:val="22"/>
        </w:rPr>
        <w:t>20</w:t>
      </w:r>
      <w:r w:rsidR="00553E13" w:rsidRPr="00BE128F">
        <w:rPr>
          <w:rFonts w:ascii="Calibri" w:hAnsi="Calibri"/>
          <w:sz w:val="22"/>
          <w:szCs w:val="22"/>
        </w:rPr>
        <w:t xml:space="preserve">. </w:t>
      </w:r>
      <w:r w:rsidR="00553E13" w:rsidRPr="00BE128F">
        <w:rPr>
          <w:rFonts w:ascii="Calibri" w:hAnsi="Calibri"/>
          <w:b/>
          <w:sz w:val="22"/>
          <w:szCs w:val="22"/>
        </w:rPr>
        <w:t>[6 pts</w:t>
      </w:r>
      <w:proofErr w:type="gramStart"/>
      <w:r w:rsidR="00553E13" w:rsidRPr="00BE128F">
        <w:rPr>
          <w:rFonts w:ascii="Calibri" w:hAnsi="Calibri"/>
          <w:b/>
          <w:sz w:val="22"/>
          <w:szCs w:val="22"/>
        </w:rPr>
        <w:t xml:space="preserve">]  </w:t>
      </w:r>
      <w:r w:rsidR="00B7125F">
        <w:rPr>
          <w:rFonts w:ascii="Calibri" w:hAnsi="Calibri"/>
          <w:sz w:val="22"/>
          <w:szCs w:val="22"/>
        </w:rPr>
        <w:t>An</w:t>
      </w:r>
      <w:proofErr w:type="gramEnd"/>
      <w:r w:rsidR="00B7125F">
        <w:rPr>
          <w:rFonts w:ascii="Calibri" w:hAnsi="Calibri"/>
          <w:sz w:val="22"/>
          <w:szCs w:val="22"/>
        </w:rPr>
        <w:t xml:space="preserve"> SCD (Sustainable Community Development) student was interested in determining the mean amount of money that Wisconsin communities spent on so-called “green amenities” in 2012.  To examine this question</w:t>
      </w:r>
      <w:r w:rsidR="00AF0202">
        <w:rPr>
          <w:rFonts w:ascii="Calibri" w:hAnsi="Calibri"/>
          <w:sz w:val="22"/>
          <w:szCs w:val="22"/>
        </w:rPr>
        <w:t>,</w:t>
      </w:r>
      <w:r w:rsidR="00B7125F">
        <w:rPr>
          <w:rFonts w:ascii="Calibri" w:hAnsi="Calibri"/>
          <w:sz w:val="22"/>
          <w:szCs w:val="22"/>
        </w:rPr>
        <w:t xml:space="preserve"> the student obtained a sample of 34 communities and, from their published 2012 budgets, determined the amount that each spent on “green amenities.”   </w:t>
      </w:r>
      <w:r w:rsidR="00253982" w:rsidRPr="00BE128F">
        <w:rPr>
          <w:rFonts w:ascii="Calibri" w:hAnsi="Calibri"/>
          <w:color w:val="000000"/>
          <w:sz w:val="22"/>
          <w:szCs w:val="22"/>
        </w:rPr>
        <w:t>Use th</w:t>
      </w:r>
      <w:r w:rsidR="00253982">
        <w:rPr>
          <w:rFonts w:ascii="Calibri" w:hAnsi="Calibri"/>
          <w:color w:val="000000"/>
          <w:sz w:val="22"/>
          <w:szCs w:val="22"/>
        </w:rPr>
        <w:t xml:space="preserve">is information to identify the </w:t>
      </w:r>
      <w:r w:rsidR="00253982" w:rsidRPr="00716101">
        <w:rPr>
          <w:rFonts w:ascii="Calibri" w:hAnsi="Calibri"/>
          <w:b/>
          <w:color w:val="000000"/>
          <w:sz w:val="22"/>
          <w:szCs w:val="22"/>
        </w:rPr>
        <w:t>I</w:t>
      </w:r>
      <w:r w:rsidR="00253982">
        <w:rPr>
          <w:rFonts w:ascii="Calibri" w:hAnsi="Calibri"/>
          <w:color w:val="000000"/>
          <w:sz w:val="22"/>
          <w:szCs w:val="22"/>
        </w:rPr>
        <w:t xml:space="preserve">ndividual, </w:t>
      </w:r>
      <w:r w:rsidR="00253982" w:rsidRPr="00716101">
        <w:rPr>
          <w:rFonts w:ascii="Calibri" w:hAnsi="Calibri"/>
          <w:b/>
          <w:color w:val="000000"/>
          <w:sz w:val="22"/>
          <w:szCs w:val="22"/>
        </w:rPr>
        <w:t>V</w:t>
      </w:r>
      <w:r w:rsidR="00253982">
        <w:rPr>
          <w:rFonts w:ascii="Calibri" w:hAnsi="Calibri"/>
          <w:color w:val="000000"/>
          <w:sz w:val="22"/>
          <w:szCs w:val="22"/>
        </w:rPr>
        <w:t xml:space="preserve">ariable, </w:t>
      </w:r>
      <w:r w:rsidR="00253982" w:rsidRPr="00716101">
        <w:rPr>
          <w:rFonts w:ascii="Calibri" w:hAnsi="Calibri"/>
          <w:b/>
          <w:color w:val="000000"/>
          <w:sz w:val="22"/>
          <w:szCs w:val="22"/>
        </w:rPr>
        <w:t>Po</w:t>
      </w:r>
      <w:r w:rsidR="00253982">
        <w:rPr>
          <w:rFonts w:ascii="Calibri" w:hAnsi="Calibri"/>
          <w:color w:val="000000"/>
          <w:sz w:val="22"/>
          <w:szCs w:val="22"/>
        </w:rPr>
        <w:t xml:space="preserve">pulation, </w:t>
      </w:r>
      <w:r w:rsidR="00253982" w:rsidRPr="00716101">
        <w:rPr>
          <w:rFonts w:ascii="Calibri" w:hAnsi="Calibri"/>
          <w:b/>
          <w:color w:val="000000"/>
          <w:sz w:val="22"/>
          <w:szCs w:val="22"/>
        </w:rPr>
        <w:t>Pa</w:t>
      </w:r>
      <w:r w:rsidR="00253982">
        <w:rPr>
          <w:rFonts w:ascii="Calibri" w:hAnsi="Calibri"/>
          <w:color w:val="000000"/>
          <w:sz w:val="22"/>
          <w:szCs w:val="22"/>
        </w:rPr>
        <w:t xml:space="preserve">rameter, </w:t>
      </w:r>
      <w:r w:rsidR="00253982" w:rsidRPr="00716101">
        <w:rPr>
          <w:rFonts w:ascii="Calibri" w:hAnsi="Calibri"/>
          <w:b/>
          <w:color w:val="000000"/>
          <w:sz w:val="22"/>
          <w:szCs w:val="22"/>
        </w:rPr>
        <w:t>Sa</w:t>
      </w:r>
      <w:r w:rsidR="00253982">
        <w:rPr>
          <w:rFonts w:ascii="Calibri" w:hAnsi="Calibri"/>
          <w:color w:val="000000"/>
          <w:sz w:val="22"/>
          <w:szCs w:val="22"/>
        </w:rPr>
        <w:t xml:space="preserve">mple, and </w:t>
      </w:r>
      <w:r w:rsidR="00253982" w:rsidRPr="00716101">
        <w:rPr>
          <w:rFonts w:ascii="Calibri" w:hAnsi="Calibri"/>
          <w:b/>
          <w:color w:val="000000"/>
          <w:sz w:val="22"/>
          <w:szCs w:val="22"/>
        </w:rPr>
        <w:t>St</w:t>
      </w:r>
      <w:r w:rsidR="00253982" w:rsidRPr="00BE128F">
        <w:rPr>
          <w:rFonts w:ascii="Calibri" w:hAnsi="Calibri"/>
          <w:color w:val="000000"/>
          <w:sz w:val="22"/>
          <w:szCs w:val="22"/>
        </w:rPr>
        <w:t>atistic</w:t>
      </w:r>
      <w:r w:rsidR="00253982">
        <w:rPr>
          <w:rFonts w:ascii="Calibri" w:hAnsi="Calibri"/>
          <w:color w:val="000000"/>
          <w:sz w:val="22"/>
          <w:szCs w:val="22"/>
        </w:rPr>
        <w:t>.</w:t>
      </w:r>
    </w:p>
    <w:p w:rsidR="00253982" w:rsidRPr="008A261C" w:rsidRDefault="00253982" w:rsidP="00253982">
      <w:pPr>
        <w:rPr>
          <w:rFonts w:ascii="Calibri" w:hAnsi="Calibri"/>
          <w:sz w:val="8"/>
          <w:szCs w:val="22"/>
        </w:rPr>
      </w:pP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p>
    <w:p w:rsidR="00B0320A" w:rsidRPr="00BE128F" w:rsidRDefault="00B0320A" w:rsidP="00253982">
      <w:pPr>
        <w:tabs>
          <w:tab w:val="left" w:pos="810"/>
          <w:tab w:val="right" w:pos="10620"/>
        </w:tabs>
        <w:spacing w:after="80"/>
        <w:ind w:left="360"/>
        <w:rPr>
          <w:rFonts w:ascii="Calibri" w:hAnsi="Calibri"/>
          <w:sz w:val="22"/>
          <w:szCs w:val="22"/>
        </w:rPr>
      </w:pPr>
    </w:p>
    <w:p w:rsidR="00B0320A" w:rsidRPr="00076950" w:rsidRDefault="00B0320A" w:rsidP="00B0320A">
      <w:pPr>
        <w:numPr>
          <w:ilvl w:val="0"/>
          <w:numId w:val="36"/>
        </w:numPr>
        <w:autoSpaceDE w:val="0"/>
        <w:autoSpaceDN w:val="0"/>
        <w:adjustRightInd w:val="0"/>
        <w:ind w:right="-90"/>
        <w:rPr>
          <w:rFonts w:ascii="Calibri" w:hAnsi="Calibri"/>
          <w:sz w:val="22"/>
          <w:szCs w:val="22"/>
        </w:rPr>
      </w:pPr>
      <w:r>
        <w:rPr>
          <w:rFonts w:ascii="Calibri" w:hAnsi="Calibri"/>
          <w:b/>
          <w:sz w:val="22"/>
          <w:szCs w:val="22"/>
        </w:rPr>
        <w:t>[7</w:t>
      </w:r>
      <w:r w:rsidRPr="0027092B">
        <w:rPr>
          <w:rFonts w:ascii="Calibri" w:hAnsi="Calibri"/>
          <w:b/>
          <w:sz w:val="22"/>
          <w:szCs w:val="22"/>
        </w:rPr>
        <w:t xml:space="preserve"> pts]</w:t>
      </w:r>
      <w:r w:rsidRPr="0027092B">
        <w:rPr>
          <w:rFonts w:ascii="Calibri" w:hAnsi="Calibri"/>
          <w:sz w:val="22"/>
          <w:szCs w:val="22"/>
        </w:rPr>
        <w:t xml:space="preserve"> </w:t>
      </w:r>
      <w:r w:rsidRPr="00076950">
        <w:rPr>
          <w:rFonts w:ascii="Calibri" w:hAnsi="Calibri"/>
          <w:sz w:val="22"/>
          <w:szCs w:val="22"/>
        </w:rPr>
        <w:t xml:space="preserve">Students designed a simple experiment to determine if the duration of a D cell battery differed significantly among four different types (Duracell, </w:t>
      </w:r>
      <w:proofErr w:type="spellStart"/>
      <w:r w:rsidRPr="00076950">
        <w:rPr>
          <w:rFonts w:ascii="Calibri" w:hAnsi="Calibri"/>
          <w:sz w:val="22"/>
          <w:szCs w:val="22"/>
        </w:rPr>
        <w:t>Rayovac</w:t>
      </w:r>
      <w:proofErr w:type="spellEnd"/>
      <w:r w:rsidRPr="00076950">
        <w:rPr>
          <w:rFonts w:ascii="Calibri" w:hAnsi="Calibri"/>
          <w:sz w:val="22"/>
          <w:szCs w:val="22"/>
        </w:rPr>
        <w:t>, Energizer, and Eveready) used at three different temperatures (5, 15, 25</w:t>
      </w:r>
      <w:r w:rsidRPr="00076950">
        <w:rPr>
          <w:rFonts w:ascii="Calibri" w:hAnsi="Calibri"/>
          <w:sz w:val="22"/>
          <w:szCs w:val="22"/>
          <w:vertAlign w:val="superscript"/>
        </w:rPr>
        <w:t>o</w:t>
      </w:r>
      <w:r w:rsidRPr="00076950">
        <w:rPr>
          <w:rFonts w:ascii="Calibri" w:hAnsi="Calibri"/>
          <w:sz w:val="22"/>
          <w:szCs w:val="22"/>
        </w:rPr>
        <w:t>C).  Each battery was placed into a high-drain (i.e., higher energy usage) machine held in a chamber where the temperature could be strictly controlled.  The time (in seconds) it took until the battery was “dead” was recorded.  Twelve batteries of each type were available to the students.  Use this information to answer the following questions.</w:t>
      </w:r>
    </w:p>
    <w:p w:rsidR="00B0320A" w:rsidRPr="00076950" w:rsidRDefault="00B0320A" w:rsidP="00B0320A">
      <w:pPr>
        <w:autoSpaceDE w:val="0"/>
        <w:autoSpaceDN w:val="0"/>
        <w:adjustRightInd w:val="0"/>
        <w:ind w:left="360"/>
        <w:rPr>
          <w:rFonts w:ascii="Calibri" w:hAnsi="Calibri"/>
          <w:sz w:val="12"/>
          <w:szCs w:val="12"/>
        </w:rPr>
      </w:pP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a. What is the response variable?</w:t>
      </w:r>
      <w:r w:rsidRPr="00076950">
        <w:rPr>
          <w:rFonts w:ascii="Calibri" w:hAnsi="Calibri"/>
          <w:sz w:val="22"/>
          <w:szCs w:val="22"/>
        </w:rPr>
        <w:tab/>
        <w:t>_________________________________________________________________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b. What is/are the factor(s)?</w:t>
      </w:r>
      <w:r w:rsidRPr="00076950">
        <w:rPr>
          <w:rFonts w:ascii="Calibri" w:hAnsi="Calibri"/>
          <w:sz w:val="22"/>
          <w:szCs w:val="22"/>
        </w:rPr>
        <w:tab/>
        <w:t>_____________________________________________________________________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c. What is/are the number of levels?</w:t>
      </w:r>
      <w:r w:rsidRPr="00076950">
        <w:rPr>
          <w:rFonts w:ascii="Calibri" w:hAnsi="Calibri"/>
          <w:sz w:val="22"/>
          <w:szCs w:val="22"/>
        </w:rPr>
        <w:tab/>
        <w:t>______________________________________________________________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d. What is the number of treatments?</w:t>
      </w:r>
      <w:r w:rsidRPr="00076950">
        <w:rPr>
          <w:rFonts w:ascii="Calibri" w:hAnsi="Calibri"/>
          <w:sz w:val="22"/>
          <w:szCs w:val="22"/>
        </w:rPr>
        <w:tab/>
        <w:t>_____________________________________________________________</w:t>
      </w:r>
    </w:p>
    <w:p w:rsidR="00B0320A" w:rsidRPr="00076950" w:rsidRDefault="00B0320A" w:rsidP="00B0320A">
      <w:pPr>
        <w:tabs>
          <w:tab w:val="right" w:pos="10620"/>
        </w:tabs>
        <w:spacing w:after="80"/>
        <w:ind w:left="360"/>
        <w:rPr>
          <w:rFonts w:ascii="Calibri" w:hAnsi="Calibri"/>
          <w:sz w:val="22"/>
          <w:szCs w:val="22"/>
        </w:rPr>
      </w:pPr>
      <w:r w:rsidRPr="00076950">
        <w:rPr>
          <w:rFonts w:ascii="Calibri" w:hAnsi="Calibri"/>
          <w:sz w:val="22"/>
          <w:szCs w:val="22"/>
        </w:rPr>
        <w:t>e. What is the number of replicates per treatment?</w:t>
      </w:r>
      <w:r w:rsidRPr="00076950">
        <w:rPr>
          <w:rFonts w:ascii="Calibri" w:hAnsi="Calibri"/>
          <w:sz w:val="22"/>
          <w:szCs w:val="22"/>
        </w:rPr>
        <w:tab/>
        <w:t>___________________________________________________</w:t>
      </w:r>
    </w:p>
    <w:p w:rsidR="00B0320A" w:rsidRDefault="00B0320A"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lastRenderedPageBreak/>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8A261C" w:rsidRDefault="008A261C" w:rsidP="00AF0202">
      <w:pPr>
        <w:spacing w:after="80"/>
        <w:ind w:left="990" w:hanging="990"/>
        <w:rPr>
          <w:rFonts w:ascii="Calibri" w:hAnsi="Calibri"/>
          <w:sz w:val="22"/>
          <w:szCs w:val="22"/>
        </w:rPr>
      </w:pPr>
      <w:r>
        <w:rPr>
          <w:rFonts w:ascii="Calibri" w:hAnsi="Calibri"/>
          <w:sz w:val="22"/>
          <w:szCs w:val="22"/>
        </w:rPr>
        <w:t>21</w:t>
      </w:r>
      <w:r w:rsidR="00553E13" w:rsidRPr="00BE128F">
        <w:rPr>
          <w:rFonts w:ascii="Calibri" w:hAnsi="Calibri"/>
          <w:sz w:val="22"/>
          <w:szCs w:val="22"/>
        </w:rPr>
        <w:t xml:space="preserve">. </w:t>
      </w:r>
      <w:r w:rsidR="00553E13" w:rsidRPr="00BE128F">
        <w:rPr>
          <w:rFonts w:ascii="Calibri" w:hAnsi="Calibri"/>
          <w:b/>
          <w:sz w:val="22"/>
          <w:szCs w:val="22"/>
        </w:rPr>
        <w:t>[5 pts</w:t>
      </w:r>
      <w:r w:rsidR="00553E13" w:rsidRPr="006D4EC8">
        <w:rPr>
          <w:rFonts w:ascii="Calibri" w:hAnsi="Calibri"/>
          <w:b/>
          <w:sz w:val="22"/>
          <w:szCs w:val="22"/>
        </w:rPr>
        <w:t>]</w:t>
      </w:r>
      <w:r w:rsidR="00553E13" w:rsidRPr="006D4EC8">
        <w:rPr>
          <w:rFonts w:ascii="Calibri" w:hAnsi="Calibri"/>
          <w:sz w:val="22"/>
          <w:szCs w:val="22"/>
        </w:rPr>
        <w:t xml:space="preserve"> </w:t>
      </w:r>
      <w:r w:rsidRPr="006D4EC8">
        <w:rPr>
          <w:rFonts w:ascii="Calibri" w:hAnsi="Calibri"/>
          <w:sz w:val="22"/>
          <w:szCs w:val="22"/>
        </w:rPr>
        <w:t>A</w:t>
      </w:r>
      <w:r w:rsidR="00DD3ED2">
        <w:rPr>
          <w:rFonts w:ascii="Calibri" w:hAnsi="Calibri"/>
          <w:sz w:val="22"/>
          <w:szCs w:val="22"/>
        </w:rPr>
        <w:t xml:space="preserve"> Northland student examined the basal area (cm) of Hemlock at a site in Iron County.</w:t>
      </w:r>
      <w:r w:rsidR="00253982">
        <w:rPr>
          <w:rFonts w:ascii="Calibri" w:hAnsi="Calibri"/>
          <w:sz w:val="22"/>
          <w:szCs w:val="22"/>
        </w:rPr>
        <w:t xml:space="preserve">  A histogram and</w:t>
      </w:r>
      <w:r w:rsidRPr="006D4EC8">
        <w:rPr>
          <w:rFonts w:ascii="Calibri" w:hAnsi="Calibri"/>
          <w:sz w:val="22"/>
          <w:szCs w:val="22"/>
        </w:rPr>
        <w:t xml:space="preserve"> descriptive statistics for </w:t>
      </w:r>
      <w:r w:rsidR="00DD3ED2">
        <w:rPr>
          <w:rFonts w:ascii="Calibri" w:hAnsi="Calibri"/>
          <w:sz w:val="22"/>
          <w:szCs w:val="22"/>
        </w:rPr>
        <w:t xml:space="preserve">his </w:t>
      </w:r>
      <w:r w:rsidRPr="006D4EC8">
        <w:rPr>
          <w:rFonts w:ascii="Calibri" w:hAnsi="Calibri"/>
          <w:sz w:val="22"/>
          <w:szCs w:val="22"/>
        </w:rPr>
        <w:t>sample is presented in Figure 1 and Table 1, respectively.</w:t>
      </w:r>
    </w:p>
    <w:p w:rsidR="002969FF" w:rsidRDefault="002969FF" w:rsidP="008A261C">
      <w:pPr>
        <w:spacing w:after="80"/>
        <w:ind w:left="1080" w:hanging="1080"/>
        <w:rPr>
          <w:sz w:val="24"/>
        </w:rPr>
      </w:pPr>
    </w:p>
    <w:tbl>
      <w:tblPr>
        <w:tblW w:w="0" w:type="auto"/>
        <w:tblLook w:val="01E0" w:firstRow="1" w:lastRow="1" w:firstColumn="1" w:lastColumn="1" w:noHBand="0" w:noVBand="0"/>
      </w:tblPr>
      <w:tblGrid>
        <w:gridCol w:w="5453"/>
        <w:gridCol w:w="5347"/>
      </w:tblGrid>
      <w:tr w:rsidR="006D4EC8" w:rsidRPr="006D4EC8" w:rsidTr="006D4EC8">
        <w:tc>
          <w:tcPr>
            <w:tcW w:w="5508" w:type="dxa"/>
            <w:shd w:val="clear" w:color="auto" w:fill="auto"/>
          </w:tcPr>
          <w:p w:rsidR="008A261C" w:rsidRPr="006D4EC8" w:rsidRDefault="004E1E56" w:rsidP="006D4EC8">
            <w:pPr>
              <w:spacing w:after="80"/>
              <w:jc w:val="center"/>
              <w:rPr>
                <w:sz w:val="24"/>
              </w:rPr>
            </w:pPr>
            <w:r>
              <w:rPr>
                <w:noProof/>
                <w:sz w:val="24"/>
              </w:rPr>
              <w:drawing>
                <wp:inline distT="0" distB="0" distL="0" distR="0">
                  <wp:extent cx="2620645" cy="262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0645" cy="2620645"/>
                          </a:xfrm>
                          <a:prstGeom prst="rect">
                            <a:avLst/>
                          </a:prstGeom>
                          <a:noFill/>
                          <a:ln>
                            <a:noFill/>
                          </a:ln>
                        </pic:spPr>
                      </pic:pic>
                    </a:graphicData>
                  </a:graphic>
                </wp:inline>
              </w:drawing>
            </w:r>
          </w:p>
          <w:p w:rsidR="008A261C" w:rsidRPr="006D4EC8" w:rsidRDefault="008A261C" w:rsidP="00DD3ED2">
            <w:pPr>
              <w:spacing w:after="80"/>
              <w:rPr>
                <w:rFonts w:ascii="Calibri" w:hAnsi="Calibri"/>
              </w:rPr>
            </w:pPr>
            <w:r w:rsidRPr="006D4EC8">
              <w:rPr>
                <w:rFonts w:ascii="Calibri" w:hAnsi="Calibri"/>
                <w:b/>
              </w:rPr>
              <w:t>Figure 1.</w:t>
            </w:r>
            <w:r w:rsidRPr="006D4EC8">
              <w:rPr>
                <w:rFonts w:ascii="Calibri" w:hAnsi="Calibri"/>
              </w:rPr>
              <w:t xml:space="preserve">  Histogram of </w:t>
            </w:r>
            <w:r w:rsidR="00DD3ED2">
              <w:rPr>
                <w:rFonts w:ascii="Calibri" w:hAnsi="Calibri"/>
              </w:rPr>
              <w:t>Hemlock basal area</w:t>
            </w:r>
            <w:r w:rsidRPr="006D4EC8">
              <w:rPr>
                <w:rFonts w:ascii="Calibri" w:hAnsi="Calibri"/>
              </w:rPr>
              <w:t>.</w:t>
            </w:r>
          </w:p>
        </w:tc>
        <w:tc>
          <w:tcPr>
            <w:tcW w:w="5508" w:type="dxa"/>
            <w:shd w:val="clear" w:color="auto" w:fill="auto"/>
          </w:tcPr>
          <w:p w:rsidR="002969FF" w:rsidRDefault="002969FF" w:rsidP="006D4EC8">
            <w:pPr>
              <w:spacing w:after="80"/>
              <w:ind w:left="972" w:hanging="972"/>
              <w:rPr>
                <w:rFonts w:ascii="Calibri" w:hAnsi="Calibri"/>
                <w:b/>
              </w:rPr>
            </w:pPr>
          </w:p>
          <w:p w:rsidR="008A261C" w:rsidRPr="006D4EC8" w:rsidRDefault="008A261C" w:rsidP="006D4EC8">
            <w:pPr>
              <w:spacing w:after="80"/>
              <w:ind w:left="972" w:hanging="972"/>
              <w:rPr>
                <w:rFonts w:ascii="Calibri" w:hAnsi="Calibri"/>
              </w:rPr>
            </w:pPr>
            <w:r w:rsidRPr="006D4EC8">
              <w:rPr>
                <w:rFonts w:ascii="Calibri" w:hAnsi="Calibri"/>
                <w:b/>
              </w:rPr>
              <w:t>Table 1.</w:t>
            </w:r>
            <w:r w:rsidRPr="006D4EC8">
              <w:rPr>
                <w:rFonts w:ascii="Calibri" w:hAnsi="Calibri"/>
              </w:rPr>
              <w:t xml:space="preserve">  Descriptive statistics of </w:t>
            </w:r>
            <w:r w:rsidR="00DD3ED2">
              <w:rPr>
                <w:rFonts w:ascii="Calibri" w:hAnsi="Calibri"/>
              </w:rPr>
              <w:t>Hemlock basal area</w:t>
            </w:r>
            <w:r w:rsidRPr="006D4EC8">
              <w:rPr>
                <w:rFonts w:ascii="Calibri" w:hAnsi="Calibri"/>
              </w:rPr>
              <w:t>.</w:t>
            </w:r>
          </w:p>
          <w:p w:rsidR="008A261C" w:rsidRPr="00AB385C" w:rsidRDefault="008A261C" w:rsidP="006D4EC8">
            <w:pPr>
              <w:spacing w:after="80"/>
              <w:ind w:left="972" w:hanging="972"/>
            </w:pP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m</w:t>
            </w:r>
            <w:r w:rsidRPr="006D4EC8">
              <w:rPr>
                <w:rFonts w:ascii="Courier New" w:hAnsi="Courier New" w:cs="Courier New"/>
              </w:rPr>
              <w:t xml:space="preserve">ean         </w:t>
            </w:r>
            <w:r w:rsidR="00DD3ED2">
              <w:rPr>
                <w:rFonts w:ascii="Courier New" w:hAnsi="Courier New" w:cs="Courier New"/>
              </w:rPr>
              <w:t xml:space="preserve"> 1.98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proofErr w:type="spellStart"/>
            <w:r w:rsidR="00DD3ED2">
              <w:rPr>
                <w:rFonts w:ascii="Courier New" w:hAnsi="Courier New" w:cs="Courier New"/>
              </w:rPr>
              <w:t>s</w:t>
            </w:r>
            <w:r w:rsidR="00253982">
              <w:rPr>
                <w:rFonts w:ascii="Courier New" w:hAnsi="Courier New" w:cs="Courier New"/>
              </w:rPr>
              <w:t>d</w:t>
            </w:r>
            <w:proofErr w:type="spellEnd"/>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1.67</w:t>
            </w:r>
          </w:p>
          <w:p w:rsidR="008A261C" w:rsidRPr="006D4EC8" w:rsidRDefault="00253982" w:rsidP="006D4EC8">
            <w:pPr>
              <w:spacing w:after="80"/>
              <w:rPr>
                <w:rFonts w:ascii="Courier New" w:hAnsi="Courier New" w:cs="Courier New"/>
              </w:rPr>
            </w:pPr>
            <w:r>
              <w:rPr>
                <w:rFonts w:ascii="Courier New" w:hAnsi="Courier New" w:cs="Courier New"/>
              </w:rPr>
              <w:t xml:space="preserve">          min </w:t>
            </w:r>
            <w:r w:rsidR="008A261C" w:rsidRPr="006D4EC8">
              <w:rPr>
                <w:rFonts w:ascii="Courier New" w:hAnsi="Courier New" w:cs="Courier New"/>
              </w:rPr>
              <w:t xml:space="preserve">          </w:t>
            </w:r>
            <w:r w:rsidR="00DD3ED2">
              <w:rPr>
                <w:rFonts w:ascii="Courier New" w:hAnsi="Courier New" w:cs="Courier New"/>
              </w:rPr>
              <w:t>0.08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1</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0.63</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 xml:space="preserve">      m</w:t>
            </w:r>
            <w:r w:rsidRPr="006D4EC8">
              <w:rPr>
                <w:rFonts w:ascii="Courier New" w:hAnsi="Courier New" w:cs="Courier New"/>
              </w:rPr>
              <w:t xml:space="preserve">edian       </w:t>
            </w:r>
            <w:r w:rsidR="00DD3ED2">
              <w:rPr>
                <w:rFonts w:ascii="Courier New" w:hAnsi="Courier New" w:cs="Courier New"/>
              </w:rPr>
              <w:t xml:space="preserve"> 1.57</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3</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2.71</w:t>
            </w:r>
          </w:p>
          <w:p w:rsidR="008A261C" w:rsidRPr="006D4EC8" w:rsidRDefault="00253982" w:rsidP="006D4EC8">
            <w:pPr>
              <w:spacing w:after="80"/>
              <w:rPr>
                <w:rFonts w:ascii="Courier New" w:hAnsi="Courier New" w:cs="Courier New"/>
              </w:rPr>
            </w:pPr>
            <w:r>
              <w:rPr>
                <w:rFonts w:ascii="Courier New" w:hAnsi="Courier New" w:cs="Courier New"/>
              </w:rPr>
              <w:t xml:space="preserve">          max </w:t>
            </w:r>
            <w:r w:rsidR="008A261C" w:rsidRPr="006D4EC8">
              <w:rPr>
                <w:rFonts w:ascii="Courier New" w:hAnsi="Courier New" w:cs="Courier New"/>
              </w:rPr>
              <w:t xml:space="preserve">         </w:t>
            </w:r>
            <w:r w:rsidR="00DD3ED2">
              <w:rPr>
                <w:rFonts w:ascii="Courier New" w:hAnsi="Courier New" w:cs="Courier New"/>
              </w:rPr>
              <w:t xml:space="preserve"> 7.94</w:t>
            </w:r>
          </w:p>
          <w:p w:rsidR="008A261C" w:rsidRPr="006D4EC8" w:rsidRDefault="008A261C" w:rsidP="006D4EC8">
            <w:pPr>
              <w:spacing w:after="80"/>
              <w:rPr>
                <w:rFonts w:ascii="Courier New" w:hAnsi="Courier New" w:cs="Courier New"/>
                <w:sz w:val="24"/>
              </w:rPr>
            </w:pPr>
          </w:p>
        </w:tc>
      </w:tr>
    </w:tbl>
    <w:p w:rsidR="00DF0B42" w:rsidRDefault="00DF0B42"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Default="00B0320A" w:rsidP="008A261C">
      <w:pPr>
        <w:spacing w:after="80"/>
        <w:ind w:left="1080" w:hanging="1080"/>
        <w:rPr>
          <w:rFonts w:ascii="Calibri" w:hAnsi="Calibri"/>
          <w:sz w:val="22"/>
          <w:szCs w:val="22"/>
        </w:rPr>
      </w:pPr>
    </w:p>
    <w:p w:rsidR="00B0320A" w:rsidRPr="00BE128F" w:rsidRDefault="00B0320A" w:rsidP="008A261C">
      <w:pPr>
        <w:spacing w:after="80"/>
        <w:ind w:left="1080" w:hanging="1080"/>
        <w:rPr>
          <w:rFonts w:ascii="Calibri" w:hAnsi="Calibri"/>
          <w:sz w:val="22"/>
          <w:szCs w:val="22"/>
        </w:rPr>
      </w:pPr>
    </w:p>
    <w:p w:rsidR="00553E13" w:rsidRPr="00BE128F" w:rsidRDefault="00553E13" w:rsidP="00553E13">
      <w:pPr>
        <w:spacing w:after="80"/>
        <w:rPr>
          <w:rFonts w:ascii="Calibri" w:hAnsi="Calibri"/>
          <w:sz w:val="22"/>
          <w:szCs w:val="22"/>
        </w:rPr>
      </w:pPr>
    </w:p>
    <w:p w:rsidR="00553E13" w:rsidRPr="00BE128F" w:rsidRDefault="002C6533" w:rsidP="002969FF">
      <w:pPr>
        <w:autoSpaceDE w:val="0"/>
        <w:autoSpaceDN w:val="0"/>
        <w:adjustRightInd w:val="0"/>
        <w:ind w:left="990" w:hanging="990"/>
        <w:rPr>
          <w:rFonts w:ascii="Calibri" w:hAnsi="Calibri"/>
          <w:sz w:val="22"/>
          <w:szCs w:val="22"/>
        </w:rPr>
      </w:pPr>
      <w:r w:rsidRPr="00BE128F">
        <w:rPr>
          <w:rFonts w:ascii="Calibri" w:hAnsi="Calibri"/>
          <w:sz w:val="22"/>
          <w:szCs w:val="22"/>
        </w:rPr>
        <w:t>2</w:t>
      </w:r>
      <w:r w:rsidR="008A261C">
        <w:rPr>
          <w:rFonts w:ascii="Calibri" w:hAnsi="Calibri"/>
          <w:sz w:val="22"/>
          <w:szCs w:val="22"/>
        </w:rPr>
        <w:t>2</w:t>
      </w:r>
      <w:r w:rsidR="00553E13" w:rsidRPr="00BE128F">
        <w:rPr>
          <w:rFonts w:ascii="Calibri" w:hAnsi="Calibri"/>
          <w:sz w:val="22"/>
          <w:szCs w:val="22"/>
        </w:rPr>
        <w:t xml:space="preserve">. </w:t>
      </w:r>
      <w:r w:rsidR="00553E13" w:rsidRPr="00BE128F">
        <w:rPr>
          <w:rFonts w:ascii="Calibri" w:hAnsi="Calibri"/>
          <w:b/>
          <w:sz w:val="22"/>
          <w:szCs w:val="22"/>
        </w:rPr>
        <w:t>[2 pts]</w:t>
      </w:r>
      <w:r w:rsidR="00553E13" w:rsidRPr="00BE128F">
        <w:rPr>
          <w:rFonts w:ascii="Calibri" w:hAnsi="Calibri"/>
          <w:sz w:val="22"/>
          <w:szCs w:val="22"/>
        </w:rPr>
        <w:t xml:space="preserve"> </w:t>
      </w:r>
      <w:r w:rsidR="002969FF">
        <w:rPr>
          <w:rFonts w:ascii="Calibri" w:hAnsi="Calibri"/>
          <w:sz w:val="22"/>
          <w:szCs w:val="22"/>
        </w:rPr>
        <w:t xml:space="preserve">The Strategic Research Initiative polled 802 Wisconsin residents last Fall and asked </w:t>
      </w:r>
      <w:r w:rsidR="002969FF" w:rsidRPr="00B6025A">
        <w:rPr>
          <w:rFonts w:ascii="Calibri" w:hAnsi="Calibri"/>
          <w:sz w:val="22"/>
          <w:szCs w:val="22"/>
        </w:rPr>
        <w:t>them “</w:t>
      </w:r>
      <w:r w:rsidR="002969FF" w:rsidRPr="00B6025A">
        <w:rPr>
          <w:rFonts w:ascii="Calibri" w:hAnsi="Calibri" w:cs="TimesNewRomanPSMT"/>
          <w:sz w:val="22"/>
          <w:szCs w:val="22"/>
        </w:rPr>
        <w:t>From what you know about the Affordable Care Act, also known as Obamacare, would you say that you strongly support, somewhat support, somewhat oppose, or strongly oppose this policy?”</w:t>
      </w:r>
      <w:r w:rsidR="009B4204" w:rsidRPr="00BE128F">
        <w:rPr>
          <w:rFonts w:ascii="Calibri" w:hAnsi="Calibri"/>
          <w:color w:val="000000"/>
          <w:sz w:val="22"/>
          <w:szCs w:val="22"/>
        </w:rPr>
        <w:t xml:space="preserve"> </w:t>
      </w:r>
      <w:r w:rsidR="00553E13" w:rsidRPr="00BE128F">
        <w:rPr>
          <w:rFonts w:ascii="Calibri" w:hAnsi="Calibri"/>
          <w:sz w:val="22"/>
          <w:szCs w:val="22"/>
        </w:rPr>
        <w:t xml:space="preserve"> Table 2 contains the percentages of respondents </w:t>
      </w:r>
      <w:r w:rsidR="009B4204">
        <w:rPr>
          <w:rFonts w:ascii="Calibri" w:hAnsi="Calibri"/>
          <w:sz w:val="22"/>
          <w:szCs w:val="22"/>
        </w:rPr>
        <w:t>by their level of support</w:t>
      </w:r>
      <w:r w:rsidR="00553E13" w:rsidRPr="00BE128F">
        <w:rPr>
          <w:rFonts w:ascii="Calibri" w:hAnsi="Calibri"/>
          <w:sz w:val="22"/>
          <w:szCs w:val="22"/>
        </w:rPr>
        <w:t>.</w:t>
      </w:r>
    </w:p>
    <w:p w:rsidR="00553E13" w:rsidRPr="00BE128F" w:rsidRDefault="00553E13" w:rsidP="00553E13">
      <w:pPr>
        <w:autoSpaceDE w:val="0"/>
        <w:autoSpaceDN w:val="0"/>
        <w:adjustRightInd w:val="0"/>
        <w:rPr>
          <w:rFonts w:ascii="Calibri" w:hAnsi="Calibri"/>
          <w:sz w:val="22"/>
          <w:szCs w:val="22"/>
        </w:rPr>
      </w:pPr>
    </w:p>
    <w:p w:rsidR="00553E13" w:rsidRPr="00BE128F" w:rsidRDefault="00553E13" w:rsidP="00553E13">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respondents </w:t>
      </w:r>
      <w:r w:rsidR="009B4204">
        <w:rPr>
          <w:rFonts w:ascii="Calibri" w:hAnsi="Calibri"/>
          <w:sz w:val="22"/>
          <w:szCs w:val="22"/>
        </w:rPr>
        <w:t xml:space="preserve">by level of support </w:t>
      </w:r>
      <w:r w:rsidR="002969FF">
        <w:rPr>
          <w:rFonts w:ascii="Calibri" w:hAnsi="Calibri"/>
          <w:sz w:val="22"/>
          <w:szCs w:val="22"/>
        </w:rPr>
        <w:t>for the Affordable Care Act</w:t>
      </w:r>
      <w:r w:rsidRPr="00BE128F">
        <w:rPr>
          <w:rFonts w:ascii="Calibri" w:hAnsi="Calibri"/>
          <w:sz w:val="22"/>
          <w:szCs w:val="22"/>
        </w:rPr>
        <w:t>.</w:t>
      </w:r>
    </w:p>
    <w:p w:rsidR="009B4204"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proofErr w:type="spellStart"/>
      <w:r w:rsidR="002969FF">
        <w:rPr>
          <w:rFonts w:ascii="Courier New" w:hAnsi="Courier New" w:cs="Courier New"/>
          <w:sz w:val="22"/>
          <w:szCs w:val="22"/>
        </w:rPr>
        <w:t>Stronly</w:t>
      </w:r>
      <w:proofErr w:type="spellEnd"/>
      <w:r w:rsidR="009B4204">
        <w:rPr>
          <w:rFonts w:ascii="Courier New" w:hAnsi="Courier New" w:cs="Courier New"/>
          <w:sz w:val="22"/>
          <w:szCs w:val="22"/>
        </w:rPr>
        <w:tab/>
      </w:r>
      <w:proofErr w:type="spellStart"/>
      <w:r w:rsidR="002969FF">
        <w:rPr>
          <w:rFonts w:ascii="Courier New" w:hAnsi="Courier New" w:cs="Courier New"/>
          <w:sz w:val="22"/>
          <w:szCs w:val="22"/>
        </w:rPr>
        <w:t>Somwhat</w:t>
      </w:r>
      <w:proofErr w:type="spellEnd"/>
      <w:r w:rsidR="009B4204">
        <w:rPr>
          <w:rFonts w:ascii="Courier New" w:hAnsi="Courier New" w:cs="Courier New"/>
          <w:sz w:val="22"/>
          <w:szCs w:val="22"/>
        </w:rPr>
        <w:tab/>
      </w:r>
      <w:r w:rsidR="002969FF">
        <w:rPr>
          <w:rFonts w:ascii="Courier New" w:hAnsi="Courier New" w:cs="Courier New"/>
          <w:sz w:val="22"/>
          <w:szCs w:val="22"/>
        </w:rPr>
        <w:t>Somewhat</w:t>
      </w:r>
      <w:r w:rsidR="009B4204">
        <w:rPr>
          <w:rFonts w:ascii="Courier New" w:hAnsi="Courier New" w:cs="Courier New"/>
          <w:sz w:val="22"/>
          <w:szCs w:val="22"/>
        </w:rPr>
        <w:tab/>
      </w:r>
      <w:r w:rsidR="002969FF">
        <w:rPr>
          <w:rFonts w:ascii="Courier New" w:hAnsi="Courier New" w:cs="Courier New"/>
          <w:sz w:val="22"/>
          <w:szCs w:val="22"/>
        </w:rPr>
        <w:t>Strongly</w:t>
      </w:r>
      <w:r w:rsidR="002969FF">
        <w:rPr>
          <w:rFonts w:ascii="Courier New" w:hAnsi="Courier New" w:cs="Courier New"/>
          <w:sz w:val="22"/>
          <w:szCs w:val="22"/>
        </w:rPr>
        <w:tab/>
        <w:t>Not</w:t>
      </w:r>
    </w:p>
    <w:p w:rsidR="00553E13" w:rsidRPr="0048586A" w:rsidRDefault="009B4204"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rPr>
        <w:tab/>
      </w:r>
      <w:r w:rsidRPr="009B4204">
        <w:rPr>
          <w:rFonts w:ascii="Courier New" w:hAnsi="Courier New" w:cs="Courier New"/>
          <w:sz w:val="22"/>
          <w:szCs w:val="22"/>
          <w:u w:val="single"/>
        </w:rPr>
        <w:t>Support</w:t>
      </w:r>
      <w:r w:rsidRPr="009B4204">
        <w:rPr>
          <w:rFonts w:ascii="Courier New" w:hAnsi="Courier New" w:cs="Courier New"/>
          <w:sz w:val="22"/>
          <w:szCs w:val="22"/>
          <w:u w:val="single"/>
        </w:rPr>
        <w:tab/>
      </w:r>
      <w:proofErr w:type="spellStart"/>
      <w:r w:rsidRPr="009B4204">
        <w:rPr>
          <w:rFonts w:ascii="Courier New" w:hAnsi="Courier New" w:cs="Courier New"/>
          <w:sz w:val="22"/>
          <w:szCs w:val="22"/>
          <w:u w:val="single"/>
        </w:rPr>
        <w:t>Support</w:t>
      </w:r>
      <w:proofErr w:type="spellEnd"/>
      <w:r w:rsidR="00553E13" w:rsidRPr="0048586A">
        <w:rPr>
          <w:rFonts w:ascii="Courier New" w:hAnsi="Courier New" w:cs="Courier New"/>
          <w:sz w:val="22"/>
          <w:szCs w:val="22"/>
          <w:u w:val="single"/>
        </w:rPr>
        <w:tab/>
      </w:r>
      <w:r w:rsidR="002969FF">
        <w:rPr>
          <w:rFonts w:ascii="Courier New" w:hAnsi="Courier New" w:cs="Courier New"/>
          <w:sz w:val="22"/>
          <w:szCs w:val="22"/>
          <w:u w:val="single"/>
        </w:rPr>
        <w:t>Oppose</w:t>
      </w:r>
      <w:r>
        <w:rPr>
          <w:rFonts w:ascii="Courier New" w:hAnsi="Courier New" w:cs="Courier New"/>
          <w:sz w:val="22"/>
          <w:szCs w:val="22"/>
          <w:u w:val="single"/>
        </w:rPr>
        <w:tab/>
      </w:r>
      <w:proofErr w:type="spellStart"/>
      <w:r>
        <w:rPr>
          <w:rFonts w:ascii="Courier New" w:hAnsi="Courier New" w:cs="Courier New"/>
          <w:sz w:val="22"/>
          <w:szCs w:val="22"/>
          <w:u w:val="single"/>
        </w:rPr>
        <w:t>Oppose</w:t>
      </w:r>
      <w:proofErr w:type="spellEnd"/>
      <w:r>
        <w:rPr>
          <w:rFonts w:ascii="Courier New" w:hAnsi="Courier New" w:cs="Courier New"/>
          <w:sz w:val="22"/>
          <w:szCs w:val="22"/>
          <w:u w:val="single"/>
        </w:rPr>
        <w:tab/>
      </w:r>
      <w:r w:rsidR="002969FF">
        <w:rPr>
          <w:rFonts w:ascii="Courier New" w:hAnsi="Courier New" w:cs="Courier New"/>
          <w:sz w:val="22"/>
          <w:szCs w:val="22"/>
          <w:u w:val="single"/>
        </w:rPr>
        <w:t>Sure</w:t>
      </w:r>
    </w:p>
    <w:p w:rsidR="00553E13"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r w:rsidR="002969FF">
        <w:rPr>
          <w:rFonts w:ascii="Courier New" w:hAnsi="Courier New" w:cs="Courier New"/>
          <w:sz w:val="22"/>
          <w:szCs w:val="22"/>
        </w:rPr>
        <w:t>22%</w:t>
      </w:r>
      <w:r w:rsidR="002969FF">
        <w:rPr>
          <w:rFonts w:ascii="Courier New" w:hAnsi="Courier New" w:cs="Courier New"/>
          <w:sz w:val="22"/>
          <w:szCs w:val="22"/>
        </w:rPr>
        <w:tab/>
        <w:t>32%</w:t>
      </w:r>
      <w:r w:rsidR="002969FF">
        <w:rPr>
          <w:rFonts w:ascii="Courier New" w:hAnsi="Courier New" w:cs="Courier New"/>
          <w:sz w:val="22"/>
          <w:szCs w:val="22"/>
        </w:rPr>
        <w:tab/>
        <w:t>12%</w:t>
      </w:r>
      <w:r w:rsidR="002969FF">
        <w:rPr>
          <w:rFonts w:ascii="Courier New" w:hAnsi="Courier New" w:cs="Courier New"/>
          <w:sz w:val="22"/>
          <w:szCs w:val="22"/>
        </w:rPr>
        <w:tab/>
        <w:t>32</w:t>
      </w:r>
      <w:r w:rsidRPr="0048586A">
        <w:rPr>
          <w:rFonts w:ascii="Courier New" w:hAnsi="Courier New" w:cs="Courier New"/>
          <w:sz w:val="22"/>
          <w:szCs w:val="22"/>
        </w:rPr>
        <w:t>%</w:t>
      </w:r>
      <w:r w:rsidRPr="0048586A">
        <w:rPr>
          <w:rFonts w:ascii="Courier New" w:hAnsi="Courier New" w:cs="Courier New"/>
          <w:sz w:val="22"/>
          <w:szCs w:val="22"/>
        </w:rPr>
        <w:tab/>
      </w:r>
      <w:r w:rsidR="002969FF">
        <w:rPr>
          <w:rFonts w:ascii="Courier New" w:hAnsi="Courier New" w:cs="Courier New"/>
          <w:sz w:val="22"/>
          <w:szCs w:val="22"/>
        </w:rPr>
        <w:t>2</w:t>
      </w:r>
      <w:r w:rsidRPr="0048586A">
        <w:rPr>
          <w:rFonts w:ascii="Courier New" w:hAnsi="Courier New" w:cs="Courier New"/>
          <w:sz w:val="22"/>
          <w:szCs w:val="22"/>
        </w:rPr>
        <w:t>%</w:t>
      </w:r>
    </w:p>
    <w:p w:rsidR="008A261C" w:rsidRDefault="008A261C" w:rsidP="008A261C">
      <w:pPr>
        <w:rPr>
          <w:rFonts w:ascii="Calibri" w:hAnsi="Calibri"/>
          <w:b/>
          <w:sz w:val="22"/>
          <w:szCs w:val="22"/>
        </w:rPr>
      </w:pPr>
    </w:p>
    <w:p w:rsidR="008A261C" w:rsidRDefault="008A261C" w:rsidP="008A261C">
      <w:pPr>
        <w:rPr>
          <w:rFonts w:ascii="Calibri" w:hAnsi="Calibri"/>
          <w:b/>
          <w:sz w:val="22"/>
          <w:szCs w:val="22"/>
        </w:rPr>
      </w:pPr>
    </w:p>
    <w:p w:rsidR="002969FF" w:rsidRDefault="002969FF"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B0320A" w:rsidRDefault="00B0320A" w:rsidP="008A261C">
      <w:pPr>
        <w:rPr>
          <w:rFonts w:ascii="Calibri" w:hAnsi="Calibri"/>
          <w:b/>
          <w:sz w:val="22"/>
          <w:szCs w:val="22"/>
        </w:rPr>
      </w:pPr>
    </w:p>
    <w:p w:rsidR="000434CC" w:rsidRDefault="000434CC" w:rsidP="008A261C">
      <w:pPr>
        <w:rPr>
          <w:rFonts w:ascii="Calibri" w:hAnsi="Calibri"/>
          <w:b/>
          <w:sz w:val="22"/>
          <w:szCs w:val="22"/>
        </w:rPr>
      </w:pPr>
    </w:p>
    <w:p w:rsidR="000434CC" w:rsidRDefault="000434CC" w:rsidP="008A261C">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0434CC">
        <w:rPr>
          <w:rFonts w:ascii="Calibri" w:hAnsi="Calibri"/>
          <w:b/>
          <w:sz w:val="22"/>
          <w:szCs w:val="22"/>
        </w:rPr>
        <w:t xml:space="preserve">[9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BE128F" w:rsidRDefault="008A261C" w:rsidP="008A261C">
      <w:pPr>
        <w:spacing w:after="80"/>
        <w:ind w:left="1166" w:hanging="1166"/>
        <w:rPr>
          <w:rFonts w:ascii="Calibri" w:hAnsi="Calibri"/>
          <w:sz w:val="22"/>
          <w:szCs w:val="22"/>
        </w:rPr>
      </w:pPr>
      <w:r>
        <w:rPr>
          <w:rFonts w:ascii="Calibri" w:hAnsi="Calibri"/>
          <w:sz w:val="22"/>
          <w:szCs w:val="22"/>
        </w:rPr>
        <w:t>23</w:t>
      </w:r>
      <w:r w:rsidRPr="00BE128F">
        <w:rPr>
          <w:rFonts w:ascii="Calibri" w:hAnsi="Calibri"/>
          <w:sz w:val="22"/>
          <w:szCs w:val="22"/>
        </w:rPr>
        <w:t xml:space="preserve">.  Thoroughly describe what the two major goals of statistics are </w:t>
      </w:r>
      <w:r>
        <w:rPr>
          <w:rFonts w:ascii="Calibri" w:hAnsi="Calibri"/>
          <w:b/>
          <w:sz w:val="22"/>
          <w:szCs w:val="22"/>
        </w:rPr>
        <w:t>AND</w:t>
      </w:r>
      <w:r w:rsidRPr="00BE128F">
        <w:rPr>
          <w:rFonts w:ascii="Calibri" w:hAnsi="Calibri"/>
          <w:sz w:val="22"/>
          <w:szCs w:val="22"/>
        </w:rPr>
        <w:t xml:space="preserve"> why each is important.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24</w:t>
      </w:r>
      <w:r w:rsidRPr="00BE128F">
        <w:rPr>
          <w:rFonts w:ascii="Calibri" w:hAnsi="Calibri"/>
          <w:sz w:val="22"/>
          <w:szCs w:val="22"/>
        </w:rPr>
        <w:t xml:space="preserve">.  Define natural and sampling variability.  </w:t>
      </w:r>
      <w:r w:rsidRPr="00415563">
        <w:rPr>
          <w:rFonts w:ascii="Calibri" w:hAnsi="Calibri"/>
          <w:sz w:val="22"/>
          <w:szCs w:val="22"/>
        </w:rPr>
        <w:t>Provide a thoughtful example that depicts each type of variability</w:t>
      </w:r>
      <w:r w:rsidRPr="00BE128F">
        <w:rPr>
          <w:rFonts w:ascii="Calibri" w:hAnsi="Calibri"/>
          <w:sz w:val="22"/>
          <w:szCs w:val="22"/>
        </w:rPr>
        <w:t>.</w:t>
      </w:r>
    </w:p>
    <w:p w:rsidR="008A261C" w:rsidRPr="00DF0B42" w:rsidRDefault="008A261C" w:rsidP="000434C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Pr="00BE128F">
        <w:rPr>
          <w:rFonts w:ascii="Calibri" w:hAnsi="Calibri"/>
          <w:sz w:val="22"/>
          <w:szCs w:val="22"/>
        </w:rPr>
        <w:t xml:space="preserve">.  </w:t>
      </w:r>
      <w:r w:rsidR="000A1963">
        <w:rPr>
          <w:rFonts w:ascii="Calibri" w:hAnsi="Calibri"/>
        </w:rPr>
        <w:t>Describe</w:t>
      </w:r>
      <w:r w:rsidR="000434CC">
        <w:rPr>
          <w:rFonts w:ascii="Calibri" w:hAnsi="Calibri"/>
        </w:rPr>
        <w:t xml:space="preserve"> the </w:t>
      </w:r>
      <w:r w:rsidR="000434CC" w:rsidRPr="00FD139B">
        <w:rPr>
          <w:rFonts w:ascii="Calibri" w:hAnsi="Calibri"/>
        </w:rPr>
        <w:t xml:space="preserve">major </w:t>
      </w:r>
      <w:r w:rsidR="000434CC">
        <w:rPr>
          <w:rFonts w:ascii="Calibri" w:hAnsi="Calibri"/>
        </w:rPr>
        <w:t>principles</w:t>
      </w:r>
      <w:r w:rsidR="000434CC" w:rsidRPr="00FD139B">
        <w:rPr>
          <w:rFonts w:ascii="Calibri" w:hAnsi="Calibri"/>
        </w:rPr>
        <w:t xml:space="preserve"> of experimental design and why is each important</w:t>
      </w:r>
      <w:r w:rsidR="000A1963">
        <w:rPr>
          <w:rFonts w:ascii="Calibri" w:hAnsi="Calibri"/>
        </w:rPr>
        <w:t>.</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DF7" w:rsidRDefault="00635DF7">
      <w:r>
        <w:separator/>
      </w:r>
    </w:p>
  </w:endnote>
  <w:endnote w:type="continuationSeparator" w:id="0">
    <w:p w:rsidR="00635DF7" w:rsidRDefault="00635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DF7" w:rsidRDefault="00635DF7">
      <w:r>
        <w:separator/>
      </w:r>
    </w:p>
  </w:footnote>
  <w:footnote w:type="continuationSeparator" w:id="0">
    <w:p w:rsidR="00635DF7" w:rsidRDefault="00635D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 xml:space="preserve">Winter </w:t>
    </w:r>
    <w:r w:rsidR="00B17C88">
      <w:rPr>
        <w:rFonts w:ascii="Calibri" w:hAnsi="Calibri"/>
        <w:b/>
        <w:sz w:val="24"/>
      </w:rPr>
      <w:t>2016</w:t>
    </w:r>
    <w:r w:rsidR="008A6EB2" w:rsidRPr="00BE128F">
      <w:rPr>
        <w:rFonts w:ascii="Calibri" w:hAnsi="Calibri"/>
        <w:b/>
        <w:sz w:val="24"/>
      </w:rPr>
      <w:t xml:space="preserve">, </w:t>
    </w:r>
    <w:r w:rsidR="004C32D0">
      <w:rPr>
        <w:rFonts w:ascii="Calibri" w:hAnsi="Calibri"/>
        <w:b/>
        <w:sz w:val="24"/>
      </w:rPr>
      <w:t xml:space="preserve">Exam </w:t>
    </w:r>
    <w:r w:rsidR="008A6EB2" w:rsidRPr="00BE128F">
      <w:rPr>
        <w:rFonts w:ascii="Calibri" w:hAnsi="Calibri"/>
        <w:b/>
        <w:sz w:val="24"/>
      </w:rPr>
      <w: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w:t>
    </w:r>
    <w:r w:rsidR="00EB787C">
      <w:rPr>
        <w:rFonts w:ascii="Calibri" w:hAnsi="Calibri"/>
        <w:b/>
        <w:sz w:val="24"/>
      </w:rPr>
      <w:t>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2"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3"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5"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7"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8"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29"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0"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1"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2"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4"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6"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0"/>
  </w:num>
  <w:num w:numId="12">
    <w:abstractNumId w:val="29"/>
  </w:num>
  <w:num w:numId="13">
    <w:abstractNumId w:val="31"/>
  </w:num>
  <w:num w:numId="14">
    <w:abstractNumId w:val="36"/>
  </w:num>
  <w:num w:numId="15">
    <w:abstractNumId w:val="20"/>
  </w:num>
  <w:num w:numId="16">
    <w:abstractNumId w:val="26"/>
  </w:num>
  <w:num w:numId="17">
    <w:abstractNumId w:val="3"/>
  </w:num>
  <w:num w:numId="18">
    <w:abstractNumId w:val="28"/>
  </w:num>
  <w:num w:numId="19">
    <w:abstractNumId w:val="35"/>
  </w:num>
  <w:num w:numId="20">
    <w:abstractNumId w:val="33"/>
  </w:num>
  <w:num w:numId="21">
    <w:abstractNumId w:val="9"/>
  </w:num>
  <w:num w:numId="22">
    <w:abstractNumId w:val="27"/>
  </w:num>
  <w:num w:numId="23">
    <w:abstractNumId w:val="15"/>
  </w:num>
  <w:num w:numId="24">
    <w:abstractNumId w:val="22"/>
  </w:num>
  <w:num w:numId="25">
    <w:abstractNumId w:val="12"/>
  </w:num>
  <w:num w:numId="26">
    <w:abstractNumId w:val="21"/>
  </w:num>
  <w:num w:numId="27">
    <w:abstractNumId w:val="19"/>
  </w:num>
  <w:num w:numId="28">
    <w:abstractNumId w:val="24"/>
  </w:num>
  <w:num w:numId="29">
    <w:abstractNumId w:val="34"/>
  </w:num>
  <w:num w:numId="30">
    <w:abstractNumId w:val="17"/>
  </w:num>
  <w:num w:numId="31">
    <w:abstractNumId w:val="13"/>
  </w:num>
  <w:num w:numId="32">
    <w:abstractNumId w:val="25"/>
  </w:num>
  <w:num w:numId="33">
    <w:abstractNumId w:val="32"/>
  </w:num>
  <w:num w:numId="34">
    <w:abstractNumId w:val="4"/>
  </w:num>
  <w:num w:numId="35">
    <w:abstractNumId w:val="23"/>
  </w:num>
  <w:num w:numId="36">
    <w:abstractNumId w:val="2"/>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64DE8"/>
    <w:rsid w:val="00083CC6"/>
    <w:rsid w:val="000A1963"/>
    <w:rsid w:val="000F36B4"/>
    <w:rsid w:val="00101486"/>
    <w:rsid w:val="00111E46"/>
    <w:rsid w:val="00114674"/>
    <w:rsid w:val="001248DC"/>
    <w:rsid w:val="001539CD"/>
    <w:rsid w:val="001670BD"/>
    <w:rsid w:val="0020694B"/>
    <w:rsid w:val="002124F6"/>
    <w:rsid w:val="0021494B"/>
    <w:rsid w:val="00253982"/>
    <w:rsid w:val="00265ADB"/>
    <w:rsid w:val="002746D4"/>
    <w:rsid w:val="00283139"/>
    <w:rsid w:val="002969FF"/>
    <w:rsid w:val="002C6533"/>
    <w:rsid w:val="00303361"/>
    <w:rsid w:val="00314937"/>
    <w:rsid w:val="0032513F"/>
    <w:rsid w:val="00326FCE"/>
    <w:rsid w:val="003719E7"/>
    <w:rsid w:val="00416ECF"/>
    <w:rsid w:val="00420E45"/>
    <w:rsid w:val="004527B8"/>
    <w:rsid w:val="0048586A"/>
    <w:rsid w:val="00490946"/>
    <w:rsid w:val="00492CDE"/>
    <w:rsid w:val="004C17CA"/>
    <w:rsid w:val="004C32D0"/>
    <w:rsid w:val="004E1E56"/>
    <w:rsid w:val="00514772"/>
    <w:rsid w:val="005173B3"/>
    <w:rsid w:val="00546710"/>
    <w:rsid w:val="00553E13"/>
    <w:rsid w:val="005A5693"/>
    <w:rsid w:val="005C62A6"/>
    <w:rsid w:val="005E10D3"/>
    <w:rsid w:val="005F0144"/>
    <w:rsid w:val="00602FC6"/>
    <w:rsid w:val="00603E98"/>
    <w:rsid w:val="00616545"/>
    <w:rsid w:val="00616C2E"/>
    <w:rsid w:val="00635DF7"/>
    <w:rsid w:val="00636AC5"/>
    <w:rsid w:val="00683B7D"/>
    <w:rsid w:val="006A4BBE"/>
    <w:rsid w:val="006C4D9A"/>
    <w:rsid w:val="006C7BA8"/>
    <w:rsid w:val="006D4EC8"/>
    <w:rsid w:val="00716830"/>
    <w:rsid w:val="007215B4"/>
    <w:rsid w:val="0075487E"/>
    <w:rsid w:val="007A5AE4"/>
    <w:rsid w:val="00800E28"/>
    <w:rsid w:val="008269CE"/>
    <w:rsid w:val="0082779D"/>
    <w:rsid w:val="00827C33"/>
    <w:rsid w:val="008715B8"/>
    <w:rsid w:val="00873B93"/>
    <w:rsid w:val="008910CD"/>
    <w:rsid w:val="008A261C"/>
    <w:rsid w:val="008A39E9"/>
    <w:rsid w:val="008A6EB2"/>
    <w:rsid w:val="008D0F49"/>
    <w:rsid w:val="008F1724"/>
    <w:rsid w:val="00914D76"/>
    <w:rsid w:val="009A1954"/>
    <w:rsid w:val="009B4204"/>
    <w:rsid w:val="009B66BE"/>
    <w:rsid w:val="009C2C96"/>
    <w:rsid w:val="009F2F6C"/>
    <w:rsid w:val="009F2F70"/>
    <w:rsid w:val="00A27BA3"/>
    <w:rsid w:val="00A90310"/>
    <w:rsid w:val="00AC467B"/>
    <w:rsid w:val="00AD027E"/>
    <w:rsid w:val="00AD1DCD"/>
    <w:rsid w:val="00AD7E2D"/>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E128F"/>
    <w:rsid w:val="00C10321"/>
    <w:rsid w:val="00C22795"/>
    <w:rsid w:val="00C44CCC"/>
    <w:rsid w:val="00C57CB2"/>
    <w:rsid w:val="00C67630"/>
    <w:rsid w:val="00C960FA"/>
    <w:rsid w:val="00CD5C3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24E44"/>
    <w:rsid w:val="00E46665"/>
    <w:rsid w:val="00E5456C"/>
    <w:rsid w:val="00EB1E49"/>
    <w:rsid w:val="00EB787C"/>
    <w:rsid w:val="00EC6CC1"/>
    <w:rsid w:val="00EE4ACF"/>
    <w:rsid w:val="00EF0201"/>
    <w:rsid w:val="00EF0454"/>
    <w:rsid w:val="00F10218"/>
    <w:rsid w:val="00F137E6"/>
    <w:rsid w:val="00F15862"/>
    <w:rsid w:val="00F20958"/>
    <w:rsid w:val="00F33F9D"/>
    <w:rsid w:val="00F42C60"/>
    <w:rsid w:val="00F43FFD"/>
    <w:rsid w:val="00F631BC"/>
    <w:rsid w:val="00F94CE5"/>
    <w:rsid w:val="00FC7317"/>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semiHidden/>
    <w:unhideWhenUsed/>
    <w:rsid w:val="00D57D66"/>
    <w:rPr>
      <w:rFonts w:ascii="Courier New" w:hAnsi="Courier New" w:cs="Courier New"/>
    </w:rPr>
  </w:style>
  <w:style w:type="character" w:customStyle="1" w:styleId="HTMLPreformattedChar">
    <w:name w:val="HTML Preformatted Char"/>
    <w:link w:val="HTMLPreformatted"/>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paragraph" w:styleId="BalloonText">
    <w:name w:val="Balloon Text"/>
    <w:basedOn w:val="Normal"/>
    <w:link w:val="BalloonTextChar"/>
    <w:semiHidden/>
    <w:unhideWhenUsed/>
    <w:rsid w:val="004C32D0"/>
    <w:rPr>
      <w:rFonts w:ascii="Segoe UI" w:hAnsi="Segoe UI" w:cs="Segoe UI"/>
      <w:sz w:val="18"/>
      <w:szCs w:val="18"/>
    </w:rPr>
  </w:style>
  <w:style w:type="character" w:customStyle="1" w:styleId="BalloonTextChar">
    <w:name w:val="Balloon Text Char"/>
    <w:basedOn w:val="DefaultParagraphFont"/>
    <w:link w:val="BalloonText"/>
    <w:semiHidden/>
    <w:rsid w:val="004C32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6</cp:revision>
  <cp:lastPrinted>2016-02-08T14:28:00Z</cp:lastPrinted>
  <dcterms:created xsi:type="dcterms:W3CDTF">2016-02-08T14:22:00Z</dcterms:created>
  <dcterms:modified xsi:type="dcterms:W3CDTF">2016-02-08T14:42:00Z</dcterms:modified>
</cp:coreProperties>
</file>