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B2" w:rsidRPr="00BE128F" w:rsidRDefault="008A6EB2" w:rsidP="008A6EB2">
      <w:pPr>
        <w:rPr>
          <w:rFonts w:ascii="Calibri" w:hAnsi="Calibri"/>
          <w:sz w:val="22"/>
          <w:szCs w:val="22"/>
        </w:rPr>
        <w:sectPr w:rsidR="008A6EB2" w:rsidRPr="00BE128F">
          <w:headerReference w:type="default" r:id="rId7"/>
          <w:pgSz w:w="12240" w:h="15840"/>
          <w:pgMar w:top="1152" w:right="720" w:bottom="720" w:left="720" w:header="720" w:footer="720" w:gutter="0"/>
          <w:cols w:space="144"/>
        </w:sectPr>
      </w:pPr>
      <w:r w:rsidRPr="00BE128F">
        <w:rPr>
          <w:rFonts w:ascii="Calibri" w:hAnsi="Calibri"/>
          <w:b/>
          <w:sz w:val="22"/>
          <w:szCs w:val="22"/>
        </w:rPr>
        <w:t>Multiple Choice [1</w:t>
      </w:r>
      <w:r w:rsidR="00CD5BBF">
        <w:rPr>
          <w:rFonts w:ascii="Calibri" w:hAnsi="Calibri"/>
          <w:b/>
          <w:sz w:val="22"/>
          <w:szCs w:val="22"/>
        </w:rPr>
        <w:t>5</w:t>
      </w:r>
      <w:r w:rsidRPr="00BE128F">
        <w:rPr>
          <w:rFonts w:ascii="Calibri" w:hAnsi="Calibri"/>
          <w:b/>
          <w:sz w:val="22"/>
          <w:szCs w:val="22"/>
        </w:rPr>
        <w:t xml:space="preserve"> pts]</w:t>
      </w:r>
      <w:r w:rsidR="00EF0201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>-- choose the ONE BEST answer for each question by writing the corresponding letter in the blank to the left of the question.</w:t>
      </w:r>
    </w:p>
    <w:p w:rsidR="008A6EB2" w:rsidRPr="00436C09" w:rsidRDefault="008A6EB2" w:rsidP="008A6EB2">
      <w:pPr>
        <w:rPr>
          <w:rFonts w:ascii="Calibri" w:hAnsi="Calibri"/>
          <w:sz w:val="28"/>
          <w:szCs w:val="22"/>
        </w:rPr>
      </w:pPr>
    </w:p>
    <w:p w:rsidR="008A6EB2" w:rsidRPr="00BE128F" w:rsidRDefault="00DD4970" w:rsidP="008A6EB2">
      <w:pPr>
        <w:rPr>
          <w:rFonts w:ascii="Calibri" w:hAnsi="Calibri"/>
          <w:sz w:val="22"/>
          <w:szCs w:val="22"/>
        </w:rPr>
      </w:pPr>
      <w:r w:rsidRPr="00DD4970">
        <w:rPr>
          <w:rFonts w:ascii="Calibri" w:hAnsi="Calibri"/>
          <w:b/>
          <w:color w:val="FF0000"/>
          <w:sz w:val="22"/>
          <w:szCs w:val="22"/>
        </w:rPr>
        <w:t xml:space="preserve">__ </w:t>
      </w:r>
      <w:r>
        <w:rPr>
          <w:rFonts w:ascii="Calibri" w:hAnsi="Calibri"/>
          <w:b/>
          <w:color w:val="FF0000"/>
          <w:sz w:val="22"/>
          <w:szCs w:val="22"/>
        </w:rPr>
        <w:t>D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8A6EB2" w:rsidRPr="00436C09" w:rsidRDefault="008A6EB2" w:rsidP="008A6EB2">
      <w:pPr>
        <w:rPr>
          <w:rFonts w:ascii="Calibri" w:hAnsi="Calibri"/>
          <w:sz w:val="36"/>
          <w:szCs w:val="60"/>
        </w:rPr>
      </w:pPr>
    </w:p>
    <w:p w:rsidR="008A6EB2" w:rsidRPr="00BE128F" w:rsidRDefault="00DD4970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__ D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8A6EB2" w:rsidRPr="00436C09" w:rsidRDefault="008A6EB2" w:rsidP="008A6EB2">
      <w:pPr>
        <w:rPr>
          <w:rFonts w:ascii="Calibri" w:hAnsi="Calibri"/>
          <w:sz w:val="56"/>
          <w:szCs w:val="60"/>
        </w:rPr>
      </w:pPr>
    </w:p>
    <w:p w:rsidR="008A6EB2" w:rsidRPr="00BE128F" w:rsidRDefault="00DD4970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__ D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8A6EB2" w:rsidRPr="00436C09" w:rsidRDefault="008A6EB2" w:rsidP="008A6EB2">
      <w:pPr>
        <w:rPr>
          <w:rFonts w:ascii="Calibri" w:hAnsi="Calibri"/>
          <w:sz w:val="40"/>
          <w:szCs w:val="22"/>
        </w:rPr>
      </w:pPr>
    </w:p>
    <w:p w:rsidR="008A6EB2" w:rsidRPr="00BE128F" w:rsidRDefault="00DD4970" w:rsidP="008A6EB2">
      <w:pPr>
        <w:rPr>
          <w:rFonts w:ascii="Calibri" w:hAnsi="Calibri"/>
          <w:sz w:val="22"/>
          <w:szCs w:val="22"/>
        </w:rPr>
      </w:pPr>
      <w:r w:rsidRPr="00DD4970">
        <w:rPr>
          <w:rFonts w:ascii="Calibri" w:hAnsi="Calibri"/>
          <w:b/>
          <w:color w:val="FF0000"/>
          <w:sz w:val="22"/>
          <w:szCs w:val="22"/>
        </w:rPr>
        <w:t>__ A __</w:t>
      </w:r>
    </w:p>
    <w:p w:rsidR="008A6EB2" w:rsidRPr="005173B3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DD4970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__ C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8A6EB2" w:rsidRPr="005173B3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DD4970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__ E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8A6EB2" w:rsidRPr="00436C09" w:rsidRDefault="008A6EB2" w:rsidP="008A6EB2">
      <w:pPr>
        <w:rPr>
          <w:rFonts w:ascii="Calibri" w:hAnsi="Calibri"/>
          <w:sz w:val="80"/>
          <w:szCs w:val="80"/>
        </w:rPr>
      </w:pPr>
    </w:p>
    <w:p w:rsidR="008A6EB2" w:rsidRPr="00BE128F" w:rsidRDefault="00DD4970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__ E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8A6EB2" w:rsidRPr="00B17C88" w:rsidRDefault="008A6EB2" w:rsidP="008A6EB2">
      <w:pPr>
        <w:rPr>
          <w:rFonts w:ascii="Calibri" w:hAnsi="Calibri"/>
          <w:sz w:val="36"/>
          <w:szCs w:val="60"/>
        </w:rPr>
      </w:pPr>
    </w:p>
    <w:p w:rsidR="008A6EB2" w:rsidRPr="00BE128F" w:rsidRDefault="00DD4970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__ D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8A6EB2" w:rsidRPr="00436C09" w:rsidRDefault="008A6EB2" w:rsidP="008A6EB2">
      <w:pPr>
        <w:rPr>
          <w:rFonts w:ascii="Calibri" w:hAnsi="Calibri"/>
          <w:sz w:val="40"/>
          <w:szCs w:val="22"/>
        </w:rPr>
      </w:pPr>
    </w:p>
    <w:p w:rsidR="008A6EB2" w:rsidRPr="00BE128F" w:rsidRDefault="00DD4970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__ D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8A6EB2" w:rsidRPr="00436C09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DD4970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__ C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8A6EB2" w:rsidRPr="00436C09" w:rsidRDefault="008A6EB2" w:rsidP="008A6EB2">
      <w:pPr>
        <w:rPr>
          <w:rFonts w:ascii="Calibri" w:hAnsi="Calibri"/>
          <w:sz w:val="80"/>
          <w:szCs w:val="80"/>
        </w:rPr>
      </w:pPr>
    </w:p>
    <w:p w:rsidR="008A6EB2" w:rsidRPr="00BE128F" w:rsidRDefault="00DD4970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__ C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8A6EB2" w:rsidRPr="00436C09" w:rsidRDefault="008A6EB2" w:rsidP="008A6EB2">
      <w:pPr>
        <w:rPr>
          <w:rFonts w:ascii="Calibri" w:hAnsi="Calibri"/>
          <w:sz w:val="60"/>
          <w:szCs w:val="60"/>
        </w:rPr>
      </w:pPr>
    </w:p>
    <w:p w:rsidR="008A6EB2" w:rsidRPr="00BE128F" w:rsidRDefault="00DD4970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__ B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5173B3" w:rsidRPr="000F36B4" w:rsidRDefault="005173B3" w:rsidP="005173B3">
      <w:pPr>
        <w:rPr>
          <w:rFonts w:ascii="Calibri" w:hAnsi="Calibri"/>
          <w:sz w:val="36"/>
          <w:szCs w:val="22"/>
        </w:rPr>
      </w:pPr>
    </w:p>
    <w:p w:rsidR="008A6EB2" w:rsidRPr="005173B3" w:rsidRDefault="00DD4970" w:rsidP="005173B3">
      <w:pPr>
        <w:rPr>
          <w:rFonts w:ascii="Calibri" w:hAnsi="Calibri"/>
          <w:sz w:val="56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__ B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5173B3" w:rsidRPr="00CD5BBF" w:rsidRDefault="005173B3" w:rsidP="008A6EB2">
      <w:pPr>
        <w:rPr>
          <w:rFonts w:ascii="Calibri" w:hAnsi="Calibri"/>
          <w:sz w:val="40"/>
          <w:szCs w:val="60"/>
        </w:rPr>
      </w:pPr>
    </w:p>
    <w:p w:rsidR="008A6EB2" w:rsidRPr="0032513F" w:rsidRDefault="00DD4970" w:rsidP="008A6E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__ C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8A6EB2" w:rsidRPr="00B17C88" w:rsidRDefault="008A6EB2" w:rsidP="008A6EB2">
      <w:pPr>
        <w:rPr>
          <w:rFonts w:ascii="Calibri" w:hAnsi="Calibri"/>
          <w:sz w:val="14"/>
          <w:szCs w:val="22"/>
        </w:rPr>
      </w:pPr>
    </w:p>
    <w:p w:rsidR="00CD5BBF" w:rsidRPr="00CD5BBF" w:rsidRDefault="00CD5BBF" w:rsidP="00CD5BBF">
      <w:pPr>
        <w:rPr>
          <w:rFonts w:ascii="Calibri" w:hAnsi="Calibri"/>
          <w:sz w:val="24"/>
          <w:szCs w:val="60"/>
        </w:rPr>
      </w:pPr>
    </w:p>
    <w:p w:rsidR="00CD5BBF" w:rsidRPr="0032513F" w:rsidRDefault="00DD4970" w:rsidP="00CD5BB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__ D</w:t>
      </w:r>
      <w:r w:rsidRPr="00DD4970">
        <w:rPr>
          <w:rFonts w:ascii="Calibri" w:hAnsi="Calibri"/>
          <w:b/>
          <w:color w:val="FF0000"/>
          <w:sz w:val="22"/>
          <w:szCs w:val="22"/>
        </w:rPr>
        <w:t xml:space="preserve"> __</w:t>
      </w: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BE128F" w:rsidRDefault="008A6EB2" w:rsidP="00330BE0">
      <w:pPr>
        <w:ind w:left="360" w:hanging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br w:type="column"/>
      </w:r>
    </w:p>
    <w:p w:rsidR="00330BE0" w:rsidRPr="00471C55" w:rsidRDefault="00330BE0" w:rsidP="00471C55">
      <w:pPr>
        <w:pStyle w:val="MCQuestion"/>
      </w:pPr>
      <w:r w:rsidRPr="00471C55">
        <w:t>What is the name of the variable that we are interested in predicting or explaining?</w:t>
      </w:r>
    </w:p>
    <w:p w:rsidR="00330BE0" w:rsidRPr="00330BE0" w:rsidRDefault="00330BE0" w:rsidP="00330BE0">
      <w:pPr>
        <w:pStyle w:val="MCAnswer"/>
      </w:pPr>
      <w:r w:rsidRPr="00330BE0">
        <w:t xml:space="preserve">A. Continuous </w:t>
      </w:r>
      <w:r w:rsidRPr="00330BE0">
        <w:tab/>
        <w:t>B. Discrete</w:t>
      </w:r>
      <w:r w:rsidRPr="00330BE0">
        <w:tab/>
        <w:t>C. Explanatory</w:t>
      </w:r>
      <w:r w:rsidRPr="00330BE0">
        <w:tab/>
        <w:t>D. Response</w:t>
      </w:r>
      <w:r w:rsidRPr="00330BE0">
        <w:tab/>
        <w:t>E. Sampling</w:t>
      </w:r>
    </w:p>
    <w:p w:rsidR="00330BE0" w:rsidRPr="00106C75" w:rsidRDefault="00330BE0" w:rsidP="00330BE0">
      <w:pPr>
        <w:pStyle w:val="MCDivider"/>
        <w:shd w:val="clear" w:color="auto" w:fill="auto"/>
        <w:ind w:left="360" w:hanging="360"/>
      </w:pPr>
    </w:p>
    <w:p w:rsidR="00330BE0" w:rsidRPr="00330BE0" w:rsidRDefault="00330BE0" w:rsidP="00471C55">
      <w:pPr>
        <w:pStyle w:val="MCQuestion"/>
      </w:pPr>
      <w:r w:rsidRPr="00330BE0">
        <w:t>Which term is</w:t>
      </w:r>
      <w:r>
        <w:t xml:space="preserve"> defined as “</w:t>
      </w:r>
      <w:r w:rsidRPr="00330BE0">
        <w:t>the change in value of the response variable for a unit change in the explanatory variable?”</w:t>
      </w:r>
    </w:p>
    <w:p w:rsidR="00330BE0" w:rsidRPr="00330BE0" w:rsidRDefault="00330BE0" w:rsidP="00330BE0">
      <w:pPr>
        <w:pStyle w:val="MCAnswer"/>
      </w:pPr>
      <w:r w:rsidRPr="00330BE0">
        <w:t xml:space="preserve">A. Correlation </w:t>
      </w:r>
      <w:r w:rsidRPr="00330BE0">
        <w:tab/>
        <w:t>B. Y-Intercept</w:t>
      </w:r>
      <w:r w:rsidRPr="00330BE0">
        <w:tab/>
        <w:t>C. RSS</w:t>
      </w:r>
      <w:r w:rsidRPr="00330BE0">
        <w:tab/>
        <w:t>D. Slope</w:t>
      </w:r>
      <w:r w:rsidRPr="00330BE0">
        <w:tab/>
        <w:t>E. r</w:t>
      </w:r>
      <w:r w:rsidRPr="00330BE0">
        <w:rPr>
          <w:vertAlign w:val="superscript"/>
        </w:rPr>
        <w:t>2</w:t>
      </w:r>
    </w:p>
    <w:p w:rsidR="00330BE0" w:rsidRPr="00B7133D" w:rsidRDefault="00330BE0" w:rsidP="00330BE0">
      <w:pPr>
        <w:pStyle w:val="MCDivider"/>
        <w:shd w:val="clear" w:color="auto" w:fill="auto"/>
        <w:ind w:left="360" w:hanging="360"/>
      </w:pPr>
    </w:p>
    <w:p w:rsidR="00330BE0" w:rsidRPr="00330BE0" w:rsidRDefault="00330BE0" w:rsidP="00471C55">
      <w:pPr>
        <w:pStyle w:val="MCQuestion"/>
      </w:pPr>
      <w:r w:rsidRPr="00330BE0">
        <w:t>What is the vertical difference between an observed and predicted value of the response variable?</w:t>
      </w:r>
    </w:p>
    <w:p w:rsidR="00330BE0" w:rsidRPr="00330BE0" w:rsidRDefault="00330BE0" w:rsidP="00330BE0">
      <w:pPr>
        <w:pStyle w:val="MCAnswer"/>
      </w:pPr>
      <w:r w:rsidRPr="00330BE0">
        <w:t>A. Explanatory</w:t>
      </w:r>
      <w:r w:rsidRPr="00330BE0">
        <w:tab/>
        <w:t>B. Frequency</w:t>
      </w:r>
      <w:r w:rsidRPr="00330BE0">
        <w:tab/>
        <w:t xml:space="preserve">C. Predicted </w:t>
      </w:r>
      <w:r w:rsidRPr="00330BE0">
        <w:tab/>
        <w:t>D. Residual</w:t>
      </w:r>
      <w:r w:rsidRPr="00330BE0">
        <w:tab/>
        <w:t>E. Response</w:t>
      </w:r>
    </w:p>
    <w:p w:rsidR="00330BE0" w:rsidRPr="00B7133D" w:rsidRDefault="00330BE0" w:rsidP="00330BE0">
      <w:pPr>
        <w:pStyle w:val="MCDivider"/>
        <w:shd w:val="clear" w:color="auto" w:fill="auto"/>
        <w:ind w:left="360" w:hanging="360"/>
      </w:pPr>
    </w:p>
    <w:p w:rsidR="00330BE0" w:rsidRPr="00330BE0" w:rsidRDefault="00330BE0" w:rsidP="00471C55">
      <w:pPr>
        <w:pStyle w:val="MCQuestion"/>
      </w:pPr>
      <w:r w:rsidRPr="00330BE0">
        <w:t>Which of the following is NOT a possible value for the coefficient of determination?</w:t>
      </w:r>
    </w:p>
    <w:p w:rsidR="00330BE0" w:rsidRPr="00330BE0" w:rsidRDefault="00330BE0" w:rsidP="00330BE0">
      <w:pPr>
        <w:pStyle w:val="MCAnswer"/>
      </w:pPr>
      <w:r w:rsidRPr="00330BE0">
        <w:t>A. -0.6</w:t>
      </w:r>
      <w:r w:rsidRPr="00330BE0">
        <w:tab/>
        <w:t xml:space="preserve">B. 0.34789 </w:t>
      </w:r>
      <w:r w:rsidRPr="00330BE0">
        <w:tab/>
        <w:t>C. 0.1</w:t>
      </w:r>
      <w:r w:rsidRPr="00330BE0">
        <w:tab/>
        <w:t>D. 0</w:t>
      </w:r>
      <w:r w:rsidRPr="00330BE0">
        <w:tab/>
        <w:t>E. 1</w:t>
      </w:r>
    </w:p>
    <w:p w:rsidR="00330BE0" w:rsidRPr="00B7133D" w:rsidRDefault="00330BE0" w:rsidP="00330BE0">
      <w:pPr>
        <w:pStyle w:val="MCDivider"/>
        <w:shd w:val="clear" w:color="auto" w:fill="auto"/>
        <w:ind w:left="360" w:hanging="360"/>
      </w:pPr>
    </w:p>
    <w:p w:rsidR="00330BE0" w:rsidRPr="00330BE0" w:rsidRDefault="00330BE0" w:rsidP="00471C55">
      <w:pPr>
        <w:pStyle w:val="MCQuestion"/>
      </w:pPr>
      <w:r w:rsidRPr="00330BE0">
        <w:t>What is it when you are asked to make a prediction outside the domain of the explanatory variable?</w:t>
      </w:r>
    </w:p>
    <w:p w:rsidR="00330BE0" w:rsidRDefault="00AE1AA2" w:rsidP="00AE1AA2">
      <w:pPr>
        <w:pStyle w:val="MCAnswer"/>
      </w:pPr>
      <w:r w:rsidRPr="00AE1AA2">
        <w:t>A.</w:t>
      </w:r>
      <w:r>
        <w:t xml:space="preserve"> </w:t>
      </w:r>
      <w:r w:rsidR="00330BE0" w:rsidRPr="00330BE0">
        <w:t>Residual</w:t>
      </w:r>
      <w:r w:rsidR="00330BE0" w:rsidRPr="00330BE0">
        <w:tab/>
        <w:t xml:space="preserve">B. Response </w:t>
      </w:r>
      <w:r w:rsidR="00330BE0" w:rsidRPr="00330BE0">
        <w:tab/>
        <w:t>C. Extrapolation</w:t>
      </w:r>
      <w:r w:rsidR="00330BE0" w:rsidRPr="00330BE0">
        <w:tab/>
        <w:t>D. Homoscedastic</w:t>
      </w:r>
      <w:r w:rsidR="00330BE0" w:rsidRPr="00330BE0">
        <w:tab/>
        <w:t>E. Heteroscedastic</w:t>
      </w:r>
    </w:p>
    <w:p w:rsidR="006D52F3" w:rsidRPr="00106C75" w:rsidRDefault="006D52F3" w:rsidP="006D52F3">
      <w:pPr>
        <w:pStyle w:val="MCDivider"/>
        <w:shd w:val="clear" w:color="auto" w:fill="auto"/>
        <w:ind w:left="360" w:hanging="360"/>
      </w:pPr>
    </w:p>
    <w:p w:rsidR="00330BE0" w:rsidRPr="00330BE0" w:rsidRDefault="00330BE0" w:rsidP="00471C55">
      <w:pPr>
        <w:pStyle w:val="MCQuestion"/>
      </w:pPr>
      <w:r w:rsidRPr="00330BE0">
        <w:t xml:space="preserve">Which word best describes the situation where the best-fit line goes through the middle of the points on a scatterplot but the points are unequally scattered </w:t>
      </w:r>
      <w:r w:rsidR="00AC0B3A">
        <w:t xml:space="preserve">(i.e., look like a funnel) </w:t>
      </w:r>
      <w:r w:rsidRPr="00330BE0">
        <w:t>around that line?</w:t>
      </w:r>
    </w:p>
    <w:p w:rsidR="00330BE0" w:rsidRPr="00330BE0" w:rsidRDefault="00330BE0" w:rsidP="00330BE0">
      <w:pPr>
        <w:pStyle w:val="MCAnswer"/>
      </w:pPr>
      <w:r w:rsidRPr="00330BE0">
        <w:t>A. Linear</w:t>
      </w:r>
      <w:r w:rsidRPr="00330BE0">
        <w:tab/>
        <w:t xml:space="preserve">B. Non-linear </w:t>
      </w:r>
      <w:r w:rsidRPr="00330BE0">
        <w:tab/>
        <w:t>C. RSS</w:t>
      </w:r>
      <w:r w:rsidRPr="00330BE0">
        <w:tab/>
        <w:t>D. Homoscedastic</w:t>
      </w:r>
      <w:r w:rsidRPr="00330BE0">
        <w:tab/>
        <w:t>E. Heteroscedastic</w:t>
      </w:r>
    </w:p>
    <w:p w:rsidR="00330BE0" w:rsidRPr="00AE37DE" w:rsidRDefault="00330BE0" w:rsidP="006D52F3">
      <w:pPr>
        <w:pStyle w:val="MCDivider"/>
        <w:spacing w:before="120" w:after="120"/>
        <w:ind w:left="360" w:hanging="360"/>
        <w:rPr>
          <w:sz w:val="12"/>
        </w:rPr>
      </w:pPr>
      <w:r>
        <w:rPr>
          <w:sz w:val="12"/>
        </w:rPr>
        <w:t>-</w:t>
      </w:r>
    </w:p>
    <w:p w:rsidR="00AE1AA2" w:rsidRPr="00BE128F" w:rsidRDefault="00AE1AA2" w:rsidP="00471C55">
      <w:pPr>
        <w:pStyle w:val="MCQuestion"/>
      </w:pPr>
      <w:r>
        <w:t>Which of the following statistics is biased</w:t>
      </w:r>
      <w:r w:rsidRPr="00BE128F">
        <w:t>?</w:t>
      </w:r>
    </w:p>
    <w:p w:rsidR="00AE1AA2" w:rsidRPr="00AE1AA2" w:rsidRDefault="00AE1AA2" w:rsidP="00AE1AA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AE1AA2">
        <w:rPr>
          <w:rFonts w:ascii="Calibri" w:hAnsi="Calibri"/>
          <w:sz w:val="22"/>
          <w:szCs w:val="22"/>
        </w:rPr>
        <w:t xml:space="preserve">A. </w:t>
      </w:r>
      <w:r w:rsidRPr="00AE1AA2">
        <w:rPr>
          <w:rFonts w:ascii="Symbol" w:hAnsi="Symbol"/>
          <w:sz w:val="22"/>
          <w:szCs w:val="22"/>
        </w:rPr>
        <w:t></w:t>
      </w:r>
      <w:r w:rsidRPr="00AE1AA2">
        <w:rPr>
          <w:rFonts w:ascii="Calibri" w:hAnsi="Calibri"/>
          <w:sz w:val="22"/>
          <w:szCs w:val="22"/>
        </w:rPr>
        <w:t>x</w:t>
      </w:r>
      <w:r w:rsidRPr="00AE1AA2">
        <w:rPr>
          <w:rFonts w:ascii="Calibri" w:hAnsi="Calibri"/>
          <w:sz w:val="22"/>
          <w:szCs w:val="22"/>
        </w:rPr>
        <w:tab/>
        <w:t>B. s</w:t>
      </w:r>
      <w:r w:rsidRPr="00AE1AA2">
        <w:rPr>
          <w:rFonts w:ascii="Calibri" w:hAnsi="Calibri"/>
          <w:sz w:val="22"/>
          <w:szCs w:val="22"/>
        </w:rPr>
        <w:tab/>
        <w:t>C. IQR</w:t>
      </w:r>
      <w:r w:rsidRPr="00AE1AA2">
        <w:rPr>
          <w:rFonts w:ascii="Calibri" w:hAnsi="Calibri"/>
          <w:sz w:val="22"/>
          <w:szCs w:val="22"/>
        </w:rPr>
        <w:tab/>
        <w:t>D. All are biased</w:t>
      </w:r>
      <w:r w:rsidRPr="00AE1AA2">
        <w:rPr>
          <w:rFonts w:ascii="Calibri" w:hAnsi="Calibri"/>
          <w:sz w:val="22"/>
          <w:szCs w:val="22"/>
        </w:rPr>
        <w:tab/>
        <w:t>E. None is biased</w:t>
      </w:r>
    </w:p>
    <w:p w:rsidR="006D52F3" w:rsidRPr="00106C75" w:rsidRDefault="006D52F3" w:rsidP="006D52F3">
      <w:pPr>
        <w:pStyle w:val="MCDivider"/>
        <w:shd w:val="clear" w:color="auto" w:fill="auto"/>
        <w:ind w:left="360" w:hanging="360"/>
      </w:pPr>
    </w:p>
    <w:p w:rsidR="004E1E56" w:rsidRDefault="00330BE0" w:rsidP="00471C55">
      <w:pPr>
        <w:pStyle w:val="MCQuestion"/>
      </w:pPr>
      <w:r w:rsidRPr="00415563">
        <w:t>Wh</w:t>
      </w:r>
      <w:r>
        <w:t>at is the measure of dispersion among statistics from all possible samples?</w:t>
      </w:r>
    </w:p>
    <w:p w:rsidR="00330BE0" w:rsidRPr="00330BE0" w:rsidRDefault="00330BE0" w:rsidP="00330BE0">
      <w:pPr>
        <w:pStyle w:val="MCAnswer"/>
      </w:pPr>
      <w:r w:rsidRPr="00330BE0">
        <w:t>A. Response</w:t>
      </w:r>
      <w:r w:rsidRPr="00330BE0">
        <w:tab/>
        <w:t>B. Mean</w:t>
      </w:r>
      <w:r w:rsidRPr="00330BE0">
        <w:tab/>
        <w:t>C. Replicates</w:t>
      </w:r>
      <w:r w:rsidRPr="00330BE0">
        <w:tab/>
        <w:t>D. Standard Error</w:t>
      </w:r>
      <w:r w:rsidRPr="00330BE0">
        <w:tab/>
        <w:t>E. Standard Deviation</w:t>
      </w:r>
    </w:p>
    <w:p w:rsidR="006D52F3" w:rsidRPr="00106C75" w:rsidRDefault="006D52F3" w:rsidP="006D52F3">
      <w:pPr>
        <w:pStyle w:val="MCDivider"/>
        <w:shd w:val="clear" w:color="auto" w:fill="auto"/>
        <w:ind w:left="360" w:hanging="360"/>
      </w:pPr>
    </w:p>
    <w:p w:rsidR="00330BE0" w:rsidRPr="00330BE0" w:rsidRDefault="00330BE0" w:rsidP="00471C55">
      <w:pPr>
        <w:pStyle w:val="MCQuestion"/>
      </w:pPr>
      <w:r w:rsidRPr="00330BE0">
        <w:t>What is the measure of sampling variability?</w:t>
      </w:r>
    </w:p>
    <w:p w:rsidR="00330BE0" w:rsidRPr="00330BE0" w:rsidRDefault="00330BE0" w:rsidP="00330BE0">
      <w:pPr>
        <w:pStyle w:val="MCAnswer"/>
      </w:pPr>
      <w:r w:rsidRPr="00330BE0">
        <w:t>A. Response</w:t>
      </w:r>
      <w:r w:rsidRPr="00330BE0">
        <w:tab/>
        <w:t>B. Mean</w:t>
      </w:r>
      <w:r w:rsidRPr="00330BE0">
        <w:tab/>
        <w:t>C. Replicates</w:t>
      </w:r>
      <w:r w:rsidRPr="00330BE0">
        <w:tab/>
        <w:t>D. Standard Error</w:t>
      </w:r>
      <w:r w:rsidRPr="00330BE0">
        <w:tab/>
        <w:t>E. Standard Deviation</w:t>
      </w:r>
    </w:p>
    <w:p w:rsidR="00330BE0" w:rsidRPr="00106C75" w:rsidRDefault="00330BE0" w:rsidP="00330BE0">
      <w:pPr>
        <w:pStyle w:val="MCDivider"/>
        <w:shd w:val="clear" w:color="auto" w:fill="auto"/>
        <w:ind w:left="360" w:hanging="360"/>
      </w:pPr>
    </w:p>
    <w:p w:rsidR="00AE1AA2" w:rsidRPr="00BE128F" w:rsidRDefault="00AE1AA2" w:rsidP="00471C55">
      <w:pPr>
        <w:pStyle w:val="MCQuestion"/>
      </w:pPr>
      <w:r>
        <w:t>Which descriptors best describe the situation where multiple samples produce very similar results but those results do not average out to the true value of the parameter</w:t>
      </w:r>
      <w:r w:rsidRPr="00BE128F">
        <w:t>?</w:t>
      </w:r>
    </w:p>
    <w:p w:rsidR="00AE1AA2" w:rsidRPr="00AE1AA2" w:rsidRDefault="00AE1AA2" w:rsidP="00AE1AA2">
      <w:pPr>
        <w:tabs>
          <w:tab w:val="left" w:pos="2520"/>
          <w:tab w:val="left" w:pos="4860"/>
          <w:tab w:val="left" w:pos="720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AE1AA2">
        <w:rPr>
          <w:rFonts w:ascii="Calibri" w:hAnsi="Calibri"/>
          <w:sz w:val="22"/>
          <w:szCs w:val="22"/>
        </w:rPr>
        <w:t>A. Accurate, Precise</w:t>
      </w:r>
      <w:r w:rsidRPr="00AE1AA2">
        <w:rPr>
          <w:rFonts w:ascii="Calibri" w:hAnsi="Calibri"/>
          <w:sz w:val="22"/>
          <w:szCs w:val="22"/>
        </w:rPr>
        <w:tab/>
        <w:t>B. Accurate, Imprecise</w:t>
      </w:r>
      <w:r w:rsidRPr="00AE1AA2">
        <w:rPr>
          <w:rFonts w:ascii="Calibri" w:hAnsi="Calibri"/>
          <w:sz w:val="22"/>
          <w:szCs w:val="22"/>
        </w:rPr>
        <w:tab/>
        <w:t>C. Inaccurate, Precise</w:t>
      </w:r>
      <w:r w:rsidRPr="00AE1AA2">
        <w:rPr>
          <w:rFonts w:ascii="Calibri" w:hAnsi="Calibri"/>
          <w:sz w:val="22"/>
          <w:szCs w:val="22"/>
        </w:rPr>
        <w:tab/>
        <w:t>D. Inaccurate, Imprecise</w:t>
      </w:r>
    </w:p>
    <w:p w:rsidR="00AE1AA2" w:rsidRPr="00AE37DE" w:rsidRDefault="00AE1AA2" w:rsidP="00436C09">
      <w:pPr>
        <w:pStyle w:val="MCDivider"/>
        <w:spacing w:before="120" w:after="120"/>
        <w:ind w:left="360" w:hanging="360"/>
        <w:rPr>
          <w:sz w:val="12"/>
        </w:rPr>
      </w:pPr>
      <w:r>
        <w:rPr>
          <w:sz w:val="12"/>
        </w:rPr>
        <w:t>-</w:t>
      </w:r>
    </w:p>
    <w:p w:rsidR="00330BE0" w:rsidRPr="00330BE0" w:rsidRDefault="00330BE0" w:rsidP="00471C55">
      <w:pPr>
        <w:pStyle w:val="MCQuestion"/>
      </w:pPr>
      <w:r w:rsidRPr="00330BE0">
        <w:t>Which term is</w:t>
      </w:r>
      <w:r>
        <w:t xml:space="preserve"> defined as “</w:t>
      </w:r>
      <w:r w:rsidRPr="00330BE0">
        <w:t xml:space="preserve">the </w:t>
      </w:r>
      <w:r>
        <w:t>probability of the observed statistic or a value more extreme assuming that the null hypothesis is true</w:t>
      </w:r>
      <w:r w:rsidRPr="00330BE0">
        <w:t>?”</w:t>
      </w:r>
    </w:p>
    <w:p w:rsidR="00330BE0" w:rsidRPr="00330BE0" w:rsidRDefault="00AE1AA2" w:rsidP="00330BE0">
      <w:pPr>
        <w:pStyle w:val="MCAnswer"/>
      </w:pPr>
      <w:r w:rsidRPr="00330BE0">
        <w:t xml:space="preserve">A. </w:t>
      </w:r>
      <w:r w:rsidRPr="00AE1AA2">
        <w:rPr>
          <w:rFonts w:ascii="Symbol" w:hAnsi="Symbol"/>
        </w:rPr>
        <w:t></w:t>
      </w:r>
      <w:r w:rsidRPr="00330BE0">
        <w:t xml:space="preserve"> </w:t>
      </w:r>
      <w:r w:rsidRPr="00330BE0">
        <w:tab/>
        <w:t xml:space="preserve">B. </w:t>
      </w:r>
      <w:r w:rsidRPr="00AE1AA2">
        <w:rPr>
          <w:rFonts w:ascii="Symbol" w:hAnsi="Symbol"/>
        </w:rPr>
        <w:t></w:t>
      </w:r>
      <w:r w:rsidRPr="00330BE0">
        <w:tab/>
        <w:t xml:space="preserve">C. </w:t>
      </w:r>
      <w:r>
        <w:t>p-value</w:t>
      </w:r>
      <w:r w:rsidRPr="00330BE0">
        <w:tab/>
        <w:t xml:space="preserve">D. </w:t>
      </w:r>
      <w:r>
        <w:t>power</w:t>
      </w:r>
      <w:r w:rsidR="00330BE0" w:rsidRPr="00330BE0">
        <w:tab/>
        <w:t>E. r</w:t>
      </w:r>
      <w:r w:rsidR="00330BE0" w:rsidRPr="00330BE0">
        <w:rPr>
          <w:vertAlign w:val="superscript"/>
        </w:rPr>
        <w:t>2</w:t>
      </w:r>
    </w:p>
    <w:p w:rsidR="00330BE0" w:rsidRPr="00106C75" w:rsidRDefault="00330BE0" w:rsidP="00330BE0">
      <w:pPr>
        <w:pStyle w:val="MCDivider"/>
        <w:shd w:val="clear" w:color="auto" w:fill="auto"/>
        <w:ind w:left="360" w:hanging="360"/>
      </w:pPr>
    </w:p>
    <w:p w:rsidR="006D52F3" w:rsidRDefault="006D52F3" w:rsidP="00471C55">
      <w:pPr>
        <w:pStyle w:val="MCQuestion"/>
      </w:pPr>
      <w:r w:rsidRPr="00BE128F">
        <w:t xml:space="preserve">What </w:t>
      </w:r>
      <w:r>
        <w:t xml:space="preserve">decision should be made if the p-value &lt; </w:t>
      </w:r>
      <w:r w:rsidRPr="008C7BE3">
        <w:rPr>
          <w:rFonts w:ascii="Symbol" w:hAnsi="Symbol"/>
        </w:rPr>
        <w:t></w:t>
      </w:r>
      <w:r>
        <w:t>?</w:t>
      </w:r>
    </w:p>
    <w:p w:rsidR="006D52F3" w:rsidRPr="00BE128F" w:rsidRDefault="006D52F3" w:rsidP="006D52F3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DNR H</w:t>
      </w:r>
      <w:r w:rsidRPr="008C7BE3">
        <w:rPr>
          <w:rFonts w:ascii="Calibri" w:hAnsi="Calibri"/>
          <w:sz w:val="22"/>
          <w:szCs w:val="22"/>
          <w:vertAlign w:val="subscript"/>
        </w:rPr>
        <w:t>o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Reject H</w:t>
      </w:r>
      <w:r w:rsidRPr="008C7BE3">
        <w:rPr>
          <w:rFonts w:ascii="Calibri" w:hAnsi="Calibri"/>
          <w:sz w:val="22"/>
          <w:szCs w:val="22"/>
          <w:vertAlign w:val="subscript"/>
        </w:rPr>
        <w:t>o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DNR H</w:t>
      </w:r>
      <w:r>
        <w:rPr>
          <w:rFonts w:ascii="Calibri" w:hAnsi="Calibri"/>
          <w:sz w:val="22"/>
          <w:szCs w:val="22"/>
          <w:vertAlign w:val="subscript"/>
        </w:rPr>
        <w:t>A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  <w:t>D.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Reject H</w:t>
      </w:r>
      <w:r>
        <w:rPr>
          <w:rFonts w:ascii="Calibri" w:hAnsi="Calibri"/>
          <w:sz w:val="22"/>
          <w:szCs w:val="22"/>
          <w:vertAlign w:val="subscript"/>
        </w:rPr>
        <w:t>A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None of these</w:t>
      </w:r>
    </w:p>
    <w:p w:rsidR="006D52F3" w:rsidRPr="00106C75" w:rsidRDefault="006D52F3" w:rsidP="006D52F3">
      <w:pPr>
        <w:pStyle w:val="MCDivider"/>
        <w:shd w:val="clear" w:color="auto" w:fill="auto"/>
        <w:ind w:left="360" w:hanging="360"/>
      </w:pPr>
    </w:p>
    <w:p w:rsidR="00330BE0" w:rsidRPr="00330BE0" w:rsidRDefault="00330BE0" w:rsidP="00471C55">
      <w:pPr>
        <w:pStyle w:val="MCQuestion"/>
      </w:pPr>
      <w:r w:rsidRPr="00330BE0">
        <w:t xml:space="preserve">Which </w:t>
      </w:r>
      <w:r>
        <w:t>is the probability of not rejecting a false H</w:t>
      </w:r>
      <w:r w:rsidRPr="00AE1AA2">
        <w:rPr>
          <w:vertAlign w:val="subscript"/>
        </w:rPr>
        <w:t>o</w:t>
      </w:r>
      <w:r>
        <w:t>?</w:t>
      </w:r>
    </w:p>
    <w:p w:rsidR="00330BE0" w:rsidRPr="00330BE0" w:rsidRDefault="00330BE0" w:rsidP="00330BE0">
      <w:pPr>
        <w:pStyle w:val="MCAnswer"/>
      </w:pPr>
      <w:r w:rsidRPr="00330BE0">
        <w:t xml:space="preserve">A. </w:t>
      </w:r>
      <w:r w:rsidRPr="00AE1AA2">
        <w:rPr>
          <w:rFonts w:ascii="Symbol" w:hAnsi="Symbol"/>
        </w:rPr>
        <w:t></w:t>
      </w:r>
      <w:r w:rsidRPr="00330BE0">
        <w:t xml:space="preserve"> </w:t>
      </w:r>
      <w:r w:rsidRPr="00330BE0">
        <w:tab/>
        <w:t xml:space="preserve">B. </w:t>
      </w:r>
      <w:r w:rsidRPr="00AE1AA2">
        <w:rPr>
          <w:rFonts w:ascii="Symbol" w:hAnsi="Symbol"/>
        </w:rPr>
        <w:t></w:t>
      </w:r>
      <w:r w:rsidRPr="00330BE0">
        <w:tab/>
        <w:t xml:space="preserve">C. </w:t>
      </w:r>
      <w:r w:rsidR="00AE1AA2">
        <w:t>p-value</w:t>
      </w:r>
      <w:r w:rsidRPr="00330BE0">
        <w:tab/>
        <w:t xml:space="preserve">D. </w:t>
      </w:r>
      <w:r w:rsidR="00AE1AA2">
        <w:t>power</w:t>
      </w:r>
      <w:r w:rsidRPr="00330BE0">
        <w:tab/>
        <w:t>E. r</w:t>
      </w:r>
      <w:r w:rsidRPr="00330BE0">
        <w:rPr>
          <w:vertAlign w:val="superscript"/>
        </w:rPr>
        <w:t>2</w:t>
      </w:r>
    </w:p>
    <w:p w:rsidR="006D52F3" w:rsidRPr="00106C75" w:rsidRDefault="006D52F3" w:rsidP="006D52F3">
      <w:pPr>
        <w:pStyle w:val="MCDivider"/>
        <w:shd w:val="clear" w:color="auto" w:fill="auto"/>
        <w:ind w:left="360" w:hanging="360"/>
      </w:pPr>
    </w:p>
    <w:p w:rsidR="00AE1AA2" w:rsidRPr="00BE128F" w:rsidRDefault="00AE1AA2" w:rsidP="00471C55">
      <w:pPr>
        <w:pStyle w:val="MCQuestion"/>
      </w:pPr>
      <w:r>
        <w:t xml:space="preserve">What level of confidence should be used if </w:t>
      </w:r>
      <w:r w:rsidRPr="008C7BE3">
        <w:rPr>
          <w:rFonts w:ascii="Symbol" w:hAnsi="Symbol"/>
        </w:rPr>
        <w:t></w:t>
      </w:r>
      <w:r>
        <w:t>=0.1 and H</w:t>
      </w:r>
      <w:r w:rsidRPr="008C7BE3">
        <w:rPr>
          <w:vertAlign w:val="subscript"/>
        </w:rPr>
        <w:t>A</w:t>
      </w:r>
      <w:r>
        <w:t xml:space="preserve">: </w:t>
      </w:r>
      <w:r w:rsidRPr="008C7BE3">
        <w:rPr>
          <w:rFonts w:ascii="Symbol" w:hAnsi="Symbol"/>
        </w:rPr>
        <w:t></w:t>
      </w:r>
      <w:r>
        <w:t>&gt;</w:t>
      </w:r>
      <w:r w:rsidRPr="008C7BE3">
        <w:rPr>
          <w:rFonts w:ascii="Symbol" w:hAnsi="Symbol"/>
        </w:rPr>
        <w:t></w:t>
      </w:r>
      <w:r w:rsidRPr="008C7BE3">
        <w:rPr>
          <w:vertAlign w:val="subscript"/>
        </w:rPr>
        <w:t>o</w:t>
      </w:r>
      <w:r w:rsidRPr="00BE128F">
        <w:t>?</w:t>
      </w:r>
    </w:p>
    <w:p w:rsidR="00AE1AA2" w:rsidRPr="00AE1AA2" w:rsidRDefault="00AE1AA2" w:rsidP="00AE1AA2">
      <w:pPr>
        <w:pStyle w:val="MCAnswer"/>
      </w:pPr>
      <w:r w:rsidRPr="00AE1AA2">
        <w:t>A. 0.10</w:t>
      </w:r>
      <w:r w:rsidRPr="00AE1AA2">
        <w:tab/>
        <w:t xml:space="preserve">B. 0.50 </w:t>
      </w:r>
      <w:r w:rsidRPr="00AE1AA2">
        <w:tab/>
        <w:t>C. 0.90</w:t>
      </w:r>
      <w:r w:rsidRPr="00AE1AA2">
        <w:tab/>
        <w:t>D. 0.95</w:t>
      </w:r>
      <w:r w:rsidRPr="00AE1AA2">
        <w:tab/>
        <w:t>E. 0.99</w:t>
      </w:r>
    </w:p>
    <w:p w:rsidR="006D52F3" w:rsidRPr="00106C75" w:rsidRDefault="006D52F3" w:rsidP="006D52F3">
      <w:pPr>
        <w:pStyle w:val="MCDivider"/>
        <w:shd w:val="clear" w:color="auto" w:fill="auto"/>
        <w:ind w:left="360" w:hanging="360"/>
      </w:pPr>
    </w:p>
    <w:p w:rsidR="00AE1AA2" w:rsidRPr="00BE128F" w:rsidRDefault="00AE1AA2" w:rsidP="00471C55">
      <w:pPr>
        <w:pStyle w:val="MCQuestion"/>
      </w:pPr>
      <w:r w:rsidRPr="00BE128F">
        <w:t>Wh</w:t>
      </w:r>
      <w:r>
        <w:t xml:space="preserve">at type of confidence region is constructed if </w:t>
      </w:r>
      <w:r w:rsidRPr="008C7BE3">
        <w:rPr>
          <w:rFonts w:ascii="Symbol" w:hAnsi="Symbol"/>
        </w:rPr>
        <w:t></w:t>
      </w:r>
      <w:r>
        <w:t>=0.1 and H</w:t>
      </w:r>
      <w:r w:rsidRPr="008C7BE3">
        <w:rPr>
          <w:vertAlign w:val="subscript"/>
        </w:rPr>
        <w:t>A</w:t>
      </w:r>
      <w:r>
        <w:t xml:space="preserve">: </w:t>
      </w:r>
      <w:r w:rsidRPr="008C7BE3">
        <w:rPr>
          <w:rFonts w:ascii="Symbol" w:hAnsi="Symbol"/>
        </w:rPr>
        <w:t></w:t>
      </w:r>
      <w:r>
        <w:t>&gt;</w:t>
      </w:r>
      <w:r w:rsidRPr="008C7BE3">
        <w:rPr>
          <w:rFonts w:ascii="Symbol" w:hAnsi="Symbol"/>
        </w:rPr>
        <w:t></w:t>
      </w:r>
      <w:r w:rsidRPr="008C7BE3">
        <w:rPr>
          <w:vertAlign w:val="subscript"/>
        </w:rPr>
        <w:t>o</w:t>
      </w:r>
      <w:r w:rsidRPr="00BE128F">
        <w:t>?</w:t>
      </w:r>
    </w:p>
    <w:p w:rsidR="00AE1AA2" w:rsidRPr="00AE1AA2" w:rsidRDefault="00AE1AA2" w:rsidP="00AE1AA2">
      <w:pPr>
        <w:pStyle w:val="MCAnswer"/>
      </w:pPr>
      <w:r w:rsidRPr="00AE1AA2">
        <w:t>A. Interval</w:t>
      </w:r>
      <w:r w:rsidRPr="00AE1AA2">
        <w:tab/>
        <w:t>B. Point estimate</w:t>
      </w:r>
      <w:r w:rsidRPr="00AE1AA2">
        <w:tab/>
        <w:t>C. Upper bound</w:t>
      </w:r>
      <w:r w:rsidRPr="00AE1AA2">
        <w:tab/>
        <w:t>D. Lower bound</w:t>
      </w:r>
      <w:r w:rsidRPr="00AE1AA2">
        <w:tab/>
        <w:t>E. Rejection region</w:t>
      </w:r>
    </w:p>
    <w:p w:rsidR="00330BE0" w:rsidRDefault="00330BE0" w:rsidP="00330BE0">
      <w:pPr>
        <w:tabs>
          <w:tab w:val="left" w:pos="2520"/>
          <w:tab w:val="left" w:pos="4860"/>
          <w:tab w:val="left" w:pos="7200"/>
          <w:tab w:val="left" w:pos="9360"/>
        </w:tabs>
        <w:rPr>
          <w:rFonts w:ascii="Calibri" w:hAnsi="Calibri"/>
          <w:sz w:val="22"/>
          <w:szCs w:val="22"/>
        </w:rPr>
        <w:sectPr w:rsidR="00330BE0" w:rsidSect="0081513D">
          <w:type w:val="continuous"/>
          <w:pgSz w:w="12240" w:h="15840"/>
          <w:pgMar w:top="1008" w:right="720" w:bottom="864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DF1744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16"/>
          <w:szCs w:val="22"/>
        </w:rPr>
        <w:sectPr w:rsidR="008A6EB2" w:rsidRPr="00DF1744">
          <w:headerReference w:type="default" r:id="rId8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BE128F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8A6EB2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326FCE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326FCE" w:rsidRPr="00BE128F">
          <w:headerReference w:type="default" r:id="rId9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326FCE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326FCE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CD5BBF" w:rsidRPr="006703BC" w:rsidRDefault="00CD5BBF" w:rsidP="00CD5BBF">
      <w:pPr>
        <w:shd w:val="clear" w:color="auto" w:fill="FFFFFF"/>
        <w:spacing w:after="120"/>
        <w:rPr>
          <w:rFonts w:ascii="Calibri" w:hAnsi="Calibri"/>
          <w:b/>
          <w:sz w:val="22"/>
          <w:szCs w:val="22"/>
        </w:rPr>
      </w:pPr>
      <w:r w:rsidRPr="006703BC">
        <w:rPr>
          <w:rFonts w:ascii="Calibri" w:hAnsi="Calibri"/>
          <w:b/>
          <w:sz w:val="22"/>
          <w:szCs w:val="22"/>
        </w:rPr>
        <w:lastRenderedPageBreak/>
        <w:t>Answer the following question</w:t>
      </w:r>
      <w:r>
        <w:rPr>
          <w:rFonts w:ascii="Calibri" w:hAnsi="Calibri"/>
          <w:b/>
          <w:sz w:val="22"/>
          <w:szCs w:val="22"/>
        </w:rPr>
        <w:t>s</w:t>
      </w:r>
      <w:r w:rsidRPr="006703BC">
        <w:rPr>
          <w:rFonts w:ascii="Calibri" w:hAnsi="Calibri"/>
          <w:b/>
          <w:sz w:val="22"/>
          <w:szCs w:val="22"/>
        </w:rPr>
        <w:t xml:space="preserve"> in the space provided.</w:t>
      </w:r>
      <w:r>
        <w:rPr>
          <w:rFonts w:ascii="Calibri" w:hAnsi="Calibri"/>
          <w:b/>
          <w:sz w:val="22"/>
          <w:szCs w:val="22"/>
        </w:rPr>
        <w:t xml:space="preserve">  Show your work where appropriate.</w:t>
      </w:r>
    </w:p>
    <w:p w:rsidR="00CD5BBF" w:rsidRPr="00D83AD1" w:rsidRDefault="00AC0B3A" w:rsidP="009A2710">
      <w:pPr>
        <w:pStyle w:val="MCQuestion"/>
        <w:rPr>
          <w:sz w:val="8"/>
        </w:rPr>
      </w:pPr>
      <w:r w:rsidRPr="00D83AD1">
        <w:rPr>
          <w:b/>
        </w:rPr>
        <w:t>[9</w:t>
      </w:r>
      <w:r w:rsidR="00CD5BBF" w:rsidRPr="00D83AD1">
        <w:rPr>
          <w:b/>
        </w:rPr>
        <w:t xml:space="preserve"> pts]</w:t>
      </w:r>
      <w:r w:rsidR="00CD5BBF" w:rsidRPr="004D3D25">
        <w:t xml:space="preserve"> </w:t>
      </w:r>
      <w:r w:rsidR="00CD5BBF">
        <w:t xml:space="preserve">Vasey </w:t>
      </w:r>
      <w:r w:rsidR="00CD5BBF" w:rsidRPr="00D83AD1">
        <w:rPr>
          <w:i/>
        </w:rPr>
        <w:t>et al.</w:t>
      </w:r>
      <w:r w:rsidR="00CD5BBF">
        <w:t xml:space="preserve"> (2012; J Anxiety Disord) examined subjects that had a self-described fear of spiders.  Each subject </w:t>
      </w:r>
    </w:p>
    <w:p w:rsidR="00CD5BBF" w:rsidRDefault="00CD5BBF" w:rsidP="00A878C3">
      <w:pPr>
        <w:numPr>
          <w:ilvl w:val="0"/>
          <w:numId w:val="5"/>
        </w:numPr>
        <w:rPr>
          <w:rFonts w:ascii="Calibri" w:hAnsi="Calibri"/>
          <w:sz w:val="22"/>
        </w:rPr>
      </w:pPr>
      <w:r w:rsidRPr="004D3D25">
        <w:rPr>
          <w:rFonts w:ascii="Calibri" w:hAnsi="Calibri"/>
          <w:sz w:val="22"/>
        </w:rPr>
        <w:t>In terms of the variables of this problem, interpret the value of the slope?</w:t>
      </w:r>
    </w:p>
    <w:p w:rsidR="00D83AD1" w:rsidRPr="00D83AD1" w:rsidRDefault="00D83AD1" w:rsidP="00D83AD1">
      <w:pPr>
        <w:ind w:left="720"/>
        <w:rPr>
          <w:rFonts w:ascii="Calibri" w:hAnsi="Calibri"/>
          <w:b/>
          <w:color w:val="FF0000"/>
          <w:sz w:val="22"/>
        </w:rPr>
      </w:pPr>
      <w:r w:rsidRPr="00D83AD1">
        <w:rPr>
          <w:rFonts w:ascii="Calibri" w:hAnsi="Calibri"/>
          <w:b/>
          <w:color w:val="FF0000"/>
          <w:sz w:val="22"/>
        </w:rPr>
        <w:t>As the subjects distress level increases by 1 unit, the spider size discrepancy increases by 0.0036 units, on average.</w:t>
      </w:r>
    </w:p>
    <w:p w:rsidR="00CD5BBF" w:rsidRDefault="00CD5BBF" w:rsidP="00A878C3">
      <w:pPr>
        <w:numPr>
          <w:ilvl w:val="0"/>
          <w:numId w:val="5"/>
        </w:numPr>
        <w:rPr>
          <w:rFonts w:ascii="Calibri" w:hAnsi="Calibri"/>
          <w:sz w:val="22"/>
        </w:rPr>
      </w:pPr>
      <w:r w:rsidRPr="004D3D25">
        <w:rPr>
          <w:rFonts w:ascii="Calibri" w:hAnsi="Calibri"/>
          <w:sz w:val="22"/>
        </w:rPr>
        <w:t xml:space="preserve">What is the predicted </w:t>
      </w:r>
      <w:r>
        <w:rPr>
          <w:rFonts w:ascii="Calibri" w:hAnsi="Calibri"/>
          <w:sz w:val="22"/>
        </w:rPr>
        <w:t>spider size discrepancy if the subject’s distress level is 80</w:t>
      </w:r>
      <w:r w:rsidRPr="004D3D25">
        <w:rPr>
          <w:rFonts w:ascii="Calibri" w:hAnsi="Calibri"/>
          <w:sz w:val="22"/>
        </w:rPr>
        <w:t>?</w:t>
      </w:r>
    </w:p>
    <w:p w:rsidR="00D83AD1" w:rsidRDefault="00D83AD1" w:rsidP="00D83AD1">
      <w:pPr>
        <w:ind w:left="720"/>
        <w:rPr>
          <w:rFonts w:ascii="Calibri" w:hAnsi="Calibri"/>
          <w:b/>
          <w:color w:val="FF0000"/>
          <w:sz w:val="22"/>
        </w:rPr>
      </w:pPr>
      <w:r w:rsidRPr="00D83AD1">
        <w:rPr>
          <w:rFonts w:ascii="Calibri" w:hAnsi="Calibri"/>
          <w:color w:val="FF0000"/>
          <w:sz w:val="22"/>
        </w:rPr>
        <w:t>0.0036*80+0.778=</w:t>
      </w:r>
      <w:r>
        <w:rPr>
          <w:rFonts w:ascii="Calibri" w:hAnsi="Calibri"/>
          <w:b/>
          <w:color w:val="FF0000"/>
          <w:sz w:val="22"/>
        </w:rPr>
        <w:t xml:space="preserve">  1.066</w:t>
      </w:r>
    </w:p>
    <w:p w:rsidR="00CD5BBF" w:rsidRPr="004D3D25" w:rsidRDefault="00CD5BBF" w:rsidP="00A878C3">
      <w:pPr>
        <w:numPr>
          <w:ilvl w:val="0"/>
          <w:numId w:val="5"/>
        </w:numPr>
        <w:rPr>
          <w:rFonts w:ascii="Calibri" w:hAnsi="Calibri"/>
          <w:sz w:val="22"/>
        </w:rPr>
      </w:pPr>
      <w:r w:rsidRPr="004D3D25">
        <w:rPr>
          <w:rFonts w:ascii="Calibri" w:hAnsi="Calibri"/>
          <w:sz w:val="22"/>
        </w:rPr>
        <w:t xml:space="preserve">What is the </w:t>
      </w:r>
      <w:r>
        <w:rPr>
          <w:rFonts w:ascii="Calibri" w:hAnsi="Calibri"/>
          <w:sz w:val="22"/>
        </w:rPr>
        <w:t>residual if the subject’s distress level is 30</w:t>
      </w:r>
      <w:r w:rsidR="00AC0B3A">
        <w:rPr>
          <w:rFonts w:ascii="Calibri" w:hAnsi="Calibri"/>
          <w:sz w:val="22"/>
        </w:rPr>
        <w:t xml:space="preserve"> and the</w:t>
      </w:r>
      <w:r w:rsidR="00AC0B3A" w:rsidRPr="004D3D25">
        <w:rPr>
          <w:rFonts w:ascii="Calibri" w:hAnsi="Calibri"/>
          <w:sz w:val="22"/>
        </w:rPr>
        <w:t xml:space="preserve"> </w:t>
      </w:r>
      <w:r w:rsidR="00AC0B3A">
        <w:rPr>
          <w:rFonts w:ascii="Calibri" w:hAnsi="Calibri"/>
          <w:sz w:val="22"/>
        </w:rPr>
        <w:t>spider size discrepancy is 0.7</w:t>
      </w:r>
      <w:r w:rsidRPr="004D3D25">
        <w:rPr>
          <w:rFonts w:ascii="Calibri" w:hAnsi="Calibri"/>
          <w:sz w:val="22"/>
        </w:rPr>
        <w:t>?</w:t>
      </w:r>
    </w:p>
    <w:p w:rsidR="00D83AD1" w:rsidRDefault="00D83AD1" w:rsidP="00D83AD1">
      <w:pPr>
        <w:tabs>
          <w:tab w:val="left" w:pos="3396"/>
        </w:tabs>
        <w:ind w:left="720"/>
        <w:rPr>
          <w:rFonts w:ascii="Calibri" w:hAnsi="Calibri"/>
          <w:sz w:val="88"/>
          <w:szCs w:val="88"/>
        </w:rPr>
      </w:pPr>
      <w:r w:rsidRPr="00D83AD1">
        <w:rPr>
          <w:rFonts w:ascii="Calibri" w:hAnsi="Calibri"/>
          <w:color w:val="FF0000"/>
          <w:sz w:val="22"/>
        </w:rPr>
        <w:t>0.7-(0.0036*30+0.778)=</w:t>
      </w:r>
      <w:r>
        <w:rPr>
          <w:rFonts w:ascii="Calibri" w:hAnsi="Calibri"/>
          <w:b/>
          <w:color w:val="FF0000"/>
          <w:sz w:val="22"/>
        </w:rPr>
        <w:t xml:space="preserve"> -0.186</w:t>
      </w:r>
    </w:p>
    <w:p w:rsidR="00CD5BBF" w:rsidRDefault="00CD5BBF" w:rsidP="00CD5BBF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How much would one expect a subject’s spider size discrepancy to change if they could reduce their distress level by 20 points</w:t>
      </w:r>
      <w:r w:rsidRPr="004D3D25">
        <w:rPr>
          <w:rFonts w:ascii="Calibri" w:hAnsi="Calibri"/>
          <w:sz w:val="22"/>
        </w:rPr>
        <w:t>?</w:t>
      </w:r>
    </w:p>
    <w:p w:rsidR="00AC0B3A" w:rsidRPr="00AC0B3A" w:rsidRDefault="00D83AD1" w:rsidP="00AC0B3A">
      <w:pPr>
        <w:pStyle w:val="ListParagraph"/>
        <w:rPr>
          <w:rFonts w:ascii="Calibri" w:hAnsi="Calibri"/>
          <w:sz w:val="88"/>
          <w:szCs w:val="88"/>
        </w:rPr>
      </w:pPr>
      <w:r w:rsidRPr="00D83AD1">
        <w:rPr>
          <w:rFonts w:ascii="Calibri" w:hAnsi="Calibri"/>
          <w:color w:val="FF0000"/>
          <w:sz w:val="22"/>
        </w:rPr>
        <w:t>20*0.0036=</w:t>
      </w:r>
      <w:r>
        <w:rPr>
          <w:rFonts w:ascii="Calibri" w:hAnsi="Calibri"/>
          <w:b/>
          <w:color w:val="FF0000"/>
          <w:sz w:val="22"/>
        </w:rPr>
        <w:t xml:space="preserve"> 0.072</w:t>
      </w:r>
    </w:p>
    <w:p w:rsidR="00CD5BBF" w:rsidRPr="00AC0B3A" w:rsidRDefault="00CD5BBF" w:rsidP="00A878C3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4D3D25">
        <w:rPr>
          <w:rFonts w:ascii="Calibri" w:hAnsi="Calibri"/>
          <w:sz w:val="22"/>
        </w:rPr>
        <w:t>What p</w:t>
      </w:r>
      <w:r>
        <w:rPr>
          <w:rFonts w:ascii="Calibri" w:hAnsi="Calibri"/>
          <w:sz w:val="22"/>
        </w:rPr>
        <w:t>ercentage</w:t>
      </w:r>
      <w:r w:rsidRPr="004D3D25">
        <w:rPr>
          <w:rFonts w:ascii="Calibri" w:hAnsi="Calibri"/>
          <w:sz w:val="22"/>
        </w:rPr>
        <w:t xml:space="preserve"> of the variability in </w:t>
      </w:r>
      <w:r>
        <w:rPr>
          <w:rFonts w:ascii="Calibri" w:hAnsi="Calibri"/>
          <w:sz w:val="22"/>
        </w:rPr>
        <w:t>spider size discrepancy</w:t>
      </w:r>
      <w:r w:rsidRPr="004D3D25">
        <w:rPr>
          <w:rFonts w:ascii="Calibri" w:hAnsi="Calibri"/>
          <w:sz w:val="22"/>
        </w:rPr>
        <w:t xml:space="preserve"> is explained by </w:t>
      </w:r>
      <w:r>
        <w:rPr>
          <w:rFonts w:ascii="Calibri" w:hAnsi="Calibri"/>
          <w:sz w:val="22"/>
        </w:rPr>
        <w:t>the subject’s distress level</w:t>
      </w:r>
      <w:r w:rsidRPr="004D3D25">
        <w:rPr>
          <w:rFonts w:ascii="Calibri" w:hAnsi="Calibri"/>
          <w:sz w:val="22"/>
        </w:rPr>
        <w:t>?</w:t>
      </w:r>
    </w:p>
    <w:p w:rsidR="00AC0B3A" w:rsidRDefault="00D83AD1" w:rsidP="00AC0B3A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olor w:val="FF0000"/>
          <w:sz w:val="22"/>
        </w:rPr>
        <w:t>12.6%</w:t>
      </w:r>
    </w:p>
    <w:p w:rsidR="00AC0B3A" w:rsidRPr="004D3D25" w:rsidRDefault="00AC0B3A" w:rsidP="00AC0B3A">
      <w:pPr>
        <w:rPr>
          <w:rFonts w:ascii="Calibri" w:hAnsi="Calibri"/>
          <w:sz w:val="22"/>
          <w:szCs w:val="22"/>
        </w:rPr>
      </w:pPr>
    </w:p>
    <w:p w:rsidR="00CD5BBF" w:rsidRPr="002C6AA6" w:rsidRDefault="00CD5BBF" w:rsidP="00D83AD1">
      <w:pPr>
        <w:pStyle w:val="MCQuestion"/>
      </w:pPr>
      <w:r>
        <w:rPr>
          <w:b/>
        </w:rPr>
        <w:t>[8</w:t>
      </w:r>
      <w:r w:rsidRPr="004D3D25">
        <w:rPr>
          <w:b/>
        </w:rPr>
        <w:t xml:space="preserve"> pts]</w:t>
      </w:r>
      <w:r w:rsidRPr="004D3D25">
        <w:t xml:space="preserve"> </w:t>
      </w:r>
      <w:r w:rsidRPr="002C6AA6">
        <w:t xml:space="preserve">Researchers observed groups of dolphins off the coast of Iceland in 1998.  The researchers recorded the time </w:t>
      </w:r>
    </w:p>
    <w:p w:rsidR="00CD5BBF" w:rsidRPr="00D83AD1" w:rsidRDefault="00CD5BBF" w:rsidP="00A878C3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 all dolphin groups were observed in the evening</w:t>
      </w:r>
      <w:r w:rsidRPr="004D3D25">
        <w:rPr>
          <w:rFonts w:ascii="Calibri" w:hAnsi="Calibri"/>
          <w:sz w:val="22"/>
        </w:rPr>
        <w:t>?</w:t>
      </w:r>
    </w:p>
    <w:p w:rsidR="00CD5BBF" w:rsidRPr="00EE0F68" w:rsidRDefault="00D83AD1" w:rsidP="00EE0F68">
      <w:pPr>
        <w:ind w:left="720"/>
        <w:rPr>
          <w:rFonts w:ascii="Calibri" w:hAnsi="Calibri"/>
          <w:sz w:val="22"/>
          <w:szCs w:val="22"/>
        </w:rPr>
      </w:pPr>
      <w:r w:rsidRPr="00EE0F68">
        <w:rPr>
          <w:rFonts w:ascii="Calibri" w:hAnsi="Calibri"/>
          <w:color w:val="FF0000"/>
          <w:sz w:val="22"/>
        </w:rPr>
        <w:t>79/</w:t>
      </w:r>
      <w:r w:rsidR="00EE0F68" w:rsidRPr="00EE0F68">
        <w:rPr>
          <w:rFonts w:ascii="Calibri" w:hAnsi="Calibri"/>
          <w:color w:val="FF0000"/>
          <w:sz w:val="22"/>
        </w:rPr>
        <w:t>189</w:t>
      </w:r>
      <w:r w:rsidRPr="00EE0F68">
        <w:rPr>
          <w:rFonts w:ascii="Calibri" w:hAnsi="Calibri"/>
          <w:color w:val="FF0000"/>
          <w:sz w:val="22"/>
        </w:rPr>
        <w:t>=</w:t>
      </w:r>
      <w:r w:rsidR="00EE0F68">
        <w:rPr>
          <w:rFonts w:ascii="Calibri" w:hAnsi="Calibri"/>
          <w:b/>
          <w:color w:val="FF0000"/>
          <w:sz w:val="22"/>
        </w:rPr>
        <w:t xml:space="preserve"> 41.8%</w:t>
      </w:r>
    </w:p>
    <w:p w:rsidR="00CD5BBF" w:rsidRPr="00E2488C" w:rsidRDefault="00CD5BBF" w:rsidP="00A878C3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What percentage of </w:t>
      </w:r>
      <w:r w:rsidR="00AC0B3A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 xml:space="preserve">dolphin groups </w:t>
      </w:r>
      <w:r w:rsidR="002F588F">
        <w:rPr>
          <w:rFonts w:ascii="Calibri" w:hAnsi="Calibri"/>
          <w:sz w:val="22"/>
        </w:rPr>
        <w:t xml:space="preserve">that were </w:t>
      </w:r>
      <w:r>
        <w:rPr>
          <w:rFonts w:ascii="Calibri" w:hAnsi="Calibri"/>
          <w:sz w:val="22"/>
        </w:rPr>
        <w:t>observed in the evening were feeding?</w:t>
      </w:r>
    </w:p>
    <w:p w:rsidR="00EE0F68" w:rsidRPr="00EE0F68" w:rsidRDefault="00EE0F68" w:rsidP="00EE0F68">
      <w:pPr>
        <w:pStyle w:val="ListParagraph"/>
        <w:rPr>
          <w:rFonts w:ascii="Calibri" w:hAnsi="Calibri"/>
          <w:sz w:val="22"/>
          <w:szCs w:val="22"/>
        </w:rPr>
      </w:pPr>
      <w:r w:rsidRPr="00EE0F68">
        <w:rPr>
          <w:rFonts w:ascii="Calibri" w:hAnsi="Calibri"/>
          <w:color w:val="FF0000"/>
          <w:sz w:val="22"/>
        </w:rPr>
        <w:t>56/</w:t>
      </w:r>
      <w:r w:rsidRPr="00EE0F68">
        <w:rPr>
          <w:rFonts w:ascii="Calibri" w:hAnsi="Calibri"/>
          <w:color w:val="FF0000"/>
          <w:sz w:val="22"/>
        </w:rPr>
        <w:t>79=</w:t>
      </w:r>
      <w:r>
        <w:rPr>
          <w:rFonts w:ascii="Calibri" w:hAnsi="Calibri"/>
          <w:b/>
          <w:color w:val="FF0000"/>
          <w:sz w:val="22"/>
        </w:rPr>
        <w:t xml:space="preserve"> 70.9%</w:t>
      </w:r>
    </w:p>
    <w:p w:rsidR="00CD5BBF" w:rsidRPr="00E2488C" w:rsidRDefault="00CD5BBF" w:rsidP="00A878C3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What percentage of </w:t>
      </w:r>
      <w:r w:rsidR="002F588F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>dolphin groups</w:t>
      </w:r>
      <w:r w:rsidR="002F588F">
        <w:rPr>
          <w:rFonts w:ascii="Calibri" w:hAnsi="Calibri"/>
          <w:sz w:val="22"/>
        </w:rPr>
        <w:t xml:space="preserve"> that were socializing</w:t>
      </w:r>
      <w:r>
        <w:rPr>
          <w:rFonts w:ascii="Calibri" w:hAnsi="Calibri"/>
          <w:sz w:val="22"/>
        </w:rPr>
        <w:t xml:space="preserve"> were observed in the morning?</w:t>
      </w:r>
    </w:p>
    <w:p w:rsidR="00EE0F68" w:rsidRPr="00EE0F68" w:rsidRDefault="00EE0F68" w:rsidP="00EE0F68">
      <w:pPr>
        <w:pStyle w:val="ListParagraph"/>
        <w:rPr>
          <w:rFonts w:ascii="Calibri" w:hAnsi="Calibri"/>
          <w:sz w:val="22"/>
          <w:szCs w:val="22"/>
        </w:rPr>
      </w:pPr>
      <w:r w:rsidRPr="00EE0F68">
        <w:rPr>
          <w:rFonts w:ascii="Calibri" w:hAnsi="Calibri"/>
          <w:color w:val="FF0000"/>
          <w:sz w:val="22"/>
        </w:rPr>
        <w:t>38/62</w:t>
      </w:r>
      <w:r w:rsidRPr="00EE0F68">
        <w:rPr>
          <w:rFonts w:ascii="Calibri" w:hAnsi="Calibri"/>
          <w:color w:val="FF0000"/>
          <w:sz w:val="22"/>
        </w:rPr>
        <w:t>=</w:t>
      </w:r>
      <w:r>
        <w:rPr>
          <w:rFonts w:ascii="Calibri" w:hAnsi="Calibri"/>
          <w:b/>
          <w:color w:val="FF0000"/>
          <w:sz w:val="22"/>
        </w:rPr>
        <w:t xml:space="preserve"> 61.3%</w:t>
      </w:r>
    </w:p>
    <w:p w:rsidR="00CD5BBF" w:rsidRPr="004D3D25" w:rsidRDefault="00CD5BBF" w:rsidP="00A878C3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</w:t>
      </w:r>
      <w:r w:rsidR="00AC0B3A">
        <w:rPr>
          <w:rFonts w:ascii="Calibri" w:hAnsi="Calibri"/>
          <w:sz w:val="22"/>
        </w:rPr>
        <w:t xml:space="preserve"> the</w:t>
      </w:r>
      <w:r>
        <w:rPr>
          <w:rFonts w:ascii="Calibri" w:hAnsi="Calibri"/>
          <w:sz w:val="22"/>
        </w:rPr>
        <w:t xml:space="preserve"> dolphin groups </w:t>
      </w:r>
      <w:r w:rsidR="002F588F">
        <w:rPr>
          <w:rFonts w:ascii="Calibri" w:hAnsi="Calibri"/>
          <w:sz w:val="22"/>
        </w:rPr>
        <w:t xml:space="preserve">that were </w:t>
      </w:r>
      <w:r>
        <w:rPr>
          <w:rFonts w:ascii="Calibri" w:hAnsi="Calibri"/>
          <w:sz w:val="22"/>
        </w:rPr>
        <w:t>observed in the morning were feeding?</w:t>
      </w:r>
    </w:p>
    <w:p w:rsidR="00EE0F68" w:rsidRPr="00EE0F68" w:rsidRDefault="00EE0F68" w:rsidP="00EE0F68">
      <w:pPr>
        <w:pStyle w:val="ListParagraph"/>
        <w:rPr>
          <w:rFonts w:ascii="Calibri" w:hAnsi="Calibri"/>
          <w:sz w:val="22"/>
          <w:szCs w:val="22"/>
        </w:rPr>
      </w:pPr>
      <w:r w:rsidRPr="00EE0F68">
        <w:rPr>
          <w:rFonts w:ascii="Calibri" w:hAnsi="Calibri"/>
          <w:color w:val="FF0000"/>
          <w:sz w:val="22"/>
        </w:rPr>
        <w:t>28/72</w:t>
      </w:r>
      <w:r w:rsidRPr="00EE0F68">
        <w:rPr>
          <w:rFonts w:ascii="Calibri" w:hAnsi="Calibri"/>
          <w:color w:val="FF0000"/>
          <w:sz w:val="22"/>
        </w:rPr>
        <w:t>=</w:t>
      </w:r>
      <w:r>
        <w:rPr>
          <w:rFonts w:ascii="Calibri" w:hAnsi="Calibri"/>
          <w:b/>
          <w:color w:val="FF0000"/>
          <w:sz w:val="22"/>
        </w:rPr>
        <w:t xml:space="preserve"> 38.9%</w:t>
      </w:r>
    </w:p>
    <w:p w:rsidR="00CD5BBF" w:rsidRDefault="00CD5BBF" w:rsidP="00CD5BBF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192E13" w:rsidRPr="002C709A" w:rsidRDefault="00192E13" w:rsidP="00471C55">
      <w:pPr>
        <w:pStyle w:val="MCQuestion"/>
      </w:pPr>
      <w:r w:rsidRPr="00F73F60">
        <w:rPr>
          <w:b/>
        </w:rPr>
        <w:t>[</w:t>
      </w:r>
      <w:r w:rsidR="00471C55">
        <w:rPr>
          <w:b/>
        </w:rPr>
        <w:t>6</w:t>
      </w:r>
      <w:r w:rsidRPr="00F73F60">
        <w:rPr>
          <w:b/>
        </w:rPr>
        <w:t xml:space="preserve"> pts]</w:t>
      </w:r>
      <w:r w:rsidRPr="002C709A">
        <w:t xml:space="preserve"> A</w:t>
      </w:r>
      <w:r>
        <w:t xml:space="preserve">ssume that a wholesale distributor of fertilizer products knows that the weekly demand for 5-Nitrogen, 5-Phosphorous, 6-Potassium fertilizer is slightly right-skewed with a mean of 12 tons and a standard deviation of 3.6 tons.   </w:t>
      </w:r>
      <w:r w:rsidRPr="002C709A">
        <w:t>Use this information to answer the questions below.</w:t>
      </w:r>
    </w:p>
    <w:p w:rsidR="00192E13" w:rsidRDefault="00192E13" w:rsidP="00A878C3">
      <w:pPr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MSS10"/>
          <w:sz w:val="22"/>
          <w:szCs w:val="22"/>
        </w:rPr>
      </w:pPr>
      <w:r w:rsidRPr="002C709A">
        <w:rPr>
          <w:rFonts w:ascii="Calibri" w:hAnsi="Calibri" w:cs="CMSS10"/>
          <w:sz w:val="22"/>
          <w:szCs w:val="22"/>
        </w:rPr>
        <w:t xml:space="preserve">What is the probability that </w:t>
      </w:r>
      <w:r>
        <w:rPr>
          <w:rFonts w:ascii="Calibri" w:hAnsi="Calibri" w:cs="CMSS10"/>
          <w:sz w:val="22"/>
          <w:szCs w:val="22"/>
        </w:rPr>
        <w:t>the demand for one week will exceed 14 tons</w:t>
      </w:r>
      <w:r w:rsidRPr="002C709A">
        <w:rPr>
          <w:rFonts w:ascii="Calibri" w:hAnsi="Calibri" w:cs="CMSS10"/>
          <w:sz w:val="22"/>
          <w:szCs w:val="22"/>
        </w:rPr>
        <w:t>?</w:t>
      </w:r>
    </w:p>
    <w:p w:rsidR="00192E13" w:rsidRPr="00471C55" w:rsidRDefault="00EE0F68" w:rsidP="00192E13">
      <w:pPr>
        <w:autoSpaceDE w:val="0"/>
        <w:autoSpaceDN w:val="0"/>
        <w:adjustRightInd w:val="0"/>
        <w:ind w:left="720"/>
        <w:rPr>
          <w:rFonts w:ascii="Calibri" w:hAnsi="Calibri" w:cs="CMSS10"/>
          <w:sz w:val="144"/>
          <w:szCs w:val="108"/>
        </w:rPr>
      </w:pPr>
      <w:r>
        <w:rPr>
          <w:rFonts w:ascii="Calibri" w:hAnsi="Calibri"/>
          <w:b/>
          <w:color w:val="FF0000"/>
          <w:sz w:val="22"/>
        </w:rPr>
        <w:t>Can’t answer because the population distribution is not known to be normally distributed.</w:t>
      </w:r>
    </w:p>
    <w:p w:rsidR="00192E13" w:rsidRDefault="00192E13" w:rsidP="00A878C3">
      <w:pPr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MSS10"/>
          <w:sz w:val="22"/>
          <w:szCs w:val="22"/>
        </w:rPr>
      </w:pPr>
      <w:r>
        <w:rPr>
          <w:rFonts w:ascii="Calibri" w:hAnsi="Calibri" w:cs="CMSS10"/>
          <w:sz w:val="22"/>
          <w:szCs w:val="22"/>
        </w:rPr>
        <w:t>What is the probability that the mean demand for a sample of 20 weeks will exceed 14 tons?</w:t>
      </w:r>
    </w:p>
    <w:p w:rsidR="00192E13" w:rsidRPr="00471C55" w:rsidRDefault="00EE0F68" w:rsidP="00192E13">
      <w:pPr>
        <w:autoSpaceDE w:val="0"/>
        <w:autoSpaceDN w:val="0"/>
        <w:adjustRightInd w:val="0"/>
        <w:ind w:left="720"/>
        <w:rPr>
          <w:rFonts w:ascii="Calibri" w:hAnsi="Calibri" w:cs="CMSS10"/>
          <w:sz w:val="144"/>
          <w:szCs w:val="108"/>
        </w:rPr>
      </w:pPr>
      <w:r>
        <w:rPr>
          <w:rFonts w:ascii="Calibri" w:hAnsi="Calibri"/>
          <w:b/>
          <w:color w:val="FF0000"/>
          <w:sz w:val="22"/>
        </w:rPr>
        <w:t>0.0065</w:t>
      </w:r>
      <w:r w:rsidRPr="00EE0F68">
        <w:rPr>
          <w:rFonts w:ascii="Calibri" w:hAnsi="Calibri"/>
          <w:color w:val="FF0000"/>
          <w:sz w:val="22"/>
        </w:rPr>
        <w:t xml:space="preserve"> …. distrib(14,mean=12,sd=3.6/sqrt(20),lower.tail=FALSE)</w:t>
      </w:r>
    </w:p>
    <w:p w:rsidR="00192E13" w:rsidRDefault="00192E13" w:rsidP="00A878C3">
      <w:pPr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MSS10"/>
          <w:sz w:val="22"/>
          <w:szCs w:val="22"/>
        </w:rPr>
      </w:pPr>
      <w:r>
        <w:rPr>
          <w:rFonts w:ascii="Calibri" w:hAnsi="Calibri" w:cs="CMSS10"/>
          <w:sz w:val="22"/>
          <w:szCs w:val="22"/>
        </w:rPr>
        <w:t>What is the probability that the mean demand for a sample of 40 weeks will be between 11.5 and 13 tons?</w:t>
      </w:r>
    </w:p>
    <w:p w:rsidR="00192E13" w:rsidRPr="00EE0F68" w:rsidRDefault="00EE0F68" w:rsidP="00EE0F68">
      <w:pPr>
        <w:autoSpaceDE w:val="0"/>
        <w:autoSpaceDN w:val="0"/>
        <w:adjustRightInd w:val="0"/>
        <w:ind w:left="720"/>
        <w:rPr>
          <w:rFonts w:ascii="Calibri" w:hAnsi="Calibri" w:cs="CMSS10"/>
          <w:sz w:val="144"/>
          <w:szCs w:val="108"/>
        </w:rPr>
      </w:pPr>
      <w:r w:rsidRPr="00EE0F68">
        <w:rPr>
          <w:rFonts w:ascii="Calibri" w:hAnsi="Calibri"/>
          <w:color w:val="FF0000"/>
          <w:sz w:val="22"/>
        </w:rPr>
        <w:t>0.9605-0.1899 =</w:t>
      </w:r>
      <w:r>
        <w:rPr>
          <w:rFonts w:ascii="Calibri" w:hAnsi="Calibri"/>
          <w:b/>
          <w:color w:val="FF0000"/>
          <w:sz w:val="22"/>
        </w:rPr>
        <w:t xml:space="preserve"> 0.7706</w:t>
      </w:r>
      <w:r>
        <w:rPr>
          <w:rFonts w:ascii="Calibri" w:hAnsi="Calibri"/>
          <w:color w:val="FF0000"/>
          <w:sz w:val="22"/>
        </w:rPr>
        <w:t xml:space="preserve"> … </w:t>
      </w:r>
      <w:r w:rsidRPr="00EE0F68">
        <w:rPr>
          <w:rFonts w:ascii="Calibri" w:hAnsi="Calibri"/>
          <w:color w:val="FF0000"/>
          <w:sz w:val="22"/>
        </w:rPr>
        <w:t>distrib(13,mean=12,sd=3.6/sqrt(40))</w:t>
      </w:r>
      <w:r>
        <w:rPr>
          <w:rFonts w:ascii="Calibri" w:hAnsi="Calibri"/>
          <w:color w:val="FF0000"/>
          <w:sz w:val="22"/>
        </w:rPr>
        <w:t xml:space="preserve"> and </w:t>
      </w:r>
      <w:r w:rsidRPr="00EE0F68">
        <w:rPr>
          <w:rFonts w:ascii="Calibri" w:hAnsi="Calibri"/>
          <w:color w:val="FF0000"/>
          <w:sz w:val="22"/>
        </w:rPr>
        <w:t>distrib(11.5,mean=12,sd=3.6/sqrt(40))</w:t>
      </w:r>
    </w:p>
    <w:p w:rsidR="00192E13" w:rsidRDefault="00192E13" w:rsidP="00192E13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rPr>
          <w:rFonts w:ascii="Calibri" w:hAnsi="Calibri"/>
          <w:sz w:val="22"/>
          <w:szCs w:val="22"/>
        </w:rPr>
      </w:pPr>
    </w:p>
    <w:p w:rsidR="00DE75CF" w:rsidRPr="00471C55" w:rsidRDefault="00DE75CF" w:rsidP="00471C55">
      <w:pPr>
        <w:numPr>
          <w:ilvl w:val="0"/>
          <w:numId w:val="1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[5 pts]</w:t>
      </w:r>
      <w:r>
        <w:rPr>
          <w:rFonts w:ascii="Calibri" w:hAnsi="Calibri"/>
          <w:sz w:val="22"/>
          <w:szCs w:val="22"/>
        </w:rPr>
        <w:t xml:space="preserve"> Government researchers examined the relationship between the median price of a house and the percent of the population that was of a “lower status” (as defined by household income, percent unemployed, etc.) for a large sample of communities across the United States.  Their results are show in Figure 3.  Also note that r = -0.587.  In the space below, construct an appropriate bivariate EDA for this information.</w:t>
      </w:r>
    </w:p>
    <w:p w:rsidR="00471C55" w:rsidRDefault="00BE3B5D" w:rsidP="00471C55">
      <w:pPr>
        <w:ind w:left="360"/>
        <w:rPr>
          <w:rFonts w:ascii="Calibri" w:hAnsi="Calibri"/>
          <w:color w:val="FF0000"/>
          <w:sz w:val="22"/>
        </w:rPr>
      </w:pPr>
      <w:r>
        <w:rPr>
          <w:rFonts w:ascii="Calibri" w:hAnsi="Calibri"/>
          <w:color w:val="FF0000"/>
          <w:sz w:val="22"/>
        </w:rPr>
        <w:t xml:space="preserve">Association … </w:t>
      </w:r>
      <w:r w:rsidRPr="00BE3B5D">
        <w:rPr>
          <w:rFonts w:ascii="Calibri" w:hAnsi="Calibri"/>
          <w:b/>
          <w:color w:val="FF0000"/>
          <w:sz w:val="22"/>
        </w:rPr>
        <w:t>Negative</w:t>
      </w:r>
    </w:p>
    <w:p w:rsidR="00BE3B5D" w:rsidRDefault="00BE3B5D" w:rsidP="00471C55">
      <w:pPr>
        <w:ind w:left="360"/>
        <w:rPr>
          <w:rFonts w:ascii="Calibri" w:hAnsi="Calibri"/>
          <w:color w:val="FF0000"/>
          <w:sz w:val="22"/>
        </w:rPr>
      </w:pPr>
      <w:r>
        <w:rPr>
          <w:rFonts w:ascii="Calibri" w:hAnsi="Calibri"/>
          <w:color w:val="FF0000"/>
          <w:sz w:val="22"/>
        </w:rPr>
        <w:t xml:space="preserve">Form … </w:t>
      </w:r>
      <w:r w:rsidRPr="00BE3B5D">
        <w:rPr>
          <w:rFonts w:ascii="Calibri" w:hAnsi="Calibri"/>
          <w:b/>
          <w:color w:val="FF0000"/>
          <w:sz w:val="22"/>
        </w:rPr>
        <w:t>Nonlinear</w:t>
      </w:r>
    </w:p>
    <w:p w:rsidR="00BE3B5D" w:rsidRDefault="00BE3B5D" w:rsidP="00471C55">
      <w:pPr>
        <w:ind w:left="360"/>
        <w:rPr>
          <w:rFonts w:ascii="Calibri" w:hAnsi="Calibri"/>
          <w:color w:val="FF0000"/>
          <w:sz w:val="22"/>
        </w:rPr>
      </w:pPr>
      <w:r>
        <w:rPr>
          <w:rFonts w:ascii="Calibri" w:hAnsi="Calibri"/>
          <w:color w:val="FF0000"/>
          <w:sz w:val="22"/>
        </w:rPr>
        <w:t xml:space="preserve">Strength … </w:t>
      </w:r>
      <w:r w:rsidRPr="00BE3B5D">
        <w:rPr>
          <w:rFonts w:ascii="Calibri" w:hAnsi="Calibri"/>
          <w:b/>
          <w:color w:val="FF0000"/>
          <w:sz w:val="22"/>
        </w:rPr>
        <w:t>Moderate</w:t>
      </w:r>
    </w:p>
    <w:p w:rsidR="00BE3B5D" w:rsidRDefault="00BE3B5D" w:rsidP="00471C55">
      <w:pPr>
        <w:ind w:left="360"/>
        <w:rPr>
          <w:rFonts w:ascii="Calibri" w:hAnsi="Calibri"/>
          <w:color w:val="FF0000"/>
          <w:sz w:val="22"/>
        </w:rPr>
      </w:pPr>
      <w:r>
        <w:rPr>
          <w:rFonts w:ascii="Calibri" w:hAnsi="Calibri"/>
          <w:color w:val="FF0000"/>
          <w:sz w:val="22"/>
        </w:rPr>
        <w:t xml:space="preserve">Outliers … </w:t>
      </w:r>
      <w:r w:rsidRPr="00BE3B5D">
        <w:rPr>
          <w:rFonts w:ascii="Calibri" w:hAnsi="Calibri"/>
          <w:b/>
          <w:color w:val="FF0000"/>
          <w:sz w:val="22"/>
        </w:rPr>
        <w:t>None</w:t>
      </w:r>
    </w:p>
    <w:p w:rsidR="00BE3B5D" w:rsidRPr="00076950" w:rsidRDefault="00BE3B5D" w:rsidP="00471C55">
      <w:pPr>
        <w:ind w:left="36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color w:val="FF0000"/>
          <w:sz w:val="22"/>
        </w:rPr>
        <w:t xml:space="preserve">Use of r … </w:t>
      </w:r>
      <w:r w:rsidRPr="00BE3B5D">
        <w:rPr>
          <w:rFonts w:ascii="Calibri" w:hAnsi="Calibri"/>
          <w:b/>
          <w:color w:val="FF0000"/>
          <w:sz w:val="22"/>
        </w:rPr>
        <w:t>don’t use it because nonlinear</w:t>
      </w:r>
    </w:p>
    <w:p w:rsidR="00DE75CF" w:rsidRDefault="00DE75CF" w:rsidP="00DE75CF"/>
    <w:p w:rsidR="00BE3B5D" w:rsidRDefault="00BE3B5D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:rsidR="007073C8" w:rsidRPr="00643B7A" w:rsidRDefault="00643B7A" w:rsidP="00BE3B5D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MSS10"/>
          <w:color w:val="000000"/>
          <w:sz w:val="1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[12 pts]</w:t>
      </w:r>
      <w:r>
        <w:rPr>
          <w:rFonts w:ascii="Calibri" w:hAnsi="Calibri"/>
          <w:sz w:val="22"/>
          <w:szCs w:val="22"/>
        </w:rPr>
        <w:t xml:space="preserve"> </w:t>
      </w:r>
      <w:r w:rsidR="002F588F" w:rsidRPr="00DA76CE">
        <w:rPr>
          <w:rFonts w:ascii="Calibri" w:hAnsi="Calibri" w:cs="CMSS10"/>
          <w:color w:val="000000"/>
          <w:sz w:val="22"/>
          <w:szCs w:val="22"/>
        </w:rPr>
        <w:t xml:space="preserve">The golden rectangle is a rectangle with a width-to-length ratio of 0.618 (i.e., if the width is divided by the </w:t>
      </w:r>
    </w:p>
    <w:p w:rsidR="007073C8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are the null and alternative hypotheses?</w:t>
      </w:r>
    </w:p>
    <w:p w:rsidR="007073C8" w:rsidRPr="002B0AE0" w:rsidRDefault="00BE3B5D" w:rsidP="002B0AE0">
      <w:pPr>
        <w:autoSpaceDE w:val="0"/>
        <w:autoSpaceDN w:val="0"/>
        <w:adjustRightInd w:val="0"/>
        <w:ind w:left="360" w:firstLine="360"/>
        <w:rPr>
          <w:rFonts w:ascii="Calibri" w:hAnsi="Calibri"/>
          <w:b/>
          <w:sz w:val="96"/>
          <w:szCs w:val="120"/>
        </w:rPr>
      </w:pPr>
      <w:r w:rsidRPr="002B0AE0">
        <w:rPr>
          <w:rFonts w:ascii="Calibri" w:hAnsi="Calibri"/>
          <w:b/>
          <w:color w:val="FF0000"/>
          <w:sz w:val="22"/>
        </w:rPr>
        <w:t>Ho: mu=0.618; Ha: mu≠0.618</w:t>
      </w:r>
    </w:p>
    <w:p w:rsidR="00CE4A35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Compute the p-value.</w:t>
      </w:r>
    </w:p>
    <w:p w:rsidR="007073C8" w:rsidRPr="00643B7A" w:rsidRDefault="00BE3B5D" w:rsidP="002B0AE0">
      <w:pPr>
        <w:pStyle w:val="ListParagraph"/>
        <w:autoSpaceDE w:val="0"/>
        <w:autoSpaceDN w:val="0"/>
        <w:adjustRightInd w:val="0"/>
        <w:ind w:left="360" w:firstLine="360"/>
        <w:rPr>
          <w:rFonts w:ascii="Calibri" w:hAnsi="Calibri"/>
          <w:sz w:val="144"/>
          <w:szCs w:val="120"/>
        </w:rPr>
      </w:pPr>
      <w:r w:rsidRPr="00BE3B5D">
        <w:rPr>
          <w:rFonts w:ascii="Calibri" w:hAnsi="Calibri"/>
          <w:b/>
          <w:color w:val="FF0000"/>
          <w:sz w:val="22"/>
        </w:rPr>
        <w:t>P= 0.0573</w:t>
      </w:r>
      <w:r>
        <w:rPr>
          <w:rFonts w:ascii="Calibri" w:hAnsi="Calibri"/>
          <w:color w:val="FF0000"/>
          <w:sz w:val="22"/>
        </w:rPr>
        <w:t xml:space="preserve"> … </w:t>
      </w:r>
      <w:r w:rsidRPr="00BE3B5D">
        <w:rPr>
          <w:rFonts w:ascii="Calibri" w:hAnsi="Calibri"/>
          <w:color w:val="FF0000"/>
          <w:sz w:val="22"/>
        </w:rPr>
        <w:t>2*distrib(0.6605,mean=0.618,sd=0.1/sqrt(20),lower.tail=FALSE)</w:t>
      </w:r>
      <w:r>
        <w:rPr>
          <w:rFonts w:ascii="Calibri" w:hAnsi="Calibri"/>
          <w:color w:val="FF0000"/>
          <w:sz w:val="22"/>
        </w:rPr>
        <w:t xml:space="preserve"> </w:t>
      </w:r>
    </w:p>
    <w:p w:rsidR="007073C8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can you conclude about the beadwork of the Shoshoni and the golden rectangle?</w:t>
      </w:r>
    </w:p>
    <w:p w:rsidR="007073C8" w:rsidRPr="00643B7A" w:rsidRDefault="00BE3B5D" w:rsidP="002B0AE0">
      <w:pPr>
        <w:pStyle w:val="ListParagraph"/>
        <w:autoSpaceDE w:val="0"/>
        <w:autoSpaceDN w:val="0"/>
        <w:adjustRightInd w:val="0"/>
        <w:ind w:left="360" w:firstLine="360"/>
        <w:rPr>
          <w:rFonts w:ascii="Calibri" w:hAnsi="Calibri"/>
          <w:sz w:val="96"/>
          <w:szCs w:val="120"/>
        </w:rPr>
      </w:pPr>
      <w:r>
        <w:rPr>
          <w:rFonts w:ascii="Calibri" w:hAnsi="Calibri"/>
          <w:color w:val="FF0000"/>
          <w:sz w:val="22"/>
        </w:rPr>
        <w:t xml:space="preserve">P&lt;a … reject Ho … </w:t>
      </w:r>
      <w:r w:rsidRPr="002B0AE0">
        <w:rPr>
          <w:rFonts w:ascii="Calibri" w:hAnsi="Calibri"/>
          <w:b/>
          <w:color w:val="FF0000"/>
          <w:sz w:val="22"/>
        </w:rPr>
        <w:t>the beadwork does not follow the golden rectangle ratio</w:t>
      </w:r>
    </w:p>
    <w:p w:rsidR="007073C8" w:rsidRPr="00643B7A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Construct an appropriate confidence region.</w:t>
      </w:r>
    </w:p>
    <w:p w:rsidR="007073C8" w:rsidRPr="007073C8" w:rsidRDefault="00BE3B5D" w:rsidP="002B0AE0">
      <w:pPr>
        <w:pStyle w:val="ListParagraph"/>
        <w:autoSpaceDE w:val="0"/>
        <w:autoSpaceDN w:val="0"/>
        <w:adjustRightInd w:val="0"/>
        <w:ind w:left="360" w:firstLine="360"/>
        <w:rPr>
          <w:rFonts w:ascii="Calibri" w:hAnsi="Calibri"/>
          <w:sz w:val="144"/>
          <w:szCs w:val="144"/>
        </w:rPr>
      </w:pPr>
      <w:r>
        <w:rPr>
          <w:rFonts w:ascii="Calibri" w:hAnsi="Calibri"/>
          <w:color w:val="FF0000"/>
          <w:sz w:val="22"/>
        </w:rPr>
        <w:t xml:space="preserve">0.6605+/-1.645*0.1/sqrt(20) … </w:t>
      </w:r>
      <w:r w:rsidRPr="00BE3B5D">
        <w:rPr>
          <w:rFonts w:ascii="Calibri" w:hAnsi="Calibri"/>
          <w:b/>
          <w:color w:val="FF0000"/>
          <w:sz w:val="22"/>
        </w:rPr>
        <w:t>(0.624,0.697)</w:t>
      </w:r>
    </w:p>
    <w:p w:rsidR="007073C8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Interpret your confidence region.</w:t>
      </w:r>
    </w:p>
    <w:p w:rsidR="00643B7A" w:rsidRPr="002B0AE0" w:rsidRDefault="00BE3B5D" w:rsidP="002B0AE0">
      <w:pPr>
        <w:autoSpaceDE w:val="0"/>
        <w:autoSpaceDN w:val="0"/>
        <w:adjustRightInd w:val="0"/>
        <w:ind w:left="360" w:firstLine="360"/>
        <w:rPr>
          <w:rFonts w:ascii="Calibri" w:hAnsi="Calibri"/>
          <w:b/>
          <w:sz w:val="120"/>
          <w:szCs w:val="120"/>
        </w:rPr>
      </w:pPr>
      <w:r w:rsidRPr="002B0AE0">
        <w:rPr>
          <w:rFonts w:ascii="Calibri" w:hAnsi="Calibri"/>
          <w:b/>
          <w:color w:val="FF0000"/>
          <w:sz w:val="22"/>
        </w:rPr>
        <w:t>I am 90% confident that the mean ratio of ALL Shoshoni rectangles is between 0.625 and 0.697.</w:t>
      </w:r>
      <w:r w:rsidRPr="002B0AE0">
        <w:rPr>
          <w:rFonts w:ascii="Calibri" w:hAnsi="Calibri"/>
          <w:b/>
          <w:color w:val="FF0000"/>
          <w:sz w:val="22"/>
        </w:rPr>
        <w:tab/>
      </w:r>
    </w:p>
    <w:p w:rsidR="00643B7A" w:rsidRPr="007073C8" w:rsidRDefault="00643B7A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Define what a Type I and a Type II error would be in this study.</w:t>
      </w:r>
    </w:p>
    <w:p w:rsidR="00CE4A35" w:rsidRPr="002B0AE0" w:rsidRDefault="00BE3B5D" w:rsidP="002B0AE0">
      <w:pPr>
        <w:autoSpaceDE w:val="0"/>
        <w:autoSpaceDN w:val="0"/>
        <w:adjustRightInd w:val="0"/>
        <w:ind w:left="720"/>
        <w:rPr>
          <w:rFonts w:ascii="Calibri" w:hAnsi="Calibri"/>
          <w:b/>
          <w:color w:val="FF0000"/>
          <w:sz w:val="22"/>
        </w:rPr>
      </w:pPr>
      <w:r w:rsidRPr="002B0AE0">
        <w:rPr>
          <w:rFonts w:ascii="Calibri" w:hAnsi="Calibri"/>
          <w:b/>
          <w:color w:val="FF0000"/>
          <w:sz w:val="22"/>
        </w:rPr>
        <w:t>Type I – The rectangles follow the golden rectangle, but we conclude that they do not</w:t>
      </w:r>
    </w:p>
    <w:p w:rsidR="00BE3B5D" w:rsidRPr="002B0AE0" w:rsidRDefault="00BE3B5D" w:rsidP="002B0AE0">
      <w:pPr>
        <w:autoSpaceDE w:val="0"/>
        <w:autoSpaceDN w:val="0"/>
        <w:adjustRightInd w:val="0"/>
        <w:ind w:left="720"/>
        <w:rPr>
          <w:rFonts w:ascii="Calibri" w:hAnsi="Calibri"/>
          <w:b/>
          <w:color w:val="FF0000"/>
          <w:sz w:val="22"/>
        </w:rPr>
      </w:pPr>
      <w:r w:rsidRPr="002B0AE0">
        <w:rPr>
          <w:rFonts w:ascii="Calibri" w:hAnsi="Calibri"/>
          <w:b/>
          <w:color w:val="FF0000"/>
          <w:sz w:val="22"/>
        </w:rPr>
        <w:t>Type II – The rectangles do not follow the golden rectangle, but we conclude that they do.</w:t>
      </w:r>
    </w:p>
    <w:p w:rsidR="008A261C" w:rsidRPr="00BE128F" w:rsidRDefault="008A261C" w:rsidP="008A261C">
      <w:pPr>
        <w:rPr>
          <w:rFonts w:ascii="Calibri" w:hAnsi="Calibri"/>
          <w:b/>
          <w:sz w:val="22"/>
          <w:szCs w:val="22"/>
        </w:rPr>
      </w:pPr>
    </w:p>
    <w:p w:rsidR="00DE75CF" w:rsidRDefault="002935D3" w:rsidP="00A878C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  <w:r>
        <w:rPr>
          <w:rFonts w:ascii="Calibri" w:hAnsi="Calibri"/>
          <w:b/>
          <w:sz w:val="22"/>
          <w:szCs w:val="22"/>
        </w:rPr>
        <w:t xml:space="preserve">[3 pts] </w:t>
      </w:r>
      <w:r w:rsidR="00DE75CF" w:rsidRPr="00DE75CF">
        <w:rPr>
          <w:rFonts w:asciiTheme="minorHAnsi" w:hAnsiTheme="minorHAnsi" w:cs="Calibri"/>
          <w:color w:val="000000" w:themeColor="text1"/>
          <w:sz w:val="22"/>
        </w:rPr>
        <w:t>Completely describe all differences between a population and a sampling distribution.</w:t>
      </w:r>
    </w:p>
    <w:p w:rsidR="00D57A96" w:rsidRPr="002B0AE0" w:rsidRDefault="002B0AE0" w:rsidP="00D57A96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b/>
          <w:color w:val="FF0000"/>
          <w:sz w:val="22"/>
        </w:rPr>
      </w:pPr>
      <w:r w:rsidRPr="002B0AE0">
        <w:rPr>
          <w:rFonts w:asciiTheme="minorHAnsi" w:hAnsiTheme="minorHAnsi" w:cs="Calibri"/>
          <w:b/>
          <w:color w:val="FF0000"/>
          <w:sz w:val="22"/>
        </w:rPr>
        <w:t>Popn … all individuals in popn, sd (natural variability), shape usually not known</w:t>
      </w:r>
    </w:p>
    <w:p w:rsidR="002B0AE0" w:rsidRPr="002B0AE0" w:rsidRDefault="002B0AE0" w:rsidP="00D57A96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b/>
          <w:color w:val="FF0000"/>
          <w:sz w:val="22"/>
        </w:rPr>
      </w:pPr>
      <w:r w:rsidRPr="002B0AE0">
        <w:rPr>
          <w:rFonts w:asciiTheme="minorHAnsi" w:hAnsiTheme="minorHAnsi" w:cs="Calibri"/>
          <w:b/>
          <w:color w:val="FF0000"/>
          <w:sz w:val="22"/>
        </w:rPr>
        <w:t>Smplng … all stats, se (sampling variability), shape from CLT</w:t>
      </w:r>
    </w:p>
    <w:p w:rsidR="00D57A96" w:rsidRDefault="00D57A96" w:rsidP="00D57A96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A261C" w:rsidRDefault="002935D3" w:rsidP="00A878C3">
      <w:pPr>
        <w:numPr>
          <w:ilvl w:val="0"/>
          <w:numId w:val="7"/>
        </w:numPr>
        <w:spacing w:after="80"/>
        <w:rPr>
          <w:rFonts w:asciiTheme="minorHAnsi" w:hAnsiTheme="minorHAnsi"/>
          <w:sz w:val="22"/>
        </w:rPr>
      </w:pPr>
      <w:r>
        <w:rPr>
          <w:rFonts w:ascii="Calibri" w:hAnsi="Calibri"/>
          <w:b/>
          <w:sz w:val="22"/>
          <w:szCs w:val="22"/>
        </w:rPr>
        <w:t xml:space="preserve">[3 pts] </w:t>
      </w:r>
      <w:r w:rsidR="00DE75CF" w:rsidRPr="00DE75CF">
        <w:rPr>
          <w:rFonts w:asciiTheme="minorHAnsi" w:hAnsiTheme="minorHAnsi"/>
          <w:sz w:val="22"/>
        </w:rPr>
        <w:t>Describe choices that you, as a researcher, can make to reduce the margin-of-error.  Which is the best choice to make and why?</w:t>
      </w:r>
    </w:p>
    <w:p w:rsidR="00603520" w:rsidRPr="002B0AE0" w:rsidRDefault="002B0AE0" w:rsidP="002B0AE0">
      <w:pPr>
        <w:spacing w:after="80"/>
        <w:ind w:left="720"/>
        <w:rPr>
          <w:rFonts w:asciiTheme="minorHAnsi" w:hAnsiTheme="minorHAnsi"/>
          <w:b/>
          <w:color w:val="FF0000"/>
          <w:sz w:val="22"/>
        </w:rPr>
      </w:pPr>
      <w:r w:rsidRPr="002B0AE0">
        <w:rPr>
          <w:rFonts w:asciiTheme="minorHAnsi" w:hAnsiTheme="minorHAnsi"/>
          <w:b/>
          <w:color w:val="FF0000"/>
          <w:sz w:val="22"/>
        </w:rPr>
        <w:t>Increase n … best because the only cost is monetary</w:t>
      </w:r>
    </w:p>
    <w:p w:rsidR="002B0AE0" w:rsidRPr="002B0AE0" w:rsidRDefault="002B0AE0" w:rsidP="002B0AE0">
      <w:pPr>
        <w:spacing w:after="80"/>
        <w:ind w:left="720"/>
        <w:rPr>
          <w:rFonts w:asciiTheme="minorHAnsi" w:hAnsiTheme="minorHAnsi"/>
          <w:b/>
          <w:color w:val="FF0000"/>
          <w:sz w:val="22"/>
        </w:rPr>
      </w:pPr>
      <w:r w:rsidRPr="002B0AE0">
        <w:rPr>
          <w:rFonts w:asciiTheme="minorHAnsi" w:hAnsiTheme="minorHAnsi"/>
          <w:b/>
          <w:color w:val="FF0000"/>
          <w:sz w:val="22"/>
        </w:rPr>
        <w:t>Increase a … worse because you allow for more Type I errors</w:t>
      </w:r>
    </w:p>
    <w:p w:rsidR="00643B7A" w:rsidRPr="00643B7A" w:rsidRDefault="00643B7A" w:rsidP="00643B7A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:rsidR="00B60F8D" w:rsidRPr="00B60F8D" w:rsidRDefault="00603520" w:rsidP="00B60F8D">
      <w:pPr>
        <w:numPr>
          <w:ilvl w:val="0"/>
          <w:numId w:val="10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80"/>
        <w:rPr>
          <w:rFonts w:asciiTheme="minorHAnsi" w:hAnsiTheme="minorHAnsi"/>
          <w:b/>
          <w:color w:val="FF0000"/>
          <w:sz w:val="22"/>
        </w:rPr>
      </w:pPr>
      <w:r w:rsidRPr="002B0AE0">
        <w:rPr>
          <w:rFonts w:ascii="Calibri" w:hAnsi="Calibri"/>
          <w:b/>
          <w:sz w:val="22"/>
          <w:szCs w:val="22"/>
        </w:rPr>
        <w:t>[3 pts</w:t>
      </w:r>
      <w:r w:rsidR="00643B7A" w:rsidRPr="002B0AE0">
        <w:rPr>
          <w:rFonts w:ascii="Calibri" w:hAnsi="Calibri"/>
          <w:b/>
          <w:sz w:val="22"/>
          <w:szCs w:val="22"/>
        </w:rPr>
        <w:t xml:space="preserve"> XC</w:t>
      </w:r>
      <w:r w:rsidRPr="002B0AE0">
        <w:rPr>
          <w:rFonts w:ascii="Calibri" w:hAnsi="Calibri"/>
          <w:b/>
          <w:sz w:val="22"/>
          <w:szCs w:val="22"/>
        </w:rPr>
        <w:t>]</w:t>
      </w:r>
      <w:r w:rsidRPr="002B0AE0">
        <w:rPr>
          <w:rFonts w:ascii="Calibri" w:hAnsi="Calibri"/>
          <w:sz w:val="22"/>
          <w:szCs w:val="22"/>
        </w:rPr>
        <w:t xml:space="preserve"> </w:t>
      </w:r>
      <w:r w:rsidRPr="002B0AE0">
        <w:rPr>
          <w:rFonts w:ascii="Calibri" w:hAnsi="Calibri" w:cs="Calibri"/>
          <w:sz w:val="22"/>
          <w:szCs w:val="24"/>
        </w:rPr>
        <w:t xml:space="preserve">Biologists often visually estimate the number of geese in a flock to determine relative abundance.  Some </w:t>
      </w:r>
    </w:p>
    <w:p w:rsidR="002B0AE0" w:rsidRPr="002B0AE0" w:rsidRDefault="002B0AE0" w:rsidP="00B60F8D">
      <w:pPr>
        <w:autoSpaceDE w:val="0"/>
        <w:autoSpaceDN w:val="0"/>
        <w:adjustRightInd w:val="0"/>
        <w:spacing w:after="80"/>
        <w:ind w:left="360" w:firstLine="360"/>
        <w:rPr>
          <w:rFonts w:asciiTheme="minorHAnsi" w:hAnsiTheme="minorHAnsi"/>
          <w:b/>
          <w:color w:val="FF0000"/>
          <w:sz w:val="22"/>
        </w:rPr>
      </w:pPr>
      <w:bookmarkStart w:id="0" w:name="_GoBack"/>
      <w:bookmarkEnd w:id="0"/>
      <w:r w:rsidRPr="002B0AE0">
        <w:rPr>
          <w:rFonts w:asciiTheme="minorHAnsi" w:hAnsiTheme="minorHAnsi"/>
          <w:color w:val="FF0000"/>
          <w:sz w:val="22"/>
        </w:rPr>
        <w:t>N=(Z*sigma/me)</w:t>
      </w:r>
      <w:r w:rsidRPr="002B0AE0">
        <w:rPr>
          <w:rFonts w:asciiTheme="minorHAnsi" w:hAnsiTheme="minorHAnsi"/>
          <w:color w:val="FF0000"/>
          <w:sz w:val="22"/>
          <w:vertAlign w:val="superscript"/>
        </w:rPr>
        <w:t>2</w:t>
      </w:r>
      <w:r w:rsidRPr="002B0AE0">
        <w:rPr>
          <w:rFonts w:asciiTheme="minorHAnsi" w:hAnsiTheme="minorHAnsi"/>
          <w:color w:val="FF0000"/>
          <w:sz w:val="22"/>
        </w:rPr>
        <w:t xml:space="preserve"> = (1.645*40/5)</w:t>
      </w:r>
      <w:r w:rsidRPr="002B0AE0">
        <w:rPr>
          <w:rFonts w:asciiTheme="minorHAnsi" w:hAnsiTheme="minorHAnsi"/>
          <w:color w:val="FF0000"/>
          <w:sz w:val="22"/>
          <w:vertAlign w:val="superscript"/>
        </w:rPr>
        <w:t>2</w:t>
      </w:r>
      <w:r w:rsidRPr="002B0AE0">
        <w:rPr>
          <w:rFonts w:asciiTheme="minorHAnsi" w:hAnsiTheme="minorHAnsi"/>
          <w:color w:val="FF0000"/>
          <w:sz w:val="22"/>
        </w:rPr>
        <w:t xml:space="preserve"> = 173.2</w:t>
      </w:r>
      <w:r w:rsidRPr="002B0AE0">
        <w:rPr>
          <w:rFonts w:asciiTheme="minorHAnsi" w:hAnsiTheme="minorHAnsi"/>
          <w:b/>
          <w:color w:val="FF0000"/>
          <w:sz w:val="22"/>
        </w:rPr>
        <w:t xml:space="preserve"> … 174 researchers</w:t>
      </w:r>
    </w:p>
    <w:p w:rsidR="00603520" w:rsidRDefault="00603520" w:rsidP="00603520">
      <w:pPr>
        <w:autoSpaceDE w:val="0"/>
        <w:autoSpaceDN w:val="0"/>
        <w:adjustRightInd w:val="0"/>
        <w:ind w:left="360"/>
        <w:rPr>
          <w:rFonts w:ascii="Calibri" w:hAnsi="Calibri"/>
          <w:sz w:val="22"/>
          <w:szCs w:val="22"/>
        </w:rPr>
      </w:pPr>
    </w:p>
    <w:p w:rsidR="00603520" w:rsidRPr="00180E90" w:rsidRDefault="00643B7A" w:rsidP="00643B7A">
      <w:pPr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[4 pts XC] </w:t>
      </w:r>
      <w:r>
        <w:rPr>
          <w:rFonts w:ascii="Calibri" w:hAnsi="Calibri"/>
          <w:sz w:val="22"/>
          <w:szCs w:val="22"/>
        </w:rPr>
        <w:t>Comput</w:t>
      </w:r>
      <w:r w:rsidR="00491E30">
        <w:rPr>
          <w:rFonts w:ascii="Calibri" w:hAnsi="Calibri"/>
          <w:sz w:val="22"/>
          <w:szCs w:val="22"/>
        </w:rPr>
        <w:t>e</w:t>
      </w:r>
      <w:r w:rsidR="00E22040">
        <w:rPr>
          <w:rFonts w:ascii="Calibri" w:hAnsi="Calibri"/>
          <w:sz w:val="22"/>
          <w:szCs w:val="22"/>
        </w:rPr>
        <w:t xml:space="preserve"> power</w:t>
      </w:r>
      <w:r w:rsidR="00491E30">
        <w:rPr>
          <w:rFonts w:ascii="Calibri" w:hAnsi="Calibri"/>
          <w:sz w:val="22"/>
          <w:szCs w:val="22"/>
        </w:rPr>
        <w:t xml:space="preserve"> if H</w:t>
      </w:r>
      <w:r w:rsidR="00491E30" w:rsidRPr="00491E30">
        <w:rPr>
          <w:rFonts w:ascii="Calibri" w:hAnsi="Calibri"/>
          <w:sz w:val="22"/>
          <w:szCs w:val="22"/>
          <w:vertAlign w:val="subscript"/>
        </w:rPr>
        <w:t>A</w:t>
      </w:r>
      <w:r w:rsidR="00491E30">
        <w:rPr>
          <w:rFonts w:ascii="Calibri" w:hAnsi="Calibri"/>
          <w:sz w:val="22"/>
          <w:szCs w:val="22"/>
        </w:rPr>
        <w:t xml:space="preserve">: </w:t>
      </w:r>
      <w:r w:rsidR="00491E30">
        <w:rPr>
          <w:rFonts w:ascii="Symbol" w:hAnsi="Symbol"/>
          <w:sz w:val="22"/>
          <w:szCs w:val="22"/>
        </w:rPr>
        <w:t></w:t>
      </w:r>
      <w:r w:rsidR="00491E30">
        <w:rPr>
          <w:rFonts w:ascii="Calibri" w:hAnsi="Calibri"/>
          <w:sz w:val="22"/>
          <w:szCs w:val="22"/>
        </w:rPr>
        <w:t xml:space="preserve">&gt;50, </w:t>
      </w:r>
      <w:r w:rsidR="00491E30">
        <w:rPr>
          <w:rFonts w:ascii="Symbol" w:hAnsi="Symbol"/>
          <w:sz w:val="22"/>
          <w:szCs w:val="22"/>
        </w:rPr>
        <w:t></w:t>
      </w:r>
      <w:r w:rsidR="00491E30">
        <w:rPr>
          <w:rFonts w:ascii="Calibri" w:hAnsi="Calibri"/>
          <w:sz w:val="22"/>
          <w:szCs w:val="22"/>
        </w:rPr>
        <w:t>=15, n=25,</w:t>
      </w:r>
      <w:r>
        <w:rPr>
          <w:rFonts w:ascii="Calibri" w:hAnsi="Calibri"/>
          <w:sz w:val="22"/>
          <w:szCs w:val="22"/>
        </w:rPr>
        <w:t xml:space="preserve"> </w:t>
      </w:r>
      <w:r w:rsidR="00491E30">
        <w:rPr>
          <w:rFonts w:ascii="Symbol" w:hAnsi="Symbol"/>
          <w:sz w:val="22"/>
          <w:szCs w:val="22"/>
        </w:rPr>
        <w:t></w:t>
      </w:r>
      <w:r>
        <w:rPr>
          <w:rFonts w:ascii="Calibri" w:hAnsi="Calibri"/>
          <w:sz w:val="22"/>
          <w:szCs w:val="22"/>
        </w:rPr>
        <w:t>=0.10</w:t>
      </w:r>
      <w:r w:rsidR="00491E30">
        <w:rPr>
          <w:rFonts w:ascii="Calibri" w:hAnsi="Calibri"/>
          <w:sz w:val="22"/>
          <w:szCs w:val="22"/>
        </w:rPr>
        <w:t xml:space="preserve">, and the actual </w:t>
      </w:r>
      <w:r w:rsidR="00491E30">
        <w:rPr>
          <w:rFonts w:ascii="Symbol" w:hAnsi="Symbol"/>
          <w:sz w:val="22"/>
          <w:szCs w:val="22"/>
        </w:rPr>
        <w:t></w:t>
      </w:r>
      <w:r w:rsidR="00491E30">
        <w:rPr>
          <w:rFonts w:ascii="Calibri" w:hAnsi="Calibri"/>
          <w:sz w:val="22"/>
          <w:szCs w:val="22"/>
        </w:rPr>
        <w:t xml:space="preserve"> is 52</w:t>
      </w:r>
      <w:r>
        <w:rPr>
          <w:rFonts w:ascii="Calibri" w:hAnsi="Calibri"/>
          <w:sz w:val="22"/>
          <w:szCs w:val="22"/>
        </w:rPr>
        <w:t>.</w:t>
      </w:r>
    </w:p>
    <w:p w:rsidR="00180E90" w:rsidRPr="002B0AE0" w:rsidRDefault="002B0AE0" w:rsidP="00180E90">
      <w:pPr>
        <w:pStyle w:val="ListParagraph"/>
        <w:rPr>
          <w:rFonts w:ascii="Calibri" w:hAnsi="Calibri"/>
          <w:color w:val="FF0000"/>
          <w:sz w:val="22"/>
          <w:szCs w:val="22"/>
        </w:rPr>
      </w:pPr>
      <w:r w:rsidRPr="002B0AE0">
        <w:rPr>
          <w:rFonts w:ascii="Calibri" w:hAnsi="Calibri"/>
          <w:color w:val="FF0000"/>
          <w:sz w:val="22"/>
          <w:szCs w:val="22"/>
        </w:rPr>
        <w:t>Crit stat = 53.845 …. crit &lt;- distrib(0.1,mean=50,sd=15/sqrt(25),lower.tail=FALSE,type="q")</w:t>
      </w:r>
    </w:p>
    <w:p w:rsidR="00603520" w:rsidRPr="002B0AE0" w:rsidRDefault="002B0AE0" w:rsidP="002B0AE0">
      <w:pPr>
        <w:pStyle w:val="ListParagraph"/>
        <w:rPr>
          <w:rFonts w:ascii="Calibri" w:hAnsi="Calibri"/>
          <w:color w:val="FF0000"/>
          <w:sz w:val="22"/>
          <w:szCs w:val="22"/>
        </w:rPr>
      </w:pPr>
      <w:r w:rsidRPr="002B0AE0">
        <w:rPr>
          <w:rFonts w:ascii="Calibri" w:hAnsi="Calibri"/>
          <w:color w:val="FF0000"/>
          <w:sz w:val="22"/>
          <w:szCs w:val="22"/>
        </w:rPr>
        <w:t xml:space="preserve">Power = </w:t>
      </w:r>
      <w:r w:rsidRPr="002B0AE0">
        <w:rPr>
          <w:rFonts w:ascii="Calibri" w:hAnsi="Calibri"/>
          <w:b/>
          <w:color w:val="FF0000"/>
          <w:sz w:val="22"/>
          <w:szCs w:val="22"/>
        </w:rPr>
        <w:t>0.2693</w:t>
      </w:r>
      <w:r w:rsidRPr="002B0AE0">
        <w:rPr>
          <w:rFonts w:ascii="Calibri" w:hAnsi="Calibri"/>
          <w:color w:val="FF0000"/>
          <w:sz w:val="22"/>
          <w:szCs w:val="22"/>
        </w:rPr>
        <w:t xml:space="preserve"> … distrib(crit,mean=52,sd=15/sqrt(25),lower.tail=FALSE)</w:t>
      </w:r>
    </w:p>
    <w:sectPr w:rsidR="00603520" w:rsidRPr="002B0AE0" w:rsidSect="00716830">
      <w:headerReference w:type="default" r:id="rId10"/>
      <w:pgSz w:w="12240" w:h="15840"/>
      <w:pgMar w:top="1152" w:right="720" w:bottom="1152" w:left="720" w:header="720" w:footer="720" w:gutter="0"/>
      <w:cols w:space="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9BA" w:rsidRDefault="007519BA">
      <w:r>
        <w:separator/>
      </w:r>
    </w:p>
  </w:endnote>
  <w:endnote w:type="continuationSeparator" w:id="0">
    <w:p w:rsidR="007519BA" w:rsidRDefault="0075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9BA" w:rsidRDefault="007519BA">
      <w:r>
        <w:separator/>
      </w:r>
    </w:p>
  </w:footnote>
  <w:footnote w:type="continuationSeparator" w:id="0">
    <w:p w:rsidR="007519BA" w:rsidRDefault="007519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EB2" w:rsidRPr="00BE128F" w:rsidRDefault="002969FF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 xml:space="preserve">Winter </w:t>
    </w:r>
    <w:r w:rsidR="00B17C88">
      <w:rPr>
        <w:rFonts w:ascii="Calibri" w:hAnsi="Calibri"/>
        <w:b/>
        <w:sz w:val="24"/>
      </w:rPr>
      <w:t>2016</w:t>
    </w:r>
    <w:r w:rsidR="00CD5BBF">
      <w:rPr>
        <w:rFonts w:ascii="Calibri" w:hAnsi="Calibri"/>
        <w:b/>
        <w:sz w:val="24"/>
      </w:rPr>
      <w:t>, MT2</w:t>
    </w:r>
    <w:r w:rsidR="008A6EB2" w:rsidRPr="00BE128F">
      <w:rPr>
        <w:rFonts w:ascii="Calibri" w:hAnsi="Calibri"/>
        <w:b/>
        <w:sz w:val="24"/>
      </w:rPr>
      <w:tab/>
    </w:r>
    <w:r w:rsidR="008A6EB2" w:rsidRPr="00BE128F">
      <w:rPr>
        <w:rFonts w:ascii="Calibri" w:hAnsi="Calibri"/>
        <w:b/>
        <w:sz w:val="24"/>
      </w:rPr>
      <w:tab/>
      <w:t>NAME: ____________________________________   _____/</w:t>
    </w:r>
    <w:r w:rsidR="008A261C">
      <w:rPr>
        <w:rFonts w:ascii="Calibri" w:hAnsi="Calibri"/>
        <w:b/>
        <w:sz w:val="24"/>
      </w:rPr>
      <w:t>6</w:t>
    </w:r>
    <w:r w:rsidR="00643B7A">
      <w:rPr>
        <w:rFonts w:ascii="Calibri" w:hAnsi="Calibri"/>
        <w:b/>
        <w:sz w:val="24"/>
      </w:rPr>
      <w:t>4</w:t>
    </w:r>
    <w:r w:rsidR="008A6EB2" w:rsidRPr="00BE128F">
      <w:rPr>
        <w:rFonts w:ascii="Calibri" w:hAnsi="Calibri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0CD" w:rsidRPr="00BE128F" w:rsidRDefault="00D64BD1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 w:rsidRPr="00BE128F">
      <w:rPr>
        <w:rFonts w:ascii="Calibri" w:hAnsi="Calibri"/>
        <w:b/>
        <w:sz w:val="24"/>
      </w:rPr>
      <w:t>F</w:t>
    </w:r>
    <w:r w:rsidR="00DF0B42">
      <w:rPr>
        <w:rFonts w:ascii="Calibri" w:hAnsi="Calibri"/>
        <w:b/>
        <w:sz w:val="24"/>
      </w:rPr>
      <w:t>all 2013</w:t>
    </w:r>
    <w:r w:rsidR="008910CD" w:rsidRPr="00BE128F">
      <w:rPr>
        <w:rFonts w:ascii="Calibri" w:hAnsi="Calibri"/>
        <w:b/>
        <w:sz w:val="24"/>
      </w:rPr>
      <w:t>, MT1</w:t>
    </w:r>
    <w:r w:rsidR="008910CD" w:rsidRPr="00BE128F">
      <w:rPr>
        <w:rFonts w:ascii="Calibri" w:hAnsi="Calibri"/>
        <w:b/>
        <w:sz w:val="24"/>
      </w:rPr>
      <w:tab/>
    </w:r>
    <w:r w:rsidR="008910CD" w:rsidRPr="00BE128F">
      <w:rPr>
        <w:rFonts w:ascii="Calibri" w:hAnsi="Calibri"/>
        <w:b/>
        <w:sz w:val="24"/>
      </w:rPr>
      <w:tab/>
      <w:t>NAME: ______________________</w:t>
    </w:r>
    <w:r w:rsidR="008F1724" w:rsidRPr="00BE128F">
      <w:rPr>
        <w:rFonts w:ascii="Calibri" w:hAnsi="Calibri"/>
        <w:b/>
        <w:sz w:val="24"/>
      </w:rPr>
      <w:t>_____</w:t>
    </w:r>
    <w:r w:rsidR="008910CD" w:rsidRPr="00BE128F">
      <w:rPr>
        <w:rFonts w:ascii="Calibri" w:hAnsi="Calibri"/>
        <w:b/>
        <w:sz w:val="24"/>
      </w:rPr>
      <w:t>_________</w:t>
    </w:r>
    <w:r w:rsidR="005E10D3" w:rsidRPr="00BE128F">
      <w:rPr>
        <w:rFonts w:ascii="Calibri" w:hAnsi="Calibri"/>
        <w:b/>
        <w:sz w:val="24"/>
      </w:rPr>
      <w:t xml:space="preserve">   _____/</w:t>
    </w:r>
    <w:r w:rsidR="009F2F70">
      <w:rPr>
        <w:rFonts w:ascii="Calibri" w:hAnsi="Calibri"/>
        <w:b/>
        <w:sz w:val="24"/>
      </w:rPr>
      <w:t>6</w:t>
    </w:r>
    <w:r w:rsidR="00DF0B42">
      <w:rPr>
        <w:rFonts w:ascii="Calibri" w:hAnsi="Calibri"/>
        <w:b/>
        <w:sz w:val="24"/>
      </w:rPr>
      <w:t>0</w:t>
    </w:r>
    <w:r w:rsidR="008910CD" w:rsidRPr="00BE128F">
      <w:rPr>
        <w:rFonts w:ascii="Calibri" w:hAnsi="Calibri"/>
        <w:b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83C"/>
    <w:multiLevelType w:val="multilevel"/>
    <w:tmpl w:val="6D4EA46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9AC2134"/>
    <w:multiLevelType w:val="multilevel"/>
    <w:tmpl w:val="7C7625D2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2B94E75"/>
    <w:multiLevelType w:val="singleLevel"/>
    <w:tmpl w:val="649AD23C"/>
    <w:lvl w:ilvl="0">
      <w:start w:val="9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</w:abstractNum>
  <w:abstractNum w:abstractNumId="3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B2E20"/>
    <w:multiLevelType w:val="hybridMultilevel"/>
    <w:tmpl w:val="A87E8334"/>
    <w:lvl w:ilvl="0" w:tplc="C7F8ED5C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F5C79"/>
    <w:multiLevelType w:val="hybridMultilevel"/>
    <w:tmpl w:val="BE28BF22"/>
    <w:lvl w:ilvl="0" w:tplc="62CE0E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76C93"/>
    <w:multiLevelType w:val="hybridMultilevel"/>
    <w:tmpl w:val="4886AA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41F05"/>
    <w:multiLevelType w:val="hybridMultilevel"/>
    <w:tmpl w:val="8496D2F2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56176"/>
    <w:multiLevelType w:val="multilevel"/>
    <w:tmpl w:val="C24C9260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A4A2B46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31767"/>
    <w:rsid w:val="0003692D"/>
    <w:rsid w:val="000434CC"/>
    <w:rsid w:val="00083CC6"/>
    <w:rsid w:val="000A1963"/>
    <w:rsid w:val="000F36B4"/>
    <w:rsid w:val="00101486"/>
    <w:rsid w:val="00111E46"/>
    <w:rsid w:val="00113978"/>
    <w:rsid w:val="00114674"/>
    <w:rsid w:val="001248DC"/>
    <w:rsid w:val="0013216A"/>
    <w:rsid w:val="001539CD"/>
    <w:rsid w:val="001670BD"/>
    <w:rsid w:val="0018092C"/>
    <w:rsid w:val="00180E90"/>
    <w:rsid w:val="00192E13"/>
    <w:rsid w:val="0020694B"/>
    <w:rsid w:val="002124F6"/>
    <w:rsid w:val="0021494B"/>
    <w:rsid w:val="002362D7"/>
    <w:rsid w:val="00253643"/>
    <w:rsid w:val="00253982"/>
    <w:rsid w:val="00265ADB"/>
    <w:rsid w:val="002746D4"/>
    <w:rsid w:val="00283139"/>
    <w:rsid w:val="002935D3"/>
    <w:rsid w:val="002969FF"/>
    <w:rsid w:val="002B0AE0"/>
    <w:rsid w:val="002C6533"/>
    <w:rsid w:val="002F588F"/>
    <w:rsid w:val="00303361"/>
    <w:rsid w:val="00314937"/>
    <w:rsid w:val="0032513F"/>
    <w:rsid w:val="00326FCE"/>
    <w:rsid w:val="00330BE0"/>
    <w:rsid w:val="003719E7"/>
    <w:rsid w:val="00416ECF"/>
    <w:rsid w:val="00420E45"/>
    <w:rsid w:val="00436C09"/>
    <w:rsid w:val="004527B8"/>
    <w:rsid w:val="00471C55"/>
    <w:rsid w:val="0048586A"/>
    <w:rsid w:val="00490946"/>
    <w:rsid w:val="00491E30"/>
    <w:rsid w:val="00492CDE"/>
    <w:rsid w:val="004C17CA"/>
    <w:rsid w:val="004E1E56"/>
    <w:rsid w:val="00514772"/>
    <w:rsid w:val="005173B3"/>
    <w:rsid w:val="00546710"/>
    <w:rsid w:val="00553E13"/>
    <w:rsid w:val="005A5693"/>
    <w:rsid w:val="005C62A6"/>
    <w:rsid w:val="005E10D3"/>
    <w:rsid w:val="005F0144"/>
    <w:rsid w:val="00602FC6"/>
    <w:rsid w:val="00603520"/>
    <w:rsid w:val="00603E98"/>
    <w:rsid w:val="00616545"/>
    <w:rsid w:val="00616C2E"/>
    <w:rsid w:val="00622D95"/>
    <w:rsid w:val="00636AC5"/>
    <w:rsid w:val="00643B7A"/>
    <w:rsid w:val="00683B7D"/>
    <w:rsid w:val="006A4BBE"/>
    <w:rsid w:val="006B0899"/>
    <w:rsid w:val="006C4D9A"/>
    <w:rsid w:val="006C7BA8"/>
    <w:rsid w:val="006D4EC8"/>
    <w:rsid w:val="006D52F3"/>
    <w:rsid w:val="007073C8"/>
    <w:rsid w:val="00716830"/>
    <w:rsid w:val="00716F58"/>
    <w:rsid w:val="007215B4"/>
    <w:rsid w:val="007519BA"/>
    <w:rsid w:val="0075487E"/>
    <w:rsid w:val="007A5AE4"/>
    <w:rsid w:val="00800E28"/>
    <w:rsid w:val="008269CE"/>
    <w:rsid w:val="0082779D"/>
    <w:rsid w:val="00827C33"/>
    <w:rsid w:val="008715B8"/>
    <w:rsid w:val="00873B93"/>
    <w:rsid w:val="008910CD"/>
    <w:rsid w:val="008A261C"/>
    <w:rsid w:val="008A39E9"/>
    <w:rsid w:val="008A6EB2"/>
    <w:rsid w:val="008D0F49"/>
    <w:rsid w:val="008F1724"/>
    <w:rsid w:val="00914D76"/>
    <w:rsid w:val="00924E80"/>
    <w:rsid w:val="009B4204"/>
    <w:rsid w:val="009B66BE"/>
    <w:rsid w:val="009C2C96"/>
    <w:rsid w:val="009F2F6C"/>
    <w:rsid w:val="009F2F70"/>
    <w:rsid w:val="00A27BA3"/>
    <w:rsid w:val="00A878C3"/>
    <w:rsid w:val="00A90310"/>
    <w:rsid w:val="00A96FE3"/>
    <w:rsid w:val="00AC0B3A"/>
    <w:rsid w:val="00AC467B"/>
    <w:rsid w:val="00AD027E"/>
    <w:rsid w:val="00AD1DCD"/>
    <w:rsid w:val="00AD7E2D"/>
    <w:rsid w:val="00AE1AA2"/>
    <w:rsid w:val="00AE2E89"/>
    <w:rsid w:val="00AF0202"/>
    <w:rsid w:val="00B0320A"/>
    <w:rsid w:val="00B03C84"/>
    <w:rsid w:val="00B17C88"/>
    <w:rsid w:val="00B307F6"/>
    <w:rsid w:val="00B42C3D"/>
    <w:rsid w:val="00B441D5"/>
    <w:rsid w:val="00B44E02"/>
    <w:rsid w:val="00B5152A"/>
    <w:rsid w:val="00B6025A"/>
    <w:rsid w:val="00B60F8D"/>
    <w:rsid w:val="00B642AF"/>
    <w:rsid w:val="00B7125F"/>
    <w:rsid w:val="00B74D37"/>
    <w:rsid w:val="00BB5594"/>
    <w:rsid w:val="00BE128F"/>
    <w:rsid w:val="00BE3B5D"/>
    <w:rsid w:val="00C10321"/>
    <w:rsid w:val="00C22795"/>
    <w:rsid w:val="00C44CCC"/>
    <w:rsid w:val="00C57CB2"/>
    <w:rsid w:val="00C67630"/>
    <w:rsid w:val="00C960FA"/>
    <w:rsid w:val="00CD5BBF"/>
    <w:rsid w:val="00CD5C32"/>
    <w:rsid w:val="00CE4A35"/>
    <w:rsid w:val="00D15066"/>
    <w:rsid w:val="00D32399"/>
    <w:rsid w:val="00D36115"/>
    <w:rsid w:val="00D36DDB"/>
    <w:rsid w:val="00D50AAD"/>
    <w:rsid w:val="00D57A96"/>
    <w:rsid w:val="00D57D66"/>
    <w:rsid w:val="00D648DA"/>
    <w:rsid w:val="00D64BD1"/>
    <w:rsid w:val="00D83AD1"/>
    <w:rsid w:val="00DC4493"/>
    <w:rsid w:val="00DC4B58"/>
    <w:rsid w:val="00DC67CE"/>
    <w:rsid w:val="00DD3ED2"/>
    <w:rsid w:val="00DD4970"/>
    <w:rsid w:val="00DE75CF"/>
    <w:rsid w:val="00DF0B42"/>
    <w:rsid w:val="00DF1744"/>
    <w:rsid w:val="00DF7758"/>
    <w:rsid w:val="00E10FAF"/>
    <w:rsid w:val="00E22040"/>
    <w:rsid w:val="00E24E44"/>
    <w:rsid w:val="00E46665"/>
    <w:rsid w:val="00E5456C"/>
    <w:rsid w:val="00EC6CC1"/>
    <w:rsid w:val="00EE0F68"/>
    <w:rsid w:val="00EE4ACF"/>
    <w:rsid w:val="00EF0201"/>
    <w:rsid w:val="00EF0454"/>
    <w:rsid w:val="00F10218"/>
    <w:rsid w:val="00F137E6"/>
    <w:rsid w:val="00F15862"/>
    <w:rsid w:val="00F20958"/>
    <w:rsid w:val="00F33F9D"/>
    <w:rsid w:val="00F42C60"/>
    <w:rsid w:val="00F43FFD"/>
    <w:rsid w:val="00F631BC"/>
    <w:rsid w:val="00F94CE5"/>
    <w:rsid w:val="00FC7317"/>
    <w:rsid w:val="00FD6813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paragraph" w:customStyle="1" w:styleId="MCQuestion">
    <w:name w:val="MCQuestion"/>
    <w:basedOn w:val="Normal"/>
    <w:link w:val="MCQuestionChar"/>
    <w:qFormat/>
    <w:rsid w:val="00471C55"/>
    <w:pPr>
      <w:numPr>
        <w:numId w:val="2"/>
      </w:numPr>
      <w:ind w:left="360"/>
    </w:pPr>
    <w:rPr>
      <w:rFonts w:ascii="Calibri" w:hAnsi="Calibri"/>
      <w:sz w:val="22"/>
      <w:szCs w:val="22"/>
    </w:rPr>
  </w:style>
  <w:style w:type="paragraph" w:customStyle="1" w:styleId="MCAnswer">
    <w:name w:val="MCAnswer"/>
    <w:basedOn w:val="Normal"/>
    <w:link w:val="MCAnswerChar"/>
    <w:qFormat/>
    <w:rsid w:val="00330BE0"/>
    <w:pPr>
      <w:tabs>
        <w:tab w:val="left" w:pos="2160"/>
        <w:tab w:val="left" w:pos="3960"/>
        <w:tab w:val="left" w:pos="5760"/>
        <w:tab w:val="left" w:pos="7560"/>
      </w:tabs>
      <w:ind w:left="360"/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471C55"/>
    <w:rPr>
      <w:rFonts w:ascii="Calibri" w:hAnsi="Calibri"/>
      <w:sz w:val="22"/>
      <w:szCs w:val="22"/>
    </w:rPr>
  </w:style>
  <w:style w:type="paragraph" w:customStyle="1" w:styleId="MCDivider">
    <w:name w:val="MCDivider"/>
    <w:basedOn w:val="Normal"/>
    <w:link w:val="MCDividerChar"/>
    <w:qFormat/>
    <w:rsid w:val="00330BE0"/>
    <w:pPr>
      <w:shd w:val="clear" w:color="auto" w:fill="D9D9D9"/>
      <w:tabs>
        <w:tab w:val="left" w:pos="2160"/>
        <w:tab w:val="left" w:pos="3960"/>
        <w:tab w:val="left" w:pos="5760"/>
        <w:tab w:val="left" w:pos="7560"/>
        <w:tab w:val="left" w:pos="9360"/>
      </w:tabs>
      <w:spacing w:before="60" w:after="60"/>
    </w:pPr>
    <w:rPr>
      <w:rFonts w:ascii="Calibri" w:hAnsi="Calibri"/>
      <w:sz w:val="6"/>
      <w:szCs w:val="8"/>
    </w:rPr>
  </w:style>
  <w:style w:type="character" w:customStyle="1" w:styleId="MCAnswerChar">
    <w:name w:val="MCAnswer Char"/>
    <w:link w:val="MCAnswer"/>
    <w:rsid w:val="00330BE0"/>
    <w:rPr>
      <w:rFonts w:ascii="Calibri" w:hAnsi="Calibri"/>
      <w:sz w:val="22"/>
      <w:szCs w:val="22"/>
    </w:rPr>
  </w:style>
  <w:style w:type="character" w:customStyle="1" w:styleId="MCDividerChar">
    <w:name w:val="MCDivider Char"/>
    <w:link w:val="MCDivider"/>
    <w:rsid w:val="00330BE0"/>
    <w:rPr>
      <w:rFonts w:ascii="Calibri" w:hAnsi="Calibri"/>
      <w:sz w:val="6"/>
      <w:szCs w:val="8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4</cp:revision>
  <cp:lastPrinted>2006-09-26T19:08:00Z</cp:lastPrinted>
  <dcterms:created xsi:type="dcterms:W3CDTF">2016-03-21T01:17:00Z</dcterms:created>
  <dcterms:modified xsi:type="dcterms:W3CDTF">2016-03-21T02:00:00Z</dcterms:modified>
</cp:coreProperties>
</file>