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A4" w:rsidRPr="00133801" w:rsidRDefault="002B29A4" w:rsidP="002B29A4">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240"/>
        <w:ind w:right="-86"/>
        <w:rPr>
          <w:rFonts w:ascii="Calibri" w:hAnsi="Calibri"/>
          <w:b/>
          <w:i/>
          <w:sz w:val="28"/>
          <w:szCs w:val="24"/>
        </w:rPr>
      </w:pPr>
      <w:r>
        <w:rPr>
          <w:rFonts w:ascii="Calibri" w:hAnsi="Calibri"/>
          <w:b/>
          <w:i/>
          <w:sz w:val="28"/>
          <w:szCs w:val="24"/>
        </w:rPr>
        <w:t>Choose the one best answer for each question below by writing the corresponding letter in the blank to the left of the qu</w:t>
      </w:r>
      <w:r w:rsidR="007C6ECB">
        <w:rPr>
          <w:rFonts w:ascii="Calibri" w:hAnsi="Calibri"/>
          <w:b/>
          <w:i/>
          <w:sz w:val="28"/>
          <w:szCs w:val="24"/>
        </w:rPr>
        <w:t>estion. Each question is worth 1</w:t>
      </w:r>
      <w:r w:rsidR="00B67657">
        <w:rPr>
          <w:rFonts w:ascii="Calibri" w:hAnsi="Calibri"/>
          <w:b/>
          <w:i/>
          <w:sz w:val="28"/>
          <w:szCs w:val="24"/>
        </w:rPr>
        <w:t xml:space="preserve"> point</w:t>
      </w:r>
      <w:r w:rsidRPr="00133801">
        <w:rPr>
          <w:rFonts w:ascii="Calibri" w:hAnsi="Calibri"/>
          <w:b/>
          <w:i/>
          <w:sz w:val="28"/>
          <w:szCs w:val="24"/>
        </w:rPr>
        <w:t>.</w:t>
      </w:r>
    </w:p>
    <w:p w:rsidR="0060558F" w:rsidRPr="002B29A4" w:rsidRDefault="0060558F" w:rsidP="0060558F">
      <w:pPr>
        <w:pStyle w:val="MCQuestion"/>
        <w:numPr>
          <w:ilvl w:val="0"/>
          <w:numId w:val="0"/>
        </w:numPr>
        <w:ind w:left="720"/>
        <w:rPr>
          <w:sz w:val="24"/>
        </w:rPr>
      </w:pPr>
      <w:r w:rsidRPr="002B29A4">
        <w:rPr>
          <w:b/>
          <w:sz w:val="24"/>
        </w:rPr>
        <w:t>1.</w:t>
      </w:r>
      <w:r w:rsidRPr="002B29A4">
        <w:rPr>
          <w:sz w:val="24"/>
        </w:rPr>
        <w:t xml:space="preserve"> What is the summary of all possible individuals of interest, whether </w:t>
      </w:r>
      <w:proofErr w:type="gramStart"/>
      <w:r w:rsidRPr="002B29A4">
        <w:rPr>
          <w:sz w:val="24"/>
        </w:rPr>
        <w:t>examined</w:t>
      </w:r>
      <w:proofErr w:type="gramEnd"/>
      <w:r w:rsidRPr="002B29A4">
        <w:rPr>
          <w:sz w:val="24"/>
        </w:rPr>
        <w:t xml:space="preserve"> or not,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r w:rsidRPr="002B29A4">
        <w:rPr>
          <w:sz w:val="24"/>
        </w:rPr>
        <w:tab/>
      </w:r>
    </w:p>
    <w:p w:rsidR="0060558F" w:rsidRPr="007C6ECB"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2.</w:t>
      </w:r>
      <w:r w:rsidRPr="002B29A4">
        <w:rPr>
          <w:sz w:val="24"/>
        </w:rPr>
        <w:t xml:space="preserve"> What is the group of individuals actually examined in a statistical study called?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 xml:space="preserve">A. </w:t>
      </w:r>
      <w:r w:rsidRPr="002B29A4">
        <w:rPr>
          <w:sz w:val="24"/>
        </w:rPr>
        <w:t>Parameter</w:t>
      </w:r>
      <w:r w:rsidRPr="002B29A4">
        <w:rPr>
          <w:sz w:val="24"/>
        </w:rPr>
        <w:tab/>
      </w:r>
      <w:r w:rsidRPr="002B29A4">
        <w:rPr>
          <w:b/>
          <w:sz w:val="24"/>
        </w:rPr>
        <w:t>B.</w:t>
      </w:r>
      <w:r w:rsidRPr="002B29A4">
        <w:rPr>
          <w:sz w:val="24"/>
        </w:rPr>
        <w:t xml:space="preserve"> Population</w:t>
      </w:r>
      <w:r w:rsidRPr="002B29A4">
        <w:rPr>
          <w:b/>
          <w:sz w:val="24"/>
        </w:rPr>
        <w:tab/>
        <w:t>C.</w:t>
      </w:r>
      <w:r w:rsidRPr="002B29A4">
        <w:rPr>
          <w:sz w:val="24"/>
        </w:rPr>
        <w:t xml:space="preserve"> Gang</w:t>
      </w:r>
      <w:r w:rsidRPr="002B29A4">
        <w:rPr>
          <w:sz w:val="24"/>
        </w:rPr>
        <w:tab/>
      </w:r>
      <w:r w:rsidRPr="002B29A4">
        <w:rPr>
          <w:b/>
          <w:sz w:val="24"/>
        </w:rPr>
        <w:t>D.</w:t>
      </w:r>
      <w:r w:rsidRPr="002B29A4">
        <w:rPr>
          <w:sz w:val="24"/>
        </w:rPr>
        <w:t xml:space="preserve"> Sample</w:t>
      </w:r>
      <w:r w:rsidRPr="002B29A4">
        <w:rPr>
          <w:sz w:val="24"/>
        </w:rPr>
        <w:tab/>
      </w:r>
      <w:r w:rsidRPr="002B29A4">
        <w:rPr>
          <w:b/>
          <w:sz w:val="24"/>
        </w:rPr>
        <w:t>E.</w:t>
      </w:r>
      <w:r w:rsidRPr="002B29A4">
        <w:rPr>
          <w:sz w:val="24"/>
        </w:rPr>
        <w:t xml:space="preserve"> Statistic</w:t>
      </w:r>
    </w:p>
    <w:p w:rsidR="0060558F" w:rsidRPr="007C6ECB"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3.</w:t>
      </w:r>
      <w:r w:rsidRPr="002B29A4">
        <w:rPr>
          <w:sz w:val="24"/>
        </w:rPr>
        <w:t xml:space="preserve"> What is the symbol used to represent the sample standard deviation?</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4.</w:t>
      </w:r>
      <w:r w:rsidRPr="002B29A4">
        <w:rPr>
          <w:sz w:val="24"/>
        </w:rPr>
        <w:t xml:space="preserve"> What is the symbol used to represent the sample mean?</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ab/>
      </w:r>
      <w:r w:rsidRPr="002B29A4">
        <w:rPr>
          <w:b/>
          <w:sz w:val="24"/>
        </w:rPr>
        <w:t>C.</w:t>
      </w:r>
      <w:r w:rsidRPr="002B29A4">
        <w:rPr>
          <w:sz w:val="24"/>
        </w:rPr>
        <w:t xml:space="preserve"> Q3</w:t>
      </w:r>
      <w:r w:rsidRPr="002B29A4">
        <w:rPr>
          <w:sz w:val="24"/>
        </w:rPr>
        <w:tab/>
      </w:r>
      <w:r w:rsidRPr="002B29A4">
        <w:rPr>
          <w:b/>
          <w:sz w:val="24"/>
        </w:rPr>
        <w:t>D.</w:t>
      </w:r>
      <w:r w:rsidRPr="002B29A4">
        <w:rPr>
          <w:sz w:val="24"/>
        </w:rPr>
        <w:t xml:space="preserve"> </w:t>
      </w:r>
      <w:r w:rsidRPr="002B29A4">
        <w:rPr>
          <w:rFonts w:ascii="Symbol" w:hAnsi="Symbol"/>
          <w:sz w:val="24"/>
        </w:rPr>
        <w:t></w:t>
      </w:r>
      <w:r w:rsidRPr="002B29A4">
        <w:rPr>
          <w:sz w:val="24"/>
        </w:rPr>
        <w:t>x</w:t>
      </w:r>
      <w:r w:rsidRPr="002B29A4">
        <w:rPr>
          <w:sz w:val="24"/>
        </w:rPr>
        <w:tab/>
      </w:r>
      <w:r w:rsidRPr="002B29A4">
        <w:rPr>
          <w:b/>
          <w:sz w:val="24"/>
        </w:rPr>
        <w:t>E.</w:t>
      </w:r>
      <w:r w:rsidRPr="002B29A4">
        <w:rPr>
          <w:sz w:val="24"/>
        </w:rPr>
        <w:t xml:space="preserve"> s</w:t>
      </w:r>
    </w:p>
    <w:p w:rsidR="0060558F" w:rsidRPr="002B29A4" w:rsidRDefault="0060558F" w:rsidP="007C6ECB">
      <w:pPr>
        <w:pStyle w:val="MCDivider"/>
      </w:pPr>
    </w:p>
    <w:p w:rsidR="0060558F" w:rsidRPr="002B29A4" w:rsidRDefault="0060558F" w:rsidP="0060558F">
      <w:pPr>
        <w:pStyle w:val="MCQuestion"/>
        <w:numPr>
          <w:ilvl w:val="0"/>
          <w:numId w:val="0"/>
        </w:numPr>
        <w:ind w:left="720"/>
        <w:rPr>
          <w:sz w:val="24"/>
        </w:rPr>
      </w:pPr>
      <w:r w:rsidRPr="002B29A4">
        <w:rPr>
          <w:b/>
          <w:sz w:val="24"/>
        </w:rPr>
        <w:t>5.</w:t>
      </w:r>
      <w:r w:rsidRPr="002B29A4">
        <w:rPr>
          <w:sz w:val="24"/>
        </w:rPr>
        <w:t xml:space="preserve"> Which measures </w:t>
      </w:r>
      <w:proofErr w:type="gramStart"/>
      <w:r w:rsidRPr="002B29A4">
        <w:rPr>
          <w:sz w:val="24"/>
        </w:rPr>
        <w:t>should be used</w:t>
      </w:r>
      <w:proofErr w:type="gramEnd"/>
      <w:r w:rsidRPr="002B29A4">
        <w:rPr>
          <w:sz w:val="24"/>
        </w:rPr>
        <w:t xml:space="preserve"> if the distribution is strongly right-skewed?</w:t>
      </w:r>
    </w:p>
    <w:p w:rsidR="0060558F" w:rsidRPr="002B29A4" w:rsidRDefault="0060558F" w:rsidP="0060558F">
      <w:pPr>
        <w:pStyle w:val="MCAnswer"/>
        <w:rPr>
          <w:sz w:val="24"/>
        </w:rPr>
      </w:pPr>
      <w:r w:rsidRPr="002B29A4">
        <w:rPr>
          <w:sz w:val="24"/>
        </w:rPr>
        <w:t>_____</w:t>
      </w:r>
      <w:r w:rsidRPr="002B29A4">
        <w:rPr>
          <w:sz w:val="24"/>
        </w:rPr>
        <w:tab/>
      </w:r>
      <w:r w:rsidRPr="002B29A4">
        <w:rPr>
          <w:b/>
          <w:sz w:val="24"/>
        </w:rPr>
        <w:t>A.</w:t>
      </w:r>
      <w:r w:rsidRPr="002B29A4">
        <w:rPr>
          <w:sz w:val="24"/>
        </w:rPr>
        <w:t xml:space="preserve"> </w:t>
      </w:r>
      <w:r w:rsidRPr="002B29A4">
        <w:rPr>
          <w:rFonts w:ascii="Symbol" w:hAnsi="Symbol"/>
          <w:sz w:val="24"/>
        </w:rPr>
        <w:t></w:t>
      </w:r>
      <w:r w:rsidRPr="002B29A4">
        <w:rPr>
          <w:sz w:val="24"/>
        </w:rPr>
        <w:t>x &amp; s</w:t>
      </w:r>
      <w:r w:rsidRPr="002B29A4">
        <w:rPr>
          <w:sz w:val="24"/>
        </w:rPr>
        <w:tab/>
      </w:r>
      <w:r w:rsidRPr="002B29A4">
        <w:rPr>
          <w:b/>
          <w:sz w:val="24"/>
        </w:rPr>
        <w:t>B.</w:t>
      </w:r>
      <w:r w:rsidRPr="002B29A4">
        <w:rPr>
          <w:sz w:val="24"/>
        </w:rPr>
        <w:t xml:space="preserve"> </w:t>
      </w:r>
      <w:r w:rsidRPr="002B29A4">
        <w:rPr>
          <w:rFonts w:ascii="Symbol" w:hAnsi="Symbol"/>
          <w:sz w:val="24"/>
        </w:rPr>
        <w:t></w:t>
      </w:r>
      <w:r w:rsidRPr="002B29A4">
        <w:rPr>
          <w:sz w:val="24"/>
        </w:rPr>
        <w:t>x &amp; IQR</w:t>
      </w:r>
      <w:r w:rsidRPr="002B29A4">
        <w:rPr>
          <w:sz w:val="24"/>
        </w:rPr>
        <w:tab/>
      </w:r>
      <w:r w:rsidRPr="002B29A4">
        <w:rPr>
          <w:b/>
          <w:sz w:val="24"/>
        </w:rPr>
        <w:t>C.</w:t>
      </w:r>
      <w:r w:rsidRPr="002B29A4">
        <w:rPr>
          <w:sz w:val="24"/>
        </w:rPr>
        <w:t xml:space="preserve"> </w:t>
      </w:r>
      <w:r w:rsidRPr="002B29A4">
        <w:rPr>
          <w:rFonts w:ascii="Symbol" w:hAnsi="Symbol"/>
          <w:sz w:val="24"/>
        </w:rPr>
        <w:t></w:t>
      </w:r>
      <w:r w:rsidRPr="002B29A4">
        <w:rPr>
          <w:sz w:val="24"/>
        </w:rPr>
        <w:t>x &amp; range</w:t>
      </w:r>
      <w:r w:rsidRPr="002B29A4">
        <w:rPr>
          <w:sz w:val="24"/>
        </w:rPr>
        <w:tab/>
      </w:r>
      <w:r w:rsidRPr="002B29A4">
        <w:rPr>
          <w:b/>
          <w:sz w:val="24"/>
        </w:rPr>
        <w:t>D.</w:t>
      </w:r>
      <w:r w:rsidRPr="002B29A4">
        <w:rPr>
          <w:sz w:val="24"/>
        </w:rPr>
        <w:t xml:space="preserve"> Median &amp; s</w:t>
      </w:r>
      <w:r w:rsidRPr="002B29A4">
        <w:rPr>
          <w:sz w:val="24"/>
        </w:rPr>
        <w:tab/>
      </w:r>
      <w:r w:rsidRPr="002B29A4">
        <w:rPr>
          <w:b/>
          <w:sz w:val="24"/>
        </w:rPr>
        <w:t>E.</w:t>
      </w:r>
      <w:r w:rsidRPr="002B29A4">
        <w:rPr>
          <w:sz w:val="24"/>
        </w:rPr>
        <w:t xml:space="preserve"> Median &amp; IQR</w:t>
      </w:r>
    </w:p>
    <w:p w:rsidR="0060558F" w:rsidRDefault="0060558F" w:rsidP="0060558F">
      <w:pPr>
        <w:ind w:left="360" w:hanging="360"/>
        <w:rPr>
          <w:b/>
        </w:rPr>
      </w:pPr>
    </w:p>
    <w:p w:rsidR="0060558F" w:rsidRDefault="0060558F" w:rsidP="0060558F">
      <w:pPr>
        <w:ind w:left="360" w:hanging="360"/>
        <w:rPr>
          <w:b/>
        </w:rPr>
      </w:pPr>
    </w:p>
    <w:p w:rsidR="002B29A4" w:rsidRDefault="002B29A4" w:rsidP="0060558F">
      <w:pPr>
        <w:ind w:left="360" w:hanging="360"/>
        <w:rPr>
          <w:b/>
        </w:rPr>
      </w:pPr>
    </w:p>
    <w:p w:rsidR="0060558F" w:rsidRPr="00133801" w:rsidRDefault="0060558F" w:rsidP="0060558F">
      <w:pPr>
        <w:pBdr>
          <w:top w:val="single" w:sz="12" w:space="1" w:color="auto"/>
          <w:left w:val="single" w:sz="12" w:space="4" w:color="auto"/>
          <w:bottom w:val="single" w:sz="12" w:space="1" w:color="auto"/>
          <w:right w:val="single" w:sz="12" w:space="4" w:color="auto"/>
        </w:pBdr>
        <w:shd w:val="clear" w:color="auto" w:fill="F2F2F2" w:themeFill="background1" w:themeFillShade="F2"/>
        <w:spacing w:after="360"/>
        <w:ind w:right="-90"/>
        <w:rPr>
          <w:rFonts w:ascii="Calibri" w:hAnsi="Calibri"/>
          <w:b/>
          <w:i/>
          <w:sz w:val="28"/>
          <w:szCs w:val="24"/>
        </w:rPr>
      </w:pPr>
      <w:r w:rsidRPr="00133801">
        <w:rPr>
          <w:rFonts w:ascii="Calibri" w:hAnsi="Calibri"/>
          <w:b/>
          <w:i/>
          <w:sz w:val="28"/>
          <w:szCs w:val="24"/>
        </w:rPr>
        <w:t xml:space="preserve">Answer each question below on separate sheets of paper. Make sure to clearly label each of your answers (e.g., #1 or #4a), put your name on each extra sheet used, and staple these </w:t>
      </w:r>
      <w:r w:rsidR="00D80A94">
        <w:rPr>
          <w:rFonts w:ascii="Calibri" w:hAnsi="Calibri"/>
          <w:b/>
          <w:i/>
          <w:sz w:val="28"/>
          <w:szCs w:val="24"/>
        </w:rPr>
        <w:t>question</w:t>
      </w:r>
      <w:r w:rsidRPr="00133801">
        <w:rPr>
          <w:rFonts w:ascii="Calibri" w:hAnsi="Calibri"/>
          <w:b/>
          <w:i/>
          <w:sz w:val="28"/>
          <w:szCs w:val="24"/>
        </w:rPr>
        <w:t>s to the top of your completed answer sheets to hand in.</w:t>
      </w:r>
    </w:p>
    <w:p w:rsidR="007C6610" w:rsidRPr="004F5F91" w:rsidRDefault="007C6ECB" w:rsidP="0060558F">
      <w:pPr>
        <w:pStyle w:val="ListParagraph"/>
        <w:rPr>
          <w:b/>
        </w:rPr>
      </w:pPr>
      <w:r>
        <w:rPr>
          <w:rFonts w:asciiTheme="minorHAnsi" w:hAnsiTheme="minorHAnsi"/>
          <w:b/>
        </w:rPr>
        <w:t>[2</w:t>
      </w:r>
      <w:r w:rsidR="007C6610" w:rsidRPr="007C6610">
        <w:rPr>
          <w:rFonts w:asciiTheme="minorHAnsi" w:hAnsiTheme="minorHAnsi"/>
          <w:b/>
        </w:rPr>
        <w:t xml:space="preserve"> pts] </w:t>
      </w:r>
      <w:r w:rsidR="00ED56B8" w:rsidRPr="00514611">
        <w:t>What are the two major goals of statistics?</w:t>
      </w:r>
    </w:p>
    <w:p w:rsidR="007C6610" w:rsidRPr="004F5F91" w:rsidRDefault="00B81B36" w:rsidP="00514611">
      <w:pPr>
        <w:pStyle w:val="ListParagraph"/>
        <w:rPr>
          <w:b/>
        </w:rPr>
      </w:pPr>
      <w:r>
        <w:rPr>
          <w:rFonts w:asciiTheme="minorHAnsi" w:hAnsiTheme="minorHAnsi"/>
          <w:b/>
        </w:rPr>
        <w:t>[</w:t>
      </w:r>
      <w:r w:rsidR="007C6ECB">
        <w:rPr>
          <w:rFonts w:asciiTheme="minorHAnsi" w:hAnsiTheme="minorHAnsi"/>
          <w:b/>
        </w:rPr>
        <w:t>3</w:t>
      </w:r>
      <w:r w:rsidR="007C6610" w:rsidRPr="007C6610">
        <w:rPr>
          <w:rFonts w:asciiTheme="minorHAnsi" w:hAnsiTheme="minorHAnsi"/>
          <w:b/>
        </w:rPr>
        <w:t xml:space="preserve"> pts] </w:t>
      </w:r>
      <w:r w:rsidR="00ED56B8" w:rsidRPr="00886251">
        <w:t>What are th</w:t>
      </w:r>
      <w:r w:rsidR="007C6610">
        <w:t>r</w:t>
      </w:r>
      <w:r w:rsidR="00ED56B8" w:rsidRPr="00886251">
        <w:t>e</w:t>
      </w:r>
      <w:r w:rsidR="007C6610">
        <w:t>e</w:t>
      </w:r>
      <w:r w:rsidR="00ED56B8" w:rsidRPr="00886251">
        <w:t xml:space="preserve"> “realities” that, if they did not exist, would eliminate the need for the field of statistics?</w:t>
      </w:r>
    </w:p>
    <w:p w:rsidR="007C6610" w:rsidRPr="004F5F91" w:rsidRDefault="00B81B36" w:rsidP="00514611">
      <w:pPr>
        <w:pStyle w:val="ListParagraph"/>
        <w:rPr>
          <w:b/>
        </w:rPr>
      </w:pPr>
      <w:r>
        <w:rPr>
          <w:b/>
        </w:rPr>
        <w:t>[5</w:t>
      </w:r>
      <w:r w:rsidR="007C6610" w:rsidRPr="007C6610">
        <w:rPr>
          <w:b/>
        </w:rPr>
        <w:t xml:space="preserve"> pts] </w:t>
      </w:r>
      <w:r w:rsidR="00ED56B8" w:rsidRPr="00886251">
        <w:t>Describe natural and sampling variability within the context of a “real-life” (or realistic) situation of</w:t>
      </w:r>
      <w:r w:rsidR="002B29A4">
        <w:t xml:space="preserve"> interest to you. C</w:t>
      </w:r>
      <w:r w:rsidR="00ED56B8" w:rsidRPr="00886251">
        <w:t xml:space="preserve">learly </w:t>
      </w:r>
      <w:r w:rsidR="00D80A94">
        <w:t>describ</w:t>
      </w:r>
      <w:r w:rsidR="00ED56B8" w:rsidRPr="00886251">
        <w:t xml:space="preserve">e the situation (e.g., </w:t>
      </w:r>
      <w:r w:rsidR="00ED56B8" w:rsidRPr="00886251">
        <w:rPr>
          <w:rStyle w:val="Emphasis"/>
          <w:rFonts w:asciiTheme="minorHAnsi" w:hAnsiTheme="minorHAnsi"/>
        </w:rPr>
        <w:t>“Consider the situation where …”</w:t>
      </w:r>
      <w:r w:rsidR="00ED56B8" w:rsidRPr="00886251">
        <w:t>) and then specifically define the two types of variab</w:t>
      </w:r>
      <w:r w:rsidR="002B29A4">
        <w:t>ility w</w:t>
      </w:r>
      <w:r w:rsidR="00D80A94">
        <w:t>ithin the context of that</w:t>
      </w:r>
      <w:r w:rsidR="00ED56B8" w:rsidRPr="00886251">
        <w:t xml:space="preserve"> situation (e.g., </w:t>
      </w:r>
      <w:r w:rsidR="00ED56B8" w:rsidRPr="00886251">
        <w:rPr>
          <w:i/>
        </w:rPr>
        <w:t>“Within this situation, natural variability is when XXX and sampling variability is when XXX”</w:t>
      </w:r>
      <w:r w:rsidR="00ED56B8" w:rsidRPr="00886251">
        <w:t>).</w:t>
      </w:r>
      <w:r w:rsidR="00E47F07">
        <w:t xml:space="preserve"> Please use a</w:t>
      </w:r>
      <w:r w:rsidR="00800E5A">
        <w:t xml:space="preserve"> different example than I used i</w:t>
      </w:r>
      <w:r w:rsidR="00E47F07">
        <w:t>n the Module 1 Answer Key.</w:t>
      </w:r>
    </w:p>
    <w:p w:rsidR="00A5582A" w:rsidRPr="00886251" w:rsidRDefault="00B81B36" w:rsidP="00514611">
      <w:pPr>
        <w:pStyle w:val="ListParagraph"/>
        <w:spacing w:after="120"/>
        <w:rPr>
          <w:b/>
        </w:rPr>
      </w:pPr>
      <w:r>
        <w:rPr>
          <w:b/>
        </w:rPr>
        <w:t>[8</w:t>
      </w:r>
      <w:r w:rsidR="007C6610" w:rsidRPr="007C6610">
        <w:rPr>
          <w:b/>
        </w:rPr>
        <w:t xml:space="preserve"> pts] </w:t>
      </w:r>
      <w:r w:rsidR="00A5582A" w:rsidRPr="00886251">
        <w:t>Identify the specific type</w:t>
      </w:r>
      <w:r w:rsidR="008C1A0E">
        <w:t xml:space="preserve"> of variable for each situation</w:t>
      </w:r>
      <w:r w:rsidR="00A5582A" w:rsidRPr="00886251">
        <w:t xml:space="preserve"> below:</w:t>
      </w:r>
    </w:p>
    <w:p w:rsidR="007C6610" w:rsidRPr="004F5F91" w:rsidRDefault="002B29A4" w:rsidP="00514611">
      <w:pPr>
        <w:pStyle w:val="ListParagraph"/>
        <w:numPr>
          <w:ilvl w:val="0"/>
          <w:numId w:val="3"/>
        </w:numPr>
        <w:spacing w:after="120"/>
        <w:rPr>
          <w:b/>
        </w:rPr>
      </w:pPr>
      <w:r>
        <w:t>Person’s home continent (Africa, Asia, Australia, Europe, N America, S America, Antarctica)</w:t>
      </w:r>
      <w:r w:rsidR="00886251">
        <w:t>.</w:t>
      </w:r>
    </w:p>
    <w:p w:rsidR="007C6610" w:rsidRPr="004F5F91" w:rsidRDefault="002B29A4" w:rsidP="00514611">
      <w:pPr>
        <w:pStyle w:val="ListParagraph"/>
        <w:numPr>
          <w:ilvl w:val="0"/>
          <w:numId w:val="3"/>
        </w:numPr>
        <w:spacing w:after="120"/>
        <w:rPr>
          <w:b/>
        </w:rPr>
      </w:pPr>
      <w:r>
        <w:t>A</w:t>
      </w:r>
      <w:r w:rsidRPr="006F2ADD">
        <w:t xml:space="preserve">mount of </w:t>
      </w:r>
      <w:r w:rsidR="00D80A94">
        <w:t>rainfall (cm) that Jasper, Alberta receives per year</w:t>
      </w:r>
      <w:r w:rsidR="008C1A0E">
        <w:t>.</w:t>
      </w:r>
    </w:p>
    <w:p w:rsidR="007C6610" w:rsidRPr="004F5F91" w:rsidRDefault="002B29A4" w:rsidP="00514611">
      <w:pPr>
        <w:pStyle w:val="ListParagraph"/>
        <w:numPr>
          <w:ilvl w:val="0"/>
          <w:numId w:val="3"/>
        </w:numPr>
        <w:spacing w:after="120"/>
        <w:rPr>
          <w:b/>
        </w:rPr>
      </w:pPr>
      <w:r>
        <w:t>Household income (&lt;$20000, $20000-50000, $50000-100000, $100000-500000, &gt;$500000)</w:t>
      </w:r>
      <w:r w:rsidR="00886251">
        <w:t>.</w:t>
      </w:r>
    </w:p>
    <w:p w:rsidR="007C6610" w:rsidRPr="004F5F91" w:rsidRDefault="00D80A94" w:rsidP="00514611">
      <w:pPr>
        <w:pStyle w:val="ListParagraph"/>
        <w:numPr>
          <w:ilvl w:val="0"/>
          <w:numId w:val="3"/>
        </w:numPr>
        <w:rPr>
          <w:b/>
        </w:rPr>
      </w:pPr>
      <w:r>
        <w:t>How long (years)</w:t>
      </w:r>
      <w:r w:rsidR="002B29A4">
        <w:t xml:space="preserve"> someone has owned their “smart phone</w:t>
      </w:r>
      <w:r w:rsidR="00886251">
        <w:t>.</w:t>
      </w:r>
      <w:r w:rsidR="002B29A4">
        <w:t>”</w:t>
      </w:r>
    </w:p>
    <w:p w:rsidR="00B81B36" w:rsidRPr="002B29A4" w:rsidRDefault="00B81B36" w:rsidP="00A97337">
      <w:pPr>
        <w:pStyle w:val="ListParagraph"/>
        <w:ind w:right="-180"/>
        <w:rPr>
          <w:rFonts w:asciiTheme="minorHAnsi" w:hAnsiTheme="minorHAnsi"/>
          <w:b/>
        </w:rPr>
      </w:pPr>
      <w:r w:rsidRPr="002B29A4">
        <w:rPr>
          <w:b/>
        </w:rPr>
        <w:lastRenderedPageBreak/>
        <w:t xml:space="preserve">[12 pts] </w:t>
      </w:r>
      <w:r w:rsidR="00FA61F4">
        <w:rPr>
          <w:szCs w:val="22"/>
        </w:rPr>
        <w:t xml:space="preserve">A </w:t>
      </w:r>
      <w:r w:rsidR="00FA61F4" w:rsidRPr="00FA61F4">
        <w:rPr>
          <w:szCs w:val="22"/>
        </w:rPr>
        <w:t>Su</w:t>
      </w:r>
      <w:r w:rsidR="00FA61F4">
        <w:rPr>
          <w:szCs w:val="22"/>
        </w:rPr>
        <w:t>stainable Community Development</w:t>
      </w:r>
      <w:r w:rsidR="00FA61F4" w:rsidRPr="00FA61F4">
        <w:rPr>
          <w:szCs w:val="22"/>
        </w:rPr>
        <w:t xml:space="preserve"> student was interested in the mean amount of money that Wisconsin </w:t>
      </w:r>
      <w:r w:rsidR="00FA61F4">
        <w:rPr>
          <w:szCs w:val="22"/>
        </w:rPr>
        <w:t xml:space="preserve">rural </w:t>
      </w:r>
      <w:r w:rsidR="00FA61F4" w:rsidRPr="00FA61F4">
        <w:rPr>
          <w:szCs w:val="22"/>
        </w:rPr>
        <w:t xml:space="preserve">communities spent on so-called “green amenities” </w:t>
      </w:r>
      <w:r w:rsidR="00FA61F4">
        <w:rPr>
          <w:szCs w:val="22"/>
        </w:rPr>
        <w:t>(e.g., solar array fields, runoff storage wetlands)</w:t>
      </w:r>
      <w:r w:rsidR="00FA61F4" w:rsidRPr="00FA61F4">
        <w:rPr>
          <w:szCs w:val="22"/>
        </w:rPr>
        <w:t>. To examine this question,</w:t>
      </w:r>
      <w:r w:rsidR="00FA61F4">
        <w:rPr>
          <w:szCs w:val="22"/>
        </w:rPr>
        <w:t xml:space="preserve"> the student </w:t>
      </w:r>
      <w:r w:rsidR="00FA61F4" w:rsidRPr="00FA61F4">
        <w:rPr>
          <w:szCs w:val="22"/>
        </w:rPr>
        <w:t>sample</w:t>
      </w:r>
      <w:r w:rsidR="00FA61F4">
        <w:rPr>
          <w:szCs w:val="22"/>
        </w:rPr>
        <w:t>d 34 rural communities</w:t>
      </w:r>
      <w:r w:rsidR="00D80A94" w:rsidRPr="00D80A94">
        <w:rPr>
          <w:szCs w:val="22"/>
        </w:rPr>
        <w:t xml:space="preserve"> </w:t>
      </w:r>
      <w:r w:rsidR="00D80A94" w:rsidRPr="00FA61F4">
        <w:rPr>
          <w:szCs w:val="22"/>
        </w:rPr>
        <w:t>in 2012</w:t>
      </w:r>
      <w:r w:rsidR="00FA61F4">
        <w:rPr>
          <w:szCs w:val="22"/>
        </w:rPr>
        <w:t xml:space="preserve"> and</w:t>
      </w:r>
      <w:r w:rsidR="00FA61F4" w:rsidRPr="00FA61F4">
        <w:rPr>
          <w:szCs w:val="22"/>
        </w:rPr>
        <w:t xml:space="preserve"> determined </w:t>
      </w:r>
      <w:r w:rsidR="00FA61F4">
        <w:rPr>
          <w:szCs w:val="22"/>
        </w:rPr>
        <w:t xml:space="preserve">from their published budgets </w:t>
      </w:r>
      <w:r w:rsidR="00FA61F4" w:rsidRPr="00FA61F4">
        <w:rPr>
          <w:szCs w:val="22"/>
        </w:rPr>
        <w:t xml:space="preserve">the amount that each spent on “green amenities.” </w:t>
      </w:r>
      <w:r w:rsidRPr="002B29A4">
        <w:rPr>
          <w:color w:val="000000"/>
        </w:rPr>
        <w:t xml:space="preserve">Use this information to identify the </w:t>
      </w:r>
      <w:r w:rsidRPr="002B29A4">
        <w:rPr>
          <w:b/>
          <w:color w:val="000000"/>
        </w:rPr>
        <w:t>I</w:t>
      </w:r>
      <w:r w:rsidRPr="002B29A4">
        <w:rPr>
          <w:color w:val="000000"/>
        </w:rPr>
        <w:t xml:space="preserve">ndividual, </w:t>
      </w:r>
      <w:r w:rsidRPr="002B29A4">
        <w:rPr>
          <w:b/>
          <w:color w:val="000000"/>
        </w:rPr>
        <w:t>V</w:t>
      </w:r>
      <w:r w:rsidRPr="002B29A4">
        <w:rPr>
          <w:color w:val="000000"/>
        </w:rPr>
        <w:t xml:space="preserve">ariable, </w:t>
      </w:r>
      <w:r w:rsidRPr="002B29A4">
        <w:rPr>
          <w:b/>
          <w:color w:val="000000"/>
        </w:rPr>
        <w:t>Po</w:t>
      </w:r>
      <w:r w:rsidRPr="002B29A4">
        <w:rPr>
          <w:color w:val="000000"/>
        </w:rPr>
        <w:t xml:space="preserve">pulation, </w:t>
      </w:r>
      <w:r w:rsidRPr="002B29A4">
        <w:rPr>
          <w:b/>
          <w:color w:val="000000"/>
        </w:rPr>
        <w:t>Pa</w:t>
      </w:r>
      <w:r w:rsidRPr="002B29A4">
        <w:rPr>
          <w:color w:val="000000"/>
        </w:rPr>
        <w:t xml:space="preserve">rameter, </w:t>
      </w:r>
      <w:r w:rsidRPr="002B29A4">
        <w:rPr>
          <w:b/>
          <w:color w:val="000000"/>
        </w:rPr>
        <w:t>Sa</w:t>
      </w:r>
      <w:r w:rsidRPr="002B29A4">
        <w:rPr>
          <w:color w:val="000000"/>
        </w:rPr>
        <w:t xml:space="preserve">mple, and </w:t>
      </w:r>
      <w:r w:rsidRPr="002B29A4">
        <w:rPr>
          <w:b/>
          <w:color w:val="000000"/>
        </w:rPr>
        <w:t>St</w:t>
      </w:r>
      <w:r w:rsidRPr="002B29A4">
        <w:rPr>
          <w:color w:val="000000"/>
        </w:rPr>
        <w:t>atistic. [</w:t>
      </w:r>
      <w:r w:rsidRPr="002B29A4">
        <w:rPr>
          <w:i/>
          <w:color w:val="000000"/>
        </w:rPr>
        <w:t>Clearly label your answers</w:t>
      </w:r>
      <w:r w:rsidR="0061594F" w:rsidRPr="002B29A4">
        <w:rPr>
          <w:i/>
          <w:color w:val="000000"/>
        </w:rPr>
        <w:t xml:space="preserve"> with I, V, Po, Pa, Sa, and St</w:t>
      </w:r>
      <w:r w:rsidRPr="002B29A4">
        <w:rPr>
          <w:i/>
          <w:color w:val="000000"/>
        </w:rPr>
        <w:t>.</w:t>
      </w:r>
      <w:r w:rsidRPr="002B29A4">
        <w:rPr>
          <w:color w:val="000000"/>
        </w:rPr>
        <w:t>]</w:t>
      </w:r>
    </w:p>
    <w:p w:rsidR="00B81B36" w:rsidRPr="00B81B36" w:rsidRDefault="00913637" w:rsidP="00514611">
      <w:pPr>
        <w:pStyle w:val="ListParagraph"/>
        <w:rPr>
          <w:b/>
        </w:rPr>
      </w:pPr>
      <w:r>
        <w:rPr>
          <w:b/>
        </w:rPr>
        <w:t>[6</w:t>
      </w:r>
      <w:r w:rsidRPr="00B81B36">
        <w:rPr>
          <w:b/>
        </w:rPr>
        <w:t xml:space="preserve"> pts] </w:t>
      </w:r>
      <w:r w:rsidR="00B81B36">
        <w:t xml:space="preserve">Determine if each situation below represents an experimental or observational study. </w:t>
      </w:r>
      <w:r w:rsidR="00B81B36" w:rsidRPr="001A749A">
        <w:rPr>
          <w:i/>
        </w:rPr>
        <w:t>Explain your reasoning.</w:t>
      </w:r>
    </w:p>
    <w:p w:rsidR="00861823" w:rsidRPr="00800E5A" w:rsidRDefault="00D57BAF" w:rsidP="00800E5A">
      <w:pPr>
        <w:pStyle w:val="ListParagraph"/>
        <w:numPr>
          <w:ilvl w:val="1"/>
          <w:numId w:val="2"/>
        </w:numPr>
        <w:ind w:left="1080"/>
      </w:pPr>
      <w:r>
        <w:t xml:space="preserve">Researchers were interested in whether fat thickness on seals (a measure of energy reserves) differed between wild and domestic seals or between the </w:t>
      </w:r>
      <w:proofErr w:type="gramStart"/>
      <w:r>
        <w:t>sex</w:t>
      </w:r>
      <w:proofErr w:type="gramEnd"/>
      <w:r>
        <w:t xml:space="preserve"> of the seal. To examine this, the researchers sampled both male and female seals from the Seattle and Portland (OR) zoos (i.e., the domestic seals) and from off the Olympic Peninsula (i.e., the wild seals). For each of 37 seals sampled they measured and recorded fat thickness (cm).</w:t>
      </w:r>
    </w:p>
    <w:p w:rsidR="00B81B36" w:rsidRPr="00800E5A" w:rsidRDefault="0024494A" w:rsidP="00800E5A">
      <w:pPr>
        <w:pStyle w:val="ListParagraph"/>
        <w:numPr>
          <w:ilvl w:val="1"/>
          <w:numId w:val="2"/>
        </w:numPr>
        <w:ind w:left="1080"/>
      </w:pPr>
      <w:r>
        <w:t>Students in t</w:t>
      </w:r>
      <w:r w:rsidR="002C05CF">
        <w:t>he Vertebrate P</w:t>
      </w:r>
      <w:r w:rsidR="00D57BAF">
        <w:t xml:space="preserve">hysiology class examined data to determine if </w:t>
      </w:r>
      <w:r w:rsidR="002C05CF">
        <w:t xml:space="preserve">caffeine affected the resting heart rate of humans. For a random group of 28 student subjects, the student researchers recorded resting heart rate both before and after the subjects </w:t>
      </w:r>
      <w:proofErr w:type="gramStart"/>
      <w:r w:rsidR="002C05CF">
        <w:t>were given</w:t>
      </w:r>
      <w:proofErr w:type="gramEnd"/>
      <w:r w:rsidR="002C05CF">
        <w:t xml:space="preserve"> a caffeinated soft drink. The amount of soft drink provided to each subject depended </w:t>
      </w:r>
      <w:r w:rsidR="00D80A94">
        <w:t xml:space="preserve">on </w:t>
      </w:r>
      <w:r w:rsidR="002C05CF">
        <w:t>the subject’s body weight (</w:t>
      </w:r>
      <w:r>
        <w:t>to adjust for</w:t>
      </w:r>
      <w:r w:rsidR="002C05CF">
        <w:t xml:space="preserve"> the effect of body weight on uptake of caffeine).</w:t>
      </w:r>
    </w:p>
    <w:p w:rsidR="00B81B36" w:rsidRPr="00CA681D" w:rsidRDefault="002B29A4" w:rsidP="00514611">
      <w:pPr>
        <w:pStyle w:val="ListParagraph"/>
        <w:spacing w:after="120"/>
        <w:rPr>
          <w:b/>
        </w:rPr>
      </w:pPr>
      <w:r w:rsidRPr="00CA681D">
        <w:rPr>
          <w:b/>
        </w:rPr>
        <w:t xml:space="preserve"> </w:t>
      </w:r>
      <w:r w:rsidR="00913637" w:rsidRPr="00CA681D">
        <w:rPr>
          <w:b/>
        </w:rPr>
        <w:t xml:space="preserve">[4 pts] </w:t>
      </w:r>
      <w:r w:rsidR="00913637" w:rsidRPr="00CA681D">
        <w:t>Determine the type of observational study for each situation below.</w:t>
      </w:r>
    </w:p>
    <w:p w:rsidR="00036C95" w:rsidRPr="007A6F80" w:rsidRDefault="00BF6184" w:rsidP="007A6F80">
      <w:pPr>
        <w:pStyle w:val="ListParagraph"/>
        <w:numPr>
          <w:ilvl w:val="1"/>
          <w:numId w:val="2"/>
        </w:numPr>
        <w:ind w:left="1080"/>
      </w:pPr>
      <w:r>
        <w:t xml:space="preserve">Sociologists gathered and analyzed English language tweets from 2.4 million people in 84 countries for over a year. The authors of the tweets were unaware that their tweets </w:t>
      </w:r>
      <w:proofErr w:type="gramStart"/>
      <w:r>
        <w:t>were being studied</w:t>
      </w:r>
      <w:proofErr w:type="gramEnd"/>
      <w:r>
        <w:t xml:space="preserve">. The researchers used software that analyzed the meaning of words in the tweets and assessed their connections to moods and emotions, among other things. From these </w:t>
      </w:r>
      <w:proofErr w:type="gramStart"/>
      <w:r>
        <w:t>results</w:t>
      </w:r>
      <w:proofErr w:type="gramEnd"/>
      <w:r>
        <w:t xml:space="preserve"> they made conclusions about mood swings of humans throughout the day</w:t>
      </w:r>
      <w:r w:rsidR="006A31A6" w:rsidRPr="007A6F80">
        <w:t>.</w:t>
      </w:r>
    </w:p>
    <w:p w:rsidR="00913637" w:rsidRPr="007A6F80" w:rsidRDefault="00BF6184" w:rsidP="007A6F80">
      <w:pPr>
        <w:pStyle w:val="ListParagraph"/>
        <w:numPr>
          <w:ilvl w:val="1"/>
          <w:numId w:val="2"/>
        </w:numPr>
        <w:ind w:left="1080"/>
      </w:pPr>
      <w:r>
        <w:t>The Gallup Poll organization contacted 3404 random households from June 5-8, 2014. From those households, 1027 adults agreed to answer questions about their confidence in various parts of the government (the president, Supreme Court, etc.)</w:t>
      </w:r>
      <w:r w:rsidR="00514611" w:rsidRPr="007A6F80">
        <w:t>.</w:t>
      </w:r>
      <w:r>
        <w:t xml:space="preserve"> </w:t>
      </w:r>
      <w:r w:rsidR="0024494A">
        <w:t>From this, they compute</w:t>
      </w:r>
      <w:r w:rsidR="00226BDF">
        <w:t>d</w:t>
      </w:r>
      <w:r w:rsidR="0024494A">
        <w:t xml:space="preserve"> the percentage of respondents </w:t>
      </w:r>
      <w:r w:rsidR="00226BDF">
        <w:t>in each level</w:t>
      </w:r>
      <w:r w:rsidR="0024494A">
        <w:t xml:space="preserve"> of confidence</w:t>
      </w:r>
      <w:r>
        <w:t>.</w:t>
      </w:r>
    </w:p>
    <w:p w:rsidR="00913637" w:rsidRPr="00913637" w:rsidRDefault="00913637" w:rsidP="00514611">
      <w:pPr>
        <w:pStyle w:val="ListParagraph"/>
        <w:spacing w:after="120"/>
        <w:rPr>
          <w:rFonts w:asciiTheme="minorHAnsi" w:hAnsiTheme="minorHAnsi"/>
          <w:b/>
        </w:rPr>
      </w:pPr>
      <w:r>
        <w:rPr>
          <w:b/>
        </w:rPr>
        <w:t>[4</w:t>
      </w:r>
      <w:r w:rsidRPr="00B81B36">
        <w:rPr>
          <w:b/>
        </w:rPr>
        <w:t xml:space="preserve"> pts]</w:t>
      </w:r>
      <w:r>
        <w:t xml:space="preserve"> Which variable is the response variable in each situation below.</w:t>
      </w:r>
    </w:p>
    <w:p w:rsidR="00F14025" w:rsidRPr="007A6F80" w:rsidRDefault="004B49AF" w:rsidP="007A6F80">
      <w:pPr>
        <w:pStyle w:val="ListParagraph"/>
        <w:numPr>
          <w:ilvl w:val="1"/>
          <w:numId w:val="2"/>
        </w:numPr>
        <w:ind w:left="1080"/>
      </w:pPr>
      <w:r>
        <w:t>The Wisconsin DNR is</w:t>
      </w:r>
      <w:r w:rsidR="007B01FB" w:rsidRPr="007A6F80">
        <w:t xml:space="preserve"> interested in determining if </w:t>
      </w:r>
      <w:r>
        <w:t>how much money a person makes affects that person’s level of satisfaction (a five-point ranking from “completely satisfied” to “not satisfied at all”) with the new deer harvest regulations.</w:t>
      </w:r>
    </w:p>
    <w:p w:rsidR="00913637" w:rsidRPr="007A6F80" w:rsidRDefault="004B49AF" w:rsidP="007A6F80">
      <w:pPr>
        <w:pStyle w:val="ListParagraph"/>
        <w:numPr>
          <w:ilvl w:val="1"/>
          <w:numId w:val="2"/>
        </w:numPr>
        <w:ind w:left="1080"/>
      </w:pPr>
      <w:r>
        <w:t>Researcher</w:t>
      </w:r>
      <w:r w:rsidR="00226BDF">
        <w:t xml:space="preserve">s want to determine if the </w:t>
      </w:r>
      <w:r>
        <w:t>winning percentage of a hockey coach depends on the coach’s number of years of coaching experience and whether the coach is from Canada</w:t>
      </w:r>
      <w:r w:rsidRPr="004B49AF">
        <w:t xml:space="preserve"> </w:t>
      </w:r>
      <w:r>
        <w:t>or not.</w:t>
      </w:r>
    </w:p>
    <w:p w:rsidR="00305349" w:rsidRPr="00514611" w:rsidRDefault="004F5F91" w:rsidP="007A6F80">
      <w:pPr>
        <w:pStyle w:val="ListParagraph"/>
        <w:spacing w:after="120"/>
        <w:rPr>
          <w:rFonts w:asciiTheme="minorHAnsi" w:hAnsiTheme="minorHAnsi"/>
          <w:b/>
        </w:rPr>
      </w:pPr>
      <w:bookmarkStart w:id="0" w:name="_GoBack"/>
      <w:r w:rsidRPr="00514611">
        <w:rPr>
          <w:b/>
        </w:rPr>
        <w:lastRenderedPageBreak/>
        <w:t>[</w:t>
      </w:r>
      <w:r w:rsidR="00AE33EF" w:rsidRPr="00514611">
        <w:rPr>
          <w:b/>
        </w:rPr>
        <w:t>9</w:t>
      </w:r>
      <w:r w:rsidR="00913637" w:rsidRPr="00514611">
        <w:rPr>
          <w:b/>
        </w:rPr>
        <w:t xml:space="preserve"> pts]</w:t>
      </w:r>
      <w:r w:rsidR="00913637" w:rsidRPr="00514611">
        <w:t xml:space="preserve"> </w:t>
      </w:r>
      <w:r w:rsidR="00305349" w:rsidRPr="00514611">
        <w:t xml:space="preserve">Students </w:t>
      </w:r>
      <w:r w:rsidR="00BF39A5">
        <w:t>performed a</w:t>
      </w:r>
      <w:r w:rsidR="00305349" w:rsidRPr="00514611">
        <w:t xml:space="preserve"> simple </w:t>
      </w:r>
      <w:r w:rsidR="00BF39A5">
        <w:t>study</w:t>
      </w:r>
      <w:r w:rsidR="00305349" w:rsidRPr="00514611">
        <w:t xml:space="preserve"> to determine if </w:t>
      </w:r>
      <w:r w:rsidR="002A610D" w:rsidRPr="00514611">
        <w:t>gas mileage for a Toyota Prius depend</w:t>
      </w:r>
      <w:r w:rsidR="00202CA2" w:rsidRPr="00514611">
        <w:t>ed</w:t>
      </w:r>
      <w:r w:rsidR="002A610D" w:rsidRPr="00514611">
        <w:t xml:space="preserve"> on the type of gasoline (87 octane with 10% ethanol, 89 octane with 10% ethanol, and 90 octane with no ethanol) and </w:t>
      </w:r>
      <w:r w:rsidR="00305349" w:rsidRPr="00514611">
        <w:t xml:space="preserve">the </w:t>
      </w:r>
      <w:r w:rsidR="002A610D" w:rsidRPr="00514611">
        <w:t>amount of hills</w:t>
      </w:r>
      <w:r w:rsidR="008E6FD7">
        <w:t xml:space="preserve"> driven</w:t>
      </w:r>
      <w:r w:rsidR="002A610D" w:rsidRPr="00514611">
        <w:t xml:space="preserve"> (&lt;10% hills, 10-25% hills, &gt;25% hills). The students had enough resources (time a</w:t>
      </w:r>
      <w:r w:rsidR="008E6FD7">
        <w:t>nd money) to drive the same car</w:t>
      </w:r>
      <w:r w:rsidR="00514611">
        <w:t xml:space="preserve"> a total of 36</w:t>
      </w:r>
      <w:r w:rsidR="00202CA2" w:rsidRPr="00514611">
        <w:t xml:space="preserve"> times </w:t>
      </w:r>
      <w:r w:rsidR="002A610D" w:rsidRPr="00514611">
        <w:t xml:space="preserve">for 100 miles at </w:t>
      </w:r>
      <w:r w:rsidR="007A6F80">
        <w:t xml:space="preserve">approximately </w:t>
      </w:r>
      <w:r w:rsidR="002A610D" w:rsidRPr="00514611">
        <w:t>55 mph.</w:t>
      </w:r>
      <w:r w:rsidR="00202CA2" w:rsidRPr="00514611">
        <w:t xml:space="preserve"> At the end of each </w:t>
      </w:r>
      <w:r w:rsidR="00226BDF">
        <w:t>100-mile</w:t>
      </w:r>
      <w:r w:rsidR="00133801">
        <w:t xml:space="preserve"> drive</w:t>
      </w:r>
      <w:r w:rsidR="00202CA2" w:rsidRPr="00514611">
        <w:t>, the students recorded the number of gallons of gasoline used by the Prius.</w:t>
      </w:r>
      <w:r w:rsidR="0061594F" w:rsidRPr="00514611">
        <w:t xml:space="preserve"> </w:t>
      </w:r>
      <w:r w:rsidR="00305349" w:rsidRPr="00514611">
        <w:t>Use this information to answer the following questions.</w:t>
      </w:r>
    </w:p>
    <w:p w:rsidR="00305349" w:rsidRPr="00305349" w:rsidRDefault="00305349" w:rsidP="009E5ADB">
      <w:pPr>
        <w:pStyle w:val="ListParagraph"/>
        <w:numPr>
          <w:ilvl w:val="0"/>
          <w:numId w:val="4"/>
        </w:numPr>
        <w:spacing w:after="60"/>
      </w:pPr>
      <w:r w:rsidRPr="00305349">
        <w:t>What is the response variable?</w:t>
      </w:r>
    </w:p>
    <w:p w:rsidR="00305349" w:rsidRPr="00305349" w:rsidRDefault="00305349" w:rsidP="009E5ADB">
      <w:pPr>
        <w:pStyle w:val="ListParagraph"/>
        <w:numPr>
          <w:ilvl w:val="0"/>
          <w:numId w:val="4"/>
        </w:numPr>
        <w:spacing w:after="60"/>
      </w:pPr>
      <w:r w:rsidRPr="00305349">
        <w:t>What is/are the factor(s)?</w:t>
      </w:r>
    </w:p>
    <w:p w:rsidR="00305349" w:rsidRPr="00305349" w:rsidRDefault="00305349" w:rsidP="009E5ADB">
      <w:pPr>
        <w:pStyle w:val="ListParagraph"/>
        <w:numPr>
          <w:ilvl w:val="0"/>
          <w:numId w:val="4"/>
        </w:numPr>
        <w:spacing w:after="60"/>
      </w:pPr>
      <w:r w:rsidRPr="00305349">
        <w:t>What is/are the number of levels?</w:t>
      </w:r>
    </w:p>
    <w:p w:rsidR="00305349" w:rsidRPr="00305349" w:rsidRDefault="00305349" w:rsidP="009E5ADB">
      <w:pPr>
        <w:pStyle w:val="ListParagraph"/>
        <w:numPr>
          <w:ilvl w:val="0"/>
          <w:numId w:val="4"/>
        </w:numPr>
        <w:spacing w:after="60"/>
      </w:pPr>
      <w:r w:rsidRPr="00305349">
        <w:t>What is the number of treatments?</w:t>
      </w:r>
    </w:p>
    <w:p w:rsidR="00305349" w:rsidRDefault="00305349" w:rsidP="009E5ADB">
      <w:pPr>
        <w:pStyle w:val="ListParagraph"/>
        <w:numPr>
          <w:ilvl w:val="0"/>
          <w:numId w:val="4"/>
        </w:numPr>
        <w:spacing w:after="60"/>
      </w:pPr>
      <w:r w:rsidRPr="00305349">
        <w:t>What is the number of replicates per treatment?</w:t>
      </w:r>
    </w:p>
    <w:p w:rsidR="0061594F" w:rsidRPr="004F5F91" w:rsidRDefault="001E2A5F" w:rsidP="00514611">
      <w:pPr>
        <w:pStyle w:val="ListParagraph"/>
        <w:numPr>
          <w:ilvl w:val="0"/>
          <w:numId w:val="4"/>
        </w:numPr>
      </w:pPr>
      <w:r>
        <w:t xml:space="preserve">In this particular study, what </w:t>
      </w:r>
      <w:r w:rsidR="0061594F">
        <w:t>is a replicate?</w:t>
      </w:r>
    </w:p>
    <w:p w:rsidR="00883B99" w:rsidRPr="00106410" w:rsidRDefault="00883B99" w:rsidP="009E5ADB">
      <w:pPr>
        <w:pStyle w:val="ListParagraph"/>
        <w:spacing w:after="180"/>
        <w:rPr>
          <w:rFonts w:asciiTheme="minorHAnsi" w:hAnsiTheme="minorHAnsi"/>
          <w:b/>
        </w:rPr>
      </w:pPr>
      <w:r w:rsidRPr="00106410">
        <w:rPr>
          <w:rFonts w:asciiTheme="minorHAnsi" w:hAnsiTheme="minorHAnsi"/>
          <w:b/>
        </w:rPr>
        <w:t>[</w:t>
      </w:r>
      <w:r w:rsidR="00AD3649">
        <w:rPr>
          <w:rFonts w:asciiTheme="minorHAnsi" w:hAnsiTheme="minorHAnsi"/>
          <w:b/>
        </w:rPr>
        <w:t>6</w:t>
      </w:r>
      <w:r w:rsidRPr="00106410">
        <w:rPr>
          <w:rFonts w:asciiTheme="minorHAnsi" w:hAnsiTheme="minorHAnsi"/>
          <w:b/>
        </w:rPr>
        <w:t xml:space="preserve"> pts] </w:t>
      </w:r>
      <w:r w:rsidRPr="00106410">
        <w:t xml:space="preserve">Describe </w:t>
      </w:r>
      <w:proofErr w:type="gramStart"/>
      <w:r w:rsidRPr="00106410">
        <w:t xml:space="preserve">the </w:t>
      </w:r>
      <w:r>
        <w:t xml:space="preserve">three </w:t>
      </w:r>
      <w:r w:rsidRPr="00106410">
        <w:t>major principles of experimental design and why each is important</w:t>
      </w:r>
      <w:proofErr w:type="gramEnd"/>
      <w:r w:rsidRPr="00106410">
        <w:t>.</w:t>
      </w:r>
    </w:p>
    <w:p w:rsidR="00305214" w:rsidRPr="00305214" w:rsidRDefault="00305214" w:rsidP="009E5ADB">
      <w:pPr>
        <w:pStyle w:val="ListParagraph"/>
        <w:spacing w:after="180"/>
        <w:rPr>
          <w:rFonts w:asciiTheme="minorHAnsi" w:hAnsiTheme="minorHAnsi"/>
          <w:b/>
        </w:rPr>
      </w:pPr>
      <w:r w:rsidRPr="00106410">
        <w:rPr>
          <w:rFonts w:asciiTheme="minorHAnsi" w:hAnsiTheme="minorHAnsi"/>
          <w:b/>
        </w:rPr>
        <w:t>[</w:t>
      </w:r>
      <w:r>
        <w:rPr>
          <w:rFonts w:asciiTheme="minorHAnsi" w:hAnsiTheme="minorHAnsi"/>
          <w:b/>
        </w:rPr>
        <w:t>4</w:t>
      </w:r>
      <w:r w:rsidRPr="00106410">
        <w:rPr>
          <w:rFonts w:asciiTheme="minorHAnsi" w:hAnsiTheme="minorHAnsi"/>
          <w:b/>
        </w:rPr>
        <w:t xml:space="preserve"> pts]</w:t>
      </w:r>
      <w:r w:rsidRPr="00305214">
        <w:rPr>
          <w:rFonts w:asciiTheme="minorHAnsi" w:hAnsiTheme="minorHAnsi"/>
          <w:b/>
        </w:rPr>
        <w:t xml:space="preserve"> </w:t>
      </w:r>
      <w:r w:rsidRPr="00305214">
        <w:t>The Strategic Research Initiative poll</w:t>
      </w:r>
      <w:r>
        <w:t xml:space="preserve">ed 802 Wisconsin residents in </w:t>
      </w:r>
      <w:r w:rsidRPr="00305214">
        <w:t>Fall</w:t>
      </w:r>
      <w:r>
        <w:t>, 2013</w:t>
      </w:r>
      <w:r w:rsidRPr="00305214">
        <w:t xml:space="preserve"> and asked them “</w:t>
      </w:r>
      <w:r w:rsidRPr="00305214">
        <w:rPr>
          <w:rFonts w:cs="TimesNewRomanPSMT"/>
        </w:rPr>
        <w:t>From what you know about the Affordable Care Act, also known as Obamacare, would you say that you strongly support, somewhat support, somewhat oppose, or strongly oppose this policy?”</w:t>
      </w:r>
      <w:r>
        <w:t xml:space="preserve"> Table 1</w:t>
      </w:r>
      <w:r w:rsidRPr="00305214">
        <w:t xml:space="preserve"> contains the percentages of respondents by their level of support.</w:t>
      </w:r>
      <w:r w:rsidR="009E5ADB">
        <w:t xml:space="preserve"> Perform an EDA from these results.</w:t>
      </w:r>
    </w:p>
    <w:p w:rsidR="00305214" w:rsidRPr="00BE128F" w:rsidRDefault="00305214" w:rsidP="00305214">
      <w:pPr>
        <w:pStyle w:val="ListParagraph"/>
        <w:numPr>
          <w:ilvl w:val="0"/>
          <w:numId w:val="0"/>
        </w:numPr>
        <w:spacing w:after="120"/>
        <w:ind w:left="720"/>
      </w:pPr>
      <w:r>
        <w:rPr>
          <w:b/>
        </w:rPr>
        <w:t>Table 1</w:t>
      </w:r>
      <w:r w:rsidRPr="00BE128F">
        <w:rPr>
          <w:b/>
        </w:rPr>
        <w:t>.</w:t>
      </w:r>
      <w:r w:rsidRPr="00BE128F">
        <w:t xml:space="preserve">  Percentage of respondents </w:t>
      </w:r>
      <w:r>
        <w:t>by level of support for the Affordable Care Act</w:t>
      </w:r>
      <w:r w:rsidRPr="00BE128F">
        <w:t>.</w:t>
      </w:r>
    </w:p>
    <w:p w:rsidR="00305214" w:rsidRPr="00305214" w:rsidRDefault="00305214"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t>Strongly</w:t>
      </w:r>
      <w:r w:rsidRPr="00305214">
        <w:rPr>
          <w:rFonts w:ascii="Lucida Console" w:hAnsi="Lucida Console"/>
          <w:sz w:val="22"/>
        </w:rPr>
        <w:tab/>
        <w:t>Somewhat</w:t>
      </w:r>
      <w:r w:rsidRPr="00305214">
        <w:rPr>
          <w:rFonts w:ascii="Lucida Console" w:hAnsi="Lucida Console"/>
          <w:sz w:val="22"/>
        </w:rPr>
        <w:tab/>
      </w:r>
      <w:proofErr w:type="spellStart"/>
      <w:r w:rsidRPr="00305214">
        <w:rPr>
          <w:rFonts w:ascii="Lucida Console" w:hAnsi="Lucida Console"/>
          <w:sz w:val="22"/>
        </w:rPr>
        <w:t>Somewhat</w:t>
      </w:r>
      <w:proofErr w:type="spellEnd"/>
      <w:r w:rsidRPr="00305214">
        <w:rPr>
          <w:rFonts w:ascii="Lucida Console" w:hAnsi="Lucida Console"/>
          <w:sz w:val="22"/>
        </w:rPr>
        <w:tab/>
        <w:t>Strongly</w:t>
      </w:r>
      <w:r w:rsidRPr="00305214">
        <w:rPr>
          <w:rFonts w:ascii="Lucida Console" w:hAnsi="Lucida Console"/>
          <w:sz w:val="22"/>
        </w:rPr>
        <w:tab/>
        <w:t>Not</w:t>
      </w:r>
    </w:p>
    <w:p w:rsidR="00305214" w:rsidRPr="00305214" w:rsidRDefault="00305214"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t>Support</w:t>
      </w:r>
      <w:r w:rsidRPr="00305214">
        <w:rPr>
          <w:rFonts w:ascii="Lucida Console" w:hAnsi="Lucida Console"/>
          <w:sz w:val="22"/>
        </w:rPr>
        <w:tab/>
      </w:r>
      <w:proofErr w:type="spellStart"/>
      <w:r w:rsidRPr="00305214">
        <w:rPr>
          <w:rFonts w:ascii="Lucida Console" w:hAnsi="Lucida Console"/>
          <w:sz w:val="22"/>
        </w:rPr>
        <w:t>Support</w:t>
      </w:r>
      <w:proofErr w:type="spellEnd"/>
      <w:r w:rsidRPr="00305214">
        <w:rPr>
          <w:rFonts w:ascii="Lucida Console" w:hAnsi="Lucida Console"/>
          <w:sz w:val="22"/>
        </w:rPr>
        <w:tab/>
        <w:t>Oppose</w:t>
      </w:r>
      <w:r w:rsidRPr="00305214">
        <w:rPr>
          <w:rFonts w:ascii="Lucida Console" w:hAnsi="Lucida Console"/>
          <w:sz w:val="22"/>
        </w:rPr>
        <w:tab/>
      </w:r>
      <w:proofErr w:type="spellStart"/>
      <w:r w:rsidRPr="00305214">
        <w:rPr>
          <w:rFonts w:ascii="Lucida Console" w:hAnsi="Lucida Console"/>
          <w:sz w:val="22"/>
        </w:rPr>
        <w:t>Oppose</w:t>
      </w:r>
      <w:proofErr w:type="spellEnd"/>
      <w:r w:rsidRPr="00305214">
        <w:rPr>
          <w:rFonts w:ascii="Lucida Console" w:hAnsi="Lucida Console"/>
          <w:sz w:val="22"/>
        </w:rPr>
        <w:tab/>
        <w:t>Sure</w:t>
      </w:r>
    </w:p>
    <w:p w:rsidR="00305214" w:rsidRPr="00305214" w:rsidRDefault="00305214" w:rsidP="00305214">
      <w:pPr>
        <w:pStyle w:val="ListParagraph"/>
        <w:numPr>
          <w:ilvl w:val="0"/>
          <w:numId w:val="0"/>
        </w:numPr>
        <w:tabs>
          <w:tab w:val="center" w:pos="1800"/>
          <w:tab w:val="center" w:pos="3240"/>
          <w:tab w:val="center" w:pos="4680"/>
          <w:tab w:val="center" w:pos="6120"/>
          <w:tab w:val="center" w:pos="7560"/>
          <w:tab w:val="center" w:pos="8460"/>
        </w:tabs>
        <w:spacing w:after="0"/>
        <w:ind w:left="720"/>
        <w:rPr>
          <w:rFonts w:ascii="Lucida Console" w:hAnsi="Lucida Console"/>
          <w:sz w:val="22"/>
        </w:rPr>
      </w:pPr>
      <w:r w:rsidRPr="00305214">
        <w:rPr>
          <w:rFonts w:ascii="Lucida Console" w:hAnsi="Lucida Console"/>
          <w:sz w:val="22"/>
        </w:rPr>
        <w:tab/>
        <w:t>22%</w:t>
      </w:r>
      <w:r w:rsidRPr="00305214">
        <w:rPr>
          <w:rFonts w:ascii="Lucida Console" w:hAnsi="Lucida Console"/>
          <w:sz w:val="22"/>
        </w:rPr>
        <w:tab/>
        <w:t>32%</w:t>
      </w:r>
      <w:r w:rsidRPr="00305214">
        <w:rPr>
          <w:rFonts w:ascii="Lucida Console" w:hAnsi="Lucida Console"/>
          <w:sz w:val="22"/>
        </w:rPr>
        <w:tab/>
        <w:t>12%</w:t>
      </w:r>
      <w:r w:rsidRPr="00305214">
        <w:rPr>
          <w:rFonts w:ascii="Lucida Console" w:hAnsi="Lucida Console"/>
          <w:sz w:val="22"/>
        </w:rPr>
        <w:tab/>
        <w:t>32%</w:t>
      </w:r>
      <w:r w:rsidRPr="00305214">
        <w:rPr>
          <w:rFonts w:ascii="Lucida Console" w:hAnsi="Lucida Console"/>
          <w:sz w:val="22"/>
        </w:rPr>
        <w:tab/>
        <w:t>2%</w:t>
      </w:r>
    </w:p>
    <w:p w:rsidR="00305214" w:rsidRPr="00305214" w:rsidRDefault="00305214" w:rsidP="00305214">
      <w:pPr>
        <w:rPr>
          <w:b/>
        </w:rPr>
      </w:pPr>
    </w:p>
    <w:p w:rsidR="002F3AD5" w:rsidRPr="002F3AD5" w:rsidRDefault="00036C95" w:rsidP="00DD7428">
      <w:pPr>
        <w:pStyle w:val="ListParagraph"/>
        <w:spacing w:after="0"/>
        <w:rPr>
          <w:rFonts w:asciiTheme="minorHAnsi" w:hAnsiTheme="minorHAnsi"/>
          <w:b/>
        </w:rPr>
      </w:pPr>
      <w:r w:rsidRPr="004F5F91">
        <w:rPr>
          <w:b/>
        </w:rPr>
        <w:t>[10 pts]</w:t>
      </w:r>
      <w:r w:rsidRPr="00305214">
        <w:rPr>
          <w:sz w:val="28"/>
        </w:rPr>
        <w:t xml:space="preserve"> </w:t>
      </w:r>
      <w:r w:rsidR="00305214" w:rsidRPr="00305214">
        <w:rPr>
          <w:szCs w:val="22"/>
        </w:rPr>
        <w:t xml:space="preserve">A Northland student examined the basal area (cm) of Hemlock at a site in Iron County.  A histogram and descriptive statistics for his sample is in Figure 1 and Table </w:t>
      </w:r>
      <w:r w:rsidR="00DD7428">
        <w:rPr>
          <w:szCs w:val="22"/>
        </w:rPr>
        <w:t>2</w:t>
      </w:r>
      <w:r w:rsidR="00305214" w:rsidRPr="00305214">
        <w:rPr>
          <w:szCs w:val="22"/>
        </w:rPr>
        <w:t>, respectively.</w:t>
      </w:r>
      <w:r w:rsidR="009E5ADB">
        <w:t xml:space="preserve"> Perform an EDA from these results.</w:t>
      </w:r>
    </w:p>
    <w:p w:rsidR="002F3AD5" w:rsidRPr="002F3AD5" w:rsidRDefault="002F3AD5" w:rsidP="002F3AD5">
      <w:pPr>
        <w:rPr>
          <w:rFonts w:asciiTheme="minorHAnsi" w:hAnsiTheme="minorHAnsi"/>
          <w:b/>
        </w:rPr>
      </w:pPr>
    </w:p>
    <w:tbl>
      <w:tblPr>
        <w:tblW w:w="10290" w:type="dxa"/>
        <w:tblLook w:val="01E0" w:firstRow="1" w:lastRow="1" w:firstColumn="1" w:lastColumn="1" w:noHBand="0" w:noVBand="0"/>
      </w:tblPr>
      <w:tblGrid>
        <w:gridCol w:w="5328"/>
        <w:gridCol w:w="4962"/>
      </w:tblGrid>
      <w:tr w:rsidR="002F3AD5" w:rsidRPr="0048586A" w:rsidTr="00DD7428">
        <w:tc>
          <w:tcPr>
            <w:tcW w:w="5328" w:type="dxa"/>
          </w:tcPr>
          <w:p w:rsidR="002F3AD5" w:rsidRPr="00BE128F" w:rsidRDefault="00305214" w:rsidP="009E3D34">
            <w:pPr>
              <w:spacing w:after="80"/>
              <w:jc w:val="center"/>
              <w:rPr>
                <w:rFonts w:ascii="Calibri" w:hAnsi="Calibri"/>
                <w:sz w:val="22"/>
                <w:szCs w:val="22"/>
              </w:rPr>
            </w:pPr>
            <w:r>
              <w:rPr>
                <w:noProof/>
                <w:sz w:val="24"/>
              </w:rPr>
              <w:drawing>
                <wp:inline distT="0" distB="0" distL="0" distR="0">
                  <wp:extent cx="219456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2194560"/>
                          </a:xfrm>
                          <a:prstGeom prst="rect">
                            <a:avLst/>
                          </a:prstGeom>
                          <a:noFill/>
                          <a:ln>
                            <a:noFill/>
                          </a:ln>
                        </pic:spPr>
                      </pic:pic>
                    </a:graphicData>
                  </a:graphic>
                </wp:inline>
              </w:drawing>
            </w:r>
          </w:p>
          <w:p w:rsidR="002F3AD5" w:rsidRPr="00BE128F" w:rsidRDefault="002F3AD5" w:rsidP="008E6FD7">
            <w:pPr>
              <w:spacing w:after="80"/>
              <w:ind w:left="1260" w:right="522" w:hanging="900"/>
              <w:rPr>
                <w:rFonts w:ascii="Calibri" w:hAnsi="Calibri"/>
                <w:sz w:val="22"/>
                <w:szCs w:val="22"/>
              </w:rPr>
            </w:pPr>
            <w:r w:rsidRPr="00DD7428">
              <w:rPr>
                <w:rFonts w:ascii="Calibri" w:hAnsi="Calibri"/>
                <w:b/>
                <w:sz w:val="24"/>
                <w:szCs w:val="22"/>
              </w:rPr>
              <w:t>Figure 1.</w:t>
            </w:r>
            <w:r w:rsidRPr="00DD7428">
              <w:rPr>
                <w:rFonts w:ascii="Calibri" w:hAnsi="Calibri"/>
                <w:sz w:val="24"/>
                <w:szCs w:val="22"/>
              </w:rPr>
              <w:t xml:space="preserve"> Histogram of </w:t>
            </w:r>
            <w:r w:rsidR="00DD7428" w:rsidRPr="00DD7428">
              <w:rPr>
                <w:rFonts w:ascii="Calibri" w:hAnsi="Calibri"/>
                <w:sz w:val="24"/>
              </w:rPr>
              <w:t>Hemlock basal area</w:t>
            </w:r>
            <w:r w:rsidRPr="00DD7428">
              <w:rPr>
                <w:rFonts w:ascii="Calibri" w:hAnsi="Calibri"/>
                <w:sz w:val="24"/>
                <w:szCs w:val="22"/>
              </w:rPr>
              <w:t>.</w:t>
            </w:r>
          </w:p>
        </w:tc>
        <w:tc>
          <w:tcPr>
            <w:tcW w:w="4962" w:type="dxa"/>
          </w:tcPr>
          <w:p w:rsidR="002F3AD5" w:rsidRPr="00DD7428" w:rsidRDefault="002F3AD5" w:rsidP="00DD7428">
            <w:pPr>
              <w:spacing w:after="80"/>
              <w:ind w:left="972" w:right="-252" w:hanging="1008"/>
              <w:rPr>
                <w:rFonts w:ascii="Calibri" w:hAnsi="Calibri"/>
                <w:sz w:val="24"/>
                <w:szCs w:val="22"/>
              </w:rPr>
            </w:pPr>
            <w:r w:rsidRPr="00DD7428">
              <w:rPr>
                <w:rFonts w:ascii="Calibri" w:hAnsi="Calibri"/>
                <w:b/>
                <w:sz w:val="24"/>
                <w:szCs w:val="22"/>
              </w:rPr>
              <w:t>Table 2.</w:t>
            </w:r>
            <w:r w:rsidRPr="00DD7428">
              <w:rPr>
                <w:rFonts w:ascii="Calibri" w:hAnsi="Calibri"/>
                <w:sz w:val="24"/>
                <w:szCs w:val="22"/>
              </w:rPr>
              <w:t xml:space="preserve"> </w:t>
            </w:r>
            <w:r w:rsidR="008E6FD7" w:rsidRPr="00DD7428">
              <w:rPr>
                <w:rFonts w:ascii="Calibri" w:hAnsi="Calibri"/>
                <w:sz w:val="24"/>
                <w:szCs w:val="22"/>
              </w:rPr>
              <w:t>Summary</w:t>
            </w:r>
            <w:r w:rsidRPr="00DD7428">
              <w:rPr>
                <w:rFonts w:ascii="Calibri" w:hAnsi="Calibri"/>
                <w:sz w:val="24"/>
                <w:szCs w:val="22"/>
              </w:rPr>
              <w:t xml:space="preserve"> statistics of</w:t>
            </w:r>
            <w:r w:rsidRPr="00DD7428">
              <w:rPr>
                <w:rFonts w:ascii="Calibri" w:hAnsi="Calibri"/>
                <w:sz w:val="28"/>
                <w:szCs w:val="22"/>
              </w:rPr>
              <w:t xml:space="preserve"> </w:t>
            </w:r>
            <w:r w:rsidR="00DD7428" w:rsidRPr="00DD7428">
              <w:rPr>
                <w:rFonts w:ascii="Calibri" w:hAnsi="Calibri"/>
                <w:sz w:val="24"/>
              </w:rPr>
              <w:t>Hemlock basal area</w:t>
            </w:r>
            <w:r w:rsidRPr="00DD7428">
              <w:rPr>
                <w:rFonts w:ascii="Calibri" w:hAnsi="Calibri"/>
                <w:sz w:val="24"/>
                <w:szCs w:val="22"/>
              </w:rPr>
              <w:t>.</w:t>
            </w:r>
          </w:p>
          <w:p w:rsidR="00DD7428" w:rsidRPr="00226BDF" w:rsidRDefault="00226BDF" w:rsidP="00DD7428">
            <w:pPr>
              <w:spacing w:after="80"/>
              <w:rPr>
                <w:rFonts w:ascii="Lucida Console" w:hAnsi="Lucida Console" w:cs="Courier New"/>
                <w:sz w:val="22"/>
              </w:rPr>
            </w:pPr>
            <w:r w:rsidRPr="00226BDF">
              <w:rPr>
                <w:rFonts w:ascii="Lucida Console" w:hAnsi="Lucida Console" w:cs="Courier New"/>
                <w:sz w:val="22"/>
              </w:rPr>
              <w:t xml:space="preserve">        </w:t>
            </w:r>
            <w:r w:rsidR="00DD7428" w:rsidRPr="00226BDF">
              <w:rPr>
                <w:rFonts w:ascii="Lucida Console" w:hAnsi="Lucida Console" w:cs="Courier New"/>
                <w:sz w:val="22"/>
              </w:rPr>
              <w:t>mean          1.98</w:t>
            </w:r>
          </w:p>
          <w:p w:rsidR="00DD7428" w:rsidRPr="00226BDF" w:rsidRDefault="00DD7428" w:rsidP="00DD7428">
            <w:pPr>
              <w:spacing w:after="80"/>
              <w:rPr>
                <w:rFonts w:ascii="Lucida Console" w:hAnsi="Lucida Console" w:cs="Courier New"/>
                <w:sz w:val="22"/>
              </w:rPr>
            </w:pPr>
            <w:r w:rsidRPr="00226BDF">
              <w:rPr>
                <w:rFonts w:ascii="Lucida Console" w:hAnsi="Lucida Console" w:cs="Courier New"/>
                <w:sz w:val="22"/>
              </w:rPr>
              <w:t xml:space="preserve">        </w:t>
            </w:r>
            <w:proofErr w:type="spellStart"/>
            <w:r w:rsidRPr="00226BDF">
              <w:rPr>
                <w:rFonts w:ascii="Lucida Console" w:hAnsi="Lucida Console" w:cs="Courier New"/>
                <w:sz w:val="22"/>
              </w:rPr>
              <w:t>sd</w:t>
            </w:r>
            <w:proofErr w:type="spellEnd"/>
            <w:r w:rsidRPr="00226BDF">
              <w:rPr>
                <w:rFonts w:ascii="Lucida Console" w:hAnsi="Lucida Console" w:cs="Courier New"/>
                <w:sz w:val="22"/>
              </w:rPr>
              <w:t xml:space="preserve">            1.67</w:t>
            </w:r>
          </w:p>
          <w:p w:rsidR="00DD7428" w:rsidRPr="00226BDF" w:rsidRDefault="00DD7428" w:rsidP="00DD7428">
            <w:pPr>
              <w:spacing w:after="80"/>
              <w:rPr>
                <w:rFonts w:ascii="Lucida Console" w:hAnsi="Lucida Console" w:cs="Courier New"/>
                <w:sz w:val="22"/>
              </w:rPr>
            </w:pPr>
            <w:r w:rsidRPr="00226BDF">
              <w:rPr>
                <w:rFonts w:ascii="Lucida Console" w:hAnsi="Lucida Console" w:cs="Courier New"/>
                <w:sz w:val="22"/>
              </w:rPr>
              <w:t xml:space="preserve">        min           0.08</w:t>
            </w:r>
          </w:p>
          <w:p w:rsidR="00DD7428" w:rsidRPr="00226BDF" w:rsidRDefault="00DD7428" w:rsidP="00DD7428">
            <w:pPr>
              <w:spacing w:after="80"/>
              <w:rPr>
                <w:rFonts w:ascii="Lucida Console" w:hAnsi="Lucida Console" w:cs="Courier New"/>
                <w:sz w:val="22"/>
              </w:rPr>
            </w:pPr>
            <w:r w:rsidRPr="00226BDF">
              <w:rPr>
                <w:rFonts w:ascii="Lucida Console" w:hAnsi="Lucida Console" w:cs="Courier New"/>
                <w:sz w:val="22"/>
              </w:rPr>
              <w:t xml:space="preserve">        Q1            0.63</w:t>
            </w:r>
          </w:p>
          <w:p w:rsidR="00DD7428" w:rsidRPr="00226BDF" w:rsidRDefault="00DD7428" w:rsidP="00DD7428">
            <w:pPr>
              <w:spacing w:after="80"/>
              <w:rPr>
                <w:rFonts w:ascii="Lucida Console" w:hAnsi="Lucida Console" w:cs="Courier New"/>
                <w:sz w:val="22"/>
              </w:rPr>
            </w:pPr>
            <w:r w:rsidRPr="00226BDF">
              <w:rPr>
                <w:rFonts w:ascii="Lucida Console" w:hAnsi="Lucida Console" w:cs="Courier New"/>
                <w:sz w:val="22"/>
              </w:rPr>
              <w:t xml:space="preserve">        median        1.57</w:t>
            </w:r>
          </w:p>
          <w:p w:rsidR="00DD7428" w:rsidRPr="00226BDF" w:rsidRDefault="00DD7428" w:rsidP="00DD7428">
            <w:pPr>
              <w:spacing w:after="80"/>
              <w:rPr>
                <w:rFonts w:ascii="Lucida Console" w:hAnsi="Lucida Console" w:cs="Courier New"/>
                <w:sz w:val="22"/>
              </w:rPr>
            </w:pPr>
            <w:r w:rsidRPr="00226BDF">
              <w:rPr>
                <w:rFonts w:ascii="Lucida Console" w:hAnsi="Lucida Console" w:cs="Courier New"/>
                <w:sz w:val="22"/>
              </w:rPr>
              <w:t xml:space="preserve">        Q3            2.71</w:t>
            </w:r>
          </w:p>
          <w:p w:rsidR="002F3AD5" w:rsidRPr="00226BDF" w:rsidRDefault="00DD7428" w:rsidP="00DD7428">
            <w:pPr>
              <w:spacing w:after="80"/>
              <w:rPr>
                <w:rFonts w:ascii="Lucida Console" w:hAnsi="Lucida Console" w:cs="Courier New"/>
                <w:sz w:val="24"/>
                <w:szCs w:val="22"/>
              </w:rPr>
            </w:pPr>
            <w:r w:rsidRPr="00226BDF">
              <w:rPr>
                <w:rFonts w:ascii="Lucida Console" w:hAnsi="Lucida Console" w:cs="Courier New"/>
                <w:sz w:val="22"/>
              </w:rPr>
              <w:t xml:space="preserve">        max           7.94</w:t>
            </w:r>
          </w:p>
          <w:p w:rsidR="002F3AD5" w:rsidRPr="00BE128F" w:rsidRDefault="002F3AD5" w:rsidP="009E3D34">
            <w:pPr>
              <w:spacing w:after="80"/>
              <w:rPr>
                <w:rFonts w:ascii="Calibri" w:hAnsi="Calibri" w:cs="Courier New"/>
                <w:sz w:val="22"/>
                <w:szCs w:val="22"/>
              </w:rPr>
            </w:pPr>
            <w:r w:rsidRPr="0048586A">
              <w:rPr>
                <w:rFonts w:ascii="Courier New" w:hAnsi="Courier New" w:cs="Courier New"/>
                <w:sz w:val="22"/>
                <w:szCs w:val="22"/>
              </w:rPr>
              <w:t xml:space="preserve">          </w:t>
            </w:r>
          </w:p>
          <w:p w:rsidR="002F3AD5" w:rsidRPr="00BE128F" w:rsidRDefault="002F3AD5" w:rsidP="009E3D34">
            <w:pPr>
              <w:spacing w:after="80"/>
              <w:rPr>
                <w:rFonts w:ascii="Calibri" w:hAnsi="Calibri" w:cs="Courier New"/>
                <w:sz w:val="22"/>
                <w:szCs w:val="22"/>
              </w:rPr>
            </w:pPr>
          </w:p>
        </w:tc>
      </w:tr>
    </w:tbl>
    <w:bookmarkEnd w:id="0"/>
    <w:p w:rsidR="001A749A" w:rsidRPr="001A749A" w:rsidRDefault="0061594F" w:rsidP="0061594F">
      <w:pPr>
        <w:rPr>
          <w:rFonts w:ascii="Calibri" w:hAnsi="Calibri"/>
          <w:b/>
          <w:i/>
          <w:sz w:val="24"/>
          <w:szCs w:val="24"/>
        </w:rPr>
      </w:pPr>
      <w:r w:rsidRPr="001A749A">
        <w:rPr>
          <w:rFonts w:ascii="Calibri" w:hAnsi="Calibri"/>
          <w:b/>
          <w:i/>
          <w:sz w:val="24"/>
          <w:szCs w:val="24"/>
        </w:rPr>
        <w:lastRenderedPageBreak/>
        <w:t xml:space="preserve">Answer questions </w:t>
      </w:r>
      <w:r w:rsidR="00B67657">
        <w:rPr>
          <w:rFonts w:ascii="Calibri" w:hAnsi="Calibri"/>
          <w:b/>
          <w:i/>
          <w:sz w:val="24"/>
          <w:szCs w:val="24"/>
        </w:rPr>
        <w:t>18-21</w:t>
      </w:r>
      <w:r w:rsidR="001A749A" w:rsidRPr="001A749A">
        <w:rPr>
          <w:rFonts w:ascii="Calibri" w:hAnsi="Calibri"/>
          <w:b/>
          <w:i/>
          <w:sz w:val="24"/>
          <w:szCs w:val="24"/>
        </w:rPr>
        <w:t xml:space="preserve"> using </w:t>
      </w:r>
      <w:r w:rsidRPr="001A749A">
        <w:rPr>
          <w:rFonts w:ascii="Calibri" w:hAnsi="Calibri"/>
          <w:b/>
          <w:i/>
          <w:sz w:val="24"/>
          <w:szCs w:val="24"/>
        </w:rPr>
        <w:t>the following data sets.</w:t>
      </w:r>
    </w:p>
    <w:p w:rsidR="001A749A" w:rsidRPr="001A749A" w:rsidRDefault="001A749A" w:rsidP="001A749A">
      <w:pPr>
        <w:tabs>
          <w:tab w:val="left" w:pos="4320"/>
        </w:tabs>
        <w:rPr>
          <w:rFonts w:ascii="Calibri" w:hAnsi="Calibri"/>
          <w:b/>
          <w:sz w:val="24"/>
          <w:szCs w:val="24"/>
        </w:rPr>
      </w:pPr>
    </w:p>
    <w:p w:rsidR="007C6ECB" w:rsidRPr="007C6ECB" w:rsidRDefault="001A749A" w:rsidP="007C6ECB">
      <w:pPr>
        <w:tabs>
          <w:tab w:val="left" w:pos="4320"/>
        </w:tabs>
        <w:ind w:left="720"/>
        <w:rPr>
          <w:rFonts w:ascii="Calibri" w:hAnsi="Calibri"/>
          <w:sz w:val="22"/>
          <w:szCs w:val="24"/>
        </w:rPr>
      </w:pPr>
      <w:r w:rsidRPr="001A749A">
        <w:rPr>
          <w:rFonts w:ascii="Calibri" w:hAnsi="Calibri"/>
          <w:b/>
          <w:sz w:val="24"/>
          <w:szCs w:val="24"/>
        </w:rPr>
        <w:t>Data Set #1</w:t>
      </w:r>
      <w:r w:rsidRPr="001A749A">
        <w:rPr>
          <w:rFonts w:ascii="Calibri" w:hAnsi="Calibri"/>
          <w:sz w:val="24"/>
          <w:szCs w:val="24"/>
        </w:rPr>
        <w:t xml:space="preserve"> </w:t>
      </w:r>
      <w:r w:rsidRPr="001A749A">
        <w:rPr>
          <w:rFonts w:ascii="Calibri" w:hAnsi="Calibri"/>
          <w:sz w:val="24"/>
          <w:szCs w:val="24"/>
        </w:rPr>
        <w:sym w:font="Wingdings" w:char="F0E0"/>
      </w:r>
      <w:r w:rsidR="007C6ECB">
        <w:rPr>
          <w:rFonts w:ascii="Calibri" w:hAnsi="Calibri"/>
          <w:sz w:val="24"/>
          <w:szCs w:val="24"/>
        </w:rPr>
        <w:t xml:space="preserve"> </w:t>
      </w:r>
      <w:r w:rsidR="00226BDF">
        <w:rPr>
          <w:rFonts w:ascii="Calibri" w:hAnsi="Calibri"/>
          <w:sz w:val="24"/>
          <w:szCs w:val="24"/>
        </w:rPr>
        <w:t xml:space="preserve">  </w:t>
      </w:r>
      <w:r w:rsidRPr="001A749A">
        <w:rPr>
          <w:rFonts w:ascii="Calibri" w:hAnsi="Calibri"/>
          <w:sz w:val="24"/>
          <w:szCs w:val="24"/>
        </w:rPr>
        <w:t xml:space="preserve"> </w:t>
      </w:r>
      <w:r w:rsidR="007C6ECB" w:rsidRPr="007C6ECB">
        <w:rPr>
          <w:rFonts w:ascii="Lucida Console" w:hAnsi="Lucida Console"/>
          <w:color w:val="000000"/>
          <w:sz w:val="22"/>
          <w:bdr w:val="none" w:sz="0" w:space="0" w:color="auto" w:frame="1"/>
        </w:rPr>
        <w:t>163, 70, 37, 248, 37</w:t>
      </w:r>
    </w:p>
    <w:p w:rsidR="001A749A" w:rsidRPr="007C6ECB" w:rsidRDefault="001A749A" w:rsidP="007C6ECB">
      <w:pPr>
        <w:tabs>
          <w:tab w:val="left" w:pos="4320"/>
        </w:tabs>
        <w:ind w:left="720"/>
        <w:rPr>
          <w:rFonts w:ascii="Calibri" w:hAnsi="Calibri"/>
          <w:sz w:val="24"/>
          <w:szCs w:val="24"/>
        </w:rPr>
      </w:pPr>
      <w:r w:rsidRPr="001A749A">
        <w:rPr>
          <w:rFonts w:ascii="Calibri" w:hAnsi="Calibri"/>
          <w:b/>
          <w:sz w:val="24"/>
          <w:szCs w:val="24"/>
        </w:rPr>
        <w:t>Data Set #2</w:t>
      </w:r>
      <w:r w:rsidRPr="001A749A">
        <w:rPr>
          <w:rFonts w:ascii="Calibri" w:hAnsi="Calibri"/>
          <w:sz w:val="24"/>
          <w:szCs w:val="24"/>
        </w:rPr>
        <w:t xml:space="preserve"> </w:t>
      </w:r>
      <w:r w:rsidRPr="001A749A">
        <w:rPr>
          <w:rFonts w:ascii="Calibri" w:hAnsi="Calibri"/>
          <w:sz w:val="24"/>
          <w:szCs w:val="24"/>
        </w:rPr>
        <w:sym w:font="Wingdings" w:char="F0E0"/>
      </w:r>
      <w:r w:rsidRPr="001A749A">
        <w:rPr>
          <w:rFonts w:ascii="Calibri" w:hAnsi="Calibri"/>
          <w:sz w:val="24"/>
          <w:szCs w:val="24"/>
        </w:rPr>
        <w:t xml:space="preserve"> </w:t>
      </w:r>
      <w:r w:rsidR="00226BDF">
        <w:rPr>
          <w:rFonts w:ascii="Calibri" w:hAnsi="Calibri"/>
          <w:sz w:val="24"/>
          <w:szCs w:val="24"/>
        </w:rPr>
        <w:t xml:space="preserve">  </w:t>
      </w:r>
      <w:r w:rsidR="007C6ECB">
        <w:rPr>
          <w:rFonts w:ascii="Calibri" w:hAnsi="Calibri"/>
          <w:sz w:val="24"/>
          <w:szCs w:val="24"/>
        </w:rPr>
        <w:t xml:space="preserve"> </w:t>
      </w:r>
      <w:r w:rsidR="007C6ECB" w:rsidRPr="007C6ECB">
        <w:rPr>
          <w:rFonts w:ascii="Lucida Console" w:hAnsi="Lucida Console"/>
          <w:color w:val="000000"/>
          <w:sz w:val="22"/>
          <w:bdr w:val="none" w:sz="0" w:space="0" w:color="auto" w:frame="1"/>
        </w:rPr>
        <w:t>163, 70, 37, 248, 37, 181, 92, 392, 59, 37, 114</w:t>
      </w:r>
    </w:p>
    <w:p w:rsidR="001A749A" w:rsidRDefault="001A749A" w:rsidP="0061594F">
      <w:pPr>
        <w:rPr>
          <w:rFonts w:ascii="Calibri" w:hAnsi="Calibri"/>
          <w:b/>
          <w:sz w:val="24"/>
          <w:szCs w:val="24"/>
        </w:rPr>
      </w:pPr>
    </w:p>
    <w:p w:rsidR="0061594F" w:rsidRPr="001A749A" w:rsidRDefault="0061594F" w:rsidP="0061594F">
      <w:pPr>
        <w:rPr>
          <w:rFonts w:ascii="Calibri" w:hAnsi="Calibri"/>
          <w:b/>
          <w:i/>
          <w:sz w:val="24"/>
          <w:szCs w:val="24"/>
        </w:rPr>
      </w:pPr>
      <w:r w:rsidRPr="001A749A">
        <w:rPr>
          <w:rFonts w:ascii="Calibri" w:hAnsi="Calibri"/>
          <w:b/>
          <w:i/>
          <w:sz w:val="24"/>
          <w:szCs w:val="24"/>
        </w:rPr>
        <w:t xml:space="preserve">Make sure </w:t>
      </w:r>
      <w:proofErr w:type="gramStart"/>
      <w:r w:rsidRPr="001A749A">
        <w:rPr>
          <w:rFonts w:ascii="Calibri" w:hAnsi="Calibri"/>
          <w:b/>
          <w:i/>
          <w:sz w:val="24"/>
          <w:szCs w:val="24"/>
        </w:rPr>
        <w:t>to</w:t>
      </w:r>
      <w:r w:rsidR="008C1A0E">
        <w:rPr>
          <w:rFonts w:ascii="Calibri" w:hAnsi="Calibri"/>
          <w:b/>
          <w:i/>
          <w:sz w:val="24"/>
          <w:szCs w:val="24"/>
        </w:rPr>
        <w:t xml:space="preserve"> clearly identify</w:t>
      </w:r>
      <w:proofErr w:type="gramEnd"/>
      <w:r w:rsidR="008C1A0E">
        <w:rPr>
          <w:rFonts w:ascii="Calibri" w:hAnsi="Calibri"/>
          <w:b/>
          <w:i/>
          <w:sz w:val="24"/>
          <w:szCs w:val="24"/>
        </w:rPr>
        <w:t xml:space="preserve"> (e.g., circle</w:t>
      </w:r>
      <w:r w:rsidRPr="001A749A">
        <w:rPr>
          <w:rFonts w:ascii="Calibri" w:hAnsi="Calibri"/>
          <w:b/>
          <w:i/>
          <w:sz w:val="24"/>
          <w:szCs w:val="24"/>
        </w:rPr>
        <w:t>) your final answer and show ALL of your work (i.e., just providing the final answer will not receive full, if any, credit).</w:t>
      </w:r>
    </w:p>
    <w:p w:rsidR="0061594F" w:rsidRPr="001A749A" w:rsidRDefault="0061594F" w:rsidP="0061594F">
      <w:pPr>
        <w:rPr>
          <w:rFonts w:asciiTheme="minorHAnsi" w:hAnsiTheme="minorHAnsi"/>
          <w:b/>
          <w:sz w:val="24"/>
          <w:szCs w:val="24"/>
        </w:rPr>
      </w:pPr>
    </w:p>
    <w:p w:rsidR="0061594F" w:rsidRPr="00DA228A" w:rsidRDefault="00584C9B" w:rsidP="00514611">
      <w:pPr>
        <w:pStyle w:val="ListParagraph"/>
        <w:rPr>
          <w:rFonts w:asciiTheme="minorHAnsi" w:hAnsiTheme="minorHAnsi"/>
          <w:b/>
        </w:rPr>
      </w:pPr>
      <w:r>
        <w:rPr>
          <w:b/>
        </w:rPr>
        <w:t>[3</w:t>
      </w:r>
      <w:r w:rsidR="00DA228A" w:rsidRPr="00DA228A">
        <w:rPr>
          <w:b/>
        </w:rPr>
        <w:t xml:space="preserve"> pts]</w:t>
      </w:r>
      <w:r w:rsidR="00DA228A" w:rsidRPr="00DA228A">
        <w:t xml:space="preserve"> What is the mean of Data Set</w:t>
      </w:r>
      <w:r w:rsidR="00DA228A" w:rsidRPr="00DA228A">
        <w:rPr>
          <w:b/>
        </w:rPr>
        <w:t xml:space="preserve"> #1</w:t>
      </w:r>
      <w:r w:rsidR="00DA228A" w:rsidRPr="00DA228A">
        <w:t>?</w:t>
      </w:r>
    </w:p>
    <w:p w:rsidR="00DA228A" w:rsidRPr="00DA228A" w:rsidRDefault="00DA228A" w:rsidP="00514611">
      <w:pPr>
        <w:pStyle w:val="ListParagraph"/>
        <w:rPr>
          <w:rFonts w:asciiTheme="minorHAnsi" w:hAnsiTheme="minorHAnsi"/>
          <w:b/>
        </w:rPr>
      </w:pPr>
      <w:r>
        <w:rPr>
          <w:b/>
        </w:rPr>
        <w:t>[8</w:t>
      </w:r>
      <w:r w:rsidRPr="00DA228A">
        <w:rPr>
          <w:b/>
        </w:rPr>
        <w:t xml:space="preserve"> pts]</w:t>
      </w:r>
      <w:r w:rsidRPr="00DA228A">
        <w:t xml:space="preserve"> What is</w:t>
      </w:r>
      <w:r>
        <w:t xml:space="preserve"> the standard deviation</w:t>
      </w:r>
      <w:r w:rsidRPr="00DA228A">
        <w:t xml:space="preserve"> of Data Set</w:t>
      </w:r>
      <w:r w:rsidRPr="00DA228A">
        <w:rPr>
          <w:b/>
        </w:rPr>
        <w:t xml:space="preserve"> #1</w:t>
      </w:r>
      <w:r w:rsidRPr="00DA228A">
        <w:t>?</w:t>
      </w:r>
    </w:p>
    <w:p w:rsidR="00DA228A" w:rsidRPr="00DA228A" w:rsidRDefault="00DA228A" w:rsidP="00514611">
      <w:pPr>
        <w:pStyle w:val="ListParagraph"/>
        <w:rPr>
          <w:rFonts w:asciiTheme="minorHAnsi" w:hAnsiTheme="minorHAnsi"/>
          <w:b/>
        </w:rPr>
      </w:pPr>
      <w:r w:rsidRPr="00DA228A">
        <w:rPr>
          <w:b/>
        </w:rPr>
        <w:t>[4 pts]</w:t>
      </w:r>
      <w:r w:rsidRPr="00DA228A">
        <w:t xml:space="preserve"> What is the me</w:t>
      </w:r>
      <w:r>
        <w:t>di</w:t>
      </w:r>
      <w:r w:rsidRPr="00DA228A">
        <w:t>an of Data Set</w:t>
      </w:r>
      <w:r w:rsidRPr="00DA228A">
        <w:rPr>
          <w:b/>
        </w:rPr>
        <w:t xml:space="preserve"> #</w:t>
      </w:r>
      <w:r>
        <w:rPr>
          <w:b/>
        </w:rPr>
        <w:t>2</w:t>
      </w:r>
      <w:r w:rsidRPr="00DA228A">
        <w:t>?</w:t>
      </w:r>
    </w:p>
    <w:p w:rsidR="00DA228A" w:rsidRPr="00DA228A" w:rsidRDefault="00DA228A" w:rsidP="00514611">
      <w:pPr>
        <w:pStyle w:val="ListParagraph"/>
        <w:rPr>
          <w:rFonts w:asciiTheme="minorHAnsi" w:hAnsiTheme="minorHAnsi"/>
          <w:b/>
        </w:rPr>
      </w:pPr>
      <w:r>
        <w:rPr>
          <w:b/>
        </w:rPr>
        <w:t>[</w:t>
      </w:r>
      <w:r w:rsidR="00584C9B">
        <w:rPr>
          <w:b/>
        </w:rPr>
        <w:t>7</w:t>
      </w:r>
      <w:r w:rsidRPr="00DA228A">
        <w:rPr>
          <w:b/>
        </w:rPr>
        <w:t xml:space="preserve"> pts]</w:t>
      </w:r>
      <w:r w:rsidRPr="00DA228A">
        <w:t xml:space="preserve"> What is</w:t>
      </w:r>
      <w:r>
        <w:t xml:space="preserve"> the IQR</w:t>
      </w:r>
      <w:r w:rsidRPr="00DA228A">
        <w:t xml:space="preserve"> of Data Set</w:t>
      </w:r>
      <w:r w:rsidRPr="00DA228A">
        <w:rPr>
          <w:b/>
        </w:rPr>
        <w:t xml:space="preserve"> #</w:t>
      </w:r>
      <w:r>
        <w:rPr>
          <w:b/>
        </w:rPr>
        <w:t>2</w:t>
      </w:r>
      <w:r w:rsidRPr="00DA228A">
        <w:t>?</w:t>
      </w:r>
    </w:p>
    <w:p w:rsidR="00456852" w:rsidRDefault="00456852">
      <w:pPr>
        <w:rPr>
          <w:rFonts w:ascii="Calibri" w:hAnsi="Calibri"/>
          <w:b/>
          <w:sz w:val="22"/>
          <w:szCs w:val="22"/>
        </w:rPr>
      </w:pPr>
    </w:p>
    <w:sectPr w:rsidR="00456852" w:rsidSect="0061594F">
      <w:headerReference w:type="first" r:id="rId9"/>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E19" w:rsidRDefault="00147E19">
      <w:r>
        <w:separator/>
      </w:r>
    </w:p>
  </w:endnote>
  <w:endnote w:type="continuationSeparator" w:id="0">
    <w:p w:rsidR="00147E19" w:rsidRDefault="0014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E19" w:rsidRDefault="00147E19">
      <w:r>
        <w:separator/>
      </w:r>
    </w:p>
  </w:footnote>
  <w:footnote w:type="continuationSeparator" w:id="0">
    <w:p w:rsidR="00147E19" w:rsidRDefault="00147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3EF" w:rsidRDefault="002B29A4" w:rsidP="001A749A">
    <w:pPr>
      <w:pStyle w:val="Header"/>
      <w:tabs>
        <w:tab w:val="clear" w:pos="4320"/>
        <w:tab w:val="clear" w:pos="8640"/>
        <w:tab w:val="center" w:pos="6030"/>
        <w:tab w:val="right" w:pos="9990"/>
      </w:tabs>
    </w:pPr>
    <w:r>
      <w:rPr>
        <w:rFonts w:ascii="Calibri" w:hAnsi="Calibri"/>
        <w:b/>
        <w:sz w:val="24"/>
      </w:rPr>
      <w:t>Winter 2019</w:t>
    </w:r>
    <w:r w:rsidR="00AE33EF">
      <w:rPr>
        <w:rFonts w:ascii="Calibri" w:hAnsi="Calibri"/>
        <w:b/>
        <w:sz w:val="24"/>
      </w:rPr>
      <w:t>, Quiz #</w:t>
    </w:r>
    <w:r w:rsidR="00AE33EF" w:rsidRPr="00BE128F">
      <w:rPr>
        <w:rFonts w:ascii="Calibri" w:hAnsi="Calibri"/>
        <w:b/>
        <w:sz w:val="24"/>
      </w:rPr>
      <w:t>1</w:t>
    </w:r>
    <w:r w:rsidR="00AE33EF" w:rsidRPr="00BE128F">
      <w:rPr>
        <w:rFonts w:ascii="Calibri" w:hAnsi="Calibri"/>
        <w:b/>
        <w:sz w:val="24"/>
      </w:rPr>
      <w:tab/>
      <w:t>NAME: ___________________________</w:t>
    </w:r>
    <w:r w:rsidR="00AE33EF">
      <w:rPr>
        <w:rFonts w:ascii="Calibri" w:hAnsi="Calibri"/>
        <w:b/>
        <w:sz w:val="24"/>
      </w:rPr>
      <w:t>_____</w:t>
    </w:r>
    <w:r w:rsidR="00AE33EF" w:rsidRPr="00BE128F">
      <w:rPr>
        <w:rFonts w:ascii="Calibri" w:hAnsi="Calibri"/>
        <w:b/>
        <w:sz w:val="24"/>
      </w:rPr>
      <w:t xml:space="preserve">___ </w:t>
    </w:r>
    <w:r w:rsidR="001A749A">
      <w:rPr>
        <w:rFonts w:ascii="Calibri" w:hAnsi="Calibri"/>
        <w:b/>
        <w:sz w:val="24"/>
      </w:rPr>
      <w:tab/>
    </w:r>
    <w:r w:rsidR="00AE33EF" w:rsidRPr="00BE128F">
      <w:rPr>
        <w:rFonts w:ascii="Calibri" w:hAnsi="Calibri"/>
        <w:b/>
        <w:sz w:val="24"/>
      </w:rPr>
      <w:t xml:space="preserve"> ___</w:t>
    </w:r>
    <w:r w:rsidR="00AE33EF">
      <w:rPr>
        <w:rFonts w:ascii="Calibri" w:hAnsi="Calibri"/>
        <w:b/>
        <w:sz w:val="24"/>
      </w:rPr>
      <w:t>_</w:t>
    </w:r>
    <w:r w:rsidR="00AE33EF" w:rsidRPr="00BE128F">
      <w:rPr>
        <w:rFonts w:ascii="Calibri" w:hAnsi="Calibri"/>
        <w:b/>
        <w:sz w:val="24"/>
      </w:rPr>
      <w:t>_</w:t>
    </w:r>
    <w:r w:rsidR="00AE33EF">
      <w:rPr>
        <w:rFonts w:ascii="Calibri" w:hAnsi="Calibri"/>
        <w:b/>
        <w:sz w:val="24"/>
      </w:rPr>
      <w:t xml:space="preserve"> </w:t>
    </w:r>
    <w:r w:rsidR="00AE33EF" w:rsidRPr="00BE128F">
      <w:rPr>
        <w:rFonts w:ascii="Calibri" w:hAnsi="Calibri"/>
        <w:b/>
        <w:sz w:val="24"/>
      </w:rPr>
      <w:t>/</w:t>
    </w:r>
    <w:r w:rsidR="001A749A">
      <w:rPr>
        <w:rFonts w:ascii="Calibri" w:hAnsi="Calibri"/>
        <w:b/>
        <w:sz w:val="24"/>
      </w:rPr>
      <w:t xml:space="preserve">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D31DB1"/>
    <w:multiLevelType w:val="hybridMultilevel"/>
    <w:tmpl w:val="3F8C4FFE"/>
    <w:lvl w:ilvl="0" w:tplc="A4E0D822">
      <w:start w:val="6"/>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5BA5"/>
    <w:rsid w:val="000C6584"/>
    <w:rsid w:val="000D3DB1"/>
    <w:rsid w:val="000E27B9"/>
    <w:rsid w:val="000E4008"/>
    <w:rsid w:val="000F34FA"/>
    <w:rsid w:val="000F36B4"/>
    <w:rsid w:val="00101486"/>
    <w:rsid w:val="00106410"/>
    <w:rsid w:val="00111E46"/>
    <w:rsid w:val="00114674"/>
    <w:rsid w:val="00121C22"/>
    <w:rsid w:val="001248DC"/>
    <w:rsid w:val="0013216A"/>
    <w:rsid w:val="00133801"/>
    <w:rsid w:val="00133D04"/>
    <w:rsid w:val="00147E19"/>
    <w:rsid w:val="001539CD"/>
    <w:rsid w:val="001557C2"/>
    <w:rsid w:val="001670BD"/>
    <w:rsid w:val="0018092C"/>
    <w:rsid w:val="0018566B"/>
    <w:rsid w:val="00190637"/>
    <w:rsid w:val="001A749A"/>
    <w:rsid w:val="001B3CD8"/>
    <w:rsid w:val="001C3B65"/>
    <w:rsid w:val="001C7E17"/>
    <w:rsid w:val="001E2A5F"/>
    <w:rsid w:val="001F6C75"/>
    <w:rsid w:val="00202CA2"/>
    <w:rsid w:val="0020694B"/>
    <w:rsid w:val="002124F6"/>
    <w:rsid w:val="0021494B"/>
    <w:rsid w:val="00216E08"/>
    <w:rsid w:val="00220E28"/>
    <w:rsid w:val="00221DE4"/>
    <w:rsid w:val="0022397F"/>
    <w:rsid w:val="00226BDF"/>
    <w:rsid w:val="002362D7"/>
    <w:rsid w:val="00242AED"/>
    <w:rsid w:val="00242F66"/>
    <w:rsid w:val="0024494A"/>
    <w:rsid w:val="00253643"/>
    <w:rsid w:val="00253982"/>
    <w:rsid w:val="00254D13"/>
    <w:rsid w:val="00265ADB"/>
    <w:rsid w:val="00267D3E"/>
    <w:rsid w:val="002746D4"/>
    <w:rsid w:val="00283139"/>
    <w:rsid w:val="002969FF"/>
    <w:rsid w:val="002A40C3"/>
    <w:rsid w:val="002A610D"/>
    <w:rsid w:val="002B29A4"/>
    <w:rsid w:val="002C05CF"/>
    <w:rsid w:val="002C6533"/>
    <w:rsid w:val="002C7CA9"/>
    <w:rsid w:val="002F3AD5"/>
    <w:rsid w:val="00303361"/>
    <w:rsid w:val="00305214"/>
    <w:rsid w:val="00305349"/>
    <w:rsid w:val="00314937"/>
    <w:rsid w:val="00321142"/>
    <w:rsid w:val="0032513F"/>
    <w:rsid w:val="00326FCE"/>
    <w:rsid w:val="003270C3"/>
    <w:rsid w:val="00330BE0"/>
    <w:rsid w:val="003376D6"/>
    <w:rsid w:val="003719E7"/>
    <w:rsid w:val="00383916"/>
    <w:rsid w:val="00385EC0"/>
    <w:rsid w:val="003A7C8A"/>
    <w:rsid w:val="003B1D95"/>
    <w:rsid w:val="003D781E"/>
    <w:rsid w:val="003F17F7"/>
    <w:rsid w:val="00416ECF"/>
    <w:rsid w:val="00420E45"/>
    <w:rsid w:val="004527B8"/>
    <w:rsid w:val="00456852"/>
    <w:rsid w:val="0046012D"/>
    <w:rsid w:val="0047198F"/>
    <w:rsid w:val="0048262F"/>
    <w:rsid w:val="0048586A"/>
    <w:rsid w:val="00490946"/>
    <w:rsid w:val="00492CDE"/>
    <w:rsid w:val="004B3BB1"/>
    <w:rsid w:val="004B49AF"/>
    <w:rsid w:val="004C17CA"/>
    <w:rsid w:val="004C2A02"/>
    <w:rsid w:val="004C3860"/>
    <w:rsid w:val="004E1E56"/>
    <w:rsid w:val="004F5E80"/>
    <w:rsid w:val="004F5F91"/>
    <w:rsid w:val="00506ED5"/>
    <w:rsid w:val="00512836"/>
    <w:rsid w:val="00512952"/>
    <w:rsid w:val="00514611"/>
    <w:rsid w:val="00514772"/>
    <w:rsid w:val="005173B3"/>
    <w:rsid w:val="005214DE"/>
    <w:rsid w:val="0052480E"/>
    <w:rsid w:val="0053285D"/>
    <w:rsid w:val="00546710"/>
    <w:rsid w:val="00553E13"/>
    <w:rsid w:val="0056294C"/>
    <w:rsid w:val="005704E6"/>
    <w:rsid w:val="00584C9B"/>
    <w:rsid w:val="005A5693"/>
    <w:rsid w:val="005C62A6"/>
    <w:rsid w:val="005D568E"/>
    <w:rsid w:val="005E10D3"/>
    <w:rsid w:val="005F0144"/>
    <w:rsid w:val="00602FC6"/>
    <w:rsid w:val="00603E98"/>
    <w:rsid w:val="0060558F"/>
    <w:rsid w:val="006148AC"/>
    <w:rsid w:val="0061594F"/>
    <w:rsid w:val="00616545"/>
    <w:rsid w:val="00616C2E"/>
    <w:rsid w:val="00636AC5"/>
    <w:rsid w:val="00674386"/>
    <w:rsid w:val="00683B7D"/>
    <w:rsid w:val="00687271"/>
    <w:rsid w:val="006A31A6"/>
    <w:rsid w:val="006A4BBE"/>
    <w:rsid w:val="006A6A01"/>
    <w:rsid w:val="006B5646"/>
    <w:rsid w:val="006C4D9A"/>
    <w:rsid w:val="006C7BA8"/>
    <w:rsid w:val="006D4EC8"/>
    <w:rsid w:val="00710D07"/>
    <w:rsid w:val="00716830"/>
    <w:rsid w:val="007215B4"/>
    <w:rsid w:val="0073789E"/>
    <w:rsid w:val="0075031B"/>
    <w:rsid w:val="0075487E"/>
    <w:rsid w:val="007763A8"/>
    <w:rsid w:val="00787ED3"/>
    <w:rsid w:val="007A5AE4"/>
    <w:rsid w:val="007A6F80"/>
    <w:rsid w:val="007B01FB"/>
    <w:rsid w:val="007C6610"/>
    <w:rsid w:val="007C6ECB"/>
    <w:rsid w:val="007D1329"/>
    <w:rsid w:val="007D2413"/>
    <w:rsid w:val="00800E28"/>
    <w:rsid w:val="00800E5A"/>
    <w:rsid w:val="0082219E"/>
    <w:rsid w:val="008269CE"/>
    <w:rsid w:val="00827351"/>
    <w:rsid w:val="0082779D"/>
    <w:rsid w:val="00827C33"/>
    <w:rsid w:val="00833B11"/>
    <w:rsid w:val="00861823"/>
    <w:rsid w:val="008715B8"/>
    <w:rsid w:val="00873B93"/>
    <w:rsid w:val="00883B99"/>
    <w:rsid w:val="00886251"/>
    <w:rsid w:val="008910CD"/>
    <w:rsid w:val="008A261C"/>
    <w:rsid w:val="008A39E9"/>
    <w:rsid w:val="008A6EB2"/>
    <w:rsid w:val="008C1A0E"/>
    <w:rsid w:val="008D0F49"/>
    <w:rsid w:val="008D50B3"/>
    <w:rsid w:val="008E6FD7"/>
    <w:rsid w:val="008F1724"/>
    <w:rsid w:val="008F3321"/>
    <w:rsid w:val="00913637"/>
    <w:rsid w:val="00914D76"/>
    <w:rsid w:val="0091771E"/>
    <w:rsid w:val="00924E80"/>
    <w:rsid w:val="00925413"/>
    <w:rsid w:val="00945603"/>
    <w:rsid w:val="009675F3"/>
    <w:rsid w:val="00972181"/>
    <w:rsid w:val="009B4204"/>
    <w:rsid w:val="009B66BE"/>
    <w:rsid w:val="009C2C96"/>
    <w:rsid w:val="009D6DF8"/>
    <w:rsid w:val="009E5ADB"/>
    <w:rsid w:val="009F2F6C"/>
    <w:rsid w:val="009F2F70"/>
    <w:rsid w:val="009F64CB"/>
    <w:rsid w:val="00A0394C"/>
    <w:rsid w:val="00A03A79"/>
    <w:rsid w:val="00A21FCB"/>
    <w:rsid w:val="00A27BA3"/>
    <w:rsid w:val="00A40E99"/>
    <w:rsid w:val="00A5582A"/>
    <w:rsid w:val="00A62C66"/>
    <w:rsid w:val="00A653BF"/>
    <w:rsid w:val="00A67E75"/>
    <w:rsid w:val="00A80CE1"/>
    <w:rsid w:val="00A81656"/>
    <w:rsid w:val="00A87544"/>
    <w:rsid w:val="00A90310"/>
    <w:rsid w:val="00AC467B"/>
    <w:rsid w:val="00AD027E"/>
    <w:rsid w:val="00AD1DCD"/>
    <w:rsid w:val="00AD3649"/>
    <w:rsid w:val="00AD7E2D"/>
    <w:rsid w:val="00AE1386"/>
    <w:rsid w:val="00AE1AA2"/>
    <w:rsid w:val="00AE2E89"/>
    <w:rsid w:val="00AE33EF"/>
    <w:rsid w:val="00AE644E"/>
    <w:rsid w:val="00AF0202"/>
    <w:rsid w:val="00AF129D"/>
    <w:rsid w:val="00AF3AE1"/>
    <w:rsid w:val="00B00313"/>
    <w:rsid w:val="00B0320A"/>
    <w:rsid w:val="00B03C84"/>
    <w:rsid w:val="00B06029"/>
    <w:rsid w:val="00B17C88"/>
    <w:rsid w:val="00B307F6"/>
    <w:rsid w:val="00B42C3D"/>
    <w:rsid w:val="00B441D5"/>
    <w:rsid w:val="00B44E02"/>
    <w:rsid w:val="00B50056"/>
    <w:rsid w:val="00B5152A"/>
    <w:rsid w:val="00B6025A"/>
    <w:rsid w:val="00B641C3"/>
    <w:rsid w:val="00B642AF"/>
    <w:rsid w:val="00B67657"/>
    <w:rsid w:val="00B7125F"/>
    <w:rsid w:val="00B74D37"/>
    <w:rsid w:val="00B81B36"/>
    <w:rsid w:val="00B84E13"/>
    <w:rsid w:val="00BA0BEA"/>
    <w:rsid w:val="00BA507C"/>
    <w:rsid w:val="00BB361A"/>
    <w:rsid w:val="00BB5594"/>
    <w:rsid w:val="00BC27A4"/>
    <w:rsid w:val="00BC3BF2"/>
    <w:rsid w:val="00BE128F"/>
    <w:rsid w:val="00BF39A5"/>
    <w:rsid w:val="00BF6184"/>
    <w:rsid w:val="00C02D21"/>
    <w:rsid w:val="00C10321"/>
    <w:rsid w:val="00C15ED7"/>
    <w:rsid w:val="00C22795"/>
    <w:rsid w:val="00C342CC"/>
    <w:rsid w:val="00C44CCC"/>
    <w:rsid w:val="00C47185"/>
    <w:rsid w:val="00C507D3"/>
    <w:rsid w:val="00C57CB2"/>
    <w:rsid w:val="00C67630"/>
    <w:rsid w:val="00C960FA"/>
    <w:rsid w:val="00CA681D"/>
    <w:rsid w:val="00CB7194"/>
    <w:rsid w:val="00CD02A0"/>
    <w:rsid w:val="00CD5C32"/>
    <w:rsid w:val="00D14DF9"/>
    <w:rsid w:val="00D15066"/>
    <w:rsid w:val="00D32399"/>
    <w:rsid w:val="00D36115"/>
    <w:rsid w:val="00D36DDB"/>
    <w:rsid w:val="00D507AE"/>
    <w:rsid w:val="00D50AAD"/>
    <w:rsid w:val="00D549CE"/>
    <w:rsid w:val="00D57BAF"/>
    <w:rsid w:val="00D57D66"/>
    <w:rsid w:val="00D648DA"/>
    <w:rsid w:val="00D64BD1"/>
    <w:rsid w:val="00D80A94"/>
    <w:rsid w:val="00DA228A"/>
    <w:rsid w:val="00DC4493"/>
    <w:rsid w:val="00DC4B58"/>
    <w:rsid w:val="00DC67CE"/>
    <w:rsid w:val="00DD3ED2"/>
    <w:rsid w:val="00DD7428"/>
    <w:rsid w:val="00DD7790"/>
    <w:rsid w:val="00DE57E2"/>
    <w:rsid w:val="00DE5E95"/>
    <w:rsid w:val="00DF0B42"/>
    <w:rsid w:val="00DF1744"/>
    <w:rsid w:val="00DF7758"/>
    <w:rsid w:val="00E10FAF"/>
    <w:rsid w:val="00E24E44"/>
    <w:rsid w:val="00E27B29"/>
    <w:rsid w:val="00E46665"/>
    <w:rsid w:val="00E47F07"/>
    <w:rsid w:val="00E5456C"/>
    <w:rsid w:val="00E546D6"/>
    <w:rsid w:val="00E8206C"/>
    <w:rsid w:val="00EB5BFC"/>
    <w:rsid w:val="00EC6CC1"/>
    <w:rsid w:val="00EC6D7E"/>
    <w:rsid w:val="00ED56B8"/>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71FB2"/>
    <w:rsid w:val="00F822B5"/>
    <w:rsid w:val="00F94CE5"/>
    <w:rsid w:val="00FA1028"/>
    <w:rsid w:val="00FA61F4"/>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AF2B0"/>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unhideWhenUsed/>
    <w:rsid w:val="00D57D66"/>
    <w:rPr>
      <w:rFonts w:ascii="Courier New" w:hAnsi="Courier New" w:cs="Courier New"/>
    </w:rPr>
  </w:style>
  <w:style w:type="character" w:customStyle="1" w:styleId="HTMLPreformattedChar">
    <w:name w:val="HTML Preformatted Char"/>
    <w:link w:val="HTMLPreformatted"/>
    <w:uiPriority w:val="99"/>
    <w:rsid w:val="00D57D66"/>
    <w:rPr>
      <w:rFonts w:ascii="Courier New" w:hAnsi="Courier New" w:cs="Courier New"/>
    </w:rPr>
  </w:style>
  <w:style w:type="paragraph" w:styleId="ListParagraph">
    <w:name w:val="List Paragraph"/>
    <w:basedOn w:val="Normal"/>
    <w:uiPriority w:val="34"/>
    <w:qFormat/>
    <w:rsid w:val="00514611"/>
    <w:pPr>
      <w:numPr>
        <w:numId w:val="2"/>
      </w:numPr>
      <w:spacing w:after="240"/>
    </w:pPr>
    <w:rPr>
      <w:rFonts w:ascii="Calibri" w:hAnsi="Calibri"/>
      <w:sz w:val="24"/>
      <w:szCs w:val="24"/>
    </w:r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60558F"/>
    <w:pPr>
      <w:tabs>
        <w:tab w:val="left" w:pos="1080"/>
        <w:tab w:val="left" w:pos="2880"/>
        <w:tab w:val="left" w:pos="4680"/>
        <w:tab w:val="left" w:pos="6480"/>
        <w:tab w:val="left" w:pos="8280"/>
      </w:tabs>
    </w:pPr>
    <w:rPr>
      <w:rFonts w:ascii="Calibri" w:hAnsi="Calibri"/>
      <w:sz w:val="22"/>
      <w:szCs w:val="22"/>
    </w:rPr>
  </w:style>
  <w:style w:type="paragraph" w:customStyle="1" w:styleId="MCDivider">
    <w:name w:val="MCDivider"/>
    <w:basedOn w:val="Normal"/>
    <w:link w:val="MCDividerChar"/>
    <w:qFormat/>
    <w:rsid w:val="007C6ECB"/>
    <w:pPr>
      <w:tabs>
        <w:tab w:val="left" w:pos="2160"/>
        <w:tab w:val="left" w:pos="3960"/>
        <w:tab w:val="left" w:pos="5760"/>
        <w:tab w:val="left" w:pos="7560"/>
        <w:tab w:val="left" w:pos="9360"/>
      </w:tabs>
      <w:spacing w:before="20" w:after="20"/>
    </w:pPr>
    <w:rPr>
      <w:rFonts w:ascii="Calibri" w:hAnsi="Calibri"/>
      <w:szCs w:val="8"/>
    </w:rPr>
  </w:style>
  <w:style w:type="character" w:customStyle="1" w:styleId="MCAnswerChar">
    <w:name w:val="MCAnswer Char"/>
    <w:link w:val="MCAnswer"/>
    <w:rsid w:val="0060558F"/>
    <w:rPr>
      <w:rFonts w:ascii="Calibri" w:hAnsi="Calibri"/>
      <w:sz w:val="22"/>
      <w:szCs w:val="22"/>
    </w:rPr>
  </w:style>
  <w:style w:type="character" w:customStyle="1" w:styleId="MCDividerChar">
    <w:name w:val="MCDivider Char"/>
    <w:link w:val="MCDivider"/>
    <w:rsid w:val="007C6ECB"/>
    <w:rPr>
      <w:rFonts w:ascii="Calibri" w:hAnsi="Calibri"/>
      <w:szCs w:val="8"/>
    </w:rPr>
  </w:style>
  <w:style w:type="character" w:customStyle="1" w:styleId="gnkrckgcgsb">
    <w:name w:val="gnkrckgcgsb"/>
    <w:basedOn w:val="DefaultParagraphFont"/>
    <w:rsid w:val="007C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155147481">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09F54-279A-4C74-B13B-890736ED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4</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13</cp:revision>
  <cp:lastPrinted>2018-01-23T20:53:00Z</cp:lastPrinted>
  <dcterms:created xsi:type="dcterms:W3CDTF">2019-01-12T19:03:00Z</dcterms:created>
  <dcterms:modified xsi:type="dcterms:W3CDTF">2019-01-28T20:18:00Z</dcterms:modified>
</cp:coreProperties>
</file>