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7D" w:rsidRPr="0044487D" w:rsidRDefault="0044487D" w:rsidP="0044487D">
      <w:pPr>
        <w:autoSpaceDE w:val="0"/>
        <w:autoSpaceDN w:val="0"/>
        <w:adjustRightInd w:val="0"/>
        <w:spacing w:after="240" w:line="240" w:lineRule="auto"/>
        <w:ind w:firstLine="0"/>
        <w:rPr>
          <w:rFonts w:ascii="Calibri" w:hAnsi="Calibri" w:cs="Calibri"/>
          <w:szCs w:val="22"/>
        </w:rPr>
      </w:pPr>
      <w:r w:rsidRPr="0044487D">
        <w:rPr>
          <w:rFonts w:ascii="Calibri" w:hAnsi="Calibri" w:cs="Calibri"/>
          <w:szCs w:val="22"/>
        </w:rPr>
        <w:t>I have constructed the second inte</w:t>
      </w:r>
      <w:r w:rsidR="00687D6C">
        <w:rPr>
          <w:rFonts w:ascii="Calibri" w:hAnsi="Calibri" w:cs="Calibri"/>
          <w:szCs w:val="22"/>
        </w:rPr>
        <w:t>llectual mini-festival for Friday 13-Mar</w:t>
      </w:r>
      <w:bookmarkStart w:id="0" w:name="_GoBack"/>
      <w:bookmarkEnd w:id="0"/>
      <w:r w:rsidRPr="0044487D">
        <w:rPr>
          <w:rFonts w:ascii="Calibri" w:hAnsi="Calibri" w:cs="Calibri"/>
          <w:szCs w:val="22"/>
        </w:rPr>
        <w:t>. The main topics for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the quiz will be two-way ANOVA and simple linear regression. Specifically, you will be asked to do the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following things:</w:t>
      </w:r>
    </w:p>
    <w:p w:rsidR="0044487D" w:rsidRDefault="0044487D" w:rsidP="0044487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Cs w:val="22"/>
        </w:rPr>
      </w:pPr>
      <w:r w:rsidRPr="0044487D">
        <w:rPr>
          <w:rFonts w:ascii="Calibri" w:hAnsi="Calibri" w:cs="Calibri"/>
          <w:szCs w:val="22"/>
        </w:rPr>
        <w:t>I will provide R output that performs a complete two-way ANOVA both on the original scale and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on a transformed scale. You will be asked to check assumptions, decide which scale to use for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interpretation, assess for or against effects (interaction and main), identify significant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differences among level or group</w:t>
      </w:r>
      <w:r w:rsidR="001840BD">
        <w:rPr>
          <w:rFonts w:ascii="Calibri" w:hAnsi="Calibri" w:cs="Calibri"/>
          <w:szCs w:val="22"/>
        </w:rPr>
        <w:t>/treatment</w:t>
      </w:r>
      <w:r w:rsidRPr="0044487D">
        <w:rPr>
          <w:rFonts w:ascii="Calibri" w:hAnsi="Calibri" w:cs="Calibri"/>
          <w:szCs w:val="22"/>
        </w:rPr>
        <w:t xml:space="preserve"> means (depending on which effects are present), determine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which level or group</w:t>
      </w:r>
      <w:r w:rsidR="001840BD">
        <w:rPr>
          <w:rFonts w:ascii="Calibri" w:hAnsi="Calibri" w:cs="Calibri"/>
          <w:szCs w:val="22"/>
        </w:rPr>
        <w:t>/treatment</w:t>
      </w:r>
      <w:r w:rsidRPr="0044487D">
        <w:rPr>
          <w:rFonts w:ascii="Calibri" w:hAnsi="Calibri" w:cs="Calibri"/>
          <w:szCs w:val="22"/>
        </w:rPr>
        <w:t xml:space="preserve"> means are larger or smaller and by how much, place significance letters on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an appropriate effects plot, and properly interpret a back-transformed difference in means.</w:t>
      </w:r>
    </w:p>
    <w:p w:rsidR="0044487D" w:rsidRDefault="0044487D" w:rsidP="0044487D">
      <w:pPr>
        <w:pStyle w:val="ListParagraph"/>
        <w:autoSpaceDE w:val="0"/>
        <w:autoSpaceDN w:val="0"/>
        <w:adjustRightInd w:val="0"/>
        <w:spacing w:after="240" w:line="240" w:lineRule="auto"/>
        <w:ind w:firstLine="0"/>
        <w:rPr>
          <w:rFonts w:ascii="Calibri" w:hAnsi="Calibri" w:cs="Calibri"/>
          <w:szCs w:val="22"/>
        </w:rPr>
      </w:pPr>
    </w:p>
    <w:p w:rsidR="0044487D" w:rsidRDefault="0044487D" w:rsidP="0044487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Cs w:val="22"/>
        </w:rPr>
      </w:pPr>
      <w:r w:rsidRPr="0044487D">
        <w:rPr>
          <w:rFonts w:ascii="Calibri" w:hAnsi="Calibri" w:cs="Calibri"/>
          <w:szCs w:val="22"/>
        </w:rPr>
        <w:t>I will provide R output that performs a comple</w:t>
      </w:r>
      <w:r w:rsidR="001840BD">
        <w:rPr>
          <w:rFonts w:ascii="Calibri" w:hAnsi="Calibri" w:cs="Calibri"/>
          <w:szCs w:val="22"/>
        </w:rPr>
        <w:t>te simple linear regression</w:t>
      </w:r>
      <w:r w:rsidRPr="0044487D">
        <w:rPr>
          <w:rFonts w:ascii="Calibri" w:hAnsi="Calibri" w:cs="Calibri"/>
          <w:szCs w:val="22"/>
        </w:rPr>
        <w:t xml:space="preserve"> on </w:t>
      </w:r>
      <w:r w:rsidR="001840BD">
        <w:rPr>
          <w:rFonts w:ascii="Calibri" w:hAnsi="Calibri" w:cs="Calibri"/>
          <w:szCs w:val="22"/>
        </w:rPr>
        <w:t xml:space="preserve">both </w:t>
      </w:r>
      <w:r w:rsidRPr="0044487D">
        <w:rPr>
          <w:rFonts w:ascii="Calibri" w:hAnsi="Calibri" w:cs="Calibri"/>
          <w:szCs w:val="22"/>
        </w:rPr>
        <w:t>the original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scale and on a transformed scale</w:t>
      </w:r>
      <w:r w:rsidR="001840BD">
        <w:rPr>
          <w:rFonts w:ascii="Calibri" w:hAnsi="Calibri" w:cs="Calibri"/>
          <w:szCs w:val="22"/>
        </w:rPr>
        <w:t xml:space="preserve"> and for the both variables treated as the response variable</w:t>
      </w:r>
      <w:r w:rsidRPr="0044487D">
        <w:rPr>
          <w:rFonts w:ascii="Calibri" w:hAnsi="Calibri" w:cs="Calibri"/>
          <w:szCs w:val="22"/>
        </w:rPr>
        <w:t xml:space="preserve">. You will be asked to </w:t>
      </w:r>
      <w:r w:rsidR="001840BD">
        <w:rPr>
          <w:rFonts w:ascii="Calibri" w:hAnsi="Calibri" w:cs="Calibri"/>
          <w:szCs w:val="22"/>
        </w:rPr>
        <w:t xml:space="preserve">identify the response variable, </w:t>
      </w:r>
      <w:r w:rsidRPr="0044487D">
        <w:rPr>
          <w:rFonts w:ascii="Calibri" w:hAnsi="Calibri" w:cs="Calibri"/>
          <w:szCs w:val="22"/>
        </w:rPr>
        <w:t>check assumptions, decide which scale to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use for interpretation, assess if a significant relationship exists in the data, specifically describe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what that relationship is, decide what type of prediction to make (fit or prediction), and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interpret the proper prediction or confidence interval (possibly back-transformed to the original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scale).</w:t>
      </w:r>
    </w:p>
    <w:p w:rsidR="0044487D" w:rsidRDefault="0044487D" w:rsidP="0044487D">
      <w:pPr>
        <w:pStyle w:val="ListParagraph"/>
        <w:autoSpaceDE w:val="0"/>
        <w:autoSpaceDN w:val="0"/>
        <w:adjustRightInd w:val="0"/>
        <w:spacing w:after="240" w:line="240" w:lineRule="auto"/>
        <w:ind w:firstLine="0"/>
        <w:rPr>
          <w:rFonts w:ascii="Calibri" w:hAnsi="Calibri" w:cs="Calibri"/>
          <w:szCs w:val="22"/>
        </w:rPr>
      </w:pPr>
    </w:p>
    <w:p w:rsidR="0044487D" w:rsidRPr="0044487D" w:rsidRDefault="0044487D" w:rsidP="0044487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szCs w:val="22"/>
        </w:rPr>
      </w:pPr>
      <w:r w:rsidRPr="0044487D">
        <w:rPr>
          <w:rFonts w:ascii="Calibri" w:hAnsi="Calibri" w:cs="Calibri"/>
          <w:szCs w:val="22"/>
        </w:rPr>
        <w:t>You will be asked to perform two “short-answer” questions (no choice will be offered – i.e.,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answer two of two). Things that I would prepare for are: interpretations of models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in both two-way and SLR; interpretations of SS, MS, and F in both two-way and SLR; value of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simultaneously manipulating two factors in a study; describing why main effects cannot be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interpreted if there is an interaction effect; algebraically demonstrating how to “linearize” an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exponential or power function and how one would estimate the parameters in the original</w:t>
      </w:r>
      <w:r w:rsidRPr="0044487D">
        <w:rPr>
          <w:rFonts w:ascii="Calibri" w:hAnsi="Calibri" w:cs="Calibri"/>
          <w:szCs w:val="22"/>
        </w:rPr>
        <w:t xml:space="preserve"> </w:t>
      </w:r>
      <w:r w:rsidRPr="0044487D">
        <w:rPr>
          <w:rFonts w:ascii="Calibri" w:hAnsi="Calibri" w:cs="Calibri"/>
          <w:szCs w:val="22"/>
        </w:rPr>
        <w:t>function; why prediction and confidence interval widths differ; and centering data.</w:t>
      </w:r>
    </w:p>
    <w:p w:rsidR="0044487D" w:rsidRPr="0044487D" w:rsidRDefault="00687D6C" w:rsidP="0044487D">
      <w:pPr>
        <w:autoSpaceDE w:val="0"/>
        <w:autoSpaceDN w:val="0"/>
        <w:adjustRightInd w:val="0"/>
        <w:spacing w:after="240" w:line="240" w:lineRule="auto"/>
        <w:ind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</w:t>
      </w:r>
      <w:r w:rsidR="0044487D" w:rsidRPr="0044487D">
        <w:rPr>
          <w:rFonts w:ascii="Calibri" w:hAnsi="Calibri" w:cs="Calibri"/>
          <w:szCs w:val="22"/>
        </w:rPr>
        <w:t>ake sure to answer all questions with intervals rather than point</w:t>
      </w:r>
      <w:r w:rsidR="0044487D" w:rsidRPr="0044487D">
        <w:rPr>
          <w:rFonts w:ascii="Calibri" w:hAnsi="Calibri" w:cs="Calibri"/>
          <w:szCs w:val="22"/>
        </w:rPr>
        <w:t xml:space="preserve"> </w:t>
      </w:r>
      <w:r w:rsidR="0044487D" w:rsidRPr="0044487D">
        <w:rPr>
          <w:rFonts w:ascii="Calibri" w:hAnsi="Calibri" w:cs="Calibri"/>
          <w:szCs w:val="22"/>
        </w:rPr>
        <w:t>estimates as appropriate (e.g., “I am 95% confident that the value of the intercept is between 3.5 and</w:t>
      </w:r>
      <w:r w:rsidR="0044487D" w:rsidRPr="0044487D">
        <w:rPr>
          <w:rFonts w:ascii="Calibri" w:hAnsi="Calibri" w:cs="Calibri"/>
          <w:szCs w:val="22"/>
        </w:rPr>
        <w:t xml:space="preserve"> </w:t>
      </w:r>
      <w:r w:rsidR="0044487D" w:rsidRPr="0044487D">
        <w:rPr>
          <w:rFonts w:ascii="Calibri" w:hAnsi="Calibri" w:cs="Calibri"/>
          <w:szCs w:val="22"/>
        </w:rPr>
        <w:t>5.6”).</w:t>
      </w:r>
    </w:p>
    <w:p w:rsidR="008005AE" w:rsidRPr="0044487D" w:rsidRDefault="0044487D" w:rsidP="00687D6C">
      <w:pPr>
        <w:spacing w:after="240"/>
        <w:ind w:firstLine="0"/>
        <w:rPr>
          <w:sz w:val="28"/>
        </w:rPr>
      </w:pPr>
      <w:r w:rsidRPr="0044487D">
        <w:rPr>
          <w:rFonts w:ascii="Calibri" w:hAnsi="Calibri" w:cs="Calibri"/>
          <w:szCs w:val="22"/>
        </w:rPr>
        <w:t>Let me know if you have any questions.</w:t>
      </w:r>
    </w:p>
    <w:sectPr w:rsidR="008005AE" w:rsidRPr="0044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DA304C6"/>
    <w:multiLevelType w:val="hybridMultilevel"/>
    <w:tmpl w:val="A240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7D"/>
    <w:rsid w:val="0002601D"/>
    <w:rsid w:val="00143D19"/>
    <w:rsid w:val="001840BD"/>
    <w:rsid w:val="001955D8"/>
    <w:rsid w:val="001B1BDC"/>
    <w:rsid w:val="003C28A4"/>
    <w:rsid w:val="0044487D"/>
    <w:rsid w:val="00451FEF"/>
    <w:rsid w:val="00527BDD"/>
    <w:rsid w:val="00687D6C"/>
    <w:rsid w:val="006F40DC"/>
    <w:rsid w:val="00806DD3"/>
    <w:rsid w:val="00923DCB"/>
    <w:rsid w:val="00AE7B0D"/>
    <w:rsid w:val="00BF1C96"/>
    <w:rsid w:val="00C144DF"/>
    <w:rsid w:val="00CC19CA"/>
    <w:rsid w:val="00ED3415"/>
    <w:rsid w:val="00FC52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43341-1C96-460F-B957-78ECB29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3</cp:revision>
  <dcterms:created xsi:type="dcterms:W3CDTF">2015-03-01T19:10:00Z</dcterms:created>
  <dcterms:modified xsi:type="dcterms:W3CDTF">2015-03-01T21:42:00Z</dcterms:modified>
</cp:coreProperties>
</file>