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  <w:highlight w:val="yellow"/>
        </w:rPr>
        <w:t>site 2</w:t>
      </w:r>
    </w:p>
    <w:p w:rsidR="001D1008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  <w:noProof/>
          <w:lang w:eastAsia="ca-ES"/>
        </w:rPr>
        <w:drawing>
          <wp:inline distT="0" distB="0" distL="0" distR="0">
            <wp:extent cx="5400040" cy="3573318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summary(vbso1, correlation = TRUE)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Formula: len ~ vbso(age, Linf, K, t0, C, ts)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Parameters: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   Estimate Std. Error t value Pr(&gt;|t|)   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Linf 35.847609   0.797315  44.960  &lt; 2e-16 ***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K     2.011883   0.175063  11.492  &lt; 2e-16 ***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t0   -0.021090   0.007884  -2.675  0.00764 **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     1.947936   0.058202  33.469  &lt; 2e-16 ***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  -0.118256   0.003957 -29.887  &lt; 2e-16 ***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---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Signif. codes:  0 ‘***’ 0.001 ‘**’ 0.01 ‘*’ 0.05 ‘.’ 0.1 ‘ ’ 1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Residual standard error: 3.841 on 746 degrees of freedom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Correlation of Parameter Estimates: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Linf  K     t0    C   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K  -0.79                 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t0 -0.50  0.88           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C  -0.21  0.49  0.52     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 0.08 -0.05  0.27 -0.14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Number of iterations to convergence: 8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Achieved convergence tolerance: 1.117e-06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&gt; 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# confint(vbso1)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Rsq(vbso1)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[1] 0.6917804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lastRenderedPageBreak/>
        <w:t>site 4</w:t>
      </w:r>
    </w:p>
    <w:p w:rsid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  <w:noProof/>
          <w:lang w:eastAsia="ca-ES"/>
        </w:rPr>
        <w:drawing>
          <wp:inline distT="0" distB="0" distL="0" distR="0">
            <wp:extent cx="5400040" cy="357331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summary(vbso1, correlation = TRUE)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Formula: len ~ vbso(age, Linf, K, t0, C, ts)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Parameters: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  Estimate Std. Error t value Pr(&gt;|t|)   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Linf 45.97461    3.64924  12.598  &lt; 2e-16 ***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K     1.04639    0.22612   4.628 4.43e-06 ***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t0   -0.19740    0.03495  -5.648 2.38e-08 ***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     1.28030    0.07662  16.710  &lt; 2e-16 ***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   0.75132    0.01527  49.207  &lt; 2e-16 ***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---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Signif. codes:  0 ‘***’ 0.001 ‘**’ 0.01 ‘*’ 0.05 ‘.’ 0.1 ‘ ’ 1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Residual standard error: 4.678 on 681 degrees of freedom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Correlation of Parameter Estimates: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Linf  K     t0    C   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K  -0.95                 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t0 -0.73  0.90           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C  -0.08  0.03 -0.15     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-0.43  0.62  0.88 -0.36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Number of iterations to convergence: 9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Achieved convergence tolerance: 1.15e-06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&gt; 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# confint(vbso1)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Rsq(vbso1)</w:t>
      </w:r>
    </w:p>
    <w:p w:rsidR="00B91B7D" w:rsidRPr="00C450A0" w:rsidRDefault="00B91B7D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[1] 0.5927807</w:t>
      </w:r>
    </w:p>
    <w:p w:rsidR="00AB563F" w:rsidRPr="00C450A0" w:rsidRDefault="00AB563F" w:rsidP="00C450A0">
      <w:pPr>
        <w:spacing w:after="0" w:line="240" w:lineRule="auto"/>
        <w:rPr>
          <w:rFonts w:ascii="Courier New" w:hAnsi="Courier New" w:cs="Courier Ne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Default="00C450A0" w:rsidP="00C450A0">
      <w:pPr>
        <w:spacing w:after="0" w:line="240" w:lineRule="auto"/>
        <w:rPr>
          <w:rFonts w:ascii="Courier New" w:hAnsi="Courier New" w:cs="Courier New"/>
          <w:highlight w:val="yello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yellow"/>
        </w:rPr>
        <w:lastRenderedPageBreak/>
        <w:t>site 9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bookmarkStart w:id="0" w:name="_GoBack"/>
      <w:r w:rsidRPr="00C450A0">
        <w:rPr>
          <w:rFonts w:ascii="Courier New" w:hAnsi="Courier New" w:cs="Courier New"/>
          <w:noProof/>
          <w:lang w:eastAsia="ca-ES"/>
        </w:rPr>
        <w:drawing>
          <wp:inline distT="0" distB="0" distL="0" distR="0">
            <wp:extent cx="5400040" cy="3573318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summary(vbso1, correlation = TRUE)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Formula: len ~ vbso(age, Linf, K, t0, C, ts)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Parameters: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  Estimate Std. Error t value Pr(&gt;|t|)   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Linf 41.54664    1.46561  28.348  &lt; 2e-16 ***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K     1.31405    0.18338   7.166 1.63e-12 ***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t0   -0.21375    0.04006  -5.336 1.21e-07 ***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     0.62145    0.08730   7.119 2.26e-12 ***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   0.71736    0.02820  25.441  &lt; 2e-16 ***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---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Signif. codes:  0 ‘***’ 0.001 ‘**’ 0.01 ‘*’ 0.05 ‘.’ 0.1 ‘ ’ 1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Residual standard error: 4.028 on 882 degrees of freedom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Correlation of Parameter Estimates: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   Linf  K     t0    C   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K  -0.92                 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t0 -0.71  0.91           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C  -0.49  0.57  0.44     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ts -0.48  0.71  0.93  0.25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Number of iterations to convergence: 8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Achieved convergence tolerance: 8.478e-08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 xml:space="preserve">&gt; 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# confint(vbso1)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Rsq(vbso1)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[1] 0.7498897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ages &lt;- seq(0,3,0.01) # choose age range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plen &lt;- predict(vbso1,data.frame(age=ages)) # predict length @ age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plot(len~age,data=file8,pch=19,xlab="Age (years)",ylab="Standard Length (mm)",main=SELECTION)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  <w:r w:rsidRPr="00C450A0">
        <w:rPr>
          <w:rFonts w:ascii="Courier New" w:hAnsi="Courier New" w:cs="Courier New"/>
        </w:rPr>
        <w:t>&gt; lines(ages,plen,lwd=2,col="red")</w:t>
      </w: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p w:rsidR="00C450A0" w:rsidRPr="00C450A0" w:rsidRDefault="00C450A0" w:rsidP="00C450A0">
      <w:pPr>
        <w:spacing w:after="0" w:line="240" w:lineRule="auto"/>
        <w:rPr>
          <w:rFonts w:ascii="Courier New" w:hAnsi="Courier New" w:cs="Courier New"/>
        </w:rPr>
      </w:pPr>
    </w:p>
    <w:sectPr w:rsidR="00C450A0" w:rsidRPr="00C450A0" w:rsidSect="00C450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08B"/>
    <w:rsid w:val="001D1008"/>
    <w:rsid w:val="004D508B"/>
    <w:rsid w:val="00697DF7"/>
    <w:rsid w:val="00A937A7"/>
    <w:rsid w:val="00AB563F"/>
    <w:rsid w:val="00B91B7D"/>
    <w:rsid w:val="00C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9B5ED8"/>
  <w15:chartTrackingRefBased/>
  <w15:docId w15:val="{BDC9BEB8-4521-49EA-8AB0-522CFD0B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Universitat de Girona</Company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</dc:creator>
  <cp:keywords/>
  <dc:description/>
  <cp:lastModifiedBy>Emili</cp:lastModifiedBy>
  <cp:revision>2</cp:revision>
  <dcterms:created xsi:type="dcterms:W3CDTF">2016-05-21T22:04:00Z</dcterms:created>
  <dcterms:modified xsi:type="dcterms:W3CDTF">2016-05-21T22:29:00Z</dcterms:modified>
</cp:coreProperties>
</file>