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2E7B" w:rsidRDefault="00B775FB">
      <w:r>
        <w:t>2)</w:t>
      </w:r>
    </w:p>
    <w:p w:rsidR="00B775FB" w:rsidRDefault="00B139A6">
      <w:r>
        <w:tab/>
      </w:r>
      <w:r w:rsidR="00B775FB">
        <w:t xml:space="preserve">I believe that the given statement was false. Reason being is that there was a shift to the right in </w:t>
      </w:r>
      <w:r>
        <w:tab/>
      </w:r>
      <w:r w:rsidR="00B775FB">
        <w:t xml:space="preserve">the demand curve </w:t>
      </w:r>
      <w:r>
        <w:t xml:space="preserve">which means the new equilibrium point will move up the demand curve </w:t>
      </w:r>
      <w:r>
        <w:tab/>
        <w:t xml:space="preserve">(quantity demanded increased). By looking at the graph it shows that the quantity supplied has </w:t>
      </w:r>
      <w:r>
        <w:tab/>
        <w:t xml:space="preserve">increased but there was no shift in the supply curve, there was only a movement along the </w:t>
      </w:r>
      <w:r>
        <w:tab/>
        <w:t xml:space="preserve">supply curve. In a nutshell the question said there was a shift in demand and quantity </w:t>
      </w:r>
      <w:r>
        <w:tab/>
        <w:t xml:space="preserve">demanded but no shift in quantity supplied, but in reality the demand shifts were true, but </w:t>
      </w:r>
      <w:r>
        <w:tab/>
        <w:t>there WAS an increase in quantity supplied too.</w:t>
      </w:r>
    </w:p>
    <w:p w:rsidR="00B139A6" w:rsidRDefault="00B139A6"/>
    <w:p w:rsidR="00B139A6" w:rsidRDefault="00B139A6"/>
    <w:p w:rsidR="00B139A6" w:rsidRDefault="00B139A6"/>
    <w:p w:rsidR="00B139A6" w:rsidRDefault="00B139A6"/>
    <w:p w:rsidR="00B139A6" w:rsidRDefault="00B139A6"/>
    <w:p w:rsidR="00B139A6" w:rsidRDefault="00B139A6"/>
    <w:p w:rsidR="00B139A6" w:rsidRDefault="00B139A6"/>
    <w:p w:rsidR="00B139A6" w:rsidRDefault="00B139A6"/>
    <w:p w:rsidR="00B775FB" w:rsidRDefault="00B775FB">
      <w:r>
        <w:t>15)</w:t>
      </w:r>
    </w:p>
    <w:p w:rsidR="00B139A6" w:rsidRDefault="00B139A6">
      <w:r>
        <w:tab/>
      </w:r>
      <w:proofErr w:type="spellStart"/>
      <w:r>
        <w:t>Eqm</w:t>
      </w:r>
      <w:proofErr w:type="spellEnd"/>
      <w:r>
        <w:t xml:space="preserve"> Price:</w:t>
      </w:r>
      <w:r>
        <w:tab/>
      </w:r>
      <w:r>
        <w:br/>
      </w:r>
      <w:r>
        <w:tab/>
      </w:r>
      <w:proofErr w:type="spellStart"/>
      <w:r>
        <w:t>Eqm</w:t>
      </w:r>
      <w:proofErr w:type="spellEnd"/>
      <w:r>
        <w:t xml:space="preserve"> Qty:</w:t>
      </w:r>
      <w:r>
        <w:tab/>
      </w:r>
    </w:p>
    <w:sectPr w:rsidR="00B139A6" w:rsidSect="00CD2E7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47CD" w:rsidRDefault="008547CD" w:rsidP="00B775FB">
      <w:pPr>
        <w:spacing w:after="0" w:line="240" w:lineRule="auto"/>
      </w:pPr>
      <w:r>
        <w:separator/>
      </w:r>
    </w:p>
  </w:endnote>
  <w:endnote w:type="continuationSeparator" w:id="0">
    <w:p w:rsidR="008547CD" w:rsidRDefault="008547CD" w:rsidP="00B77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19892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775FB" w:rsidRDefault="00B775F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fldSimple w:instr=" PAGE   \* MERGEFORMAT ">
          <w:r w:rsidR="00B139A6" w:rsidRPr="00B139A6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775FB" w:rsidRDefault="00B775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47CD" w:rsidRDefault="008547CD" w:rsidP="00B775FB">
      <w:pPr>
        <w:spacing w:after="0" w:line="240" w:lineRule="auto"/>
      </w:pPr>
      <w:r>
        <w:separator/>
      </w:r>
    </w:p>
  </w:footnote>
  <w:footnote w:type="continuationSeparator" w:id="0">
    <w:p w:rsidR="008547CD" w:rsidRDefault="008547CD" w:rsidP="00B77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75FB" w:rsidRDefault="00B775FB">
    <w:pPr>
      <w:pStyle w:val="Header"/>
    </w:pPr>
    <w:r>
      <w:t>Braden Licastro</w:t>
    </w:r>
    <w:r>
      <w:tab/>
      <w:t>Macroeconomics</w:t>
    </w:r>
    <w:r>
      <w:tab/>
      <w:t>Chapter 4 Bookwork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5FB"/>
    <w:rsid w:val="008547CD"/>
    <w:rsid w:val="00B139A6"/>
    <w:rsid w:val="00B775FB"/>
    <w:rsid w:val="00CD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E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75FB"/>
  </w:style>
  <w:style w:type="paragraph" w:styleId="Footer">
    <w:name w:val="footer"/>
    <w:basedOn w:val="Normal"/>
    <w:link w:val="FooterChar"/>
    <w:uiPriority w:val="99"/>
    <w:unhideWhenUsed/>
    <w:rsid w:val="00B775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5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Braden Licastro</dc:creator>
  <cp:lastModifiedBy>Braden Licastro</cp:lastModifiedBy>
  <cp:revision>1</cp:revision>
  <cp:lastPrinted>2011-02-04T05:59:00Z</cp:lastPrinted>
  <dcterms:created xsi:type="dcterms:W3CDTF">2011-02-04T05:41:00Z</dcterms:created>
  <dcterms:modified xsi:type="dcterms:W3CDTF">2011-02-04T06:00:00Z</dcterms:modified>
</cp:coreProperties>
</file>