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68A" w:rsidRDefault="0011368A"/>
    <w:p w:rsidR="009E6C5C" w:rsidRPr="009E6C5C" w:rsidRDefault="009E6C5C">
      <w:pPr>
        <w:rPr>
          <w:b/>
        </w:rPr>
      </w:pPr>
      <w:r w:rsidRPr="009E6C5C">
        <w:rPr>
          <w:b/>
        </w:rPr>
        <w:t>Study questions:</w:t>
      </w:r>
    </w:p>
    <w:p w:rsidR="009E6C5C" w:rsidRDefault="005F0A6D">
      <w:r>
        <w:t>(1)</w:t>
      </w:r>
      <w:r w:rsidR="00F3705E">
        <w:tab/>
      </w:r>
      <w:r w:rsidR="00840D62">
        <w:t xml:space="preserve">Classic entrepreneurship is defined as a raw start-up, a company that started with an innovative idea and turns into a high-growth company. A high-potential venture is a venture that offers the possibility for high </w:t>
      </w:r>
      <w:r w:rsidR="00E9336D">
        <w:t>rewards and is usually run by a tried and true management team. Covering your equity, threshold concepts, bootstrapping your resources, fit and balance are all important because keeping these variables in check by growing the business, keeping your property safe, securing your resources and other practices will give you a better chance of running a successful business and put more of the odds in your favor.</w:t>
      </w:r>
    </w:p>
    <w:p w:rsidR="005F0A6D" w:rsidRDefault="005F0A6D">
      <w:r>
        <w:t>(5)</w:t>
      </w:r>
      <w:r w:rsidR="00F3705E">
        <w:tab/>
      </w:r>
      <w:r w:rsidR="00E9336D">
        <w:t>To get the odds in your favor you need to try to get at least 10-20 employees with 2 to 3 million in revenue, striving to constantly grow your business, secure funding from a successful venture capital business, and to find people who can bring more than just money onto the table.</w:t>
      </w:r>
    </w:p>
    <w:p w:rsidR="005F0A6D" w:rsidRDefault="005F0A6D">
      <w:r>
        <w:t>(7)</w:t>
      </w:r>
      <w:r w:rsidR="00F3705E">
        <w:tab/>
      </w:r>
      <w:r w:rsidR="00E55F00">
        <w:t xml:space="preserve">The Timmons model takes into account three different factors, they are opportunities, teams, and resources. </w:t>
      </w:r>
      <w:r w:rsidR="001975AC">
        <w:t>The model hinges on the fact that a successful entrepreneur must be able to balance between those three topics, and if any one of them is neglected the business can falter.</w:t>
      </w:r>
    </w:p>
    <w:p w:rsidR="001975AC" w:rsidRDefault="001975AC"/>
    <w:p w:rsidR="001975AC" w:rsidRDefault="001975AC"/>
    <w:p w:rsidR="001975AC" w:rsidRDefault="001975AC"/>
    <w:p w:rsidR="001975AC" w:rsidRDefault="001975AC"/>
    <w:p w:rsidR="001975AC" w:rsidRDefault="001975AC"/>
    <w:p w:rsidR="001975AC" w:rsidRDefault="001975AC"/>
    <w:p w:rsidR="001975AC" w:rsidRDefault="001975AC"/>
    <w:p w:rsidR="001975AC" w:rsidRDefault="001975AC"/>
    <w:p w:rsidR="001975AC" w:rsidRDefault="001975AC"/>
    <w:p w:rsidR="005F0A6D" w:rsidRDefault="005F0A6D"/>
    <w:p w:rsidR="001975AC" w:rsidRDefault="001975AC"/>
    <w:p w:rsidR="001975AC" w:rsidRDefault="001975AC"/>
    <w:p w:rsidR="001975AC" w:rsidRDefault="001975AC"/>
    <w:p w:rsidR="001975AC" w:rsidRDefault="001975AC"/>
    <w:p w:rsidR="001975AC" w:rsidRDefault="001975AC"/>
    <w:p w:rsidR="005F0A6D" w:rsidRPr="008C4B90" w:rsidRDefault="005F0A6D" w:rsidP="005F0A6D">
      <w:pPr>
        <w:rPr>
          <w:b/>
        </w:rPr>
      </w:pPr>
      <w:r>
        <w:rPr>
          <w:b/>
        </w:rPr>
        <w:t>Mind Stretchers:</w:t>
      </w:r>
    </w:p>
    <w:p w:rsidR="005F0A6D" w:rsidRPr="009E6C5C" w:rsidRDefault="005F0A6D">
      <w:r>
        <w:t>(1)</w:t>
      </w:r>
      <w:r w:rsidR="00F3705E">
        <w:tab/>
      </w:r>
      <w:r w:rsidR="001975AC">
        <w:t xml:space="preserve">I honestly believe that anyone could be an entrepreneur. You need to have most of the seven characteristics discussed earlier, and even if you don't have them, you can set a goal and work toward it. Even if you yourself aren't taking the direct risks, it is completely possible to </w:t>
      </w:r>
      <w:r w:rsidR="0098328F">
        <w:t>start up a company and use your resources to grow the business without taking massive risk. The potential for growth could possibly be less, but that doesn't mean the level of success is any less.</w:t>
      </w:r>
    </w:p>
    <w:sectPr w:rsidR="005F0A6D" w:rsidRPr="009E6C5C" w:rsidSect="0011368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8CC" w:rsidRDefault="007E28CC" w:rsidP="006718F2">
      <w:pPr>
        <w:spacing w:after="0" w:line="240" w:lineRule="auto"/>
      </w:pPr>
      <w:r>
        <w:separator/>
      </w:r>
    </w:p>
  </w:endnote>
  <w:endnote w:type="continuationSeparator" w:id="0">
    <w:p w:rsidR="007E28CC" w:rsidRDefault="007E28CC" w:rsidP="006718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62" w:rsidRDefault="005C666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62" w:rsidRDefault="005C666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62" w:rsidRDefault="005C66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8CC" w:rsidRDefault="007E28CC" w:rsidP="006718F2">
      <w:pPr>
        <w:spacing w:after="0" w:line="240" w:lineRule="auto"/>
      </w:pPr>
      <w:r>
        <w:separator/>
      </w:r>
    </w:p>
  </w:footnote>
  <w:footnote w:type="continuationSeparator" w:id="0">
    <w:p w:rsidR="007E28CC" w:rsidRDefault="007E28CC" w:rsidP="006718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62" w:rsidRDefault="005C666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F2" w:rsidRDefault="006718F2">
    <w:pPr>
      <w:pStyle w:val="Header"/>
    </w:pPr>
    <w:r>
      <w:t>Braden Licastro</w:t>
    </w:r>
    <w:r w:rsidR="005C6662">
      <w:tab/>
      <w:t>Chapter 3</w:t>
    </w:r>
  </w:p>
  <w:p w:rsidR="006718F2" w:rsidRDefault="006718F2">
    <w:pPr>
      <w:pStyle w:val="Header"/>
    </w:pPr>
    <w:r>
      <w:t xml:space="preserve">Econ </w:t>
    </w:r>
    <w:r w:rsidR="00534029">
      <w:t>290</w:t>
    </w:r>
  </w:p>
  <w:p w:rsidR="006718F2" w:rsidRDefault="006718F2">
    <w:pPr>
      <w:pStyle w:val="Header"/>
    </w:pPr>
    <w:r>
      <w:t>Professor Golden</w:t>
    </w:r>
  </w:p>
  <w:p w:rsidR="006718F2" w:rsidRDefault="005C6662">
    <w:pPr>
      <w:pStyle w:val="Header"/>
    </w:pPr>
    <w:r>
      <w:t>9/12</w:t>
    </w:r>
    <w:r w:rsidR="006718F2">
      <w:t>/2012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62" w:rsidRDefault="005C666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6718F2"/>
    <w:rsid w:val="000C4AE1"/>
    <w:rsid w:val="0011368A"/>
    <w:rsid w:val="001975AC"/>
    <w:rsid w:val="003A5094"/>
    <w:rsid w:val="00534029"/>
    <w:rsid w:val="005C6662"/>
    <w:rsid w:val="005F0A6D"/>
    <w:rsid w:val="006718F2"/>
    <w:rsid w:val="00700758"/>
    <w:rsid w:val="007E28CC"/>
    <w:rsid w:val="00840D62"/>
    <w:rsid w:val="0098328F"/>
    <w:rsid w:val="009E6C5C"/>
    <w:rsid w:val="00A541A9"/>
    <w:rsid w:val="00AB2006"/>
    <w:rsid w:val="00BB1876"/>
    <w:rsid w:val="00C937ED"/>
    <w:rsid w:val="00D570FA"/>
    <w:rsid w:val="00D7221E"/>
    <w:rsid w:val="00DB20B6"/>
    <w:rsid w:val="00DB488D"/>
    <w:rsid w:val="00E55F00"/>
    <w:rsid w:val="00E9336D"/>
    <w:rsid w:val="00F3705E"/>
    <w:rsid w:val="00FD2D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6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8F2"/>
  </w:style>
  <w:style w:type="paragraph" w:styleId="Footer">
    <w:name w:val="footer"/>
    <w:basedOn w:val="Normal"/>
    <w:link w:val="FooterChar"/>
    <w:uiPriority w:val="99"/>
    <w:semiHidden/>
    <w:unhideWhenUsed/>
    <w:rsid w:val="006718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18F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5</cp:revision>
  <dcterms:created xsi:type="dcterms:W3CDTF">2012-09-04T03:15:00Z</dcterms:created>
  <dcterms:modified xsi:type="dcterms:W3CDTF">2012-09-13T04:55:00Z</dcterms:modified>
</cp:coreProperties>
</file>