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9E" w:rsidRPr="008A0898" w:rsidRDefault="00B659EA" w:rsidP="00B659EA">
      <w:pPr>
        <w:pStyle w:val="ListParagraph"/>
        <w:numPr>
          <w:ilvl w:val="0"/>
          <w:numId w:val="1"/>
        </w:numPr>
        <w:rPr>
          <w:rFonts w:ascii="Times New Roman" w:hAnsi="Times New Roman" w:cs="Times New Roman"/>
          <w:b/>
        </w:rPr>
      </w:pPr>
      <w:r w:rsidRPr="008A0898">
        <w:rPr>
          <w:rFonts w:ascii="Times New Roman" w:hAnsi="Times New Roman" w:cs="Times New Roman"/>
          <w:b/>
        </w:rPr>
        <w:t>Typical Food Intake</w:t>
      </w:r>
    </w:p>
    <w:p w:rsidR="00B659EA" w:rsidRPr="008A0898" w:rsidRDefault="00B659EA" w:rsidP="00B659EA">
      <w:pPr>
        <w:pStyle w:val="ListParagraph"/>
        <w:numPr>
          <w:ilvl w:val="1"/>
          <w:numId w:val="1"/>
        </w:numPr>
        <w:rPr>
          <w:rFonts w:ascii="Times New Roman" w:hAnsi="Times New Roman" w:cs="Times New Roman"/>
        </w:rPr>
      </w:pPr>
      <w:r w:rsidRPr="008A0898">
        <w:rPr>
          <w:rFonts w:ascii="Times New Roman" w:hAnsi="Times New Roman" w:cs="Times New Roman"/>
        </w:rPr>
        <w:t>Breakfast</w:t>
      </w:r>
    </w:p>
    <w:p w:rsidR="00B659EA" w:rsidRPr="008A0898" w:rsidRDefault="00B659EA" w:rsidP="00B659EA">
      <w:pPr>
        <w:pStyle w:val="ListParagraph"/>
        <w:numPr>
          <w:ilvl w:val="2"/>
          <w:numId w:val="1"/>
        </w:numPr>
        <w:rPr>
          <w:rFonts w:ascii="Times New Roman" w:hAnsi="Times New Roman" w:cs="Times New Roman"/>
        </w:rPr>
      </w:pPr>
      <w:proofErr w:type="gramStart"/>
      <w:r w:rsidRPr="008A0898">
        <w:rPr>
          <w:rFonts w:ascii="Times New Roman" w:hAnsi="Times New Roman" w:cs="Times New Roman"/>
        </w:rPr>
        <w:t>1</w:t>
      </w:r>
      <w:proofErr w:type="gramEnd"/>
      <w:r w:rsidRPr="008A0898">
        <w:rPr>
          <w:rFonts w:ascii="Times New Roman" w:hAnsi="Times New Roman" w:cs="Times New Roman"/>
        </w:rPr>
        <w:t xml:space="preserve"> pack of two cinnamon sugar pop tarts (yes, every single day!)</w:t>
      </w:r>
    </w:p>
    <w:p w:rsidR="00B659EA" w:rsidRPr="008A0898" w:rsidRDefault="00B659EA" w:rsidP="00B659EA">
      <w:pPr>
        <w:pStyle w:val="ListParagraph"/>
        <w:numPr>
          <w:ilvl w:val="2"/>
          <w:numId w:val="1"/>
        </w:numPr>
        <w:rPr>
          <w:rFonts w:ascii="Times New Roman" w:hAnsi="Times New Roman" w:cs="Times New Roman"/>
        </w:rPr>
      </w:pPr>
      <w:r w:rsidRPr="008A0898">
        <w:rPr>
          <w:rFonts w:ascii="Times New Roman" w:hAnsi="Times New Roman" w:cs="Times New Roman"/>
        </w:rPr>
        <w:t>1 bottle of juice (changes: apple, orange, cranberry, mango, strawberry kiwi)</w:t>
      </w:r>
    </w:p>
    <w:p w:rsidR="00B659EA" w:rsidRPr="008A0898" w:rsidRDefault="00B659EA" w:rsidP="00B659EA">
      <w:pPr>
        <w:pStyle w:val="ListParagraph"/>
        <w:numPr>
          <w:ilvl w:val="1"/>
          <w:numId w:val="1"/>
        </w:numPr>
        <w:rPr>
          <w:rFonts w:ascii="Times New Roman" w:hAnsi="Times New Roman" w:cs="Times New Roman"/>
        </w:rPr>
      </w:pPr>
      <w:r w:rsidRPr="008A0898">
        <w:rPr>
          <w:rFonts w:ascii="Times New Roman" w:hAnsi="Times New Roman" w:cs="Times New Roman"/>
        </w:rPr>
        <w:t>Lunch (</w:t>
      </w:r>
      <w:r w:rsidR="00540C9E" w:rsidRPr="008A0898">
        <w:rPr>
          <w:rFonts w:ascii="Times New Roman" w:hAnsi="Times New Roman" w:cs="Times New Roman"/>
        </w:rPr>
        <w:t>McKinley’s</w:t>
      </w:r>
      <w:r w:rsidRPr="008A0898">
        <w:rPr>
          <w:rFonts w:ascii="Times New Roman" w:hAnsi="Times New Roman" w:cs="Times New Roman"/>
        </w:rPr>
        <w:t xml:space="preserve"> daily)</w:t>
      </w:r>
    </w:p>
    <w:p w:rsidR="00B659EA" w:rsidRPr="008A0898" w:rsidRDefault="00B659EA" w:rsidP="00B659EA">
      <w:pPr>
        <w:pStyle w:val="ListParagraph"/>
        <w:numPr>
          <w:ilvl w:val="2"/>
          <w:numId w:val="1"/>
        </w:numPr>
        <w:rPr>
          <w:rFonts w:ascii="Times New Roman" w:hAnsi="Times New Roman" w:cs="Times New Roman"/>
        </w:rPr>
      </w:pPr>
      <w:r w:rsidRPr="008A0898">
        <w:rPr>
          <w:rFonts w:ascii="Times New Roman" w:hAnsi="Times New Roman" w:cs="Times New Roman"/>
        </w:rPr>
        <w:t>Usually burger, chicken, pizza, or quesadilla</w:t>
      </w:r>
    </w:p>
    <w:p w:rsidR="00B659EA" w:rsidRPr="008A0898" w:rsidRDefault="00B659EA" w:rsidP="00B659EA">
      <w:pPr>
        <w:pStyle w:val="ListParagraph"/>
        <w:numPr>
          <w:ilvl w:val="2"/>
          <w:numId w:val="1"/>
        </w:numPr>
        <w:rPr>
          <w:rFonts w:ascii="Times New Roman" w:hAnsi="Times New Roman" w:cs="Times New Roman"/>
        </w:rPr>
      </w:pPr>
      <w:r w:rsidRPr="008A0898">
        <w:rPr>
          <w:rFonts w:ascii="Times New Roman" w:hAnsi="Times New Roman" w:cs="Times New Roman"/>
        </w:rPr>
        <w:t>Bag of chips or French fries</w:t>
      </w:r>
    </w:p>
    <w:p w:rsidR="00B659EA" w:rsidRPr="008A0898" w:rsidRDefault="00B659EA" w:rsidP="00B659EA">
      <w:pPr>
        <w:pStyle w:val="ListParagraph"/>
        <w:numPr>
          <w:ilvl w:val="2"/>
          <w:numId w:val="1"/>
        </w:numPr>
        <w:rPr>
          <w:rFonts w:ascii="Times New Roman" w:hAnsi="Times New Roman" w:cs="Times New Roman"/>
        </w:rPr>
      </w:pPr>
      <w:r w:rsidRPr="008A0898">
        <w:rPr>
          <w:rFonts w:ascii="Times New Roman" w:hAnsi="Times New Roman" w:cs="Times New Roman"/>
        </w:rPr>
        <w:t>Raspberry tea refill (20 oz)</w:t>
      </w:r>
    </w:p>
    <w:p w:rsidR="00B659EA" w:rsidRPr="008A0898" w:rsidRDefault="00B659EA" w:rsidP="00B659EA">
      <w:pPr>
        <w:pStyle w:val="ListParagraph"/>
        <w:numPr>
          <w:ilvl w:val="1"/>
          <w:numId w:val="1"/>
        </w:numPr>
        <w:rPr>
          <w:rFonts w:ascii="Times New Roman" w:hAnsi="Times New Roman" w:cs="Times New Roman"/>
        </w:rPr>
      </w:pPr>
      <w:r w:rsidRPr="008A0898">
        <w:rPr>
          <w:rFonts w:ascii="Times New Roman" w:hAnsi="Times New Roman" w:cs="Times New Roman"/>
        </w:rPr>
        <w:t>Dinner (Brooks daily)</w:t>
      </w:r>
    </w:p>
    <w:p w:rsidR="00B659EA" w:rsidRPr="008A0898" w:rsidRDefault="00275104" w:rsidP="00B659EA">
      <w:pPr>
        <w:pStyle w:val="ListParagraph"/>
        <w:numPr>
          <w:ilvl w:val="2"/>
          <w:numId w:val="1"/>
        </w:numPr>
        <w:rPr>
          <w:rFonts w:ascii="Times New Roman" w:hAnsi="Times New Roman" w:cs="Times New Roman"/>
        </w:rPr>
      </w:pPr>
      <w:r w:rsidRPr="008A0898">
        <w:rPr>
          <w:rFonts w:ascii="Times New Roman" w:hAnsi="Times New Roman" w:cs="Times New Roman"/>
        </w:rPr>
        <w:t>Anything in main line (usually beef, chicken, or fish)</w:t>
      </w:r>
    </w:p>
    <w:p w:rsidR="00275104" w:rsidRPr="008A0898" w:rsidRDefault="00275104" w:rsidP="00B659EA">
      <w:pPr>
        <w:pStyle w:val="ListParagraph"/>
        <w:numPr>
          <w:ilvl w:val="2"/>
          <w:numId w:val="1"/>
        </w:numPr>
        <w:rPr>
          <w:rFonts w:ascii="Times New Roman" w:hAnsi="Times New Roman" w:cs="Times New Roman"/>
        </w:rPr>
      </w:pPr>
      <w:r w:rsidRPr="008A0898">
        <w:rPr>
          <w:rFonts w:ascii="Times New Roman" w:hAnsi="Times New Roman" w:cs="Times New Roman"/>
        </w:rPr>
        <w:t>Vegetable of the day (sometimes 2)</w:t>
      </w:r>
    </w:p>
    <w:p w:rsidR="00275104" w:rsidRPr="008A0898" w:rsidRDefault="00275104" w:rsidP="00B659EA">
      <w:pPr>
        <w:pStyle w:val="ListParagraph"/>
        <w:numPr>
          <w:ilvl w:val="2"/>
          <w:numId w:val="1"/>
        </w:numPr>
        <w:rPr>
          <w:rFonts w:ascii="Times New Roman" w:hAnsi="Times New Roman" w:cs="Times New Roman"/>
        </w:rPr>
      </w:pPr>
      <w:r w:rsidRPr="008A0898">
        <w:rPr>
          <w:rFonts w:ascii="Times New Roman" w:hAnsi="Times New Roman" w:cs="Times New Roman"/>
        </w:rPr>
        <w:t>Carb</w:t>
      </w:r>
      <w:r w:rsidR="00DF3D61" w:rsidRPr="008A0898">
        <w:rPr>
          <w:rFonts w:ascii="Times New Roman" w:hAnsi="Times New Roman" w:cs="Times New Roman"/>
        </w:rPr>
        <w:t>ohydrate</w:t>
      </w:r>
      <w:r w:rsidRPr="008A0898">
        <w:rPr>
          <w:rFonts w:ascii="Times New Roman" w:hAnsi="Times New Roman" w:cs="Times New Roman"/>
        </w:rPr>
        <w:t xml:space="preserve"> of some sort (cheap fillers for brooks!)</w:t>
      </w:r>
    </w:p>
    <w:p w:rsidR="00275104" w:rsidRPr="008A0898" w:rsidRDefault="00275104" w:rsidP="00B659EA">
      <w:pPr>
        <w:pStyle w:val="ListParagraph"/>
        <w:numPr>
          <w:ilvl w:val="2"/>
          <w:numId w:val="1"/>
        </w:numPr>
        <w:rPr>
          <w:rFonts w:ascii="Times New Roman" w:hAnsi="Times New Roman" w:cs="Times New Roman"/>
        </w:rPr>
      </w:pPr>
      <w:r w:rsidRPr="008A0898">
        <w:rPr>
          <w:rFonts w:ascii="Times New Roman" w:hAnsi="Times New Roman" w:cs="Times New Roman"/>
        </w:rPr>
        <w:t>Milk / Chocolate Milk</w:t>
      </w:r>
    </w:p>
    <w:p w:rsidR="00B659EA" w:rsidRPr="008A0898" w:rsidRDefault="00690DEC" w:rsidP="00B659EA">
      <w:pPr>
        <w:pStyle w:val="ListParagraph"/>
        <w:numPr>
          <w:ilvl w:val="1"/>
          <w:numId w:val="1"/>
        </w:numPr>
        <w:rPr>
          <w:rFonts w:ascii="Times New Roman" w:hAnsi="Times New Roman" w:cs="Times New Roman"/>
        </w:rPr>
      </w:pPr>
      <w:r w:rsidRPr="008A0898">
        <w:rPr>
          <w:rFonts w:ascii="Times New Roman" w:hAnsi="Times New Roman" w:cs="Times New Roman"/>
          <w:noProof/>
        </w:rPr>
        <w:pict>
          <v:oval id="_x0000_s1026" style="position:absolute;left:0;text-align:left;margin-left:81pt;margin-top:13.3pt;width:298.55pt;height:20pt;z-index:251658240" filled="f" strokecolor="#c0504d [3205]" strokeweight="1pt"/>
        </w:pict>
      </w:r>
      <w:r w:rsidR="00B659EA" w:rsidRPr="008A0898">
        <w:rPr>
          <w:rFonts w:ascii="Times New Roman" w:hAnsi="Times New Roman" w:cs="Times New Roman"/>
        </w:rPr>
        <w:t>Snack</w:t>
      </w:r>
      <w:r w:rsidR="00275104" w:rsidRPr="008A0898">
        <w:rPr>
          <w:rFonts w:ascii="Times New Roman" w:hAnsi="Times New Roman" w:cs="Times New Roman"/>
        </w:rPr>
        <w:t xml:space="preserve"> (</w:t>
      </w:r>
      <w:r w:rsidR="00DD4677" w:rsidRPr="008A0898">
        <w:rPr>
          <w:rFonts w:ascii="Times New Roman" w:hAnsi="Times New Roman" w:cs="Times New Roman"/>
        </w:rPr>
        <w:t>Usually home-</w:t>
      </w:r>
      <w:r w:rsidR="00275104" w:rsidRPr="008A0898">
        <w:rPr>
          <w:rFonts w:ascii="Times New Roman" w:hAnsi="Times New Roman" w:cs="Times New Roman"/>
        </w:rPr>
        <w:t>made if and when I do have one</w:t>
      </w:r>
      <w:r w:rsidR="00780CB7" w:rsidRPr="008A0898">
        <w:rPr>
          <w:rFonts w:ascii="Times New Roman" w:hAnsi="Times New Roman" w:cs="Times New Roman"/>
        </w:rPr>
        <w:t>, only one of the below</w:t>
      </w:r>
      <w:r w:rsidR="00275104" w:rsidRPr="008A0898">
        <w:rPr>
          <w:rFonts w:ascii="Times New Roman" w:hAnsi="Times New Roman" w:cs="Times New Roman"/>
        </w:rPr>
        <w:t>)</w:t>
      </w:r>
    </w:p>
    <w:p w:rsidR="00275104" w:rsidRPr="008A0898" w:rsidRDefault="00275104" w:rsidP="00275104">
      <w:pPr>
        <w:pStyle w:val="ListParagraph"/>
        <w:numPr>
          <w:ilvl w:val="2"/>
          <w:numId w:val="1"/>
        </w:numPr>
        <w:rPr>
          <w:rFonts w:ascii="Times New Roman" w:hAnsi="Times New Roman" w:cs="Times New Roman"/>
        </w:rPr>
      </w:pPr>
      <w:r w:rsidRPr="008A0898">
        <w:rPr>
          <w:rFonts w:ascii="Times New Roman" w:hAnsi="Times New Roman" w:cs="Times New Roman"/>
        </w:rPr>
        <w:t xml:space="preserve">Dessert bread (banana, pumpkin cream, </w:t>
      </w:r>
      <w:r w:rsidR="00690DEC" w:rsidRPr="008A0898">
        <w:rPr>
          <w:rFonts w:ascii="Times New Roman" w:hAnsi="Times New Roman" w:cs="Times New Roman"/>
        </w:rPr>
        <w:t>zucchini</w:t>
      </w:r>
      <w:r w:rsidRPr="008A0898">
        <w:rPr>
          <w:rFonts w:ascii="Times New Roman" w:hAnsi="Times New Roman" w:cs="Times New Roman"/>
        </w:rPr>
        <w:t>, etc)</w:t>
      </w:r>
    </w:p>
    <w:p w:rsidR="00275104" w:rsidRPr="008A0898" w:rsidRDefault="00275104" w:rsidP="00275104">
      <w:pPr>
        <w:pStyle w:val="ListParagraph"/>
        <w:numPr>
          <w:ilvl w:val="2"/>
          <w:numId w:val="1"/>
        </w:numPr>
        <w:rPr>
          <w:rFonts w:ascii="Times New Roman" w:hAnsi="Times New Roman" w:cs="Times New Roman"/>
        </w:rPr>
      </w:pPr>
      <w:r w:rsidRPr="008A0898">
        <w:rPr>
          <w:rFonts w:ascii="Times New Roman" w:hAnsi="Times New Roman" w:cs="Times New Roman"/>
        </w:rPr>
        <w:t>Ice Cream (Cookie dough, mint chocolate chip, pumpkin spice, etc)</w:t>
      </w:r>
    </w:p>
    <w:p w:rsidR="00780CB7" w:rsidRPr="008A0898" w:rsidRDefault="00780CB7" w:rsidP="00275104">
      <w:pPr>
        <w:pStyle w:val="ListParagraph"/>
        <w:numPr>
          <w:ilvl w:val="2"/>
          <w:numId w:val="1"/>
        </w:numPr>
        <w:rPr>
          <w:rFonts w:ascii="Times New Roman" w:hAnsi="Times New Roman" w:cs="Times New Roman"/>
        </w:rPr>
      </w:pPr>
      <w:r w:rsidRPr="008A0898">
        <w:rPr>
          <w:rFonts w:ascii="Times New Roman" w:hAnsi="Times New Roman" w:cs="Times New Roman"/>
        </w:rPr>
        <w:t>Home-made crackers with PB+J</w:t>
      </w:r>
    </w:p>
    <w:p w:rsidR="00DD4677" w:rsidRPr="008A0898" w:rsidRDefault="00DD4677" w:rsidP="00DF3D61">
      <w:pPr>
        <w:pStyle w:val="ListParagraph"/>
        <w:numPr>
          <w:ilvl w:val="2"/>
          <w:numId w:val="1"/>
        </w:numPr>
        <w:spacing w:line="480" w:lineRule="auto"/>
        <w:rPr>
          <w:rFonts w:ascii="Times New Roman" w:hAnsi="Times New Roman" w:cs="Times New Roman"/>
        </w:rPr>
      </w:pPr>
      <w:r w:rsidRPr="008A0898">
        <w:rPr>
          <w:rFonts w:ascii="Times New Roman" w:hAnsi="Times New Roman" w:cs="Times New Roman"/>
        </w:rPr>
        <w:t xml:space="preserve">A </w:t>
      </w:r>
      <w:r w:rsidR="00CE0788" w:rsidRPr="008A0898">
        <w:rPr>
          <w:rFonts w:ascii="Times New Roman" w:hAnsi="Times New Roman" w:cs="Times New Roman"/>
        </w:rPr>
        <w:t>should-be-</w:t>
      </w:r>
      <w:r w:rsidRPr="008A0898">
        <w:rPr>
          <w:rFonts w:ascii="Times New Roman" w:hAnsi="Times New Roman" w:cs="Times New Roman"/>
        </w:rPr>
        <w:t>lethal amount</w:t>
      </w:r>
      <w:r w:rsidR="00CE0788" w:rsidRPr="008A0898">
        <w:rPr>
          <w:rFonts w:ascii="Times New Roman" w:hAnsi="Times New Roman" w:cs="Times New Roman"/>
        </w:rPr>
        <w:t xml:space="preserve"> of Twix candy bars</w:t>
      </w:r>
    </w:p>
    <w:p w:rsidR="00690DEC" w:rsidRPr="008A0898" w:rsidRDefault="00690DEC" w:rsidP="00B8246C">
      <w:pPr>
        <w:pStyle w:val="ListParagraph"/>
        <w:numPr>
          <w:ilvl w:val="0"/>
          <w:numId w:val="2"/>
        </w:numPr>
        <w:rPr>
          <w:rFonts w:ascii="Times New Roman" w:hAnsi="Times New Roman" w:cs="Times New Roman"/>
        </w:rPr>
      </w:pPr>
      <w:r w:rsidRPr="008A0898">
        <w:rPr>
          <w:rFonts w:ascii="Times New Roman" w:hAnsi="Times New Roman" w:cs="Times New Roman"/>
        </w:rPr>
        <w:t>The zucchini bread has many ingredients necessary to make it including but not limited to: salt, sugar, zucchini, flour, baking soda, etc. Many of these ingredients are only needed in extremely small quantities so I will not focus so much on the environmental impact of them. The main two ingredients volumetrically are cucumber and flour. The cucumber is easy to trace as we grow them at home</w:t>
      </w:r>
      <w:r w:rsidR="00B8246C" w:rsidRPr="008A0898">
        <w:rPr>
          <w:rFonts w:ascii="Times New Roman" w:hAnsi="Times New Roman" w:cs="Times New Roman"/>
        </w:rPr>
        <w:t xml:space="preserve"> though they</w:t>
      </w:r>
      <w:r w:rsidRPr="008A0898">
        <w:rPr>
          <w:rFonts w:ascii="Times New Roman" w:hAnsi="Times New Roman" w:cs="Times New Roman"/>
        </w:rPr>
        <w:t xml:space="preserve"> will not have nearly the impa</w:t>
      </w:r>
      <w:r w:rsidR="00B8246C" w:rsidRPr="008A0898">
        <w:rPr>
          <w:rFonts w:ascii="Times New Roman" w:hAnsi="Times New Roman" w:cs="Times New Roman"/>
        </w:rPr>
        <w:t>ct of a mass produced cucumber. G</w:t>
      </w:r>
      <w:r w:rsidRPr="008A0898">
        <w:rPr>
          <w:rFonts w:ascii="Times New Roman" w:hAnsi="Times New Roman" w:cs="Times New Roman"/>
        </w:rPr>
        <w:t xml:space="preserve">iven that we still use fertilizer and water the garden daily, it affects our local ecosystem. </w:t>
      </w:r>
      <w:r w:rsidR="00981819" w:rsidRPr="008A0898">
        <w:rPr>
          <w:rFonts w:ascii="Times New Roman" w:hAnsi="Times New Roman" w:cs="Times New Roman"/>
        </w:rPr>
        <w:t>We do not compost, so we need to buy pelletized fertilizer, which will include mining, processing, and transportation which all use fossil fuels that then release CO</w:t>
      </w:r>
      <w:r w:rsidR="00981819" w:rsidRPr="008A0898">
        <w:rPr>
          <w:rFonts w:ascii="Times New Roman" w:hAnsi="Times New Roman" w:cs="Times New Roman"/>
          <w:vertAlign w:val="subscript"/>
        </w:rPr>
        <w:t>2</w:t>
      </w:r>
      <w:r w:rsidR="00981819" w:rsidRPr="008A0898">
        <w:rPr>
          <w:rFonts w:ascii="Times New Roman" w:hAnsi="Times New Roman" w:cs="Times New Roman"/>
        </w:rPr>
        <w:t xml:space="preserve"> NO</w:t>
      </w:r>
      <w:r w:rsidR="00981819" w:rsidRPr="008A0898">
        <w:rPr>
          <w:rFonts w:ascii="Times New Roman" w:hAnsi="Times New Roman" w:cs="Times New Roman"/>
          <w:vertAlign w:val="subscript"/>
        </w:rPr>
        <w:t>x</w:t>
      </w:r>
      <w:r w:rsidR="00981819" w:rsidRPr="008A0898">
        <w:rPr>
          <w:rFonts w:ascii="Times New Roman" w:hAnsi="Times New Roman" w:cs="Times New Roman"/>
        </w:rPr>
        <w:t>, and other environmentally damaging</w:t>
      </w:r>
      <w:r w:rsidR="00B8246C" w:rsidRPr="008A0898">
        <w:rPr>
          <w:rFonts w:ascii="Times New Roman" w:hAnsi="Times New Roman" w:cs="Times New Roman"/>
        </w:rPr>
        <w:t xml:space="preserve"> pollutants. When watering the plants, </w:t>
      </w:r>
      <w:r w:rsidR="009A776D" w:rsidRPr="008A0898">
        <w:rPr>
          <w:rFonts w:ascii="Times New Roman" w:hAnsi="Times New Roman" w:cs="Times New Roman"/>
        </w:rPr>
        <w:t>the</w:t>
      </w:r>
      <w:r w:rsidR="00B8246C" w:rsidRPr="008A0898">
        <w:rPr>
          <w:rFonts w:ascii="Times New Roman" w:hAnsi="Times New Roman" w:cs="Times New Roman"/>
        </w:rPr>
        <w:t xml:space="preserve"> fertilizer may</w:t>
      </w:r>
      <w:r w:rsidR="00286E19" w:rsidRPr="008A0898">
        <w:rPr>
          <w:rFonts w:ascii="Times New Roman" w:hAnsi="Times New Roman" w:cs="Times New Roman"/>
        </w:rPr>
        <w:t xml:space="preserve"> ru</w:t>
      </w:r>
      <w:r w:rsidR="009A776D" w:rsidRPr="008A0898">
        <w:rPr>
          <w:rFonts w:ascii="Times New Roman" w:hAnsi="Times New Roman" w:cs="Times New Roman"/>
        </w:rPr>
        <w:t>n down the storm drain and</w:t>
      </w:r>
      <w:r w:rsidR="00286E19" w:rsidRPr="008A0898">
        <w:rPr>
          <w:rFonts w:ascii="Times New Roman" w:hAnsi="Times New Roman" w:cs="Times New Roman"/>
        </w:rPr>
        <w:t xml:space="preserve"> into a body of water, adding to the </w:t>
      </w:r>
      <w:r w:rsidR="009A776D" w:rsidRPr="008A0898">
        <w:rPr>
          <w:rFonts w:ascii="Times New Roman" w:hAnsi="Times New Roman" w:cs="Times New Roman"/>
        </w:rPr>
        <w:t>other pollutants</w:t>
      </w:r>
      <w:r w:rsidR="00286E19" w:rsidRPr="008A0898">
        <w:rPr>
          <w:rFonts w:ascii="Times New Roman" w:hAnsi="Times New Roman" w:cs="Times New Roman"/>
        </w:rPr>
        <w:t xml:space="preserve"> and possibly helping cause an algae bloom.</w:t>
      </w:r>
    </w:p>
    <w:p w:rsidR="00286E19" w:rsidRPr="008A0898" w:rsidRDefault="00286E19" w:rsidP="00286E19">
      <w:pPr>
        <w:ind w:left="720"/>
        <w:rPr>
          <w:rFonts w:ascii="Times New Roman" w:hAnsi="Times New Roman" w:cs="Times New Roman"/>
        </w:rPr>
      </w:pPr>
      <w:r w:rsidRPr="008A0898">
        <w:rPr>
          <w:rFonts w:ascii="Times New Roman" w:hAnsi="Times New Roman" w:cs="Times New Roman"/>
        </w:rPr>
        <w:t xml:space="preserve">As for the flour, I usually use Gold Medal brand, but was unable to trace its origins. I did however find that King Arthur, another popular brand, lists out the entire environmental impact of their whole production process! They claim that the agricultural process is BY FAR the worst part of the whole process. This would include operating the machinery, the water, pesticides, fertilizers, and the transportation of the wheat to the mills. This process produces nearly 20,000 tons of </w:t>
      </w:r>
      <w:r w:rsidR="00540C9E" w:rsidRPr="008A0898">
        <w:rPr>
          <w:rFonts w:ascii="Times New Roman" w:hAnsi="Times New Roman" w:cs="Times New Roman"/>
        </w:rPr>
        <w:t>CO</w:t>
      </w:r>
      <w:r w:rsidR="00540C9E" w:rsidRPr="008A0898">
        <w:rPr>
          <w:rFonts w:ascii="Times New Roman" w:hAnsi="Times New Roman" w:cs="Times New Roman"/>
          <w:vertAlign w:val="subscript"/>
        </w:rPr>
        <w:t>2</w:t>
      </w:r>
      <w:r w:rsidR="00540C9E" w:rsidRPr="008A0898">
        <w:rPr>
          <w:rFonts w:ascii="Times New Roman" w:hAnsi="Times New Roman" w:cs="Times New Roman"/>
        </w:rPr>
        <w:t>, which will hold heat in the atmosphere,</w:t>
      </w:r>
      <w:r w:rsidR="00B8246C" w:rsidRPr="008A0898">
        <w:rPr>
          <w:rFonts w:ascii="Times New Roman" w:hAnsi="Times New Roman" w:cs="Times New Roman"/>
        </w:rPr>
        <w:t xml:space="preserve"> and slowly cause rises in temperatures. </w:t>
      </w:r>
      <w:r w:rsidR="009A776D" w:rsidRPr="008A0898">
        <w:rPr>
          <w:rFonts w:ascii="Times New Roman" w:hAnsi="Times New Roman" w:cs="Times New Roman"/>
        </w:rPr>
        <w:t>In addition, pesticides may kill good insects and could potentially kill off bees causing other issues.</w:t>
      </w:r>
    </w:p>
    <w:p w:rsidR="009A776D" w:rsidRPr="008A0898" w:rsidRDefault="00540C9E" w:rsidP="009A776D">
      <w:pPr>
        <w:pStyle w:val="ListParagraph"/>
        <w:numPr>
          <w:ilvl w:val="0"/>
          <w:numId w:val="2"/>
        </w:numPr>
        <w:rPr>
          <w:rFonts w:ascii="Times New Roman" w:hAnsi="Times New Roman" w:cs="Times New Roman"/>
        </w:rPr>
      </w:pPr>
      <w:r w:rsidRPr="008A0898">
        <w:rPr>
          <w:rFonts w:ascii="Times New Roman" w:hAnsi="Times New Roman" w:cs="Times New Roman"/>
        </w:rPr>
        <w:t>Food Footprint:</w:t>
      </w:r>
      <w:r w:rsidRPr="008A0898">
        <w:rPr>
          <w:rFonts w:ascii="Times New Roman" w:hAnsi="Times New Roman" w:cs="Times New Roman"/>
        </w:rPr>
        <w:tab/>
        <w:t>1.1 earths ~25%</w:t>
      </w:r>
      <w:r w:rsidRPr="008A0898">
        <w:rPr>
          <w:rFonts w:ascii="Times New Roman" w:hAnsi="Times New Roman" w:cs="Times New Roman"/>
        </w:rPr>
        <w:tab/>
      </w:r>
      <w:r w:rsidRPr="008A0898">
        <w:rPr>
          <w:rFonts w:ascii="Times New Roman" w:hAnsi="Times New Roman" w:cs="Times New Roman"/>
        </w:rPr>
        <w:tab/>
        <w:t>Total Footprint: 4.4 earths</w:t>
      </w:r>
    </w:p>
    <w:p w:rsidR="00540C9E" w:rsidRPr="008A0898" w:rsidRDefault="00540C9E" w:rsidP="00540C9E">
      <w:pPr>
        <w:pStyle w:val="ListParagraph"/>
        <w:rPr>
          <w:rFonts w:ascii="Times New Roman" w:hAnsi="Times New Roman" w:cs="Times New Roman"/>
        </w:rPr>
      </w:pPr>
      <w:r w:rsidRPr="008A0898">
        <w:rPr>
          <w:rFonts w:ascii="Times New Roman" w:hAnsi="Times New Roman" w:cs="Times New Roman"/>
        </w:rPr>
        <w:t xml:space="preserve">Compared to the land per person on Earth, I require much more than </w:t>
      </w:r>
      <w:proofErr w:type="gramStart"/>
      <w:r w:rsidRPr="008A0898">
        <w:rPr>
          <w:rFonts w:ascii="Times New Roman" w:hAnsi="Times New Roman" w:cs="Times New Roman"/>
        </w:rPr>
        <w:t>is</w:t>
      </w:r>
      <w:proofErr w:type="gramEnd"/>
      <w:r w:rsidRPr="008A0898">
        <w:rPr>
          <w:rFonts w:ascii="Times New Roman" w:hAnsi="Times New Roman" w:cs="Times New Roman"/>
        </w:rPr>
        <w:t xml:space="preserve"> available, over 4x the amount. It would take 4.4 earths to support my lifestyle if everyone lived the same way. With my lifestyle, there really would not be the resources available to sustain any other species on this planet if everyone lived this way. Seeing that it would take more than one planet just to sustain my eating habits really opened my eyes, It is around 25% of my total impact, which is staggering. </w:t>
      </w:r>
      <w:r w:rsidRPr="008A0898">
        <w:rPr>
          <w:rFonts w:ascii="Times New Roman" w:hAnsi="Times New Roman" w:cs="Times New Roman"/>
        </w:rPr>
        <w:lastRenderedPageBreak/>
        <w:t>It makes me think that I should rethink some of my choices and try to be more environmentally responsible with my choices.</w:t>
      </w:r>
    </w:p>
    <w:p w:rsidR="00540C9E" w:rsidRPr="008A0898" w:rsidRDefault="00540C9E" w:rsidP="00540C9E">
      <w:pPr>
        <w:pStyle w:val="ListParagraph"/>
        <w:rPr>
          <w:rFonts w:ascii="Times New Roman" w:hAnsi="Times New Roman" w:cs="Times New Roman"/>
        </w:rPr>
      </w:pPr>
    </w:p>
    <w:p w:rsidR="008A0898" w:rsidRPr="008A0898" w:rsidRDefault="008A0898" w:rsidP="008A0898">
      <w:pPr>
        <w:pStyle w:val="Heading1"/>
        <w:numPr>
          <w:ilvl w:val="0"/>
          <w:numId w:val="2"/>
        </w:numPr>
        <w:ind w:left="360"/>
        <w:rPr>
          <w:rFonts w:ascii="Times New Roman" w:hAnsi="Times New Roman" w:cs="Times New Roman"/>
          <w:color w:val="auto"/>
          <w:sz w:val="22"/>
          <w:szCs w:val="22"/>
        </w:rPr>
      </w:pPr>
      <w:r w:rsidRPr="008A0898">
        <w:rPr>
          <w:rFonts w:ascii="Times New Roman" w:hAnsi="Times New Roman" w:cs="Times New Roman"/>
          <w:color w:val="auto"/>
          <w:sz w:val="22"/>
          <w:szCs w:val="22"/>
        </w:rPr>
        <w:t>Works Cited</w:t>
      </w:r>
    </w:p>
    <w:sdt>
      <w:sdtPr>
        <w:rPr>
          <w:rFonts w:ascii="Times New Roman" w:hAnsi="Times New Roman" w:cs="Times New Roman"/>
          <w:b w:val="0"/>
          <w:color w:val="auto"/>
          <w:sz w:val="22"/>
          <w:szCs w:val="22"/>
        </w:rPr>
        <w:id w:val="179324394"/>
        <w:docPartObj>
          <w:docPartGallery w:val="Bibliographies"/>
          <w:docPartUnique/>
        </w:docPartObj>
      </w:sdtPr>
      <w:sdtEndPr>
        <w:rPr>
          <w:rFonts w:eastAsiaTheme="minorHAnsi"/>
          <w:bCs w:val="0"/>
          <w:lang w:bidi="ar-SA"/>
        </w:rPr>
      </w:sdtEndPr>
      <w:sdtContent>
        <w:sdt>
          <w:sdtPr>
            <w:rPr>
              <w:rFonts w:ascii="Times New Roman" w:hAnsi="Times New Roman" w:cs="Times New Roman"/>
              <w:b w:val="0"/>
              <w:color w:val="auto"/>
              <w:sz w:val="22"/>
              <w:szCs w:val="22"/>
            </w:rPr>
            <w:id w:val="111145805"/>
            <w:bibliography/>
          </w:sdtPr>
          <w:sdtEndPr>
            <w:rPr>
              <w:rFonts w:eastAsiaTheme="minorHAnsi"/>
              <w:bCs w:val="0"/>
              <w:lang w:bidi="ar-SA"/>
            </w:rPr>
          </w:sdtEndPr>
          <w:sdtContent>
            <w:p w:rsidR="008A0898" w:rsidRDefault="008A0898" w:rsidP="008A0898">
              <w:pPr>
                <w:pStyle w:val="Heading1"/>
                <w:spacing w:before="0"/>
                <w:rPr>
                  <w:rFonts w:ascii="Times New Roman" w:hAnsi="Times New Roman" w:cs="Times New Roman"/>
                  <w:b w:val="0"/>
                  <w:noProof/>
                  <w:color w:val="auto"/>
                  <w:sz w:val="22"/>
                  <w:szCs w:val="22"/>
                </w:rPr>
              </w:pPr>
              <w:r w:rsidRPr="008A0898">
                <w:rPr>
                  <w:rFonts w:ascii="Times New Roman" w:hAnsi="Times New Roman" w:cs="Times New Roman"/>
                  <w:b w:val="0"/>
                  <w:color w:val="auto"/>
                  <w:sz w:val="22"/>
                  <w:szCs w:val="22"/>
                </w:rPr>
                <w:fldChar w:fldCharType="begin"/>
              </w:r>
              <w:r w:rsidRPr="008A0898">
                <w:rPr>
                  <w:rFonts w:ascii="Times New Roman" w:hAnsi="Times New Roman" w:cs="Times New Roman"/>
                  <w:b w:val="0"/>
                  <w:color w:val="auto"/>
                  <w:sz w:val="22"/>
                  <w:szCs w:val="22"/>
                </w:rPr>
                <w:instrText xml:space="preserve"> BIBLIOGRAPHY </w:instrText>
              </w:r>
              <w:r w:rsidRPr="008A0898">
                <w:rPr>
                  <w:rFonts w:ascii="Times New Roman" w:hAnsi="Times New Roman" w:cs="Times New Roman"/>
                  <w:b w:val="0"/>
                  <w:color w:val="auto"/>
                  <w:sz w:val="22"/>
                  <w:szCs w:val="22"/>
                </w:rPr>
                <w:fldChar w:fldCharType="separate"/>
              </w:r>
              <w:r w:rsidRPr="008A0898">
                <w:rPr>
                  <w:rFonts w:ascii="Times New Roman" w:hAnsi="Times New Roman" w:cs="Times New Roman"/>
                  <w:b w:val="0"/>
                  <w:noProof/>
                  <w:color w:val="auto"/>
                  <w:sz w:val="22"/>
                  <w:szCs w:val="22"/>
                </w:rPr>
                <w:t xml:space="preserve">INC., K. A. (n.d.). </w:t>
              </w:r>
              <w:r w:rsidRPr="008A0898">
                <w:rPr>
                  <w:rFonts w:ascii="Times New Roman" w:hAnsi="Times New Roman" w:cs="Times New Roman"/>
                  <w:b w:val="0"/>
                  <w:i/>
                  <w:iCs/>
                  <w:noProof/>
                  <w:color w:val="auto"/>
                  <w:sz w:val="22"/>
                  <w:szCs w:val="22"/>
                </w:rPr>
                <w:t>Our Commitment to the Environment</w:t>
              </w:r>
              <w:r w:rsidRPr="008A0898">
                <w:rPr>
                  <w:rFonts w:ascii="Times New Roman" w:hAnsi="Times New Roman" w:cs="Times New Roman"/>
                  <w:b w:val="0"/>
                  <w:noProof/>
                  <w:color w:val="auto"/>
                  <w:sz w:val="22"/>
                  <w:szCs w:val="22"/>
                </w:rPr>
                <w:t>. Retrieved 10 22, 2014, from King Arthur Flour: http://www.kingarthurflour.com/about/environmental-commitment.html</w:t>
              </w:r>
            </w:p>
            <w:p w:rsidR="008A0898" w:rsidRPr="008A0898" w:rsidRDefault="008A0898" w:rsidP="008A0898">
              <w:pPr>
                <w:pStyle w:val="Bibliography"/>
                <w:rPr>
                  <w:rFonts w:ascii="Times New Roman" w:hAnsi="Times New Roman" w:cs="Times New Roman"/>
                  <w:noProof/>
                </w:rPr>
              </w:pPr>
              <w:r>
                <w:rPr>
                  <w:rFonts w:ascii="Times New Roman" w:hAnsi="Times New Roman" w:cs="Times New Roman"/>
                  <w:noProof/>
                </w:rPr>
                <w:br/>
              </w:r>
              <w:r w:rsidRPr="008A0898">
                <w:rPr>
                  <w:rFonts w:ascii="Times New Roman" w:hAnsi="Times New Roman" w:cs="Times New Roman"/>
                  <w:noProof/>
                </w:rPr>
                <w:t xml:space="preserve">Network, E. D. (n.d.). </w:t>
              </w:r>
              <w:r w:rsidRPr="008A0898">
                <w:rPr>
                  <w:rFonts w:ascii="Times New Roman" w:hAnsi="Times New Roman" w:cs="Times New Roman"/>
                  <w:i/>
                  <w:iCs/>
                  <w:noProof/>
                </w:rPr>
                <w:t>Ecological Footprint Quiz</w:t>
              </w:r>
              <w:r w:rsidRPr="008A0898">
                <w:rPr>
                  <w:rFonts w:ascii="Times New Roman" w:hAnsi="Times New Roman" w:cs="Times New Roman"/>
                  <w:noProof/>
                </w:rPr>
                <w:t>. Retrieved 10 23, 2014, from Earth Day Network: http://www.earthday.org/footprint-calculator</w:t>
              </w:r>
            </w:p>
            <w:p w:rsidR="00CD0559" w:rsidRDefault="008A0898" w:rsidP="008A0898">
              <w:pPr>
                <w:rPr>
                  <w:rFonts w:ascii="Times New Roman" w:hAnsi="Times New Roman" w:cs="Times New Roman"/>
                </w:rPr>
              </w:pPr>
              <w:r w:rsidRPr="008A0898">
                <w:rPr>
                  <w:rFonts w:ascii="Times New Roman" w:hAnsi="Times New Roman" w:cs="Times New Roman"/>
                </w:rPr>
                <w:fldChar w:fldCharType="end"/>
              </w:r>
            </w:p>
          </w:sdtContent>
        </w:sdt>
        <w:p w:rsidR="00540C9E" w:rsidRPr="008A0898" w:rsidRDefault="00CD0559" w:rsidP="008A0898">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62.5pt">
                <v:imagedata r:id="rId8" o:title="ag_footprint"/>
              </v:shape>
            </w:pict>
          </w:r>
        </w:p>
      </w:sdtContent>
    </w:sdt>
    <w:sectPr w:rsidR="00540C9E" w:rsidRPr="008A0898" w:rsidSect="00DC41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DFF" w:rsidRDefault="002E6DFF" w:rsidP="00B659EA">
      <w:pPr>
        <w:spacing w:after="0" w:line="240" w:lineRule="auto"/>
      </w:pPr>
      <w:r>
        <w:separator/>
      </w:r>
    </w:p>
  </w:endnote>
  <w:endnote w:type="continuationSeparator" w:id="0">
    <w:p w:rsidR="002E6DFF" w:rsidRDefault="002E6DFF" w:rsidP="00B65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EA" w:rsidRDefault="00B659EA" w:rsidP="00B659EA">
    <w:pPr>
      <w:pStyle w:val="Footer"/>
      <w:jc w:val="right"/>
    </w:pPr>
    <w:r>
      <w:rPr>
        <w:color w:val="7F7F7F" w:themeColor="background1" w:themeShade="7F"/>
        <w:spacing w:val="60"/>
      </w:rPr>
      <w:t>Page</w:t>
    </w:r>
    <w:r>
      <w:t xml:space="preserve"> | </w:t>
    </w:r>
    <w:fldSimple w:instr=" PAGE   \* MERGEFORMAT ">
      <w:r w:rsidR="00CD0559" w:rsidRPr="00CD0559">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DFF" w:rsidRDefault="002E6DFF" w:rsidP="00B659EA">
      <w:pPr>
        <w:spacing w:after="0" w:line="240" w:lineRule="auto"/>
      </w:pPr>
      <w:r>
        <w:separator/>
      </w:r>
    </w:p>
  </w:footnote>
  <w:footnote w:type="continuationSeparator" w:id="0">
    <w:p w:rsidR="002E6DFF" w:rsidRDefault="002E6DFF" w:rsidP="00B659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EA" w:rsidRPr="00B659EA" w:rsidRDefault="00B659EA" w:rsidP="00B659EA">
    <w:pPr>
      <w:pStyle w:val="Header"/>
      <w:jc w:val="right"/>
      <w:rPr>
        <w:b/>
      </w:rPr>
    </w:pPr>
    <w:r w:rsidRPr="00B659EA">
      <w:rPr>
        <w:b/>
      </w:rPr>
      <w:t>Braden Licastro</w:t>
    </w:r>
  </w:p>
  <w:p w:rsidR="00B659EA" w:rsidRDefault="00B659EA" w:rsidP="00B659EA">
    <w:pPr>
      <w:pStyle w:val="Header"/>
      <w:jc w:val="right"/>
    </w:pPr>
    <w:r>
      <w:t>Section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D2A21"/>
    <w:multiLevelType w:val="hybridMultilevel"/>
    <w:tmpl w:val="EB3E552C"/>
    <w:lvl w:ilvl="0" w:tplc="84B21A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C21281"/>
    <w:multiLevelType w:val="hybridMultilevel"/>
    <w:tmpl w:val="84D08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B659EA"/>
    <w:rsid w:val="00275104"/>
    <w:rsid w:val="00286E19"/>
    <w:rsid w:val="002E6DFF"/>
    <w:rsid w:val="00540C9E"/>
    <w:rsid w:val="00690DEC"/>
    <w:rsid w:val="00780CB7"/>
    <w:rsid w:val="008A0898"/>
    <w:rsid w:val="00981819"/>
    <w:rsid w:val="009A776D"/>
    <w:rsid w:val="00B659EA"/>
    <w:rsid w:val="00B8246C"/>
    <w:rsid w:val="00CD0559"/>
    <w:rsid w:val="00CE0788"/>
    <w:rsid w:val="00DC419E"/>
    <w:rsid w:val="00DD4677"/>
    <w:rsid w:val="00DF3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9E"/>
  </w:style>
  <w:style w:type="paragraph" w:styleId="Heading1">
    <w:name w:val="heading 1"/>
    <w:basedOn w:val="Normal"/>
    <w:next w:val="Normal"/>
    <w:link w:val="Heading1Char"/>
    <w:uiPriority w:val="9"/>
    <w:qFormat/>
    <w:rsid w:val="00540C9E"/>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59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59EA"/>
  </w:style>
  <w:style w:type="paragraph" w:styleId="Footer">
    <w:name w:val="footer"/>
    <w:basedOn w:val="Normal"/>
    <w:link w:val="FooterChar"/>
    <w:uiPriority w:val="99"/>
    <w:semiHidden/>
    <w:unhideWhenUsed/>
    <w:rsid w:val="00B659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59EA"/>
  </w:style>
  <w:style w:type="paragraph" w:styleId="ListParagraph">
    <w:name w:val="List Paragraph"/>
    <w:basedOn w:val="Normal"/>
    <w:uiPriority w:val="34"/>
    <w:qFormat/>
    <w:rsid w:val="00B659EA"/>
    <w:pPr>
      <w:ind w:left="720"/>
      <w:contextualSpacing/>
    </w:pPr>
  </w:style>
  <w:style w:type="character" w:customStyle="1" w:styleId="Heading1Char">
    <w:name w:val="Heading 1 Char"/>
    <w:basedOn w:val="DefaultParagraphFont"/>
    <w:link w:val="Heading1"/>
    <w:uiPriority w:val="9"/>
    <w:rsid w:val="00540C9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40C9E"/>
  </w:style>
  <w:style w:type="paragraph" w:styleId="BalloonText">
    <w:name w:val="Balloon Text"/>
    <w:basedOn w:val="Normal"/>
    <w:link w:val="BalloonTextChar"/>
    <w:uiPriority w:val="99"/>
    <w:semiHidden/>
    <w:unhideWhenUsed/>
    <w:rsid w:val="0054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C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Kin14</b:Tag>
    <b:SourceType>InternetSite</b:SourceType>
    <b:Guid>{7D9144CC-B08B-433D-95EE-9A48A7E3C188}</b:Guid>
    <b:LCID>0</b:LCID>
    <b:Author>
      <b:Author>
        <b:NameList>
          <b:Person>
            <b:Last>INC.</b:Last>
            <b:First>King</b:First>
            <b:Middle>Arthur</b:Middle>
          </b:Person>
        </b:NameList>
      </b:Author>
    </b:Author>
    <b:Title>Our Commitment to the Environment</b:Title>
    <b:InternetSiteTitle>King Arthur Flour</b:InternetSiteTitle>
    <b:YearAccessed>2014</b:YearAccessed>
    <b:MonthAccessed>10</b:MonthAccessed>
    <b:DayAccessed>22</b:DayAccessed>
    <b:URL>http://www.kingarthurflour.com/about/environmental-commitment.html</b:URL>
    <b:RefOrder>1</b:RefOrder>
  </b:Source>
  <b:Source>
    <b:Tag>Ear14</b:Tag>
    <b:SourceType>InternetSite</b:SourceType>
    <b:Guid>{A392E0DE-59F9-4225-AB76-C5182829A88A}</b:Guid>
    <b:LCID>0</b:LCID>
    <b:Author>
      <b:Author>
        <b:NameList>
          <b:Person>
            <b:Last>Network</b:Last>
            <b:First>Earth</b:First>
            <b:Middle>Day</b:Middle>
          </b:Person>
        </b:NameList>
      </b:Author>
    </b:Author>
    <b:Title>Ecological Footprint Quiz</b:Title>
    <b:InternetSiteTitle>Earth Day Network</b:InternetSiteTitle>
    <b:YearAccessed>2014</b:YearAccessed>
    <b:MonthAccessed>10</b:MonthAccessed>
    <b:DayAccessed>23</b:DayAccessed>
    <b:URL>http://www.earthday.org/footprint-calculator</b:URL>
    <b:RefOrder>2</b:RefOrder>
  </b:Source>
</b:Sources>
</file>

<file path=customXml/itemProps1.xml><?xml version="1.0" encoding="utf-8"?>
<ds:datastoreItem xmlns:ds="http://schemas.openxmlformats.org/officeDocument/2006/customXml" ds:itemID="{4C5B3CFE-00DD-434A-8704-0B37D009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11</cp:revision>
  <dcterms:created xsi:type="dcterms:W3CDTF">2014-10-24T04:07:00Z</dcterms:created>
  <dcterms:modified xsi:type="dcterms:W3CDTF">2014-10-24T05:22:00Z</dcterms:modified>
</cp:coreProperties>
</file>