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r>
        <w:t>Intelli</w:t>
      </w:r>
      <w:proofErr w:type="spellEnd"/>
      <w:r>
        <w:t>…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Treaty of </w:t>
      </w:r>
      <w:proofErr w:type="spellStart"/>
      <w:r>
        <w:t>Tilsit</w:t>
      </w:r>
      <w:proofErr w:type="spellEnd"/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Great deal of influence on the </w:t>
      </w:r>
      <w:proofErr w:type="spellStart"/>
      <w:r>
        <w:t>Tzar</w:t>
      </w:r>
      <w:proofErr w:type="spellEnd"/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Removed from power by 1812 due to people disagreeing and wanting him to have less power and influence on the </w:t>
      </w:r>
      <w:proofErr w:type="spellStart"/>
      <w:r>
        <w:t>Tzar</w:t>
      </w:r>
      <w:proofErr w:type="spellEnd"/>
      <w:r>
        <w:t>.</w:t>
      </w:r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>Part II: Choice of essays (Propose that this is done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 xml:space="preserve">, leave when done, 24 hour window in </w:t>
      </w:r>
      <w:proofErr w:type="spellStart"/>
      <w:proofErr w:type="gramStart"/>
      <w:r>
        <w:t>sakai</w:t>
      </w:r>
      <w:proofErr w:type="spellEnd"/>
      <w:proofErr w:type="gramEnd"/>
      <w:r>
        <w:t>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>The author is trying to justify keeping the class system as it is. Maintaining the classes.</w:t>
      </w:r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If you get rid of the </w:t>
      </w:r>
      <w:proofErr w:type="spellStart"/>
      <w:r>
        <w:t>Tzar</w:t>
      </w:r>
      <w:proofErr w:type="spellEnd"/>
      <w:r>
        <w:t xml:space="preserve"> who gets the power and will it be used for the good of the Country?</w:t>
      </w:r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r>
        <w:t>Gives possibility for opposing powers that could tear the country in two.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Power should lie within the person of the </w:t>
      </w:r>
      <w:proofErr w:type="spellStart"/>
      <w:r>
        <w:t>tzar</w:t>
      </w:r>
      <w:proofErr w:type="spellEnd"/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proofErr w:type="spellStart"/>
      <w:r>
        <w:t>Tzar</w:t>
      </w:r>
      <w:proofErr w:type="spellEnd"/>
      <w:r>
        <w:t xml:space="preserve"> sets the morals of the country and should be trustworthy</w:t>
      </w:r>
    </w:p>
    <w:p w:rsidR="001C4F47" w:rsidRPr="00121D9B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>Landowners at fault if serfs are abused.</w:t>
      </w:r>
    </w:p>
    <w:sectPr w:rsidR="001C4F47" w:rsidRPr="00121D9B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5B63"/>
    <w:rsid w:val="00033368"/>
    <w:rsid w:val="00082093"/>
    <w:rsid w:val="000B5CA4"/>
    <w:rsid w:val="00121D9B"/>
    <w:rsid w:val="001233FC"/>
    <w:rsid w:val="001C4F47"/>
    <w:rsid w:val="001F2060"/>
    <w:rsid w:val="00203B19"/>
    <w:rsid w:val="00247DEC"/>
    <w:rsid w:val="00257665"/>
    <w:rsid w:val="002E163F"/>
    <w:rsid w:val="002F1DD1"/>
    <w:rsid w:val="00322909"/>
    <w:rsid w:val="00332830"/>
    <w:rsid w:val="00361E0F"/>
    <w:rsid w:val="00434C72"/>
    <w:rsid w:val="00485107"/>
    <w:rsid w:val="004E4DCA"/>
    <w:rsid w:val="00504C64"/>
    <w:rsid w:val="00521C98"/>
    <w:rsid w:val="005C314D"/>
    <w:rsid w:val="005C5A88"/>
    <w:rsid w:val="005C7231"/>
    <w:rsid w:val="006E1FE6"/>
    <w:rsid w:val="006E7309"/>
    <w:rsid w:val="00745E4C"/>
    <w:rsid w:val="007E0FC3"/>
    <w:rsid w:val="007E1E15"/>
    <w:rsid w:val="00821843"/>
    <w:rsid w:val="008D08F8"/>
    <w:rsid w:val="008D2460"/>
    <w:rsid w:val="008F2C7F"/>
    <w:rsid w:val="008F5CEC"/>
    <w:rsid w:val="008F63FC"/>
    <w:rsid w:val="00907E81"/>
    <w:rsid w:val="00947F70"/>
    <w:rsid w:val="009822B5"/>
    <w:rsid w:val="009F7351"/>
    <w:rsid w:val="00A02723"/>
    <w:rsid w:val="00A05B63"/>
    <w:rsid w:val="00AA11D9"/>
    <w:rsid w:val="00AB113B"/>
    <w:rsid w:val="00AE19AC"/>
    <w:rsid w:val="00B5533D"/>
    <w:rsid w:val="00C17598"/>
    <w:rsid w:val="00C67378"/>
    <w:rsid w:val="00CA45BD"/>
    <w:rsid w:val="00D1529F"/>
    <w:rsid w:val="00D52027"/>
    <w:rsid w:val="00D67F5B"/>
    <w:rsid w:val="00D7799F"/>
    <w:rsid w:val="00F26F81"/>
    <w:rsid w:val="00F66456"/>
    <w:rsid w:val="00FB3C4D"/>
    <w:rsid w:val="00FC0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53</cp:revision>
  <dcterms:created xsi:type="dcterms:W3CDTF">2014-09-29T15:02:00Z</dcterms:created>
  <dcterms:modified xsi:type="dcterms:W3CDTF">2014-10-06T15:49:00Z</dcterms:modified>
</cp:coreProperties>
</file>