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8006" w14:textId="4DF9A77E" w:rsidR="00F26679" w:rsidRPr="00237D49" w:rsidRDefault="00EB1073" w:rsidP="00237D49">
      <w:r>
        <w:rPr>
          <w:noProof/>
        </w:rPr>
        <mc:AlternateContent>
          <mc:Choice Requires="wps">
            <w:drawing>
              <wp:anchor distT="0" distB="0" distL="114300" distR="114300" simplePos="0" relativeHeight="251659264" behindDoc="0" locked="0" layoutInCell="1" allowOverlap="1" wp14:anchorId="7D9B7599" wp14:editId="127EDEDA">
                <wp:simplePos x="0" y="0"/>
                <wp:positionH relativeFrom="column">
                  <wp:align>center</wp:align>
                </wp:positionH>
                <wp:positionV relativeFrom="paragraph">
                  <wp:posOffset>0</wp:posOffset>
                </wp:positionV>
                <wp:extent cx="4882896" cy="795528"/>
                <wp:effectExtent l="0" t="0" r="0" b="5080"/>
                <wp:wrapTopAndBottom/>
                <wp:docPr id="1328829721" name="Text Box 1"/>
                <wp:cNvGraphicFramePr/>
                <a:graphic xmlns:a="http://schemas.openxmlformats.org/drawingml/2006/main">
                  <a:graphicData uri="http://schemas.microsoft.com/office/word/2010/wordprocessingShape">
                    <wps:wsp>
                      <wps:cNvSpPr txBox="1"/>
                      <wps:spPr>
                        <a:xfrm>
                          <a:off x="0" y="0"/>
                          <a:ext cx="4882896" cy="795528"/>
                        </a:xfrm>
                        <a:prstGeom prst="rect">
                          <a:avLst/>
                        </a:prstGeom>
                        <a:noFill/>
                        <a:ln>
                          <a:noFill/>
                        </a:ln>
                      </wps:spPr>
                      <wps:txbx>
                        <w:txbxContent>
                          <w:p w14:paraId="562C67A3" w14:textId="77777777" w:rsidR="00EB1073" w:rsidRPr="00EB1073" w:rsidRDefault="00EB1073" w:rsidP="00EB1073">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B1073">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7D9B7599" id="_x0000_t202" coordsize="21600,21600" o:spt="202" path="m,l,21600r21600,l21600,xe">
                <v:stroke joinstyle="miter"/>
                <v:path gradientshapeok="t" o:connecttype="rect"/>
              </v:shapetype>
              <v:shape id="Text Box 1" o:spid="_x0000_s1026" type="#_x0000_t202" style="position:absolute;margin-left:0;margin-top:0;width:384.5pt;height:62.65pt;z-index:25165926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" filled="f" stroked="f">
                <v:textbox style="mso-fit-shape-to-text:t">
                  <w:txbxContent>
                    <w:p w14:paraId="562C67A3" w14:textId="77777777" w:rsidR="00EB1073" w:rsidRPr="00EB1073" w:rsidRDefault="00EB1073" w:rsidP="00EB1073">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B1073">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topAndBottom"/>
              </v:shape>
            </w:pict>
          </mc:Fallback>
        </mc:AlternateContent>
      </w:r>
      <w:r w:rsidR="00F26679" w:rsidRPr="00237D49">
        <w:t>Home networks are usually peer-to-peer networks that offer wired and wireless access to the Internet and to shared files and peripherals.</w:t>
      </w:r>
      <w:r w:rsidR="00124C46" w:rsidRPr="00237D49">
        <w:t xml:space="preserve">  </w:t>
      </w:r>
    </w:p>
    <w:p w14:paraId="7A262331" w14:textId="77777777" w:rsidR="00EB1073" w:rsidRDefault="00EB1073"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EB1073" w:rsidSect="00EB1073">
          <w:type w:val="continuous"/>
          <w:pgSz w:w="12240" w:h="15840"/>
          <w:pgMar w:top="1008" w:right="1008" w:bottom="1008" w:left="1008" w:header="720" w:footer="720" w:gutter="0"/>
          <w:cols w:space="720"/>
          <w:docGrid w:linePitch="360"/>
        </w:sectPr>
      </w:pPr>
    </w:p>
    <w:p w14:paraId="183559A6" w14:textId="77777777" w:rsidR="00B349E9" w:rsidRPr="00EB1073"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1073">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Hardware </w:t>
      </w:r>
    </w:p>
    <w:p w14:paraId="51BCE542" w14:textId="77777777"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087F4033"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0BF7E5E2" w:rsidR="00F26679" w:rsidRPr="00237D49" w:rsidRDefault="004F15AD" w:rsidP="008B12B5">
      <w:pPr>
        <w:pStyle w:val="ListParagraph"/>
        <w:numPr>
          <w:ilvl w:val="0"/>
          <w:numId w:val="4"/>
        </w:numPr>
      </w:pPr>
      <w:r>
        <w:rPr>
          <w:noProof/>
        </w:rPr>
        <w:drawing>
          <wp:anchor distT="0" distB="0" distL="114300" distR="114300" simplePos="0" relativeHeight="251660288" behindDoc="0" locked="0" layoutInCell="1" allowOverlap="1" wp14:anchorId="0F87711A" wp14:editId="0F4A3D2C">
            <wp:simplePos x="0" y="0"/>
            <wp:positionH relativeFrom="margin">
              <wp:align>left</wp:align>
            </wp:positionH>
            <wp:positionV relativeFrom="paragraph">
              <wp:posOffset>427990</wp:posOffset>
            </wp:positionV>
            <wp:extent cx="1097280" cy="822960"/>
            <wp:effectExtent l="0" t="0" r="7620" b="0"/>
            <wp:wrapSquare wrapText="bothSides"/>
            <wp:docPr id="697118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18944" name="Picture 6971189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822960"/>
                    </a:xfrm>
                    <a:prstGeom prst="rect">
                      <a:avLst/>
                    </a:prstGeom>
                  </pic:spPr>
                </pic:pic>
              </a:graphicData>
            </a:graphic>
            <wp14:sizeRelH relativeFrom="margin">
              <wp14:pctWidth>0</wp14:pctWidth>
            </wp14:sizeRelH>
            <wp14:sizeRelV relativeFrom="margin">
              <wp14:pctHeight>0</wp14:pctHeight>
            </wp14:sizeRelV>
          </wp:anchor>
        </w:drawing>
      </w:r>
      <w:r w:rsidR="00F26679"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w:t>
      </w:r>
      <w:proofErr w:type="gramStart"/>
      <w:r w:rsidR="00F26679" w:rsidRPr="00237D49">
        <w:t xml:space="preserve">capabilities, </w:t>
      </w:r>
      <w:r w:rsidR="003D2FF8" w:rsidRPr="00237D49">
        <w:t>and</w:t>
      </w:r>
      <w:proofErr w:type="gramEnd"/>
      <w:r w:rsidR="00F26679" w:rsidRPr="00237D49">
        <w:t xml:space="preserve"> can support up to 250 networking devices.</w:t>
      </w:r>
      <w:r w:rsidR="00EB1073" w:rsidRPr="00EB1073">
        <w:t xml:space="preserve"> </w:t>
      </w:r>
      <w:r w:rsidR="00F26679" w:rsidRPr="00237D49">
        <w:t xml:space="preserve"> </w:t>
      </w:r>
    </w:p>
    <w:p w14:paraId="268F4DFA" w14:textId="77777777"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77777777" w:rsidR="00B349E9" w:rsidRPr="00EB1073"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1073">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w:t>
      </w:r>
      <w:r w:rsidR="00977309" w:rsidRPr="00EB1073">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B1073">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Wired</w:t>
      </w:r>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7199A557" w:rsidR="003D2FF8" w:rsidRPr="004F15AD" w:rsidRDefault="004F15AD" w:rsidP="00237D49">
      <w:pPr>
        <w:rPr>
          <w:b/>
          <w:bCs/>
          <w:i/>
          <w:iCs/>
        </w:rPr>
      </w:pPr>
      <w:r>
        <w:br w:type="column"/>
      </w:r>
      <w:r w:rsidR="003D2FF8" w:rsidRPr="004F15AD">
        <w:rPr>
          <w:b/>
          <w:bCs/>
          <w:i/>
          <w:iCs/>
        </w:rPr>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77777777" w:rsidR="003D2FF8" w:rsidRPr="00237D49" w:rsidRDefault="003D2FF8" w:rsidP="008B12B5">
      <w:pPr>
        <w:pStyle w:val="ListParagraph"/>
        <w:numPr>
          <w:ilvl w:val="0"/>
          <w:numId w:val="5"/>
        </w:numPr>
      </w:pPr>
      <w:r w:rsidRPr="00237D49">
        <w:t xml:space="preserve">801.11ac or 5G Wi-Fi: Operates only on the 5GHz </w:t>
      </w:r>
      <w:proofErr w:type="gramStart"/>
      <w:r w:rsidRPr="00237D49">
        <w:t>frequency, and</w:t>
      </w:r>
      <w:proofErr w:type="gramEnd"/>
      <w:r w:rsidRPr="00237D49">
        <w:t xml:space="preserve"> is much faster than previous standards. </w:t>
      </w:r>
    </w:p>
    <w:p w14:paraId="3705A5BA" w14:textId="47838B72" w:rsidR="00124C46" w:rsidRPr="00EB1073"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1073">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Powerline </w:t>
      </w:r>
      <w:r w:rsidR="000E2D98" w:rsidRPr="00EB1073">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EB1073">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dapters</w:t>
      </w:r>
    </w:p>
    <w:p w14:paraId="6EB3A4DD" w14:textId="1C896677" w:rsidR="00B349E9" w:rsidRPr="00237D49" w:rsidRDefault="004F15AD" w:rsidP="00237D49">
      <w:r>
        <w:rPr>
          <w:noProof/>
        </w:rPr>
        <w:drawing>
          <wp:anchor distT="0" distB="0" distL="114300" distR="114300" simplePos="0" relativeHeight="251661312" behindDoc="1" locked="0" layoutInCell="1" allowOverlap="1" wp14:anchorId="05835438" wp14:editId="612C8105">
            <wp:simplePos x="0" y="0"/>
            <wp:positionH relativeFrom="margin">
              <wp:align>right</wp:align>
            </wp:positionH>
            <wp:positionV relativeFrom="paragraph">
              <wp:posOffset>1000125</wp:posOffset>
            </wp:positionV>
            <wp:extent cx="1005840" cy="914400"/>
            <wp:effectExtent l="0" t="0" r="3810" b="0"/>
            <wp:wrapTight wrapText="bothSides">
              <wp:wrapPolygon edited="0">
                <wp:start x="0" y="0"/>
                <wp:lineTo x="0" y="21150"/>
                <wp:lineTo x="21273" y="21150"/>
                <wp:lineTo x="21273" y="0"/>
                <wp:lineTo x="0" y="0"/>
              </wp:wrapPolygon>
            </wp:wrapTight>
            <wp:docPr id="716485478" name="Picture 4" descr="A close-up of a wi-fi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85478" name="Picture 4" descr="A close-up of a wi-fi adap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5840" cy="914400"/>
                    </a:xfrm>
                    <a:prstGeom prst="rect">
                      <a:avLst/>
                    </a:prstGeom>
                  </pic:spPr>
                </pic:pic>
              </a:graphicData>
            </a:graphic>
            <wp14:sizeRelH relativeFrom="margin">
              <wp14:pctWidth>0</wp14:pctWidth>
            </wp14:sizeRelH>
            <wp14:sizeRelV relativeFrom="margin">
              <wp14:pctHeight>0</wp14:pctHeight>
            </wp14:sizeRelV>
          </wp:anchor>
        </w:drawing>
      </w:r>
      <w:r w:rsidR="00B224F3"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EB1073">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403262481">
    <w:abstractNumId w:val="4"/>
  </w:num>
  <w:num w:numId="2" w16cid:durableId="54933802">
    <w:abstractNumId w:val="1"/>
  </w:num>
  <w:num w:numId="3" w16cid:durableId="1276601180">
    <w:abstractNumId w:val="3"/>
  </w:num>
  <w:num w:numId="4" w16cid:durableId="1311977336">
    <w:abstractNumId w:val="2"/>
  </w:num>
  <w:num w:numId="5" w16cid:durableId="206551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E2D98"/>
    <w:rsid w:val="00124C46"/>
    <w:rsid w:val="001C4B16"/>
    <w:rsid w:val="00237D49"/>
    <w:rsid w:val="003D2FF8"/>
    <w:rsid w:val="004640CB"/>
    <w:rsid w:val="004F15AD"/>
    <w:rsid w:val="00500873"/>
    <w:rsid w:val="00662005"/>
    <w:rsid w:val="008B12B5"/>
    <w:rsid w:val="00977309"/>
    <w:rsid w:val="00A02BCE"/>
    <w:rsid w:val="00A41394"/>
    <w:rsid w:val="00A560B2"/>
    <w:rsid w:val="00B224F3"/>
    <w:rsid w:val="00B349E9"/>
    <w:rsid w:val="00D03D31"/>
    <w:rsid w:val="00D34EA5"/>
    <w:rsid w:val="00EB1073"/>
    <w:rsid w:val="00F2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402</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Andres Esteban Rojas Pradilla</cp:lastModifiedBy>
  <cp:revision>4</cp:revision>
  <dcterms:created xsi:type="dcterms:W3CDTF">2023-11-23T03:58:00Z</dcterms:created>
  <dcterms:modified xsi:type="dcterms:W3CDTF">2023-11-23T04:04:00Z</dcterms:modified>
</cp:coreProperties>
</file>