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Calibri"/>
          <w:caps w:val="0"/>
          <w:color w:val="132F5B"/>
          <w:sz w:val="22"/>
          <w:szCs w:val="22"/>
          <w:lang w:eastAsia="en-US"/>
        </w:rPr>
        <w:id w:val="-1276163788"/>
        <w:docPartObj>
          <w:docPartGallery w:val="Table of Contents"/>
          <w:docPartUnique/>
        </w:docPartObj>
      </w:sdtPr>
      <w:sdtEndPr>
        <w:rPr>
          <w:b/>
          <w:bCs/>
          <w:noProof/>
        </w:rPr>
      </w:sdtEndPr>
      <w:sdtContent>
        <w:p w14:paraId="50ABC0DA" w14:textId="70E4E87F" w:rsidR="00AE0E3E" w:rsidRPr="00F64150" w:rsidRDefault="00F64150" w:rsidP="00084037">
          <w:pPr>
            <w:pStyle w:val="TtuloTDC"/>
          </w:pPr>
          <w:r>
            <w:t>ÍNDICE</w:t>
          </w:r>
        </w:p>
        <w:p w14:paraId="5D86E685" w14:textId="40421929" w:rsidR="00AD4A81" w:rsidRDefault="00526B84">
          <w:pPr>
            <w:pStyle w:val="TDC1"/>
            <w:tabs>
              <w:tab w:val="left" w:pos="660"/>
              <w:tab w:val="right" w:leader="dot" w:pos="10188"/>
            </w:tabs>
            <w:rPr>
              <w:rFonts w:eastAsiaTheme="minorEastAsia" w:cstheme="minorBidi"/>
              <w:b w:val="0"/>
              <w:bCs w:val="0"/>
              <w:caps w:val="0"/>
              <w:noProof/>
              <w:color w:val="auto"/>
              <w:kern w:val="2"/>
              <w:sz w:val="24"/>
              <w:szCs w:val="24"/>
              <w:lang w:val="es-ES" w:eastAsia="es-ES"/>
              <w14:ligatures w14:val="standardContextual"/>
            </w:rPr>
          </w:pPr>
          <w:r>
            <w:rPr>
              <w:caps w:val="0"/>
              <w:color w:val="052147"/>
              <w:sz w:val="26"/>
              <w:szCs w:val="26"/>
            </w:rPr>
            <w:fldChar w:fldCharType="begin"/>
          </w:r>
          <w:r>
            <w:rPr>
              <w:caps w:val="0"/>
              <w:color w:val="052147"/>
              <w:sz w:val="26"/>
              <w:szCs w:val="26"/>
            </w:rPr>
            <w:instrText xml:space="preserve"> TOC \o "1-3" \h \z \u </w:instrText>
          </w:r>
          <w:r>
            <w:rPr>
              <w:caps w:val="0"/>
              <w:color w:val="052147"/>
              <w:sz w:val="26"/>
              <w:szCs w:val="26"/>
            </w:rPr>
            <w:fldChar w:fldCharType="separate"/>
          </w:r>
          <w:hyperlink w:anchor="_Toc216705615" w:history="1">
            <w:r w:rsidR="00AD4A81" w:rsidRPr="00F1373C">
              <w:rPr>
                <w:rStyle w:val="Hipervnculo"/>
                <w:noProof/>
              </w:rPr>
              <w:t>1.</w:t>
            </w:r>
            <w:r w:rsidR="00AD4A81">
              <w:rPr>
                <w:rFonts w:eastAsiaTheme="minorEastAsia" w:cstheme="minorBidi"/>
                <w:b w:val="0"/>
                <w:bCs w:val="0"/>
                <w:caps w:val="0"/>
                <w:noProof/>
                <w:color w:val="auto"/>
                <w:kern w:val="2"/>
                <w:sz w:val="24"/>
                <w:szCs w:val="24"/>
                <w:lang w:val="es-ES" w:eastAsia="es-ES"/>
                <w14:ligatures w14:val="standardContextual"/>
              </w:rPr>
              <w:tab/>
            </w:r>
            <w:r w:rsidR="00AD4A81" w:rsidRPr="00F1373C">
              <w:rPr>
                <w:rStyle w:val="Hipervnculo"/>
                <w:noProof/>
              </w:rPr>
              <w:t>Objeto</w:t>
            </w:r>
            <w:r w:rsidR="00AD4A81">
              <w:rPr>
                <w:noProof/>
                <w:webHidden/>
              </w:rPr>
              <w:tab/>
            </w:r>
            <w:r w:rsidR="00AD4A81">
              <w:rPr>
                <w:noProof/>
                <w:webHidden/>
              </w:rPr>
              <w:fldChar w:fldCharType="begin"/>
            </w:r>
            <w:r w:rsidR="00AD4A81">
              <w:rPr>
                <w:noProof/>
                <w:webHidden/>
              </w:rPr>
              <w:instrText xml:space="preserve"> PAGEREF _Toc216705615 \h </w:instrText>
            </w:r>
            <w:r w:rsidR="00AD4A81">
              <w:rPr>
                <w:noProof/>
                <w:webHidden/>
              </w:rPr>
            </w:r>
            <w:r w:rsidR="00AD4A81">
              <w:rPr>
                <w:noProof/>
                <w:webHidden/>
              </w:rPr>
              <w:fldChar w:fldCharType="separate"/>
            </w:r>
            <w:r w:rsidR="00AD4A81">
              <w:rPr>
                <w:noProof/>
                <w:webHidden/>
              </w:rPr>
              <w:t>2</w:t>
            </w:r>
            <w:r w:rsidR="00AD4A81">
              <w:rPr>
                <w:noProof/>
                <w:webHidden/>
              </w:rPr>
              <w:fldChar w:fldCharType="end"/>
            </w:r>
          </w:hyperlink>
        </w:p>
        <w:p w14:paraId="1B467328" w14:textId="286EB85F" w:rsidR="00AD4A81" w:rsidRDefault="00AD4A81">
          <w:pPr>
            <w:pStyle w:val="TDC1"/>
            <w:tabs>
              <w:tab w:val="left" w:pos="660"/>
              <w:tab w:val="right" w:leader="dot" w:pos="10188"/>
            </w:tabs>
            <w:rPr>
              <w:rFonts w:eastAsiaTheme="minorEastAsia" w:cstheme="minorBidi"/>
              <w:b w:val="0"/>
              <w:bCs w:val="0"/>
              <w:caps w:val="0"/>
              <w:noProof/>
              <w:color w:val="auto"/>
              <w:kern w:val="2"/>
              <w:sz w:val="24"/>
              <w:szCs w:val="24"/>
              <w:lang w:val="es-ES" w:eastAsia="es-ES"/>
              <w14:ligatures w14:val="standardContextual"/>
            </w:rPr>
          </w:pPr>
          <w:hyperlink w:anchor="_Toc216705616" w:history="1">
            <w:r w:rsidRPr="00F1373C">
              <w:rPr>
                <w:rStyle w:val="Hipervnculo"/>
                <w:noProof/>
              </w:rPr>
              <w:t>2.</w:t>
            </w:r>
            <w:r>
              <w:rPr>
                <w:rFonts w:eastAsiaTheme="minorEastAsia" w:cstheme="minorBidi"/>
                <w:b w:val="0"/>
                <w:bCs w:val="0"/>
                <w:caps w:val="0"/>
                <w:noProof/>
                <w:color w:val="auto"/>
                <w:kern w:val="2"/>
                <w:sz w:val="24"/>
                <w:szCs w:val="24"/>
                <w:lang w:val="es-ES" w:eastAsia="es-ES"/>
                <w14:ligatures w14:val="standardContextual"/>
              </w:rPr>
              <w:tab/>
            </w:r>
            <w:r w:rsidRPr="00F1373C">
              <w:rPr>
                <w:rStyle w:val="Hipervnculo"/>
                <w:noProof/>
              </w:rPr>
              <w:t>DOCUMENTACIÓN DE REFERENCIA</w:t>
            </w:r>
            <w:r>
              <w:rPr>
                <w:noProof/>
                <w:webHidden/>
              </w:rPr>
              <w:tab/>
            </w:r>
            <w:r>
              <w:rPr>
                <w:noProof/>
                <w:webHidden/>
              </w:rPr>
              <w:fldChar w:fldCharType="begin"/>
            </w:r>
            <w:r>
              <w:rPr>
                <w:noProof/>
                <w:webHidden/>
              </w:rPr>
              <w:instrText xml:space="preserve"> PAGEREF _Toc216705616 \h </w:instrText>
            </w:r>
            <w:r>
              <w:rPr>
                <w:noProof/>
                <w:webHidden/>
              </w:rPr>
            </w:r>
            <w:r>
              <w:rPr>
                <w:noProof/>
                <w:webHidden/>
              </w:rPr>
              <w:fldChar w:fldCharType="separate"/>
            </w:r>
            <w:r>
              <w:rPr>
                <w:noProof/>
                <w:webHidden/>
              </w:rPr>
              <w:t>2</w:t>
            </w:r>
            <w:r>
              <w:rPr>
                <w:noProof/>
                <w:webHidden/>
              </w:rPr>
              <w:fldChar w:fldCharType="end"/>
            </w:r>
          </w:hyperlink>
        </w:p>
        <w:p w14:paraId="78BC7C27" w14:textId="38D17FDC" w:rsidR="00AD4A81" w:rsidRDefault="00AD4A81">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05617" w:history="1">
            <w:r w:rsidRPr="00F1373C">
              <w:rPr>
                <w:rStyle w:val="Hipervnculo"/>
                <w:noProof/>
              </w:rPr>
              <w:t>2.1.</w:t>
            </w:r>
            <w:r>
              <w:rPr>
                <w:rFonts w:eastAsiaTheme="minorEastAsia" w:cstheme="minorBidi"/>
                <w:smallCaps w:val="0"/>
                <w:noProof/>
                <w:color w:val="auto"/>
                <w:kern w:val="2"/>
                <w:sz w:val="24"/>
                <w:szCs w:val="24"/>
                <w:lang w:val="es-ES" w:eastAsia="es-ES"/>
                <w14:ligatures w14:val="standardContextual"/>
              </w:rPr>
              <w:tab/>
            </w:r>
            <w:r w:rsidRPr="00F1373C">
              <w:rPr>
                <w:rStyle w:val="Hipervnculo"/>
                <w:noProof/>
              </w:rPr>
              <w:t>SOFTWARE</w:t>
            </w:r>
            <w:r>
              <w:rPr>
                <w:noProof/>
                <w:webHidden/>
              </w:rPr>
              <w:tab/>
            </w:r>
            <w:r>
              <w:rPr>
                <w:noProof/>
                <w:webHidden/>
              </w:rPr>
              <w:fldChar w:fldCharType="begin"/>
            </w:r>
            <w:r>
              <w:rPr>
                <w:noProof/>
                <w:webHidden/>
              </w:rPr>
              <w:instrText xml:space="preserve"> PAGEREF _Toc216705617 \h </w:instrText>
            </w:r>
            <w:r>
              <w:rPr>
                <w:noProof/>
                <w:webHidden/>
              </w:rPr>
            </w:r>
            <w:r>
              <w:rPr>
                <w:noProof/>
                <w:webHidden/>
              </w:rPr>
              <w:fldChar w:fldCharType="separate"/>
            </w:r>
            <w:r>
              <w:rPr>
                <w:noProof/>
                <w:webHidden/>
              </w:rPr>
              <w:t>2</w:t>
            </w:r>
            <w:r>
              <w:rPr>
                <w:noProof/>
                <w:webHidden/>
              </w:rPr>
              <w:fldChar w:fldCharType="end"/>
            </w:r>
          </w:hyperlink>
        </w:p>
        <w:p w14:paraId="71F3CDF7" w14:textId="4CA51616" w:rsidR="00AD4A81" w:rsidRDefault="00AD4A81">
          <w:pPr>
            <w:pStyle w:val="TDC1"/>
            <w:tabs>
              <w:tab w:val="left" w:pos="660"/>
              <w:tab w:val="right" w:leader="dot" w:pos="10188"/>
            </w:tabs>
            <w:rPr>
              <w:rFonts w:eastAsiaTheme="minorEastAsia" w:cstheme="minorBidi"/>
              <w:b w:val="0"/>
              <w:bCs w:val="0"/>
              <w:caps w:val="0"/>
              <w:noProof/>
              <w:color w:val="auto"/>
              <w:kern w:val="2"/>
              <w:sz w:val="24"/>
              <w:szCs w:val="24"/>
              <w:lang w:val="es-ES" w:eastAsia="es-ES"/>
              <w14:ligatures w14:val="standardContextual"/>
            </w:rPr>
          </w:pPr>
          <w:hyperlink w:anchor="_Toc216705618" w:history="1">
            <w:r w:rsidRPr="00F1373C">
              <w:rPr>
                <w:rStyle w:val="Hipervnculo"/>
                <w:noProof/>
              </w:rPr>
              <w:t>3.</w:t>
            </w:r>
            <w:r>
              <w:rPr>
                <w:rFonts w:eastAsiaTheme="minorEastAsia" w:cstheme="minorBidi"/>
                <w:b w:val="0"/>
                <w:bCs w:val="0"/>
                <w:caps w:val="0"/>
                <w:noProof/>
                <w:color w:val="auto"/>
                <w:kern w:val="2"/>
                <w:sz w:val="24"/>
                <w:szCs w:val="24"/>
                <w:lang w:val="es-ES" w:eastAsia="es-ES"/>
                <w14:ligatures w14:val="standardContextual"/>
              </w:rPr>
              <w:tab/>
            </w:r>
            <w:r w:rsidRPr="00F1373C">
              <w:rPr>
                <w:rStyle w:val="Hipervnculo"/>
                <w:noProof/>
              </w:rPr>
              <w:t>Desarrollo</w:t>
            </w:r>
            <w:r>
              <w:rPr>
                <w:noProof/>
                <w:webHidden/>
              </w:rPr>
              <w:tab/>
            </w:r>
            <w:r>
              <w:rPr>
                <w:noProof/>
                <w:webHidden/>
              </w:rPr>
              <w:fldChar w:fldCharType="begin"/>
            </w:r>
            <w:r>
              <w:rPr>
                <w:noProof/>
                <w:webHidden/>
              </w:rPr>
              <w:instrText xml:space="preserve"> PAGEREF _Toc216705618 \h </w:instrText>
            </w:r>
            <w:r>
              <w:rPr>
                <w:noProof/>
                <w:webHidden/>
              </w:rPr>
            </w:r>
            <w:r>
              <w:rPr>
                <w:noProof/>
                <w:webHidden/>
              </w:rPr>
              <w:fldChar w:fldCharType="separate"/>
            </w:r>
            <w:r>
              <w:rPr>
                <w:noProof/>
                <w:webHidden/>
              </w:rPr>
              <w:t>2</w:t>
            </w:r>
            <w:r>
              <w:rPr>
                <w:noProof/>
                <w:webHidden/>
              </w:rPr>
              <w:fldChar w:fldCharType="end"/>
            </w:r>
          </w:hyperlink>
        </w:p>
        <w:p w14:paraId="313168DA" w14:textId="4D957D5D" w:rsidR="00AD4A81" w:rsidRDefault="00AD4A81">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05619" w:history="1">
            <w:r w:rsidRPr="00F1373C">
              <w:rPr>
                <w:rStyle w:val="Hipervnculo"/>
                <w:noProof/>
              </w:rPr>
              <w:t>3.1.</w:t>
            </w:r>
            <w:r>
              <w:rPr>
                <w:rFonts w:eastAsiaTheme="minorEastAsia" w:cstheme="minorBidi"/>
                <w:smallCaps w:val="0"/>
                <w:noProof/>
                <w:color w:val="auto"/>
                <w:kern w:val="2"/>
                <w:sz w:val="24"/>
                <w:szCs w:val="24"/>
                <w:lang w:val="es-ES" w:eastAsia="es-ES"/>
                <w14:ligatures w14:val="standardContextual"/>
              </w:rPr>
              <w:tab/>
            </w:r>
            <w:r w:rsidRPr="00F1373C">
              <w:rPr>
                <w:rStyle w:val="Hipervnculo"/>
                <w:noProof/>
              </w:rPr>
              <w:t>Introducción</w:t>
            </w:r>
            <w:r>
              <w:rPr>
                <w:noProof/>
                <w:webHidden/>
              </w:rPr>
              <w:tab/>
            </w:r>
            <w:r>
              <w:rPr>
                <w:noProof/>
                <w:webHidden/>
              </w:rPr>
              <w:fldChar w:fldCharType="begin"/>
            </w:r>
            <w:r>
              <w:rPr>
                <w:noProof/>
                <w:webHidden/>
              </w:rPr>
              <w:instrText xml:space="preserve"> PAGEREF _Toc216705619 \h </w:instrText>
            </w:r>
            <w:r>
              <w:rPr>
                <w:noProof/>
                <w:webHidden/>
              </w:rPr>
            </w:r>
            <w:r>
              <w:rPr>
                <w:noProof/>
                <w:webHidden/>
              </w:rPr>
              <w:fldChar w:fldCharType="separate"/>
            </w:r>
            <w:r>
              <w:rPr>
                <w:noProof/>
                <w:webHidden/>
              </w:rPr>
              <w:t>2</w:t>
            </w:r>
            <w:r>
              <w:rPr>
                <w:noProof/>
                <w:webHidden/>
              </w:rPr>
              <w:fldChar w:fldCharType="end"/>
            </w:r>
          </w:hyperlink>
        </w:p>
        <w:p w14:paraId="4F90513B" w14:textId="76CB87E6" w:rsidR="00AD4A81" w:rsidRDefault="00AD4A81">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05620" w:history="1">
            <w:r w:rsidRPr="00F1373C">
              <w:rPr>
                <w:rStyle w:val="Hipervnculo"/>
                <w:noProof/>
              </w:rPr>
              <w:t>3.2.</w:t>
            </w:r>
            <w:r>
              <w:rPr>
                <w:rFonts w:eastAsiaTheme="minorEastAsia" w:cstheme="minorBidi"/>
                <w:smallCaps w:val="0"/>
                <w:noProof/>
                <w:color w:val="auto"/>
                <w:kern w:val="2"/>
                <w:sz w:val="24"/>
                <w:szCs w:val="24"/>
                <w:lang w:val="es-ES" w:eastAsia="es-ES"/>
                <w14:ligatures w14:val="standardContextual"/>
              </w:rPr>
              <w:tab/>
            </w:r>
            <w:r w:rsidRPr="00F1373C">
              <w:rPr>
                <w:rStyle w:val="Hipervnculo"/>
                <w:noProof/>
              </w:rPr>
              <w:t>Procedimiento</w:t>
            </w:r>
            <w:r>
              <w:rPr>
                <w:noProof/>
                <w:webHidden/>
              </w:rPr>
              <w:tab/>
            </w:r>
            <w:r>
              <w:rPr>
                <w:noProof/>
                <w:webHidden/>
              </w:rPr>
              <w:fldChar w:fldCharType="begin"/>
            </w:r>
            <w:r>
              <w:rPr>
                <w:noProof/>
                <w:webHidden/>
              </w:rPr>
              <w:instrText xml:space="preserve"> PAGEREF _Toc216705620 \h </w:instrText>
            </w:r>
            <w:r>
              <w:rPr>
                <w:noProof/>
                <w:webHidden/>
              </w:rPr>
            </w:r>
            <w:r>
              <w:rPr>
                <w:noProof/>
                <w:webHidden/>
              </w:rPr>
              <w:fldChar w:fldCharType="separate"/>
            </w:r>
            <w:r>
              <w:rPr>
                <w:noProof/>
                <w:webHidden/>
              </w:rPr>
              <w:t>3</w:t>
            </w:r>
            <w:r>
              <w:rPr>
                <w:noProof/>
                <w:webHidden/>
              </w:rPr>
              <w:fldChar w:fldCharType="end"/>
            </w:r>
          </w:hyperlink>
        </w:p>
        <w:p w14:paraId="6E891CB2" w14:textId="48B81C27" w:rsidR="00AD4A81" w:rsidRDefault="00AD4A81">
          <w:pPr>
            <w:pStyle w:val="TDC1"/>
            <w:tabs>
              <w:tab w:val="left" w:pos="660"/>
              <w:tab w:val="right" w:leader="dot" w:pos="10188"/>
            </w:tabs>
            <w:rPr>
              <w:rFonts w:eastAsiaTheme="minorEastAsia" w:cstheme="minorBidi"/>
              <w:b w:val="0"/>
              <w:bCs w:val="0"/>
              <w:caps w:val="0"/>
              <w:noProof/>
              <w:color w:val="auto"/>
              <w:kern w:val="2"/>
              <w:sz w:val="24"/>
              <w:szCs w:val="24"/>
              <w:lang w:val="es-ES" w:eastAsia="es-ES"/>
              <w14:ligatures w14:val="standardContextual"/>
            </w:rPr>
          </w:pPr>
          <w:hyperlink w:anchor="_Toc216705621" w:history="1">
            <w:r w:rsidRPr="00F1373C">
              <w:rPr>
                <w:rStyle w:val="Hipervnculo"/>
                <w:noProof/>
              </w:rPr>
              <w:t>4.</w:t>
            </w:r>
            <w:r>
              <w:rPr>
                <w:rFonts w:eastAsiaTheme="minorEastAsia" w:cstheme="minorBidi"/>
                <w:b w:val="0"/>
                <w:bCs w:val="0"/>
                <w:caps w:val="0"/>
                <w:noProof/>
                <w:color w:val="auto"/>
                <w:kern w:val="2"/>
                <w:sz w:val="24"/>
                <w:szCs w:val="24"/>
                <w:lang w:val="es-ES" w:eastAsia="es-ES"/>
                <w14:ligatures w14:val="standardContextual"/>
              </w:rPr>
              <w:tab/>
            </w:r>
            <w:r w:rsidRPr="00F1373C">
              <w:rPr>
                <w:rStyle w:val="Hipervnculo"/>
                <w:noProof/>
              </w:rPr>
              <w:t>Anexos</w:t>
            </w:r>
            <w:r>
              <w:rPr>
                <w:noProof/>
                <w:webHidden/>
              </w:rPr>
              <w:tab/>
            </w:r>
            <w:r>
              <w:rPr>
                <w:noProof/>
                <w:webHidden/>
              </w:rPr>
              <w:fldChar w:fldCharType="begin"/>
            </w:r>
            <w:r>
              <w:rPr>
                <w:noProof/>
                <w:webHidden/>
              </w:rPr>
              <w:instrText xml:space="preserve"> PAGEREF _Toc216705621 \h </w:instrText>
            </w:r>
            <w:r>
              <w:rPr>
                <w:noProof/>
                <w:webHidden/>
              </w:rPr>
            </w:r>
            <w:r>
              <w:rPr>
                <w:noProof/>
                <w:webHidden/>
              </w:rPr>
              <w:fldChar w:fldCharType="separate"/>
            </w:r>
            <w:r>
              <w:rPr>
                <w:noProof/>
                <w:webHidden/>
              </w:rPr>
              <w:t>4</w:t>
            </w:r>
            <w:r>
              <w:rPr>
                <w:noProof/>
                <w:webHidden/>
              </w:rPr>
              <w:fldChar w:fldCharType="end"/>
            </w:r>
          </w:hyperlink>
        </w:p>
        <w:p w14:paraId="24D2AEA6" w14:textId="1D1ED7D2" w:rsidR="00C6767F" w:rsidRPr="006C0646" w:rsidRDefault="00526B84" w:rsidP="006C0646">
          <w:r>
            <w:rPr>
              <w:rFonts w:asciiTheme="minorHAnsi" w:hAnsiTheme="minorHAnsi"/>
              <w:caps/>
              <w:color w:val="052147"/>
              <w:sz w:val="26"/>
              <w:szCs w:val="26"/>
            </w:rPr>
            <w:fldChar w:fldCharType="end"/>
          </w:r>
        </w:p>
      </w:sdtContent>
    </w:sdt>
    <w:tbl>
      <w:tblPr>
        <w:tblStyle w:val="Tablaconcuadrcula"/>
        <w:tblW w:w="0" w:type="auto"/>
        <w:jc w:val="center"/>
        <w:tblLook w:val="04A0" w:firstRow="1" w:lastRow="0" w:firstColumn="1" w:lastColumn="0" w:noHBand="0" w:noVBand="1"/>
      </w:tblPr>
      <w:tblGrid>
        <w:gridCol w:w="10188"/>
      </w:tblGrid>
      <w:tr w:rsidR="00CE1F42" w14:paraId="34634EC8" w14:textId="77777777" w:rsidTr="00604C75">
        <w:trPr>
          <w:jc w:val="center"/>
        </w:trPr>
        <w:tc>
          <w:tcPr>
            <w:tcW w:w="10188" w:type="dxa"/>
            <w:tcBorders>
              <w:top w:val="single" w:sz="4" w:space="0" w:color="132F5B"/>
              <w:left w:val="single" w:sz="4" w:space="0" w:color="132F5B"/>
              <w:bottom w:val="single" w:sz="4" w:space="0" w:color="132F5B"/>
              <w:right w:val="single" w:sz="4" w:space="0" w:color="132F5B"/>
            </w:tcBorders>
          </w:tcPr>
          <w:p w14:paraId="3873251B" w14:textId="5D12808D" w:rsidR="00CE1F42" w:rsidRPr="00604C75" w:rsidRDefault="00CE1F42" w:rsidP="00CE1F42">
            <w:pPr>
              <w:spacing w:before="120" w:after="60" w:line="276" w:lineRule="auto"/>
              <w:rPr>
                <w:rFonts w:asciiTheme="minorHAnsi" w:hAnsiTheme="minorHAnsi"/>
                <w:b/>
                <w:color w:val="18355B"/>
                <w:sz w:val="28"/>
                <w:szCs w:val="28"/>
              </w:rPr>
            </w:pPr>
            <w:r w:rsidRPr="00604C75">
              <w:rPr>
                <w:rFonts w:asciiTheme="minorHAnsi" w:hAnsiTheme="minorHAnsi"/>
                <w:b/>
                <w:sz w:val="28"/>
                <w:szCs w:val="28"/>
              </w:rPr>
              <w:t>MODIFICACIONES RESPECTO A LA EDICIÓN ANTERIOR:</w:t>
            </w:r>
          </w:p>
        </w:tc>
      </w:tr>
      <w:tr w:rsidR="00CE1F42" w14:paraId="77C4B4B0" w14:textId="77777777" w:rsidTr="00604C75">
        <w:trPr>
          <w:jc w:val="center"/>
        </w:trPr>
        <w:tc>
          <w:tcPr>
            <w:tcW w:w="10188" w:type="dxa"/>
            <w:tcBorders>
              <w:top w:val="single" w:sz="4" w:space="0" w:color="132F5B"/>
              <w:left w:val="single" w:sz="4" w:space="0" w:color="132F5B"/>
              <w:bottom w:val="single" w:sz="4" w:space="0" w:color="132F5B"/>
              <w:right w:val="single" w:sz="4" w:space="0" w:color="132F5B"/>
            </w:tcBorders>
          </w:tcPr>
          <w:p w14:paraId="45FB4A9B" w14:textId="77777777" w:rsidR="00604C75" w:rsidRPr="00C23DFF" w:rsidRDefault="00604C75" w:rsidP="00604C75">
            <w:pPr>
              <w:spacing w:before="120" w:line="276" w:lineRule="auto"/>
              <w:rPr>
                <w:color w:val="18355B"/>
                <w:szCs w:val="28"/>
              </w:rPr>
            </w:pPr>
            <w:r>
              <w:rPr>
                <w:color w:val="18355B"/>
                <w:szCs w:val="28"/>
              </w:rPr>
              <w:t>Descripción de las Modificaciones realizadas con respecto a la versión anterior del documento.</w:t>
            </w:r>
          </w:p>
          <w:p w14:paraId="29DA8361" w14:textId="77777777" w:rsidR="00CE1F42" w:rsidRDefault="00CE1F42" w:rsidP="0075388E">
            <w:pPr>
              <w:spacing w:line="276" w:lineRule="auto"/>
              <w:rPr>
                <w:b/>
                <w:color w:val="18355B"/>
                <w:sz w:val="28"/>
                <w:szCs w:val="28"/>
              </w:rPr>
            </w:pPr>
          </w:p>
          <w:p w14:paraId="3EEEF821" w14:textId="77777777" w:rsidR="00CE1F42" w:rsidRDefault="00CE1F42" w:rsidP="0075388E">
            <w:pPr>
              <w:spacing w:line="276" w:lineRule="auto"/>
              <w:rPr>
                <w:b/>
                <w:color w:val="18355B"/>
                <w:sz w:val="28"/>
                <w:szCs w:val="28"/>
              </w:rPr>
            </w:pPr>
          </w:p>
          <w:p w14:paraId="70B1E64C" w14:textId="77777777" w:rsidR="00CE1F42" w:rsidRDefault="00CE1F42" w:rsidP="0075388E">
            <w:pPr>
              <w:spacing w:line="276" w:lineRule="auto"/>
              <w:rPr>
                <w:b/>
                <w:color w:val="18355B"/>
                <w:sz w:val="28"/>
                <w:szCs w:val="28"/>
              </w:rPr>
            </w:pPr>
          </w:p>
          <w:p w14:paraId="73DCE96B" w14:textId="77777777" w:rsidR="00CE1F42" w:rsidRDefault="00CE1F42" w:rsidP="0075388E">
            <w:pPr>
              <w:spacing w:line="276" w:lineRule="auto"/>
              <w:rPr>
                <w:b/>
                <w:color w:val="18355B"/>
                <w:sz w:val="28"/>
                <w:szCs w:val="28"/>
              </w:rPr>
            </w:pPr>
          </w:p>
          <w:p w14:paraId="60D21D8E" w14:textId="77777777" w:rsidR="00CE1F42" w:rsidRDefault="00CE1F42" w:rsidP="0075388E">
            <w:pPr>
              <w:spacing w:line="276" w:lineRule="auto"/>
              <w:rPr>
                <w:b/>
                <w:color w:val="18355B"/>
                <w:sz w:val="28"/>
                <w:szCs w:val="28"/>
              </w:rPr>
            </w:pPr>
          </w:p>
        </w:tc>
      </w:tr>
    </w:tbl>
    <w:p w14:paraId="043ACB1A" w14:textId="77777777" w:rsidR="00EA67F4" w:rsidRPr="00A51C3F" w:rsidRDefault="00EA67F4" w:rsidP="0075388E">
      <w:pPr>
        <w:spacing w:line="276" w:lineRule="auto"/>
        <w:rPr>
          <w:b/>
          <w:color w:val="18355B"/>
          <w:sz w:val="28"/>
          <w:szCs w:val="28"/>
        </w:rPr>
      </w:pPr>
    </w:p>
    <w:tbl>
      <w:tblPr>
        <w:tblStyle w:val="Tablaconcuadrcula"/>
        <w:tblW w:w="10192" w:type="dxa"/>
        <w:jc w:val="center"/>
        <w:tblBorders>
          <w:top w:val="dotted" w:sz="4" w:space="0" w:color="99C721"/>
          <w:left w:val="dotted" w:sz="4" w:space="0" w:color="99C721"/>
          <w:bottom w:val="dotted" w:sz="4" w:space="0" w:color="99C721"/>
          <w:right w:val="dotted" w:sz="4" w:space="0" w:color="99C721"/>
          <w:insideH w:val="dotted" w:sz="4" w:space="0" w:color="99C721"/>
          <w:insideV w:val="dotted" w:sz="4" w:space="0" w:color="99C721"/>
        </w:tblBorders>
        <w:tblLook w:val="04A0" w:firstRow="1" w:lastRow="0" w:firstColumn="1" w:lastColumn="0" w:noHBand="0" w:noVBand="1"/>
      </w:tblPr>
      <w:tblGrid>
        <w:gridCol w:w="2448"/>
        <w:gridCol w:w="2641"/>
        <w:gridCol w:w="2552"/>
        <w:gridCol w:w="2551"/>
      </w:tblGrid>
      <w:tr w:rsidR="00CE1F42" w:rsidRPr="0075388E" w14:paraId="7B75CD9D" w14:textId="77777777" w:rsidTr="00604C75">
        <w:trPr>
          <w:trHeight w:hRule="exact" w:val="941"/>
          <w:jc w:val="center"/>
        </w:trPr>
        <w:tc>
          <w:tcPr>
            <w:tcW w:w="2448" w:type="dxa"/>
            <w:tcBorders>
              <w:top w:val="single" w:sz="4" w:space="0" w:color="132F5B"/>
              <w:left w:val="single" w:sz="4" w:space="0" w:color="132F5B"/>
              <w:bottom w:val="single" w:sz="4" w:space="0" w:color="132F5B"/>
              <w:right w:val="single" w:sz="4" w:space="0" w:color="132F5B"/>
            </w:tcBorders>
            <w:vAlign w:val="center"/>
          </w:tcPr>
          <w:p w14:paraId="58281AA8" w14:textId="77777777" w:rsidR="0075388E" w:rsidRPr="00604C75" w:rsidRDefault="0075388E" w:rsidP="0075388E">
            <w:pPr>
              <w:jc w:val="center"/>
              <w:rPr>
                <w:rFonts w:asciiTheme="minorHAnsi" w:hAnsiTheme="minorHAnsi"/>
                <w:b/>
                <w:color w:val="99C721"/>
              </w:rPr>
            </w:pPr>
            <w:r w:rsidRPr="00604C75">
              <w:rPr>
                <w:rFonts w:asciiTheme="minorHAnsi" w:hAnsiTheme="minorHAnsi"/>
                <w:b/>
                <w:color w:val="99C721"/>
              </w:rPr>
              <w:t>ELABORADO POR:</w:t>
            </w:r>
          </w:p>
        </w:tc>
        <w:tc>
          <w:tcPr>
            <w:tcW w:w="2641" w:type="dxa"/>
            <w:tcBorders>
              <w:top w:val="single" w:sz="4" w:space="0" w:color="132F5B"/>
              <w:left w:val="single" w:sz="4" w:space="0" w:color="132F5B"/>
              <w:bottom w:val="single" w:sz="4" w:space="0" w:color="132F5B"/>
              <w:right w:val="single" w:sz="4" w:space="0" w:color="132F5B"/>
            </w:tcBorders>
            <w:vAlign w:val="center"/>
          </w:tcPr>
          <w:p w14:paraId="15939592" w14:textId="77777777" w:rsidR="0075388E" w:rsidRPr="00604C75" w:rsidRDefault="0075388E" w:rsidP="0075388E">
            <w:pPr>
              <w:jc w:val="center"/>
              <w:rPr>
                <w:rFonts w:asciiTheme="minorHAnsi" w:hAnsiTheme="minorHAnsi"/>
                <w:b/>
                <w:color w:val="99C721"/>
              </w:rPr>
            </w:pPr>
            <w:r w:rsidRPr="00604C75">
              <w:rPr>
                <w:rFonts w:asciiTheme="minorHAnsi" w:hAnsiTheme="minorHAnsi"/>
                <w:b/>
                <w:color w:val="99C721"/>
              </w:rPr>
              <w:t>REVISADO POR:</w:t>
            </w:r>
          </w:p>
        </w:tc>
        <w:tc>
          <w:tcPr>
            <w:tcW w:w="2552" w:type="dxa"/>
            <w:tcBorders>
              <w:top w:val="single" w:sz="4" w:space="0" w:color="132F5B"/>
              <w:left w:val="single" w:sz="4" w:space="0" w:color="132F5B"/>
              <w:bottom w:val="single" w:sz="4" w:space="0" w:color="132F5B"/>
              <w:right w:val="single" w:sz="4" w:space="0" w:color="132F5B"/>
            </w:tcBorders>
            <w:vAlign w:val="center"/>
          </w:tcPr>
          <w:p w14:paraId="59DDC327" w14:textId="77777777" w:rsidR="0075388E" w:rsidRPr="00604C75" w:rsidRDefault="0075388E" w:rsidP="0075388E">
            <w:pPr>
              <w:jc w:val="center"/>
              <w:rPr>
                <w:rFonts w:asciiTheme="minorHAnsi" w:hAnsiTheme="minorHAnsi"/>
                <w:b/>
                <w:color w:val="99C721"/>
              </w:rPr>
            </w:pPr>
            <w:r w:rsidRPr="00604C75">
              <w:rPr>
                <w:rFonts w:asciiTheme="minorHAnsi" w:hAnsiTheme="minorHAnsi"/>
                <w:b/>
                <w:color w:val="99C721"/>
              </w:rPr>
              <w:t>SUPERVISADO POR:</w:t>
            </w:r>
          </w:p>
        </w:tc>
        <w:tc>
          <w:tcPr>
            <w:tcW w:w="2551" w:type="dxa"/>
            <w:tcBorders>
              <w:top w:val="single" w:sz="4" w:space="0" w:color="132F5B"/>
              <w:left w:val="single" w:sz="4" w:space="0" w:color="132F5B"/>
              <w:bottom w:val="single" w:sz="4" w:space="0" w:color="132F5B"/>
              <w:right w:val="single" w:sz="4" w:space="0" w:color="132F5B"/>
            </w:tcBorders>
            <w:vAlign w:val="center"/>
          </w:tcPr>
          <w:p w14:paraId="2B948317" w14:textId="77777777" w:rsidR="0075388E" w:rsidRPr="00604C75" w:rsidRDefault="0075388E" w:rsidP="0075388E">
            <w:pPr>
              <w:jc w:val="center"/>
              <w:rPr>
                <w:rFonts w:asciiTheme="minorHAnsi" w:hAnsiTheme="minorHAnsi"/>
                <w:b/>
                <w:color w:val="99C721"/>
              </w:rPr>
            </w:pPr>
            <w:r w:rsidRPr="00604C75">
              <w:rPr>
                <w:rFonts w:asciiTheme="minorHAnsi" w:hAnsiTheme="minorHAnsi"/>
                <w:b/>
                <w:color w:val="99C721"/>
              </w:rPr>
              <w:t>APROBADO POR DIRECCIÓN:</w:t>
            </w:r>
          </w:p>
        </w:tc>
      </w:tr>
      <w:tr w:rsidR="00CE1F42" w:rsidRPr="0075388E" w14:paraId="7D74555F" w14:textId="77777777" w:rsidTr="00604C75">
        <w:trPr>
          <w:trHeight w:hRule="exact" w:val="1708"/>
          <w:jc w:val="center"/>
        </w:trPr>
        <w:tc>
          <w:tcPr>
            <w:tcW w:w="2448" w:type="dxa"/>
            <w:tcBorders>
              <w:top w:val="single" w:sz="4" w:space="0" w:color="132F5B"/>
              <w:left w:val="single" w:sz="4" w:space="0" w:color="132F5B"/>
              <w:bottom w:val="single" w:sz="4" w:space="0" w:color="132F5B"/>
              <w:right w:val="single" w:sz="4" w:space="0" w:color="132F5B"/>
            </w:tcBorders>
            <w:vAlign w:val="center"/>
          </w:tcPr>
          <w:p w14:paraId="715DEC14" w14:textId="635B0A1D" w:rsidR="00FF4D18" w:rsidRPr="00604C75" w:rsidRDefault="0085251A" w:rsidP="00915234">
            <w:pPr>
              <w:jc w:val="center"/>
            </w:pPr>
            <w:r>
              <w:t>Daniel Romero Guzmán</w:t>
            </w:r>
          </w:p>
          <w:p w14:paraId="03909831" w14:textId="77777777" w:rsidR="00A51C3F" w:rsidRPr="00604C75" w:rsidRDefault="00A51C3F" w:rsidP="005755D7">
            <w:pPr>
              <w:jc w:val="center"/>
            </w:pPr>
          </w:p>
          <w:p w14:paraId="3B36B8C5" w14:textId="792586DC" w:rsidR="00FF4D18" w:rsidRPr="00604C75" w:rsidRDefault="00B52043" w:rsidP="005755D7">
            <w:pPr>
              <w:jc w:val="center"/>
            </w:pPr>
            <w:r w:rsidRPr="00604C75">
              <w:t>F</w:t>
            </w:r>
            <w:r w:rsidR="0069731E" w:rsidRPr="00604C75">
              <w:t xml:space="preserve">echa: </w:t>
            </w:r>
            <w:r w:rsidR="0085251A">
              <w:t>01</w:t>
            </w:r>
            <w:r w:rsidR="005755D7" w:rsidRPr="00604C75">
              <w:t>/</w:t>
            </w:r>
            <w:r w:rsidR="0085251A">
              <w:t>12</w:t>
            </w:r>
            <w:r w:rsidR="005755D7" w:rsidRPr="00604C75">
              <w:t>/</w:t>
            </w:r>
            <w:r w:rsidR="0085251A">
              <w:t>2025</w:t>
            </w:r>
          </w:p>
        </w:tc>
        <w:tc>
          <w:tcPr>
            <w:tcW w:w="2641" w:type="dxa"/>
            <w:tcBorders>
              <w:top w:val="single" w:sz="4" w:space="0" w:color="132F5B"/>
              <w:left w:val="single" w:sz="4" w:space="0" w:color="132F5B"/>
              <w:bottom w:val="single" w:sz="4" w:space="0" w:color="132F5B"/>
              <w:right w:val="single" w:sz="4" w:space="0" w:color="132F5B"/>
            </w:tcBorders>
            <w:vAlign w:val="center"/>
          </w:tcPr>
          <w:p w14:paraId="341F8333" w14:textId="3F5B9FD7" w:rsidR="00796346" w:rsidRPr="00604C75" w:rsidRDefault="005755D7" w:rsidP="00796346">
            <w:pPr>
              <w:jc w:val="center"/>
            </w:pPr>
            <w:r w:rsidRPr="00604C75">
              <w:t>N.A.</w:t>
            </w:r>
          </w:p>
          <w:p w14:paraId="5D2B2FDE" w14:textId="77777777" w:rsidR="00A51C3F" w:rsidRPr="00604C75" w:rsidRDefault="00A51C3F" w:rsidP="00421E87">
            <w:pPr>
              <w:jc w:val="center"/>
            </w:pPr>
          </w:p>
          <w:p w14:paraId="70D951E6" w14:textId="24CCCAB8" w:rsidR="00FF4D18" w:rsidRPr="00604C75" w:rsidRDefault="00A85B23" w:rsidP="00421E87">
            <w:pPr>
              <w:jc w:val="center"/>
            </w:pPr>
            <w:r w:rsidRPr="00604C75">
              <w:t>F</w:t>
            </w:r>
            <w:r w:rsidR="00AF0DF7" w:rsidRPr="00604C75">
              <w:t xml:space="preserve">echa: </w:t>
            </w:r>
            <w:r w:rsidR="005755D7" w:rsidRPr="00604C75">
              <w:t>--/--/----</w:t>
            </w:r>
          </w:p>
        </w:tc>
        <w:tc>
          <w:tcPr>
            <w:tcW w:w="2552" w:type="dxa"/>
            <w:tcBorders>
              <w:top w:val="single" w:sz="4" w:space="0" w:color="132F5B"/>
              <w:left w:val="single" w:sz="4" w:space="0" w:color="132F5B"/>
              <w:bottom w:val="single" w:sz="4" w:space="0" w:color="132F5B"/>
              <w:right w:val="single" w:sz="4" w:space="0" w:color="132F5B"/>
            </w:tcBorders>
            <w:vAlign w:val="center"/>
          </w:tcPr>
          <w:p w14:paraId="44C9534D" w14:textId="19E61C95" w:rsidR="00291D7B" w:rsidRPr="00604C75" w:rsidRDefault="005755D7" w:rsidP="00421E87">
            <w:pPr>
              <w:jc w:val="center"/>
            </w:pPr>
            <w:r w:rsidRPr="00604C75">
              <w:t>N.A.</w:t>
            </w:r>
          </w:p>
          <w:p w14:paraId="5CD84DF5" w14:textId="77777777" w:rsidR="00A51C3F" w:rsidRPr="00604C75" w:rsidRDefault="00A51C3F" w:rsidP="00B300A4">
            <w:pPr>
              <w:jc w:val="center"/>
            </w:pPr>
          </w:p>
          <w:p w14:paraId="7D1EAAA8" w14:textId="3A429D6C" w:rsidR="00FF4D18" w:rsidRPr="00604C75" w:rsidRDefault="00AF0DF7" w:rsidP="00B300A4">
            <w:pPr>
              <w:jc w:val="center"/>
            </w:pPr>
            <w:r w:rsidRPr="00604C75">
              <w:t>F</w:t>
            </w:r>
            <w:r w:rsidR="005755D7" w:rsidRPr="00604C75">
              <w:t>echa:</w:t>
            </w:r>
            <w:r w:rsidR="00346704" w:rsidRPr="00604C75">
              <w:t xml:space="preserve"> </w:t>
            </w:r>
            <w:r w:rsidR="005755D7" w:rsidRPr="00604C75">
              <w:t>--</w:t>
            </w:r>
            <w:r w:rsidR="00B50571" w:rsidRPr="00604C75">
              <w:t>/</w:t>
            </w:r>
            <w:r w:rsidR="005755D7" w:rsidRPr="00604C75">
              <w:t>--</w:t>
            </w:r>
            <w:r w:rsidR="00921F39" w:rsidRPr="00604C75">
              <w:t>/</w:t>
            </w:r>
            <w:r w:rsidR="005755D7" w:rsidRPr="00604C75">
              <w:t>----</w:t>
            </w:r>
          </w:p>
        </w:tc>
        <w:tc>
          <w:tcPr>
            <w:tcW w:w="2551" w:type="dxa"/>
            <w:tcBorders>
              <w:top w:val="single" w:sz="4" w:space="0" w:color="132F5B"/>
              <w:left w:val="single" w:sz="4" w:space="0" w:color="132F5B"/>
              <w:bottom w:val="single" w:sz="4" w:space="0" w:color="132F5B"/>
              <w:right w:val="single" w:sz="4" w:space="0" w:color="132F5B"/>
            </w:tcBorders>
            <w:vAlign w:val="center"/>
          </w:tcPr>
          <w:p w14:paraId="053B1827" w14:textId="464DF255" w:rsidR="00C278A0" w:rsidRPr="00604C75" w:rsidRDefault="005755D7" w:rsidP="00173E9F">
            <w:pPr>
              <w:jc w:val="center"/>
            </w:pPr>
            <w:r w:rsidRPr="00604C75">
              <w:t>N.A.</w:t>
            </w:r>
          </w:p>
          <w:p w14:paraId="7133A8EF" w14:textId="77777777" w:rsidR="00A51C3F" w:rsidRPr="00604C75" w:rsidRDefault="00A51C3F" w:rsidP="005755D7">
            <w:pPr>
              <w:jc w:val="center"/>
            </w:pPr>
          </w:p>
          <w:p w14:paraId="59967E33" w14:textId="1AC147D0" w:rsidR="00FF4D18" w:rsidRPr="00604C75" w:rsidRDefault="00A23CE3" w:rsidP="005755D7">
            <w:pPr>
              <w:jc w:val="center"/>
            </w:pPr>
            <w:r w:rsidRPr="00604C75">
              <w:t>Fe</w:t>
            </w:r>
            <w:r w:rsidR="005755D7" w:rsidRPr="00604C75">
              <w:t>cha: --/--/----</w:t>
            </w:r>
          </w:p>
        </w:tc>
      </w:tr>
    </w:tbl>
    <w:p w14:paraId="14EC983D" w14:textId="78843B22" w:rsidR="008A3EB2" w:rsidRDefault="008A3EB2" w:rsidP="008A3EB2">
      <w:pPr>
        <w:pStyle w:val="Ttulo1"/>
        <w:numPr>
          <w:ilvl w:val="0"/>
          <w:numId w:val="0"/>
        </w:numPr>
        <w:ind w:left="720"/>
      </w:pPr>
    </w:p>
    <w:p w14:paraId="03DD88AF" w14:textId="77777777" w:rsidR="008A3EB2" w:rsidRDefault="008A3EB2">
      <w:pPr>
        <w:rPr>
          <w:rFonts w:eastAsiaTheme="majorEastAsia"/>
          <w:b/>
          <w:caps/>
          <w:color w:val="002060"/>
          <w:sz w:val="28"/>
          <w:szCs w:val="28"/>
        </w:rPr>
      </w:pPr>
      <w:r>
        <w:br w:type="page"/>
      </w:r>
    </w:p>
    <w:p w14:paraId="13EEE39E" w14:textId="7F7E505E" w:rsidR="00A775F8" w:rsidRPr="00A775F8" w:rsidRDefault="00C6767F" w:rsidP="002679F5">
      <w:pPr>
        <w:pStyle w:val="Ttulo1"/>
        <w:jc w:val="both"/>
      </w:pPr>
      <w:bookmarkStart w:id="0" w:name="_Toc216705615"/>
      <w:r w:rsidRPr="00C6767F">
        <w:lastRenderedPageBreak/>
        <w:t>O</w:t>
      </w:r>
      <w:r w:rsidR="00F64150">
        <w:t>bjeto</w:t>
      </w:r>
      <w:bookmarkEnd w:id="0"/>
    </w:p>
    <w:p w14:paraId="5486EC6C" w14:textId="5A19DC3B" w:rsidR="00C6767F" w:rsidRPr="003909C3" w:rsidRDefault="008056BA" w:rsidP="003909C3">
      <w:pPr>
        <w:pStyle w:val="Sinespaciado"/>
        <w:rPr>
          <w:shd w:val="clear" w:color="auto" w:fill="FFFFFF"/>
          <w:lang w:val="es-ES" w:eastAsia="es-ES"/>
        </w:rPr>
      </w:pPr>
      <w:r w:rsidRPr="003909C3">
        <w:rPr>
          <w:shd w:val="clear" w:color="auto" w:fill="FFFFFF"/>
          <w:lang w:val="es-ES" w:eastAsia="es-ES"/>
        </w:rPr>
        <w:t xml:space="preserve">La presente instrucción técnica describe </w:t>
      </w:r>
      <w:r w:rsidR="0085251A" w:rsidRPr="0085251A">
        <w:rPr>
          <w:shd w:val="clear" w:color="auto" w:fill="FFFFFF"/>
          <w:lang w:val="es-ES" w:eastAsia="es-ES"/>
        </w:rPr>
        <w:t xml:space="preserve">el procedimiento para descargar los archivos FASTQ </w:t>
      </w:r>
      <w:proofErr w:type="spellStart"/>
      <w:r w:rsidR="0085251A" w:rsidRPr="0085251A">
        <w:rPr>
          <w:shd w:val="clear" w:color="auto" w:fill="FFFFFF"/>
          <w:lang w:val="es-ES" w:eastAsia="es-ES"/>
        </w:rPr>
        <w:t>demultiplexados</w:t>
      </w:r>
      <w:proofErr w:type="spellEnd"/>
      <w:r w:rsidR="0085251A" w:rsidRPr="0085251A">
        <w:rPr>
          <w:shd w:val="clear" w:color="auto" w:fill="FFFFFF"/>
          <w:lang w:val="es-ES" w:eastAsia="es-ES"/>
        </w:rPr>
        <w:t xml:space="preserve"> desde la plataforma </w:t>
      </w:r>
      <w:proofErr w:type="spellStart"/>
      <w:r w:rsidR="0085251A" w:rsidRPr="0085251A">
        <w:rPr>
          <w:shd w:val="clear" w:color="auto" w:fill="FFFFFF"/>
          <w:lang w:val="es-ES" w:eastAsia="es-ES"/>
        </w:rPr>
        <w:t>BaseSpace</w:t>
      </w:r>
      <w:proofErr w:type="spellEnd"/>
      <w:r w:rsidR="0085251A" w:rsidRPr="0085251A">
        <w:rPr>
          <w:shd w:val="clear" w:color="auto" w:fill="FFFFFF"/>
          <w:lang w:val="es-ES" w:eastAsia="es-ES"/>
        </w:rPr>
        <w:t xml:space="preserve"> de </w:t>
      </w:r>
      <w:proofErr w:type="spellStart"/>
      <w:r w:rsidR="0085251A" w:rsidRPr="0085251A">
        <w:rPr>
          <w:shd w:val="clear" w:color="auto" w:fill="FFFFFF"/>
          <w:lang w:val="es-ES" w:eastAsia="es-ES"/>
        </w:rPr>
        <w:t>Illumina</w:t>
      </w:r>
      <w:proofErr w:type="spellEnd"/>
      <w:r w:rsidR="0085251A" w:rsidRPr="0085251A">
        <w:rPr>
          <w:shd w:val="clear" w:color="auto" w:fill="FFFFFF"/>
          <w:lang w:val="es-ES" w:eastAsia="es-ES"/>
        </w:rPr>
        <w:t xml:space="preserve"> utilizando la herramienta de línea de comandos correspondiente.</w:t>
      </w:r>
    </w:p>
    <w:p w14:paraId="4B6B0E37" w14:textId="60D8E94A" w:rsidR="000A53E1" w:rsidRPr="006B6397" w:rsidRDefault="000A53E1" w:rsidP="00152C9A">
      <w:pPr>
        <w:pStyle w:val="Sinespaciado"/>
      </w:pPr>
      <w:r w:rsidRPr="006B6397">
        <w:t xml:space="preserve">Esta actividad </w:t>
      </w:r>
      <w:r w:rsidR="00152C9A">
        <w:t>debe ser llevada</w:t>
      </w:r>
      <w:r w:rsidRPr="006B6397">
        <w:t xml:space="preserve"> a cabo </w:t>
      </w:r>
      <w:r w:rsidR="00152C9A">
        <w:t xml:space="preserve">por </w:t>
      </w:r>
      <w:r>
        <w:t>un</w:t>
      </w:r>
      <w:r w:rsidR="00F64150">
        <w:t xml:space="preserve"> </w:t>
      </w:r>
      <w:r w:rsidR="0085251A">
        <w:t>bioinformático con conocimiento en entornos Linux y comandos en consola</w:t>
      </w:r>
      <w:r w:rsidRPr="006B6397">
        <w:t>.</w:t>
      </w:r>
    </w:p>
    <w:p w14:paraId="363286D3" w14:textId="7F22CC6D" w:rsidR="000A53E1" w:rsidRDefault="005D0827" w:rsidP="003909C3">
      <w:pPr>
        <w:pStyle w:val="Sinespaciado"/>
      </w:pPr>
      <w:r>
        <w:rPr>
          <w:rFonts w:asciiTheme="minorHAnsi" w:eastAsiaTheme="minorHAnsi" w:hAnsiTheme="minorHAnsi"/>
          <w:b/>
          <w:color w:val="99C721"/>
        </w:rPr>
        <w:t>¿</w:t>
      </w:r>
      <w:r w:rsidR="000A53E1" w:rsidRPr="006C6E8A">
        <w:rPr>
          <w:rFonts w:asciiTheme="minorHAnsi" w:eastAsiaTheme="minorHAnsi" w:hAnsiTheme="minorHAnsi"/>
          <w:b/>
          <w:color w:val="99C721"/>
        </w:rPr>
        <w:t xml:space="preserve">QUE </w:t>
      </w:r>
      <w:r w:rsidR="00152C9A">
        <w:rPr>
          <w:rFonts w:asciiTheme="minorHAnsi" w:eastAsiaTheme="minorHAnsi" w:hAnsiTheme="minorHAnsi"/>
          <w:b/>
          <w:color w:val="99C721"/>
        </w:rPr>
        <w:t>OCURRE</w:t>
      </w:r>
      <w:r w:rsidR="000A53E1" w:rsidRPr="006C6E8A">
        <w:rPr>
          <w:rFonts w:asciiTheme="minorHAnsi" w:eastAsiaTheme="minorHAnsi" w:hAnsiTheme="minorHAnsi"/>
          <w:b/>
          <w:color w:val="99C721"/>
        </w:rPr>
        <w:t xml:space="preserve"> </w:t>
      </w:r>
      <w:r w:rsidR="00152C9A">
        <w:rPr>
          <w:rFonts w:asciiTheme="minorHAnsi" w:eastAsiaTheme="minorHAnsi" w:hAnsiTheme="minorHAnsi"/>
          <w:b/>
          <w:color w:val="99C721"/>
        </w:rPr>
        <w:t xml:space="preserve">SI </w:t>
      </w:r>
      <w:r w:rsidR="000A53E1" w:rsidRPr="006C6E8A">
        <w:rPr>
          <w:rFonts w:asciiTheme="minorHAnsi" w:eastAsiaTheme="minorHAnsi" w:hAnsiTheme="minorHAnsi"/>
          <w:b/>
          <w:color w:val="99C721"/>
        </w:rPr>
        <w:t>ESTA ACTIVIDAD</w:t>
      </w:r>
      <w:r w:rsidR="00152C9A">
        <w:rPr>
          <w:rFonts w:asciiTheme="minorHAnsi" w:eastAsiaTheme="minorHAnsi" w:hAnsiTheme="minorHAnsi"/>
          <w:b/>
          <w:color w:val="99C721"/>
        </w:rPr>
        <w:t xml:space="preserve"> NO SE REALIZA CORRECTAMENTE</w:t>
      </w:r>
      <w:r>
        <w:rPr>
          <w:rFonts w:asciiTheme="minorHAnsi" w:eastAsiaTheme="minorHAnsi" w:hAnsiTheme="minorHAnsi"/>
          <w:b/>
          <w:color w:val="99C721"/>
        </w:rPr>
        <w:t>?</w:t>
      </w:r>
      <w:r w:rsidR="000A53E1">
        <w:rPr>
          <w:color w:val="92D050"/>
        </w:rPr>
        <w:t xml:space="preserve"> </w:t>
      </w:r>
      <w:r w:rsidR="0085251A">
        <w:t xml:space="preserve">La descarga incorrecta de los datos de secuenciación lleva a análisis erróneos del proyecto o retrasos en la obtención de resultados, así como posibles pérdidas de información por eliminación incorrectas de datos. </w:t>
      </w:r>
    </w:p>
    <w:p w14:paraId="6A2046CC" w14:textId="77777777" w:rsidR="00D531B3" w:rsidRPr="00D81C12" w:rsidRDefault="00D531B3" w:rsidP="00D531B3">
      <w:pPr>
        <w:pStyle w:val="Ttulo1"/>
        <w:jc w:val="both"/>
      </w:pPr>
      <w:bookmarkStart w:id="1" w:name="_Toc203474888"/>
      <w:bookmarkStart w:id="2" w:name="_Toc216705616"/>
      <w:r w:rsidRPr="00D81C12">
        <w:t>DOCUMENTACIÓN DE REFERENCIA</w:t>
      </w:r>
      <w:bookmarkEnd w:id="1"/>
      <w:bookmarkEnd w:id="2"/>
    </w:p>
    <w:p w14:paraId="7348E2F0" w14:textId="31869D71" w:rsidR="00D531B3" w:rsidRDefault="00D531B3" w:rsidP="00D531B3">
      <w:pPr>
        <w:pStyle w:val="Ttulo2"/>
      </w:pPr>
      <w:bookmarkStart w:id="3" w:name="_Toc195602206"/>
      <w:bookmarkStart w:id="4" w:name="_Toc216705617"/>
      <w:r>
        <w:t>SOFTWARE</w:t>
      </w:r>
      <w:bookmarkEnd w:id="4"/>
    </w:p>
    <w:p w14:paraId="0650CB26" w14:textId="3C377CF7" w:rsidR="00D531B3" w:rsidRDefault="00D531B3" w:rsidP="004B4567">
      <w:pPr>
        <w:pStyle w:val="Subttulo"/>
      </w:pPr>
      <w:proofErr w:type="spellStart"/>
      <w:r>
        <w:t>Basespace</w:t>
      </w:r>
      <w:proofErr w:type="spellEnd"/>
      <w:r>
        <w:t xml:space="preserve"> </w:t>
      </w:r>
      <w:proofErr w:type="spellStart"/>
      <w:r>
        <w:t>Illumina</w:t>
      </w:r>
      <w:proofErr w:type="spellEnd"/>
      <w:r>
        <w:t xml:space="preserve"> (bs) (P05.0</w:t>
      </w:r>
      <w:r w:rsidR="006B4840">
        <w:t>3</w:t>
      </w:r>
      <w:r>
        <w:t>-IT01 – Sección 3.4.3).</w:t>
      </w:r>
      <w:bookmarkEnd w:id="3"/>
    </w:p>
    <w:p w14:paraId="7B69580C" w14:textId="0EB62CE1" w:rsidR="006528CD" w:rsidRDefault="00ED399F" w:rsidP="00ED399F">
      <w:pPr>
        <w:pStyle w:val="Ttulo1"/>
      </w:pPr>
      <w:bookmarkStart w:id="5" w:name="_Toc216705618"/>
      <w:r>
        <w:t>D</w:t>
      </w:r>
      <w:r w:rsidR="00F64150">
        <w:t>esarrollo</w:t>
      </w:r>
      <w:bookmarkEnd w:id="5"/>
    </w:p>
    <w:p w14:paraId="20FFCB89" w14:textId="52865629" w:rsidR="00ED399F" w:rsidRDefault="00F64150" w:rsidP="00F64150">
      <w:pPr>
        <w:pStyle w:val="Ttulo2"/>
      </w:pPr>
      <w:bookmarkStart w:id="6" w:name="_Toc216705619"/>
      <w:r>
        <w:t>Introducción</w:t>
      </w:r>
      <w:bookmarkEnd w:id="6"/>
    </w:p>
    <w:p w14:paraId="0F228585" w14:textId="68E65404" w:rsidR="0085251A" w:rsidRDefault="0085251A" w:rsidP="0085251A">
      <w:pPr>
        <w:pStyle w:val="Sinespaciado"/>
      </w:pPr>
      <w:r>
        <w:t xml:space="preserve">Esta Instrucción Técnica describe el procedimiento para descargar los archivos FASTQ </w:t>
      </w:r>
      <w:proofErr w:type="spellStart"/>
      <w:r>
        <w:t>demultiplexados</w:t>
      </w:r>
      <w:proofErr w:type="spellEnd"/>
      <w:r>
        <w:t xml:space="preserve"> desde la plataforma </w:t>
      </w:r>
      <w:proofErr w:type="spellStart"/>
      <w:r>
        <w:t>BaseSpace</w:t>
      </w:r>
      <w:proofErr w:type="spellEnd"/>
      <w:r>
        <w:t xml:space="preserve"> de </w:t>
      </w:r>
      <w:proofErr w:type="spellStart"/>
      <w:r>
        <w:t>Illumina</w:t>
      </w:r>
      <w:proofErr w:type="spellEnd"/>
      <w:r>
        <w:t xml:space="preserve"> utilizando la herramienta de línea de comandos correspondiente. El proceso se aplica a proyectos de secuenciación que ya han sido cargados en </w:t>
      </w:r>
      <w:proofErr w:type="spellStart"/>
      <w:r>
        <w:t>BaseSpace</w:t>
      </w:r>
      <w:proofErr w:type="spellEnd"/>
      <w:r>
        <w:t xml:space="preserve"> y cuyo demultiplexado se ha completado correctamente en la propia plataforma de </w:t>
      </w:r>
      <w:proofErr w:type="spellStart"/>
      <w:r>
        <w:t>Illumina</w:t>
      </w:r>
      <w:proofErr w:type="spellEnd"/>
      <w:r>
        <w:t>.</w:t>
      </w:r>
    </w:p>
    <w:p w14:paraId="22FCA709" w14:textId="3A68FE08" w:rsidR="00F64150" w:rsidRPr="00F64150" w:rsidRDefault="0085251A" w:rsidP="0085251A">
      <w:pPr>
        <w:pStyle w:val="Sinespaciado"/>
      </w:pPr>
      <w:r>
        <w:t xml:space="preserve">El objetivo principal es garantizar que los datos de secuenciación asociados a cada muestra se obtienen de forma íntegra, trazable y organizada, asegurando además una verificación básica de la calidad del demultiplexado mediante la sección “INDEXING QC” de </w:t>
      </w:r>
      <w:proofErr w:type="spellStart"/>
      <w:r>
        <w:t>BaseSpace</w:t>
      </w:r>
      <w:proofErr w:type="spellEnd"/>
      <w:r>
        <w:t>. Una ejecución incorrecta de este procedimiento (por ejemplo, descargar un proyecto equivocado, utilizar un ID erróneo o no comprobar la distribución de lecturas por índice) puede provocar la utilización de datos incompletos o asignados a muestras incorrectas, comprometiendo la validez de los análisis bioinformáticos posteriores y pudiendo afectar a la calidad de los resultados entregados al cliente.</w:t>
      </w:r>
    </w:p>
    <w:p w14:paraId="6A91522B" w14:textId="77777777" w:rsidR="002472A5" w:rsidRDefault="002472A5">
      <w:pPr>
        <w:rPr>
          <w:b/>
          <w:caps/>
          <w:sz w:val="26"/>
          <w:szCs w:val="26"/>
        </w:rPr>
      </w:pPr>
      <w:r>
        <w:br w:type="page"/>
      </w:r>
    </w:p>
    <w:p w14:paraId="17237D06" w14:textId="6532D7E5" w:rsidR="000A53E1" w:rsidRDefault="002472A5" w:rsidP="002472A5">
      <w:pPr>
        <w:pStyle w:val="Ttulo2"/>
      </w:pPr>
      <w:bookmarkStart w:id="7" w:name="_Toc216705620"/>
      <w:r w:rsidRPr="002472A5">
        <w:lastRenderedPageBreak/>
        <w:t>Procedimiento</w:t>
      </w:r>
      <w:bookmarkEnd w:id="7"/>
    </w:p>
    <w:p w14:paraId="2520E0A5" w14:textId="77777777" w:rsidR="002472A5" w:rsidRDefault="002472A5" w:rsidP="002472A5">
      <w:pPr>
        <w:spacing w:line="276" w:lineRule="auto"/>
        <w:ind w:firstLine="284"/>
        <w:jc w:val="both"/>
      </w:pPr>
      <w:r>
        <w:t xml:space="preserve">Si la secuenciación se ha subido al </w:t>
      </w:r>
      <w:proofErr w:type="spellStart"/>
      <w:r>
        <w:t>BaseSpace</w:t>
      </w:r>
      <w:proofErr w:type="spellEnd"/>
      <w:r>
        <w:t xml:space="preserve"> de </w:t>
      </w:r>
      <w:proofErr w:type="spellStart"/>
      <w:r>
        <w:t>Illumina</w:t>
      </w:r>
      <w:proofErr w:type="spellEnd"/>
      <w:r>
        <w:t xml:space="preserve"> y el demultiplexado se ha realizado correctamente. Solo es necesario obtener el ID asociado a la secuenciación para descargar los archivos FASTQ demultiplexado por cada muestra.</w:t>
      </w:r>
    </w:p>
    <w:p w14:paraId="7956CF36" w14:textId="77777777" w:rsidR="002472A5" w:rsidRPr="00463F9B" w:rsidRDefault="002472A5" w:rsidP="002472A5">
      <w:pPr>
        <w:pStyle w:val="Command"/>
      </w:pPr>
      <w:r w:rsidRPr="00463F9B">
        <w:t xml:space="preserve">bs </w:t>
      </w:r>
      <w:proofErr w:type="spellStart"/>
      <w:r w:rsidRPr="00463F9B">
        <w:t>project</w:t>
      </w:r>
      <w:proofErr w:type="spellEnd"/>
      <w:r w:rsidRPr="00463F9B">
        <w:t xml:space="preserve"> </w:t>
      </w:r>
      <w:proofErr w:type="spellStart"/>
      <w:r w:rsidRPr="00463F9B">
        <w:t>list</w:t>
      </w:r>
      <w:proofErr w:type="spellEnd"/>
    </w:p>
    <w:p w14:paraId="12585071" w14:textId="77777777" w:rsidR="002472A5" w:rsidRDefault="002472A5" w:rsidP="002472A5">
      <w:pPr>
        <w:spacing w:line="276" w:lineRule="auto"/>
        <w:ind w:firstLine="284"/>
        <w:jc w:val="both"/>
      </w:pPr>
      <w:r>
        <w:t>La segunda columna de la lista/tabla mostrada nos indica el ID asociada al proyecto. Con esta ID hay que introducir el siguiente comando:</w:t>
      </w:r>
    </w:p>
    <w:p w14:paraId="6112C269" w14:textId="77777777" w:rsidR="002472A5" w:rsidRPr="009D0DA3" w:rsidRDefault="002472A5" w:rsidP="002472A5">
      <w:pPr>
        <w:pStyle w:val="Command"/>
        <w:rPr>
          <w:i/>
          <w:lang w:val="es-ES"/>
        </w:rPr>
      </w:pPr>
      <w:r w:rsidRPr="009D0DA3">
        <w:rPr>
          <w:lang w:val="es-ES"/>
        </w:rPr>
        <w:t xml:space="preserve">bs </w:t>
      </w:r>
      <w:proofErr w:type="spellStart"/>
      <w:r w:rsidRPr="009D0DA3">
        <w:rPr>
          <w:lang w:val="es-ES"/>
        </w:rPr>
        <w:t>project</w:t>
      </w:r>
      <w:proofErr w:type="spellEnd"/>
      <w:r w:rsidRPr="009D0DA3">
        <w:rPr>
          <w:lang w:val="es-ES"/>
        </w:rPr>
        <w:t xml:space="preserve"> </w:t>
      </w:r>
      <w:proofErr w:type="spellStart"/>
      <w:r w:rsidRPr="009D0DA3">
        <w:rPr>
          <w:lang w:val="es-ES"/>
        </w:rPr>
        <w:t>download</w:t>
      </w:r>
      <w:proofErr w:type="spellEnd"/>
      <w:r w:rsidRPr="009D0DA3">
        <w:rPr>
          <w:lang w:val="es-ES"/>
        </w:rPr>
        <w:t xml:space="preserve"> -i </w:t>
      </w:r>
      <w:proofErr w:type="spellStart"/>
      <w:r w:rsidRPr="009D0DA3">
        <w:rPr>
          <w:i/>
          <w:lang w:val="es-ES"/>
        </w:rPr>
        <w:t>IDNumber</w:t>
      </w:r>
      <w:proofErr w:type="spellEnd"/>
      <w:r w:rsidRPr="009D0DA3">
        <w:rPr>
          <w:i/>
          <w:lang w:val="es-ES"/>
        </w:rPr>
        <w:t xml:space="preserve"> </w:t>
      </w:r>
      <w:r w:rsidRPr="009D0DA3">
        <w:rPr>
          <w:lang w:val="es-ES"/>
        </w:rPr>
        <w:t xml:space="preserve">-o </w:t>
      </w:r>
      <w:proofErr w:type="spellStart"/>
      <w:r w:rsidRPr="009D0DA3">
        <w:rPr>
          <w:i/>
          <w:lang w:val="es-ES"/>
        </w:rPr>
        <w:t>RutaSalida</w:t>
      </w:r>
      <w:proofErr w:type="spellEnd"/>
      <w:r w:rsidRPr="009D0DA3">
        <w:rPr>
          <w:i/>
          <w:lang w:val="es-ES"/>
        </w:rPr>
        <w:t xml:space="preserve"> </w:t>
      </w:r>
      <w:r w:rsidRPr="009D0DA3">
        <w:rPr>
          <w:lang w:val="es-ES"/>
        </w:rPr>
        <w:t>--</w:t>
      </w:r>
      <w:proofErr w:type="spellStart"/>
      <w:r w:rsidRPr="009D0DA3">
        <w:rPr>
          <w:lang w:val="es-ES"/>
        </w:rPr>
        <w:t>include</w:t>
      </w:r>
      <w:proofErr w:type="spellEnd"/>
      <w:r w:rsidRPr="009D0DA3">
        <w:rPr>
          <w:lang w:val="es-ES"/>
        </w:rPr>
        <w:t xml:space="preserve"> ‘*.fastq.gz’ --no-metada --</w:t>
      </w:r>
      <w:proofErr w:type="spellStart"/>
      <w:r w:rsidRPr="009D0DA3">
        <w:rPr>
          <w:lang w:val="es-ES"/>
        </w:rPr>
        <w:t>summary</w:t>
      </w:r>
      <w:proofErr w:type="spellEnd"/>
    </w:p>
    <w:p w14:paraId="27B91B4D" w14:textId="77777777" w:rsidR="002472A5" w:rsidRDefault="002472A5" w:rsidP="002472A5">
      <w:pPr>
        <w:spacing w:line="276" w:lineRule="auto"/>
        <w:ind w:firstLine="284"/>
        <w:jc w:val="both"/>
      </w:pPr>
      <w:r>
        <w:t xml:space="preserve">Las opciones </w:t>
      </w:r>
      <w:proofErr w:type="spellStart"/>
      <w:r>
        <w:rPr>
          <w:i/>
        </w:rPr>
        <w:t>include</w:t>
      </w:r>
      <w:proofErr w:type="spellEnd"/>
      <w:r>
        <w:rPr>
          <w:i/>
        </w:rPr>
        <w:t xml:space="preserve">, no-metada </w:t>
      </w:r>
      <w:r>
        <w:t xml:space="preserve">y </w:t>
      </w:r>
      <w:proofErr w:type="spellStart"/>
      <w:r>
        <w:rPr>
          <w:i/>
        </w:rPr>
        <w:t>summary</w:t>
      </w:r>
      <w:proofErr w:type="spellEnd"/>
      <w:r>
        <w:t xml:space="preserve"> son opcionales y se incluyen para descargar únicamente los FASTQ y ver una barra del proceso de descarga por pantalla. Si no se indica ninguna ruta de salida, los datos serán descargados en la carpeta desde donde se ejecutó el comando.</w:t>
      </w:r>
    </w:p>
    <w:p w14:paraId="035914B2" w14:textId="77777777" w:rsidR="002472A5" w:rsidRPr="00433FC9" w:rsidRDefault="002472A5" w:rsidP="002472A5">
      <w:pPr>
        <w:spacing w:line="276" w:lineRule="auto"/>
        <w:ind w:firstLine="284"/>
        <w:jc w:val="both"/>
      </w:pPr>
      <w:r>
        <w:t xml:space="preserve">El demultiplexado de </w:t>
      </w:r>
      <w:proofErr w:type="spellStart"/>
      <w:r>
        <w:t>Illumina</w:t>
      </w:r>
      <w:proofErr w:type="spellEnd"/>
      <w:r>
        <w:t xml:space="preserve"> incluye un depurado de colas </w:t>
      </w:r>
      <w:proofErr w:type="spellStart"/>
      <w:r>
        <w:t>poliN</w:t>
      </w:r>
      <w:proofErr w:type="spellEnd"/>
      <w:r>
        <w:t>, por lo que todas las lecturas no tendrán el mismo tamaño.</w:t>
      </w:r>
    </w:p>
    <w:p w14:paraId="0B7B9B3A" w14:textId="77777777" w:rsidR="002472A5" w:rsidRDefault="002472A5" w:rsidP="002472A5">
      <w:pPr>
        <w:spacing w:line="276" w:lineRule="auto"/>
        <w:ind w:firstLine="284"/>
        <w:jc w:val="both"/>
      </w:pPr>
      <w:r>
        <w:t xml:space="preserve">Para verificar si el demultiplexado se ha realizado correctamente hay que entrar en </w:t>
      </w:r>
      <w:hyperlink r:id="rId8" w:history="1">
        <w:r w:rsidRPr="00777912">
          <w:rPr>
            <w:rStyle w:val="Hipervnculo"/>
          </w:rPr>
          <w:t>https://basespace.illumina.com/</w:t>
        </w:r>
      </w:hyperlink>
      <w:r>
        <w:t xml:space="preserve">. Buscar el proyecto/run y en la sección “INDEXING QC” observar el histograma de distribución de lecturas. Este histograma debería ser homogéneo, es decir, tener un porcentaje de lecturas similar en todas las muestras, además, el número de lecturas indeterminadas debe ser un valor próximo a la cantidad de </w:t>
      </w:r>
      <w:proofErr w:type="spellStart"/>
      <w:r>
        <w:t>PhyX</w:t>
      </w:r>
      <w:proofErr w:type="spellEnd"/>
      <w:r>
        <w:t xml:space="preserve"> utilizado en la secuenciación. Un ejemplo de un demultiplexado realizado correctamente sería:</w:t>
      </w:r>
    </w:p>
    <w:p w14:paraId="1FFEBA24" w14:textId="77777777" w:rsidR="002472A5" w:rsidRDefault="002472A5" w:rsidP="002472A5">
      <w:pPr>
        <w:spacing w:line="276" w:lineRule="auto"/>
        <w:jc w:val="center"/>
      </w:pPr>
      <w:r>
        <w:rPr>
          <w:noProof/>
          <w:lang w:val="es-ES" w:eastAsia="es-ES"/>
        </w:rPr>
        <w:drawing>
          <wp:inline distT="0" distB="0" distL="0" distR="0" wp14:anchorId="1906482D" wp14:editId="210BAF2E">
            <wp:extent cx="5600700" cy="3039249"/>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34819" cy="3057764"/>
                    </a:xfrm>
                    <a:prstGeom prst="rect">
                      <a:avLst/>
                    </a:prstGeom>
                  </pic:spPr>
                </pic:pic>
              </a:graphicData>
            </a:graphic>
          </wp:inline>
        </w:drawing>
      </w:r>
    </w:p>
    <w:p w14:paraId="0A37C827" w14:textId="77777777" w:rsidR="002472A5" w:rsidRPr="00433FC9" w:rsidRDefault="002472A5" w:rsidP="002472A5">
      <w:pPr>
        <w:pStyle w:val="Figuras"/>
        <w:spacing w:line="276" w:lineRule="auto"/>
      </w:pPr>
      <w:r w:rsidRPr="00433FC9">
        <w:rPr>
          <w:b/>
        </w:rPr>
        <w:t>Figura 1.</w:t>
      </w:r>
      <w:r w:rsidRPr="00433FC9">
        <w:t xml:space="preserve"> </w:t>
      </w:r>
      <w:proofErr w:type="spellStart"/>
      <w:r w:rsidRPr="00433FC9">
        <w:t>Indexing</w:t>
      </w:r>
      <w:proofErr w:type="spellEnd"/>
      <w:r w:rsidRPr="00433FC9">
        <w:t xml:space="preserve"> QC en </w:t>
      </w:r>
      <w:proofErr w:type="spellStart"/>
      <w:r w:rsidRPr="00433FC9">
        <w:t>BaseSpace</w:t>
      </w:r>
      <w:proofErr w:type="spellEnd"/>
      <w:r w:rsidRPr="00433FC9">
        <w:t xml:space="preserve"> </w:t>
      </w:r>
      <w:proofErr w:type="spellStart"/>
      <w:r w:rsidRPr="00433FC9">
        <w:t>Illumina</w:t>
      </w:r>
      <w:proofErr w:type="spellEnd"/>
      <w:r w:rsidRPr="00433FC9">
        <w:t xml:space="preserve"> para un proyecto con un correcto </w:t>
      </w:r>
      <w:proofErr w:type="spellStart"/>
      <w:r w:rsidRPr="00433FC9">
        <w:t>demultiplixeado</w:t>
      </w:r>
      <w:proofErr w:type="spellEnd"/>
      <w:r w:rsidRPr="00433FC9">
        <w:t xml:space="preserve"> de muestras.</w:t>
      </w:r>
    </w:p>
    <w:p w14:paraId="189B5CD1" w14:textId="3C1836A2" w:rsidR="00716D94" w:rsidRPr="00A775F8" w:rsidRDefault="00716D94" w:rsidP="00F64150">
      <w:pPr>
        <w:pStyle w:val="Sinespaciado"/>
      </w:pPr>
    </w:p>
    <w:p w14:paraId="13724B7F" w14:textId="77777777" w:rsidR="00F64150" w:rsidRDefault="00F64150">
      <w:pPr>
        <w:rPr>
          <w:rFonts w:eastAsiaTheme="majorEastAsia"/>
          <w:b/>
          <w:caps/>
          <w:color w:val="002060"/>
          <w:sz w:val="28"/>
          <w:szCs w:val="28"/>
        </w:rPr>
      </w:pPr>
      <w:r>
        <w:br w:type="page"/>
      </w:r>
    </w:p>
    <w:p w14:paraId="22AA1417" w14:textId="0626A41B" w:rsidR="006456F5" w:rsidRPr="006456F5" w:rsidRDefault="00C6767F" w:rsidP="002679F5">
      <w:pPr>
        <w:pStyle w:val="Ttulo1"/>
        <w:jc w:val="both"/>
      </w:pPr>
      <w:bookmarkStart w:id="8" w:name="_Toc216705621"/>
      <w:r w:rsidRPr="00D81C12">
        <w:lastRenderedPageBreak/>
        <w:t>A</w:t>
      </w:r>
      <w:r w:rsidR="00F64150">
        <w:t>nexos</w:t>
      </w:r>
      <w:bookmarkEnd w:id="8"/>
    </w:p>
    <w:p w14:paraId="004116C0" w14:textId="7D25CA27" w:rsidR="00EA67F4" w:rsidRDefault="006D2502" w:rsidP="00F64150">
      <w:pPr>
        <w:pStyle w:val="Sinespaciado"/>
      </w:pPr>
      <w:r>
        <w:t>No aplica ningún anexo para la presente instrucción técnica</w:t>
      </w:r>
      <w:r w:rsidR="00400E2E">
        <w:t>.</w:t>
      </w:r>
    </w:p>
    <w:p w14:paraId="0C959334" w14:textId="613CE930" w:rsidR="00084037" w:rsidRDefault="00084037" w:rsidP="003909C3">
      <w:pPr>
        <w:pStyle w:val="Sinespaciado"/>
      </w:pPr>
    </w:p>
    <w:p w14:paraId="78CAB239" w14:textId="1324221B" w:rsidR="00084037" w:rsidRDefault="00084037" w:rsidP="003909C3">
      <w:pPr>
        <w:pStyle w:val="Sinespaciado"/>
      </w:pPr>
    </w:p>
    <w:p w14:paraId="6C3D20C6" w14:textId="001F4A43" w:rsidR="00084037" w:rsidRDefault="00084037" w:rsidP="003909C3">
      <w:pPr>
        <w:pStyle w:val="Sinespaciado"/>
      </w:pPr>
    </w:p>
    <w:p w14:paraId="076EF992" w14:textId="47690086" w:rsidR="00084037" w:rsidRDefault="00084037" w:rsidP="003909C3">
      <w:pPr>
        <w:pStyle w:val="Sinespaciado"/>
        <w:ind w:firstLine="0"/>
      </w:pPr>
    </w:p>
    <w:sectPr w:rsidR="00084037" w:rsidSect="008A3EB2">
      <w:headerReference w:type="default" r:id="rId10"/>
      <w:footerReference w:type="default" r:id="rId11"/>
      <w:pgSz w:w="11900" w:h="16840"/>
      <w:pgMar w:top="567" w:right="851" w:bottom="1134" w:left="851" w:header="346"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3B812" w14:textId="77777777" w:rsidR="00CC0CF2" w:rsidRDefault="00CC0CF2" w:rsidP="00124800">
      <w:r>
        <w:separator/>
      </w:r>
    </w:p>
  </w:endnote>
  <w:endnote w:type="continuationSeparator" w:id="0">
    <w:p w14:paraId="63146211" w14:textId="77777777" w:rsidR="00CC0CF2" w:rsidRDefault="00CC0CF2" w:rsidP="00124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D886" w14:textId="72D019D4" w:rsidR="009D2589" w:rsidRPr="00885A43" w:rsidRDefault="00885A43" w:rsidP="00885A43">
    <w:pPr>
      <w:pStyle w:val="Piedepgina"/>
      <w:ind w:right="360"/>
      <w:jc w:val="center"/>
      <w:rPr>
        <w:i/>
        <w:szCs w:val="16"/>
      </w:rPr>
    </w:pPr>
    <w:r w:rsidRPr="00604C75">
      <w:rPr>
        <w:i/>
        <w:szCs w:val="16"/>
      </w:rPr>
      <w:t xml:space="preserve">Este documento es propiedad de </w:t>
    </w:r>
    <w:r>
      <w:rPr>
        <w:i/>
        <w:szCs w:val="16"/>
      </w:rPr>
      <w:t xml:space="preserve">PESQUERO </w:t>
    </w:r>
    <w:r w:rsidRPr="00604C75">
      <w:rPr>
        <w:i/>
        <w:szCs w:val="16"/>
      </w:rPr>
      <w:t>y por tanto queda prohibida su reproducción total o parcial y entrega a terceros bajo la penalidad que prescribe la ley.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F428E" w14:textId="77777777" w:rsidR="00CC0CF2" w:rsidRDefault="00CC0CF2" w:rsidP="00124800">
      <w:r>
        <w:separator/>
      </w:r>
    </w:p>
  </w:footnote>
  <w:footnote w:type="continuationSeparator" w:id="0">
    <w:p w14:paraId="316BD93F" w14:textId="77777777" w:rsidR="00CC0CF2" w:rsidRDefault="00CC0CF2" w:rsidP="00124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3"/>
      <w:tblW w:w="10211" w:type="dxa"/>
      <w:jc w:val="center"/>
      <w:tblBorders>
        <w:top w:val="single" w:sz="8" w:space="0" w:color="0E3356"/>
        <w:left w:val="single" w:sz="8" w:space="0" w:color="0E3356"/>
        <w:bottom w:val="single" w:sz="8" w:space="0" w:color="0E3356"/>
        <w:right w:val="single" w:sz="8" w:space="0" w:color="0E3356"/>
        <w:insideH w:val="none" w:sz="0" w:space="0" w:color="auto"/>
        <w:insideV w:val="none" w:sz="0" w:space="0" w:color="auto"/>
      </w:tblBorders>
      <w:tblCellMar>
        <w:left w:w="0" w:type="dxa"/>
        <w:right w:w="0" w:type="dxa"/>
      </w:tblCellMar>
      <w:tblLook w:val="04A0" w:firstRow="1" w:lastRow="0" w:firstColumn="1" w:lastColumn="0" w:noHBand="0" w:noVBand="1"/>
    </w:tblPr>
    <w:tblGrid>
      <w:gridCol w:w="7013"/>
      <w:gridCol w:w="343"/>
      <w:gridCol w:w="2849"/>
      <w:gridCol w:w="6"/>
    </w:tblGrid>
    <w:tr w:rsidR="00612887" w:rsidRPr="004E1DD6" w14:paraId="1B01D188" w14:textId="77777777" w:rsidTr="006D2DE2">
      <w:trPr>
        <w:trHeight w:hRule="exact" w:val="1139"/>
        <w:jc w:val="center"/>
      </w:trPr>
      <w:tc>
        <w:tcPr>
          <w:tcW w:w="7013" w:type="dxa"/>
        </w:tcPr>
        <w:p w14:paraId="6EB84D00" w14:textId="77777777" w:rsidR="00612887" w:rsidRPr="004E1DD6" w:rsidRDefault="00612887" w:rsidP="00612887">
          <w:pPr>
            <w:tabs>
              <w:tab w:val="center" w:pos="4252"/>
              <w:tab w:val="right" w:pos="8504"/>
            </w:tabs>
            <w:rPr>
              <w:rFonts w:eastAsia="Times New Roman" w:cs="Times New Roman"/>
              <w:b/>
              <w:color w:val="000000" w:themeColor="text1"/>
              <w:sz w:val="28"/>
              <w:szCs w:val="28"/>
              <w:lang w:val="es-ES" w:eastAsia="en-GB" w:bidi="en-GB"/>
            </w:rPr>
          </w:pPr>
          <w:r w:rsidRPr="004E1DD6">
            <w:rPr>
              <w:rFonts w:eastAsia="Times New Roman" w:cs="Times New Roman"/>
              <w:b/>
              <w:noProof/>
              <w:color w:val="000000" w:themeColor="text1"/>
              <w:sz w:val="28"/>
              <w:szCs w:val="28"/>
              <w:lang w:val="es-ES" w:eastAsia="es-ES"/>
            </w:rPr>
            <w:drawing>
              <wp:inline distT="0" distB="0" distL="0" distR="0" wp14:anchorId="2F075039" wp14:editId="469D6DF4">
                <wp:extent cx="3469091" cy="720000"/>
                <wp:effectExtent l="0" t="0" r="0" b="0"/>
                <wp:docPr id="2" name="Imagen 2" descr="../../BANDEROLAS%20PESQUERO/AZULES/NUEVO%20banderolas_pngs_azul%20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DEROLAS%20PESQUERO/AZULES/NUEVO%20banderolas_pngs_azul%20VERTICA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9091" cy="720000"/>
                        </a:xfrm>
                        <a:prstGeom prst="rect">
                          <a:avLst/>
                        </a:prstGeom>
                        <a:noFill/>
                        <a:ln>
                          <a:noFill/>
                        </a:ln>
                      </pic:spPr>
                    </pic:pic>
                  </a:graphicData>
                </a:graphic>
              </wp:inline>
            </w:drawing>
          </w:r>
        </w:p>
      </w:tc>
      <w:tc>
        <w:tcPr>
          <w:tcW w:w="3198" w:type="dxa"/>
          <w:gridSpan w:val="3"/>
        </w:tcPr>
        <w:p w14:paraId="2F6EF635" w14:textId="77777777" w:rsidR="00612887" w:rsidRPr="004E1DD6" w:rsidRDefault="00612887" w:rsidP="00612887">
          <w:pPr>
            <w:jc w:val="right"/>
            <w:rPr>
              <w:rFonts w:ascii="Times New Roman" w:eastAsia="Times New Roman" w:hAnsi="Times New Roman" w:cs="Times New Roman"/>
              <w:color w:val="000000" w:themeColor="text1"/>
              <w:lang w:val="es-ES" w:eastAsia="en-GB" w:bidi="en-GB"/>
            </w:rPr>
          </w:pPr>
        </w:p>
        <w:p w14:paraId="4EE816CF" w14:textId="77777777" w:rsidR="00612887" w:rsidRPr="004E1DD6" w:rsidRDefault="00612887" w:rsidP="00612887">
          <w:pPr>
            <w:jc w:val="right"/>
            <w:rPr>
              <w:rFonts w:ascii="Times New Roman" w:eastAsia="Times New Roman" w:hAnsi="Times New Roman" w:cs="Times New Roman"/>
              <w:color w:val="000000" w:themeColor="text1"/>
              <w:lang w:val="es-ES" w:eastAsia="en-GB" w:bidi="en-GB"/>
            </w:rPr>
          </w:pPr>
        </w:p>
        <w:tbl>
          <w:tblPr>
            <w:tblStyle w:val="Tablaconcuadrcula3"/>
            <w:tblpPr w:leftFromText="141" w:rightFromText="141" w:vertAnchor="text" w:horzAnchor="page" w:tblpY="-207"/>
            <w:tblOverlap w:val="never"/>
            <w:tblW w:w="3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
            <w:gridCol w:w="230"/>
            <w:gridCol w:w="1633"/>
            <w:gridCol w:w="1318"/>
          </w:tblGrid>
          <w:tr w:rsidR="00612887" w:rsidRPr="004E1DD6" w14:paraId="1ADC5799" w14:textId="77777777" w:rsidTr="006D2DE2">
            <w:trPr>
              <w:trHeight w:val="227"/>
            </w:trPr>
            <w:tc>
              <w:tcPr>
                <w:tcW w:w="1869" w:type="dxa"/>
                <w:gridSpan w:val="3"/>
              </w:tcPr>
              <w:p w14:paraId="38BFEEF2" w14:textId="77777777" w:rsidR="00612887" w:rsidRPr="004E1DD6" w:rsidRDefault="00612887" w:rsidP="00612887">
                <w:pPr>
                  <w:tabs>
                    <w:tab w:val="left" w:pos="382"/>
                    <w:tab w:val="right" w:pos="1777"/>
                    <w:tab w:val="center" w:pos="4252"/>
                    <w:tab w:val="right" w:pos="8504"/>
                  </w:tabs>
                  <w:jc w:val="right"/>
                  <w:rPr>
                    <w:rFonts w:ascii="Times New Roman" w:eastAsia="Times New Roman" w:hAnsi="Times New Roman" w:cs="Times New Roman"/>
                    <w:color w:val="000000" w:themeColor="text1"/>
                    <w:sz w:val="20"/>
                    <w:szCs w:val="20"/>
                    <w:lang w:val="es-ES" w:eastAsia="en-GB" w:bidi="en-GB"/>
                  </w:rPr>
                </w:pPr>
                <w:r w:rsidRPr="004E1DD6">
                  <w:rPr>
                    <w:rFonts w:cs="Times New Roman"/>
                    <w:b/>
                    <w:color w:val="000000" w:themeColor="text1"/>
                    <w:sz w:val="20"/>
                    <w:szCs w:val="20"/>
                  </w:rPr>
                  <w:t>FECHA DE EDICIÓN</w:t>
                </w:r>
              </w:p>
            </w:tc>
            <w:tc>
              <w:tcPr>
                <w:tcW w:w="1318" w:type="dxa"/>
              </w:tcPr>
              <w:p w14:paraId="363E9B66" w14:textId="65F3D3CC" w:rsidR="00612887" w:rsidRPr="004E1DD6" w:rsidRDefault="00612887" w:rsidP="00612887">
                <w:pPr>
                  <w:tabs>
                    <w:tab w:val="center" w:pos="4252"/>
                    <w:tab w:val="right" w:pos="8504"/>
                  </w:tabs>
                  <w:rPr>
                    <w:rFonts w:ascii="Times New Roman" w:eastAsia="Times New Roman" w:hAnsi="Times New Roman" w:cs="Times New Roman"/>
                    <w:color w:val="000000" w:themeColor="text1"/>
                    <w:lang w:val="es-ES" w:eastAsia="en-GB" w:bidi="en-GB"/>
                  </w:rPr>
                </w:pPr>
                <w:r w:rsidRPr="004E1DD6">
                  <w:rPr>
                    <w:rFonts w:cs="Times New Roman"/>
                    <w:color w:val="000000" w:themeColor="text1"/>
                    <w:sz w:val="20"/>
                    <w:szCs w:val="20"/>
                  </w:rPr>
                  <w:t xml:space="preserve">   </w:t>
                </w:r>
                <w:r w:rsidR="00E774B2">
                  <w:rPr>
                    <w:rFonts w:cs="Times New Roman"/>
                    <w:color w:val="000000" w:themeColor="text1"/>
                    <w:sz w:val="20"/>
                    <w:szCs w:val="20"/>
                  </w:rPr>
                  <w:t>0</w:t>
                </w:r>
                <w:r w:rsidR="0085251A">
                  <w:rPr>
                    <w:rFonts w:cs="Times New Roman"/>
                    <w:color w:val="000000" w:themeColor="text1"/>
                    <w:sz w:val="20"/>
                    <w:szCs w:val="20"/>
                  </w:rPr>
                  <w:t>1</w:t>
                </w:r>
                <w:r w:rsidRPr="004E1DD6">
                  <w:rPr>
                    <w:rFonts w:cs="Times New Roman"/>
                    <w:color w:val="000000" w:themeColor="text1"/>
                    <w:sz w:val="20"/>
                    <w:szCs w:val="20"/>
                  </w:rPr>
                  <w:t>/</w:t>
                </w:r>
                <w:r w:rsidR="00E774B2">
                  <w:rPr>
                    <w:rFonts w:cs="Times New Roman"/>
                    <w:color w:val="000000" w:themeColor="text1"/>
                    <w:sz w:val="20"/>
                    <w:szCs w:val="20"/>
                  </w:rPr>
                  <w:t>1</w:t>
                </w:r>
                <w:r w:rsidR="0085251A">
                  <w:rPr>
                    <w:rFonts w:cs="Times New Roman"/>
                    <w:color w:val="000000" w:themeColor="text1"/>
                    <w:sz w:val="20"/>
                    <w:szCs w:val="20"/>
                  </w:rPr>
                  <w:t>2</w:t>
                </w:r>
                <w:r w:rsidRPr="004E1DD6">
                  <w:rPr>
                    <w:rFonts w:cs="Times New Roman"/>
                    <w:color w:val="000000" w:themeColor="text1"/>
                    <w:sz w:val="20"/>
                    <w:szCs w:val="20"/>
                  </w:rPr>
                  <w:t>/</w:t>
                </w:r>
                <w:r w:rsidR="00E774B2">
                  <w:rPr>
                    <w:rFonts w:cs="Times New Roman"/>
                    <w:color w:val="000000" w:themeColor="text1"/>
                    <w:sz w:val="20"/>
                    <w:szCs w:val="20"/>
                  </w:rPr>
                  <w:t>25</w:t>
                </w:r>
              </w:p>
            </w:tc>
          </w:tr>
          <w:tr w:rsidR="00612887" w:rsidRPr="004E1DD6" w14:paraId="2B9365E7" w14:textId="77777777" w:rsidTr="006D2DE2">
            <w:trPr>
              <w:trHeight w:val="227"/>
            </w:trPr>
            <w:tc>
              <w:tcPr>
                <w:tcW w:w="1869" w:type="dxa"/>
                <w:gridSpan w:val="3"/>
              </w:tcPr>
              <w:p w14:paraId="12193D42" w14:textId="77777777" w:rsidR="00612887" w:rsidRPr="004E1DD6" w:rsidRDefault="00612887" w:rsidP="00612887">
                <w:pPr>
                  <w:tabs>
                    <w:tab w:val="center" w:pos="4252"/>
                    <w:tab w:val="right" w:pos="8504"/>
                  </w:tabs>
                  <w:jc w:val="right"/>
                  <w:rPr>
                    <w:rFonts w:ascii="Times New Roman" w:eastAsia="Times New Roman" w:hAnsi="Times New Roman" w:cs="Times New Roman"/>
                    <w:color w:val="000000" w:themeColor="text1"/>
                    <w:sz w:val="20"/>
                    <w:szCs w:val="20"/>
                    <w:lang w:val="es-ES" w:eastAsia="en-GB" w:bidi="en-GB"/>
                  </w:rPr>
                </w:pPr>
                <w:proofErr w:type="spellStart"/>
                <w:r w:rsidRPr="004E1DD6">
                  <w:rPr>
                    <w:rFonts w:cs="Times New Roman"/>
                    <w:b/>
                    <w:color w:val="000000" w:themeColor="text1"/>
                    <w:sz w:val="20"/>
                    <w:szCs w:val="20"/>
                  </w:rPr>
                  <w:t>Nº</w:t>
                </w:r>
                <w:proofErr w:type="spellEnd"/>
                <w:r w:rsidRPr="004E1DD6">
                  <w:rPr>
                    <w:rFonts w:cs="Times New Roman"/>
                    <w:b/>
                    <w:color w:val="000000" w:themeColor="text1"/>
                    <w:sz w:val="20"/>
                    <w:szCs w:val="20"/>
                  </w:rPr>
                  <w:t xml:space="preserve"> DE REVISIONES</w:t>
                </w:r>
              </w:p>
            </w:tc>
            <w:tc>
              <w:tcPr>
                <w:tcW w:w="1318" w:type="dxa"/>
              </w:tcPr>
              <w:p w14:paraId="6D4FDB0D" w14:textId="3C8202C0" w:rsidR="00612887" w:rsidRPr="004E1DD6" w:rsidRDefault="00612887" w:rsidP="00612887">
                <w:pPr>
                  <w:tabs>
                    <w:tab w:val="center" w:pos="4252"/>
                    <w:tab w:val="right" w:pos="8504"/>
                  </w:tabs>
                  <w:rPr>
                    <w:rFonts w:ascii="Times New Roman" w:eastAsia="Times New Roman" w:hAnsi="Times New Roman" w:cs="Times New Roman"/>
                    <w:color w:val="000000" w:themeColor="text1"/>
                    <w:lang w:val="es-ES" w:eastAsia="en-GB" w:bidi="en-GB"/>
                  </w:rPr>
                </w:pPr>
                <w:r w:rsidRPr="004E1DD6">
                  <w:rPr>
                    <w:rFonts w:cs="Times New Roman"/>
                    <w:color w:val="000000" w:themeColor="text1"/>
                    <w:sz w:val="20"/>
                    <w:szCs w:val="20"/>
                  </w:rPr>
                  <w:t xml:space="preserve">   </w:t>
                </w:r>
                <w:r w:rsidR="00E774B2">
                  <w:rPr>
                    <w:rFonts w:cs="Times New Roman"/>
                    <w:color w:val="000000" w:themeColor="text1"/>
                    <w:sz w:val="20"/>
                    <w:szCs w:val="20"/>
                  </w:rPr>
                  <w:t>001</w:t>
                </w:r>
              </w:p>
            </w:tc>
          </w:tr>
          <w:tr w:rsidR="00612887" w:rsidRPr="004E1DD6" w14:paraId="6988B5B7" w14:textId="77777777" w:rsidTr="006D2DE2">
            <w:trPr>
              <w:trHeight w:val="227"/>
            </w:trPr>
            <w:tc>
              <w:tcPr>
                <w:tcW w:w="3187" w:type="dxa"/>
                <w:gridSpan w:val="4"/>
              </w:tcPr>
              <w:p w14:paraId="50B92336" w14:textId="4DA91F07" w:rsidR="00612887" w:rsidRPr="007322C5" w:rsidRDefault="00612887" w:rsidP="00612887">
                <w:pPr>
                  <w:tabs>
                    <w:tab w:val="center" w:pos="4252"/>
                    <w:tab w:val="right" w:pos="8504"/>
                  </w:tabs>
                  <w:jc w:val="center"/>
                  <w:rPr>
                    <w:rFonts w:ascii="Calibri" w:eastAsia="Times New Roman" w:hAnsi="Calibri" w:cs="Calibri"/>
                    <w:b/>
                    <w:color w:val="000000" w:themeColor="text1"/>
                    <w:sz w:val="20"/>
                    <w:szCs w:val="20"/>
                    <w:lang w:val="es-ES" w:eastAsia="en-GB" w:bidi="en-GB"/>
                  </w:rPr>
                </w:pPr>
                <w:r w:rsidRPr="007322C5">
                  <w:rPr>
                    <w:rFonts w:ascii="Calibri" w:eastAsia="Times New Roman" w:hAnsi="Calibri" w:cs="Calibri"/>
                    <w:b/>
                    <w:color w:val="000000" w:themeColor="text1"/>
                    <w:sz w:val="20"/>
                    <w:szCs w:val="20"/>
                    <w:lang w:val="es-ES" w:eastAsia="en-GB" w:bidi="en-GB"/>
                  </w:rPr>
                  <w:t xml:space="preserve">Página </w:t>
                </w:r>
                <w:r w:rsidRPr="007322C5">
                  <w:rPr>
                    <w:rFonts w:eastAsia="Times New Roman"/>
                    <w:b/>
                    <w:bCs/>
                    <w:color w:val="000000" w:themeColor="text1"/>
                    <w:sz w:val="20"/>
                    <w:szCs w:val="20"/>
                    <w:lang w:val="es-ES" w:eastAsia="en-GB" w:bidi="en-GB"/>
                  </w:rPr>
                  <w:fldChar w:fldCharType="begin"/>
                </w:r>
                <w:r w:rsidRPr="007322C5">
                  <w:rPr>
                    <w:rFonts w:ascii="Calibri" w:eastAsia="Times New Roman" w:hAnsi="Calibri" w:cs="Calibri"/>
                    <w:b/>
                    <w:bCs/>
                    <w:color w:val="000000" w:themeColor="text1"/>
                    <w:sz w:val="20"/>
                    <w:szCs w:val="20"/>
                    <w:lang w:val="es-ES" w:eastAsia="en-GB" w:bidi="en-GB"/>
                  </w:rPr>
                  <w:instrText>PAGE  \* Arabic  \* MERGEFORMAT</w:instrText>
                </w:r>
                <w:r w:rsidRPr="007322C5">
                  <w:rPr>
                    <w:rFonts w:eastAsia="Times New Roman"/>
                    <w:b/>
                    <w:bCs/>
                    <w:color w:val="000000" w:themeColor="text1"/>
                    <w:sz w:val="20"/>
                    <w:szCs w:val="20"/>
                    <w:lang w:val="es-ES" w:eastAsia="en-GB" w:bidi="en-GB"/>
                  </w:rPr>
                  <w:fldChar w:fldCharType="separate"/>
                </w:r>
                <w:r w:rsidRPr="00612887">
                  <w:rPr>
                    <w:rFonts w:eastAsia="Times New Roman"/>
                    <w:b/>
                    <w:bCs/>
                    <w:noProof/>
                    <w:color w:val="000000" w:themeColor="text1"/>
                    <w:sz w:val="20"/>
                    <w:szCs w:val="20"/>
                    <w:lang w:val="es-ES" w:eastAsia="en-GB" w:bidi="en-GB"/>
                  </w:rPr>
                  <w:t>2</w:t>
                </w:r>
                <w:r w:rsidRPr="007322C5">
                  <w:rPr>
                    <w:rFonts w:eastAsia="Times New Roman"/>
                    <w:b/>
                    <w:bCs/>
                    <w:color w:val="000000" w:themeColor="text1"/>
                    <w:sz w:val="20"/>
                    <w:szCs w:val="20"/>
                    <w:lang w:val="es-ES" w:eastAsia="en-GB" w:bidi="en-GB"/>
                  </w:rPr>
                  <w:fldChar w:fldCharType="end"/>
                </w:r>
                <w:r w:rsidRPr="007322C5">
                  <w:rPr>
                    <w:rFonts w:ascii="Calibri" w:eastAsia="Times New Roman" w:hAnsi="Calibri" w:cs="Calibri"/>
                    <w:b/>
                    <w:color w:val="000000" w:themeColor="text1"/>
                    <w:sz w:val="20"/>
                    <w:szCs w:val="20"/>
                    <w:lang w:val="es-ES" w:eastAsia="en-GB" w:bidi="en-GB"/>
                  </w:rPr>
                  <w:t xml:space="preserve"> de </w:t>
                </w:r>
                <w:r w:rsidRPr="007322C5">
                  <w:rPr>
                    <w:rFonts w:eastAsia="Times New Roman"/>
                    <w:b/>
                    <w:bCs/>
                    <w:color w:val="000000" w:themeColor="text1"/>
                    <w:sz w:val="20"/>
                    <w:szCs w:val="20"/>
                    <w:lang w:val="es-ES" w:eastAsia="en-GB" w:bidi="en-GB"/>
                  </w:rPr>
                  <w:fldChar w:fldCharType="begin"/>
                </w:r>
                <w:r w:rsidRPr="007322C5">
                  <w:rPr>
                    <w:rFonts w:ascii="Calibri" w:eastAsia="Times New Roman" w:hAnsi="Calibri" w:cs="Calibri"/>
                    <w:b/>
                    <w:bCs/>
                    <w:color w:val="000000" w:themeColor="text1"/>
                    <w:sz w:val="20"/>
                    <w:szCs w:val="20"/>
                    <w:lang w:val="es-ES" w:eastAsia="en-GB" w:bidi="en-GB"/>
                  </w:rPr>
                  <w:instrText>NUMPAGES  \* Arabic  \* MERGEFORMAT</w:instrText>
                </w:r>
                <w:r w:rsidRPr="007322C5">
                  <w:rPr>
                    <w:rFonts w:eastAsia="Times New Roman"/>
                    <w:b/>
                    <w:bCs/>
                    <w:color w:val="000000" w:themeColor="text1"/>
                    <w:sz w:val="20"/>
                    <w:szCs w:val="20"/>
                    <w:lang w:val="es-ES" w:eastAsia="en-GB" w:bidi="en-GB"/>
                  </w:rPr>
                  <w:fldChar w:fldCharType="separate"/>
                </w:r>
                <w:r w:rsidRPr="00612887">
                  <w:rPr>
                    <w:rFonts w:eastAsia="Times New Roman"/>
                    <w:b/>
                    <w:bCs/>
                    <w:noProof/>
                    <w:color w:val="000000" w:themeColor="text1"/>
                    <w:sz w:val="20"/>
                    <w:szCs w:val="20"/>
                    <w:lang w:val="es-ES" w:eastAsia="en-GB" w:bidi="en-GB"/>
                  </w:rPr>
                  <w:t>2</w:t>
                </w:r>
                <w:r w:rsidRPr="007322C5">
                  <w:rPr>
                    <w:rFonts w:eastAsia="Times New Roman"/>
                    <w:b/>
                    <w:bCs/>
                    <w:color w:val="000000" w:themeColor="text1"/>
                    <w:sz w:val="20"/>
                    <w:szCs w:val="20"/>
                    <w:lang w:val="es-ES" w:eastAsia="en-GB" w:bidi="en-GB"/>
                  </w:rPr>
                  <w:fldChar w:fldCharType="end"/>
                </w:r>
              </w:p>
            </w:tc>
          </w:tr>
          <w:tr w:rsidR="00612887" w:rsidRPr="004E1DD6" w14:paraId="4D796862" w14:textId="77777777" w:rsidTr="006D2DE2">
            <w:tblPrEx>
              <w:tblCellMar>
                <w:left w:w="70" w:type="dxa"/>
                <w:right w:w="70" w:type="dxa"/>
              </w:tblCellMar>
              <w:tblLook w:val="0000" w:firstRow="0" w:lastRow="0" w:firstColumn="0" w:lastColumn="0" w:noHBand="0" w:noVBand="0"/>
            </w:tblPrEx>
            <w:trPr>
              <w:gridBefore w:val="1"/>
              <w:gridAfter w:val="2"/>
              <w:wBefore w:w="6" w:type="dxa"/>
              <w:wAfter w:w="2951" w:type="dxa"/>
              <w:trHeight w:val="227"/>
            </w:trPr>
            <w:tc>
              <w:tcPr>
                <w:tcW w:w="230" w:type="dxa"/>
              </w:tcPr>
              <w:p w14:paraId="3CB02B49" w14:textId="77777777" w:rsidR="00612887" w:rsidRPr="004E1DD6" w:rsidRDefault="00612887" w:rsidP="00612887">
                <w:pPr>
                  <w:tabs>
                    <w:tab w:val="center" w:pos="4252"/>
                    <w:tab w:val="right" w:pos="8504"/>
                  </w:tabs>
                  <w:jc w:val="center"/>
                  <w:rPr>
                    <w:rFonts w:ascii="Times New Roman" w:eastAsia="Times New Roman" w:hAnsi="Times New Roman" w:cs="Times New Roman"/>
                    <w:color w:val="000000" w:themeColor="text1"/>
                    <w:lang w:val="es-ES" w:eastAsia="en-GB" w:bidi="en-GB"/>
                  </w:rPr>
                </w:pPr>
              </w:p>
            </w:tc>
          </w:tr>
        </w:tbl>
        <w:p w14:paraId="45A661C6" w14:textId="77777777" w:rsidR="00612887" w:rsidRPr="004E1DD6" w:rsidRDefault="00612887" w:rsidP="00612887">
          <w:pPr>
            <w:tabs>
              <w:tab w:val="center" w:pos="4252"/>
              <w:tab w:val="right" w:pos="8504"/>
            </w:tabs>
            <w:jc w:val="center"/>
            <w:rPr>
              <w:rFonts w:ascii="Times New Roman" w:eastAsia="Times New Roman" w:hAnsi="Times New Roman" w:cs="Times New Roman"/>
              <w:color w:val="000000" w:themeColor="text1"/>
              <w:lang w:val="es-ES" w:eastAsia="en-GB" w:bidi="en-GB"/>
            </w:rPr>
          </w:pPr>
        </w:p>
      </w:tc>
    </w:tr>
    <w:tr w:rsidR="00612887" w:rsidRPr="004E1DD6" w14:paraId="0B78A965" w14:textId="77777777" w:rsidTr="006D2DE2">
      <w:trPr>
        <w:gridAfter w:val="1"/>
        <w:wAfter w:w="6" w:type="dxa"/>
        <w:trHeight w:val="101"/>
        <w:jc w:val="center"/>
      </w:trPr>
      <w:tc>
        <w:tcPr>
          <w:tcW w:w="7356" w:type="dxa"/>
          <w:gridSpan w:val="2"/>
        </w:tcPr>
        <w:p w14:paraId="2FD017C3" w14:textId="71A1846F" w:rsidR="00612887" w:rsidRPr="004E1DD6" w:rsidRDefault="00E774B2" w:rsidP="00612887">
          <w:pPr>
            <w:tabs>
              <w:tab w:val="center" w:pos="4252"/>
              <w:tab w:val="right" w:pos="8504"/>
            </w:tabs>
            <w:jc w:val="center"/>
            <w:rPr>
              <w:rFonts w:eastAsia="Times New Roman" w:cs="Times New Roman"/>
              <w:b/>
              <w:color w:val="000000" w:themeColor="text1"/>
              <w:sz w:val="36"/>
              <w:szCs w:val="28"/>
              <w:lang w:val="es-ES" w:eastAsia="en-GB" w:bidi="en-GB"/>
            </w:rPr>
          </w:pPr>
          <w:r>
            <w:rPr>
              <w:rFonts w:eastAsia="Times New Roman" w:cs="Times New Roman"/>
              <w:b/>
              <w:color w:val="000000" w:themeColor="text1"/>
              <w:sz w:val="36"/>
              <w:szCs w:val="28"/>
              <w:lang w:val="es-ES" w:eastAsia="en-GB" w:bidi="en-GB"/>
            </w:rPr>
            <w:t>DESCARGA DE DATOS DE BASESPACE</w:t>
          </w:r>
        </w:p>
      </w:tc>
      <w:tc>
        <w:tcPr>
          <w:tcW w:w="2849" w:type="dxa"/>
        </w:tcPr>
        <w:p w14:paraId="5D2C6702" w14:textId="6EB9793D" w:rsidR="00612887" w:rsidRPr="004E1DD6" w:rsidRDefault="006D2502" w:rsidP="00612887">
          <w:pPr>
            <w:rPr>
              <w:rFonts w:ascii="Times New Roman" w:eastAsia="Times New Roman" w:hAnsi="Times New Roman" w:cs="Times New Roman"/>
              <w:color w:val="000000" w:themeColor="text1"/>
              <w:lang w:val="es-ES" w:eastAsia="en-GB" w:bidi="en-GB"/>
            </w:rPr>
          </w:pPr>
          <w:r>
            <w:rPr>
              <w:rFonts w:eastAsia="Times New Roman" w:cs="Times New Roman"/>
              <w:b/>
              <w:color w:val="000000" w:themeColor="text1"/>
              <w:sz w:val="36"/>
              <w:szCs w:val="28"/>
              <w:lang w:val="es-ES" w:eastAsia="en-GB" w:bidi="en-GB"/>
            </w:rPr>
            <w:t>P</w:t>
          </w:r>
          <w:r w:rsidR="00E774B2">
            <w:rPr>
              <w:rFonts w:eastAsia="Times New Roman" w:cs="Times New Roman"/>
              <w:b/>
              <w:color w:val="000000" w:themeColor="text1"/>
              <w:sz w:val="36"/>
              <w:szCs w:val="28"/>
              <w:lang w:val="es-ES" w:eastAsia="en-GB" w:bidi="en-GB"/>
            </w:rPr>
            <w:t>05</w:t>
          </w:r>
          <w:r w:rsidR="00612887" w:rsidRPr="004E1DD6">
            <w:rPr>
              <w:rFonts w:eastAsia="Times New Roman" w:cs="Times New Roman"/>
              <w:b/>
              <w:color w:val="000000" w:themeColor="text1"/>
              <w:sz w:val="36"/>
              <w:szCs w:val="28"/>
              <w:lang w:val="es-ES" w:eastAsia="en-GB" w:bidi="en-GB"/>
            </w:rPr>
            <w:t>.</w:t>
          </w:r>
          <w:r w:rsidR="00E774B2">
            <w:rPr>
              <w:rFonts w:eastAsia="Times New Roman" w:cs="Times New Roman"/>
              <w:b/>
              <w:color w:val="000000" w:themeColor="text1"/>
              <w:sz w:val="36"/>
              <w:szCs w:val="28"/>
              <w:lang w:val="es-ES" w:eastAsia="en-GB" w:bidi="en-GB"/>
            </w:rPr>
            <w:t>03</w:t>
          </w:r>
          <w:r w:rsidR="00612887" w:rsidRPr="004E1DD6">
            <w:rPr>
              <w:rFonts w:eastAsia="Times New Roman" w:cs="Times New Roman"/>
              <w:b/>
              <w:color w:val="000000" w:themeColor="text1"/>
              <w:sz w:val="36"/>
              <w:szCs w:val="28"/>
              <w:lang w:val="es-ES" w:eastAsia="en-GB" w:bidi="en-GB"/>
            </w:rPr>
            <w:t>-</w:t>
          </w:r>
          <w:r>
            <w:rPr>
              <w:rFonts w:eastAsia="Times New Roman" w:cs="Times New Roman"/>
              <w:b/>
              <w:color w:val="000000" w:themeColor="text1"/>
              <w:sz w:val="36"/>
              <w:szCs w:val="28"/>
              <w:lang w:val="es-ES" w:eastAsia="en-GB" w:bidi="en-GB"/>
            </w:rPr>
            <w:t>IT</w:t>
          </w:r>
          <w:r w:rsidR="00E774B2">
            <w:rPr>
              <w:rFonts w:eastAsia="Times New Roman" w:cs="Times New Roman"/>
              <w:b/>
              <w:color w:val="000000" w:themeColor="text1"/>
              <w:sz w:val="36"/>
              <w:szCs w:val="28"/>
              <w:lang w:val="es-ES" w:eastAsia="en-GB" w:bidi="en-GB"/>
            </w:rPr>
            <w:t>0</w:t>
          </w:r>
          <w:r w:rsidR="002472A5">
            <w:rPr>
              <w:rFonts w:eastAsia="Times New Roman" w:cs="Times New Roman"/>
              <w:b/>
              <w:color w:val="000000" w:themeColor="text1"/>
              <w:sz w:val="36"/>
              <w:szCs w:val="28"/>
              <w:lang w:val="es-ES" w:eastAsia="en-GB" w:bidi="en-GB"/>
            </w:rPr>
            <w:t>2</w:t>
          </w:r>
        </w:p>
      </w:tc>
    </w:tr>
  </w:tbl>
  <w:p w14:paraId="79F70597" w14:textId="77777777" w:rsidR="00EC0EF7" w:rsidRDefault="00EC0EF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A63"/>
    <w:multiLevelType w:val="multilevel"/>
    <w:tmpl w:val="D24A101C"/>
    <w:styleLink w:val="Listasecundariabien"/>
    <w:lvl w:ilvl="0">
      <w:numFmt w:val="bullet"/>
      <w:lvlText w:val=""/>
      <w:lvlJc w:val="left"/>
      <w:pPr>
        <w:ind w:left="1068" w:hanging="360"/>
      </w:pPr>
      <w:rPr>
        <w:rFonts w:ascii="Symbol" w:hAnsi="Symbol" w:hint="default"/>
        <w:color w:val="auto"/>
        <w:w w:val="127"/>
      </w:rPr>
    </w:lvl>
    <w:lvl w:ilvl="1">
      <w:numFmt w:val="bullet"/>
      <w:lvlText w:val=""/>
      <w:lvlJc w:val="left"/>
      <w:pPr>
        <w:ind w:left="1788" w:hanging="360"/>
      </w:pPr>
      <w:rPr>
        <w:rFonts w:ascii="Symbol" w:hAnsi="Symbol" w:hint="default"/>
        <w:color w:val="auto"/>
        <w:w w:val="127"/>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 w15:restartNumberingAfterBreak="0">
    <w:nsid w:val="084F79F4"/>
    <w:multiLevelType w:val="multilevel"/>
    <w:tmpl w:val="D55A78F4"/>
    <w:lvl w:ilvl="0">
      <w:start w:val="1"/>
      <w:numFmt w:val="decimal"/>
      <w:pStyle w:val="Ttulo1"/>
      <w:lvlText w:val="%1."/>
      <w:lvlJc w:val="left"/>
      <w:pPr>
        <w:ind w:left="720" w:hanging="360"/>
      </w:pPr>
    </w:lvl>
    <w:lvl w:ilvl="1">
      <w:start w:val="1"/>
      <w:numFmt w:val="decimal"/>
      <w:pStyle w:val="Ttulo2"/>
      <w:isLgl/>
      <w:lvlText w:val="%1.%2."/>
      <w:lvlJc w:val="left"/>
      <w:pPr>
        <w:ind w:left="1080" w:hanging="360"/>
      </w:pPr>
      <w:rPr>
        <w:rFonts w:hint="default"/>
      </w:rPr>
    </w:lvl>
    <w:lvl w:ilvl="2">
      <w:start w:val="1"/>
      <w:numFmt w:val="decimal"/>
      <w:pStyle w:val="Ttulo3"/>
      <w:isLgl/>
      <w:lvlText w:val="%1.%2.%3."/>
      <w:lvlJc w:val="left"/>
      <w:pPr>
        <w:ind w:left="1800" w:hanging="720"/>
      </w:pPr>
      <w:rPr>
        <w:rFonts w:hint="default"/>
      </w:rPr>
    </w:lvl>
    <w:lvl w:ilvl="3">
      <w:start w:val="1"/>
      <w:numFmt w:val="decimal"/>
      <w:pStyle w:val="Ttulo4"/>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C3466D2"/>
    <w:multiLevelType w:val="hybridMultilevel"/>
    <w:tmpl w:val="6AE447C6"/>
    <w:lvl w:ilvl="0" w:tplc="CBE2517E">
      <w:start w:val="1"/>
      <w:numFmt w:val="decimal"/>
      <w:lvlText w:val="%1."/>
      <w:lvlJc w:val="left"/>
      <w:pPr>
        <w:ind w:left="720" w:hanging="360"/>
      </w:pPr>
      <w:rPr>
        <w:rFonts w:hint="default"/>
        <w:b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E670897"/>
    <w:multiLevelType w:val="hybridMultilevel"/>
    <w:tmpl w:val="8864D38A"/>
    <w:lvl w:ilvl="0" w:tplc="5B94AAD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2D1C9D"/>
    <w:multiLevelType w:val="hybridMultilevel"/>
    <w:tmpl w:val="012062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981E05"/>
    <w:multiLevelType w:val="hybridMultilevel"/>
    <w:tmpl w:val="596A9826"/>
    <w:lvl w:ilvl="0" w:tplc="97066B68">
      <w:start w:val="1"/>
      <w:numFmt w:val="decimal"/>
      <w:pStyle w:val="Enumeracion"/>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4AB0BDA"/>
    <w:multiLevelType w:val="hybridMultilevel"/>
    <w:tmpl w:val="62C0B7E0"/>
    <w:lvl w:ilvl="0" w:tplc="8C2C1CCE">
      <w:start w:val="3"/>
      <w:numFmt w:val="bullet"/>
      <w:pStyle w:val="Ttulo6"/>
      <w:lvlText w:val="-"/>
      <w:lvlJc w:val="left"/>
      <w:pPr>
        <w:ind w:left="706" w:hanging="360"/>
      </w:pPr>
      <w:rPr>
        <w:rFonts w:ascii="Calibri" w:eastAsia="Times New Roman" w:hAnsi="Calibri" w:cs="Calibri" w:hint="default"/>
        <w:b w:val="0"/>
        <w:sz w:val="22"/>
      </w:rPr>
    </w:lvl>
    <w:lvl w:ilvl="1" w:tplc="040A0003" w:tentative="1">
      <w:start w:val="1"/>
      <w:numFmt w:val="bullet"/>
      <w:lvlText w:val="o"/>
      <w:lvlJc w:val="left"/>
      <w:pPr>
        <w:ind w:left="1426" w:hanging="360"/>
      </w:pPr>
      <w:rPr>
        <w:rFonts w:ascii="Courier New" w:hAnsi="Courier New" w:cs="Courier New" w:hint="default"/>
      </w:rPr>
    </w:lvl>
    <w:lvl w:ilvl="2" w:tplc="040A0005" w:tentative="1">
      <w:start w:val="1"/>
      <w:numFmt w:val="bullet"/>
      <w:lvlText w:val=""/>
      <w:lvlJc w:val="left"/>
      <w:pPr>
        <w:ind w:left="2146" w:hanging="360"/>
      </w:pPr>
      <w:rPr>
        <w:rFonts w:ascii="Wingdings" w:hAnsi="Wingdings" w:hint="default"/>
      </w:rPr>
    </w:lvl>
    <w:lvl w:ilvl="3" w:tplc="040A0001" w:tentative="1">
      <w:start w:val="1"/>
      <w:numFmt w:val="bullet"/>
      <w:lvlText w:val=""/>
      <w:lvlJc w:val="left"/>
      <w:pPr>
        <w:ind w:left="2866" w:hanging="360"/>
      </w:pPr>
      <w:rPr>
        <w:rFonts w:ascii="Symbol" w:hAnsi="Symbol" w:hint="default"/>
      </w:rPr>
    </w:lvl>
    <w:lvl w:ilvl="4" w:tplc="040A0003" w:tentative="1">
      <w:start w:val="1"/>
      <w:numFmt w:val="bullet"/>
      <w:lvlText w:val="o"/>
      <w:lvlJc w:val="left"/>
      <w:pPr>
        <w:ind w:left="3586" w:hanging="360"/>
      </w:pPr>
      <w:rPr>
        <w:rFonts w:ascii="Courier New" w:hAnsi="Courier New" w:cs="Courier New" w:hint="default"/>
      </w:rPr>
    </w:lvl>
    <w:lvl w:ilvl="5" w:tplc="040A0005" w:tentative="1">
      <w:start w:val="1"/>
      <w:numFmt w:val="bullet"/>
      <w:lvlText w:val=""/>
      <w:lvlJc w:val="left"/>
      <w:pPr>
        <w:ind w:left="4306" w:hanging="360"/>
      </w:pPr>
      <w:rPr>
        <w:rFonts w:ascii="Wingdings" w:hAnsi="Wingdings" w:hint="default"/>
      </w:rPr>
    </w:lvl>
    <w:lvl w:ilvl="6" w:tplc="040A0001" w:tentative="1">
      <w:start w:val="1"/>
      <w:numFmt w:val="bullet"/>
      <w:lvlText w:val=""/>
      <w:lvlJc w:val="left"/>
      <w:pPr>
        <w:ind w:left="5026" w:hanging="360"/>
      </w:pPr>
      <w:rPr>
        <w:rFonts w:ascii="Symbol" w:hAnsi="Symbol" w:hint="default"/>
      </w:rPr>
    </w:lvl>
    <w:lvl w:ilvl="7" w:tplc="040A0003" w:tentative="1">
      <w:start w:val="1"/>
      <w:numFmt w:val="bullet"/>
      <w:lvlText w:val="o"/>
      <w:lvlJc w:val="left"/>
      <w:pPr>
        <w:ind w:left="5746" w:hanging="360"/>
      </w:pPr>
      <w:rPr>
        <w:rFonts w:ascii="Courier New" w:hAnsi="Courier New" w:cs="Courier New" w:hint="default"/>
      </w:rPr>
    </w:lvl>
    <w:lvl w:ilvl="8" w:tplc="040A0005" w:tentative="1">
      <w:start w:val="1"/>
      <w:numFmt w:val="bullet"/>
      <w:lvlText w:val=""/>
      <w:lvlJc w:val="left"/>
      <w:pPr>
        <w:ind w:left="6466" w:hanging="360"/>
      </w:pPr>
      <w:rPr>
        <w:rFonts w:ascii="Wingdings" w:hAnsi="Wingdings" w:hint="default"/>
      </w:rPr>
    </w:lvl>
  </w:abstractNum>
  <w:abstractNum w:abstractNumId="7" w15:restartNumberingAfterBreak="0">
    <w:nsid w:val="639C2932"/>
    <w:multiLevelType w:val="hybridMultilevel"/>
    <w:tmpl w:val="F72046A8"/>
    <w:lvl w:ilvl="0" w:tplc="0C0A0001">
      <w:start w:val="1"/>
      <w:numFmt w:val="bullet"/>
      <w:pStyle w:val="Subttulo"/>
      <w:lvlText w:val=""/>
      <w:lvlJc w:val="left"/>
      <w:pPr>
        <w:ind w:left="1068" w:hanging="360"/>
      </w:pPr>
      <w:rPr>
        <w:rFonts w:ascii="Symbol" w:hAnsi="Symbol" w:hint="default"/>
      </w:rPr>
    </w:lvl>
    <w:lvl w:ilvl="1" w:tplc="E8D49A04">
      <w:numFmt w:val="bullet"/>
      <w:pStyle w:val="Prrafodelista"/>
      <w:lvlText w:val=""/>
      <w:lvlJc w:val="left"/>
      <w:pPr>
        <w:ind w:left="1788" w:hanging="360"/>
      </w:pPr>
      <w:rPr>
        <w:rFonts w:ascii="Symbol" w:hAnsi="Symbol" w:hint="default"/>
        <w:color w:val="auto"/>
        <w:w w:val="127"/>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8" w15:restartNumberingAfterBreak="0">
    <w:nsid w:val="738749D0"/>
    <w:multiLevelType w:val="hybridMultilevel"/>
    <w:tmpl w:val="49A26472"/>
    <w:lvl w:ilvl="0" w:tplc="BED6A6DA">
      <w:start w:val="1"/>
      <w:numFmt w:val="decimal"/>
      <w:lvlText w:val="%1."/>
      <w:lvlJc w:val="left"/>
      <w:pPr>
        <w:ind w:left="720" w:hanging="360"/>
      </w:pPr>
      <w:rPr>
        <w:rFonts w:ascii="Calibri" w:eastAsiaTheme="minorHAnsi" w:hAnsi="Calibri" w:cs="Times New Roman"/>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588394814">
    <w:abstractNumId w:val="7"/>
  </w:num>
  <w:num w:numId="2" w16cid:durableId="569655464">
    <w:abstractNumId w:val="8"/>
  </w:num>
  <w:num w:numId="3" w16cid:durableId="1396202616">
    <w:abstractNumId w:val="2"/>
  </w:num>
  <w:num w:numId="4" w16cid:durableId="1412577149">
    <w:abstractNumId w:val="1"/>
  </w:num>
  <w:num w:numId="5" w16cid:durableId="46883575">
    <w:abstractNumId w:val="6"/>
  </w:num>
  <w:num w:numId="6" w16cid:durableId="1559628033">
    <w:abstractNumId w:val="0"/>
  </w:num>
  <w:num w:numId="7" w16cid:durableId="1410806194">
    <w:abstractNumId w:val="5"/>
  </w:num>
  <w:num w:numId="8" w16cid:durableId="1945452858">
    <w:abstractNumId w:val="4"/>
  </w:num>
  <w:num w:numId="9" w16cid:durableId="1606377659">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800"/>
    <w:rsid w:val="00011ED8"/>
    <w:rsid w:val="00015355"/>
    <w:rsid w:val="00016AAB"/>
    <w:rsid w:val="000305DE"/>
    <w:rsid w:val="00033FDF"/>
    <w:rsid w:val="000373D1"/>
    <w:rsid w:val="00042B15"/>
    <w:rsid w:val="00045483"/>
    <w:rsid w:val="00046A29"/>
    <w:rsid w:val="00084037"/>
    <w:rsid w:val="000912DB"/>
    <w:rsid w:val="000A0E58"/>
    <w:rsid w:val="000A53E1"/>
    <w:rsid w:val="000B798D"/>
    <w:rsid w:val="000C126B"/>
    <w:rsid w:val="000C6BF0"/>
    <w:rsid w:val="000D1CD4"/>
    <w:rsid w:val="000D249A"/>
    <w:rsid w:val="000D737A"/>
    <w:rsid w:val="000F6970"/>
    <w:rsid w:val="00107ED5"/>
    <w:rsid w:val="00124800"/>
    <w:rsid w:val="00130765"/>
    <w:rsid w:val="00141213"/>
    <w:rsid w:val="00152C9A"/>
    <w:rsid w:val="00171495"/>
    <w:rsid w:val="0017297A"/>
    <w:rsid w:val="0017447F"/>
    <w:rsid w:val="00176BC2"/>
    <w:rsid w:val="00177D68"/>
    <w:rsid w:val="001A0681"/>
    <w:rsid w:val="001B2F7D"/>
    <w:rsid w:val="001B3DBC"/>
    <w:rsid w:val="001C40F4"/>
    <w:rsid w:val="001D716B"/>
    <w:rsid w:val="001F01FE"/>
    <w:rsid w:val="00214755"/>
    <w:rsid w:val="0021548D"/>
    <w:rsid w:val="00220841"/>
    <w:rsid w:val="00232422"/>
    <w:rsid w:val="002348FC"/>
    <w:rsid w:val="00242462"/>
    <w:rsid w:val="00243349"/>
    <w:rsid w:val="002472A5"/>
    <w:rsid w:val="00250D29"/>
    <w:rsid w:val="002549C2"/>
    <w:rsid w:val="002679F5"/>
    <w:rsid w:val="00281EA4"/>
    <w:rsid w:val="00287647"/>
    <w:rsid w:val="0029031B"/>
    <w:rsid w:val="00291D7B"/>
    <w:rsid w:val="00291E1E"/>
    <w:rsid w:val="002A2A31"/>
    <w:rsid w:val="002B618F"/>
    <w:rsid w:val="002C2F14"/>
    <w:rsid w:val="002E64B2"/>
    <w:rsid w:val="003116E6"/>
    <w:rsid w:val="0031240C"/>
    <w:rsid w:val="00324AC3"/>
    <w:rsid w:val="003265EA"/>
    <w:rsid w:val="0034231F"/>
    <w:rsid w:val="003450E3"/>
    <w:rsid w:val="00346704"/>
    <w:rsid w:val="00346D70"/>
    <w:rsid w:val="00352001"/>
    <w:rsid w:val="00353DC2"/>
    <w:rsid w:val="003766D0"/>
    <w:rsid w:val="00380260"/>
    <w:rsid w:val="00381011"/>
    <w:rsid w:val="003909C3"/>
    <w:rsid w:val="003964AE"/>
    <w:rsid w:val="00397732"/>
    <w:rsid w:val="003B5B83"/>
    <w:rsid w:val="003D28D5"/>
    <w:rsid w:val="003E12B1"/>
    <w:rsid w:val="003E2708"/>
    <w:rsid w:val="003E316D"/>
    <w:rsid w:val="003F4A90"/>
    <w:rsid w:val="003F4F92"/>
    <w:rsid w:val="00400E2E"/>
    <w:rsid w:val="00404257"/>
    <w:rsid w:val="0041057B"/>
    <w:rsid w:val="00414342"/>
    <w:rsid w:val="00421E87"/>
    <w:rsid w:val="004222FD"/>
    <w:rsid w:val="004318CC"/>
    <w:rsid w:val="00440BC6"/>
    <w:rsid w:val="004432A2"/>
    <w:rsid w:val="0044694D"/>
    <w:rsid w:val="004517AA"/>
    <w:rsid w:val="0046449F"/>
    <w:rsid w:val="004758F1"/>
    <w:rsid w:val="00483313"/>
    <w:rsid w:val="004877CA"/>
    <w:rsid w:val="00492D6E"/>
    <w:rsid w:val="004A0657"/>
    <w:rsid w:val="004B46CD"/>
    <w:rsid w:val="004C5888"/>
    <w:rsid w:val="004D1F57"/>
    <w:rsid w:val="004D5B0D"/>
    <w:rsid w:val="004E7D89"/>
    <w:rsid w:val="00503B4A"/>
    <w:rsid w:val="00511E7C"/>
    <w:rsid w:val="00520FDE"/>
    <w:rsid w:val="00526B84"/>
    <w:rsid w:val="0053178B"/>
    <w:rsid w:val="00531ED2"/>
    <w:rsid w:val="005370B5"/>
    <w:rsid w:val="00547271"/>
    <w:rsid w:val="00551EBF"/>
    <w:rsid w:val="005528D9"/>
    <w:rsid w:val="00553BC5"/>
    <w:rsid w:val="0055685E"/>
    <w:rsid w:val="0056329A"/>
    <w:rsid w:val="00570C8D"/>
    <w:rsid w:val="00571B75"/>
    <w:rsid w:val="005755D7"/>
    <w:rsid w:val="005761DC"/>
    <w:rsid w:val="005A5717"/>
    <w:rsid w:val="005B3BD3"/>
    <w:rsid w:val="005C3608"/>
    <w:rsid w:val="005D0827"/>
    <w:rsid w:val="005D126D"/>
    <w:rsid w:val="00604C75"/>
    <w:rsid w:val="006078B8"/>
    <w:rsid w:val="00612887"/>
    <w:rsid w:val="00627137"/>
    <w:rsid w:val="00634BE0"/>
    <w:rsid w:val="006456F5"/>
    <w:rsid w:val="006528CD"/>
    <w:rsid w:val="00673259"/>
    <w:rsid w:val="006751B4"/>
    <w:rsid w:val="0069731E"/>
    <w:rsid w:val="006A317A"/>
    <w:rsid w:val="006A44AD"/>
    <w:rsid w:val="006B352D"/>
    <w:rsid w:val="006B4840"/>
    <w:rsid w:val="006C0646"/>
    <w:rsid w:val="006C18FC"/>
    <w:rsid w:val="006C20CD"/>
    <w:rsid w:val="006C6FF4"/>
    <w:rsid w:val="006D2502"/>
    <w:rsid w:val="006D2714"/>
    <w:rsid w:val="006D328D"/>
    <w:rsid w:val="006E019D"/>
    <w:rsid w:val="006E7AAC"/>
    <w:rsid w:val="006F4945"/>
    <w:rsid w:val="007001B3"/>
    <w:rsid w:val="00701549"/>
    <w:rsid w:val="007058B2"/>
    <w:rsid w:val="00713B6C"/>
    <w:rsid w:val="00716D94"/>
    <w:rsid w:val="00716F8B"/>
    <w:rsid w:val="0075388E"/>
    <w:rsid w:val="00780D57"/>
    <w:rsid w:val="00785700"/>
    <w:rsid w:val="00785A0D"/>
    <w:rsid w:val="00793565"/>
    <w:rsid w:val="00796346"/>
    <w:rsid w:val="007A5698"/>
    <w:rsid w:val="007C00B1"/>
    <w:rsid w:val="007C0B59"/>
    <w:rsid w:val="007D1746"/>
    <w:rsid w:val="007D291B"/>
    <w:rsid w:val="007F6C7A"/>
    <w:rsid w:val="0080320F"/>
    <w:rsid w:val="008056BA"/>
    <w:rsid w:val="00824104"/>
    <w:rsid w:val="00834AE8"/>
    <w:rsid w:val="0085251A"/>
    <w:rsid w:val="008577AE"/>
    <w:rsid w:val="00862220"/>
    <w:rsid w:val="0086459B"/>
    <w:rsid w:val="0088539B"/>
    <w:rsid w:val="00885A43"/>
    <w:rsid w:val="008A3EB2"/>
    <w:rsid w:val="008A4F7D"/>
    <w:rsid w:val="008C0A17"/>
    <w:rsid w:val="008C1149"/>
    <w:rsid w:val="008C64C0"/>
    <w:rsid w:val="008C6DC0"/>
    <w:rsid w:val="008D5833"/>
    <w:rsid w:val="008E64F6"/>
    <w:rsid w:val="008F0BCE"/>
    <w:rsid w:val="008F13DC"/>
    <w:rsid w:val="008F3E72"/>
    <w:rsid w:val="009008A7"/>
    <w:rsid w:val="00902520"/>
    <w:rsid w:val="00902FA1"/>
    <w:rsid w:val="00915234"/>
    <w:rsid w:val="0091639C"/>
    <w:rsid w:val="00921F39"/>
    <w:rsid w:val="00922C27"/>
    <w:rsid w:val="0093297F"/>
    <w:rsid w:val="0095308F"/>
    <w:rsid w:val="00953662"/>
    <w:rsid w:val="00965CB0"/>
    <w:rsid w:val="009841F2"/>
    <w:rsid w:val="00996CF0"/>
    <w:rsid w:val="009A1F62"/>
    <w:rsid w:val="009A749D"/>
    <w:rsid w:val="009C1344"/>
    <w:rsid w:val="009D2589"/>
    <w:rsid w:val="009E388B"/>
    <w:rsid w:val="00A00A22"/>
    <w:rsid w:val="00A030FC"/>
    <w:rsid w:val="00A1218D"/>
    <w:rsid w:val="00A14101"/>
    <w:rsid w:val="00A15566"/>
    <w:rsid w:val="00A16F5A"/>
    <w:rsid w:val="00A219CA"/>
    <w:rsid w:val="00A23CE3"/>
    <w:rsid w:val="00A24AD1"/>
    <w:rsid w:val="00A25C7A"/>
    <w:rsid w:val="00A268A8"/>
    <w:rsid w:val="00A27447"/>
    <w:rsid w:val="00A321C2"/>
    <w:rsid w:val="00A32903"/>
    <w:rsid w:val="00A36043"/>
    <w:rsid w:val="00A36DD8"/>
    <w:rsid w:val="00A47858"/>
    <w:rsid w:val="00A51C3F"/>
    <w:rsid w:val="00A55396"/>
    <w:rsid w:val="00A6486D"/>
    <w:rsid w:val="00A775F8"/>
    <w:rsid w:val="00A85B23"/>
    <w:rsid w:val="00A85F96"/>
    <w:rsid w:val="00AB0F23"/>
    <w:rsid w:val="00AC3B9F"/>
    <w:rsid w:val="00AC4717"/>
    <w:rsid w:val="00AC4D2A"/>
    <w:rsid w:val="00AC5654"/>
    <w:rsid w:val="00AD0DD1"/>
    <w:rsid w:val="00AD3A44"/>
    <w:rsid w:val="00AD4A81"/>
    <w:rsid w:val="00AD632E"/>
    <w:rsid w:val="00AE0BA7"/>
    <w:rsid w:val="00AE0E3E"/>
    <w:rsid w:val="00AE1782"/>
    <w:rsid w:val="00AE23E0"/>
    <w:rsid w:val="00AF0DF7"/>
    <w:rsid w:val="00AF788C"/>
    <w:rsid w:val="00B013E7"/>
    <w:rsid w:val="00B0437C"/>
    <w:rsid w:val="00B0442B"/>
    <w:rsid w:val="00B0665D"/>
    <w:rsid w:val="00B1431C"/>
    <w:rsid w:val="00B22E3B"/>
    <w:rsid w:val="00B300A4"/>
    <w:rsid w:val="00B3264A"/>
    <w:rsid w:val="00B34047"/>
    <w:rsid w:val="00B50571"/>
    <w:rsid w:val="00B52043"/>
    <w:rsid w:val="00B52CBE"/>
    <w:rsid w:val="00B543F2"/>
    <w:rsid w:val="00B75B98"/>
    <w:rsid w:val="00B810AE"/>
    <w:rsid w:val="00BA2AEA"/>
    <w:rsid w:val="00BB06C7"/>
    <w:rsid w:val="00BC0871"/>
    <w:rsid w:val="00BD37AE"/>
    <w:rsid w:val="00BD385B"/>
    <w:rsid w:val="00BF18B4"/>
    <w:rsid w:val="00C1505B"/>
    <w:rsid w:val="00C249A3"/>
    <w:rsid w:val="00C278A0"/>
    <w:rsid w:val="00C31CD0"/>
    <w:rsid w:val="00C346CE"/>
    <w:rsid w:val="00C439A6"/>
    <w:rsid w:val="00C52F6A"/>
    <w:rsid w:val="00C556EC"/>
    <w:rsid w:val="00C639CA"/>
    <w:rsid w:val="00C65E3E"/>
    <w:rsid w:val="00C6767F"/>
    <w:rsid w:val="00C83A0F"/>
    <w:rsid w:val="00CB0E28"/>
    <w:rsid w:val="00CB3122"/>
    <w:rsid w:val="00CB705E"/>
    <w:rsid w:val="00CC0CF2"/>
    <w:rsid w:val="00CC5BF1"/>
    <w:rsid w:val="00CD17F9"/>
    <w:rsid w:val="00CD38DC"/>
    <w:rsid w:val="00CE0DC3"/>
    <w:rsid w:val="00CE1F42"/>
    <w:rsid w:val="00CE5FC4"/>
    <w:rsid w:val="00CE716C"/>
    <w:rsid w:val="00CF3303"/>
    <w:rsid w:val="00D062D2"/>
    <w:rsid w:val="00D0669F"/>
    <w:rsid w:val="00D102DE"/>
    <w:rsid w:val="00D20479"/>
    <w:rsid w:val="00D33F46"/>
    <w:rsid w:val="00D358DC"/>
    <w:rsid w:val="00D361A3"/>
    <w:rsid w:val="00D3746A"/>
    <w:rsid w:val="00D43485"/>
    <w:rsid w:val="00D531B3"/>
    <w:rsid w:val="00D57D31"/>
    <w:rsid w:val="00D6393C"/>
    <w:rsid w:val="00D6760A"/>
    <w:rsid w:val="00D725C6"/>
    <w:rsid w:val="00D73186"/>
    <w:rsid w:val="00D92159"/>
    <w:rsid w:val="00D92412"/>
    <w:rsid w:val="00DA1090"/>
    <w:rsid w:val="00DB23F2"/>
    <w:rsid w:val="00DB70FE"/>
    <w:rsid w:val="00DB7CD1"/>
    <w:rsid w:val="00DD0966"/>
    <w:rsid w:val="00DD7C79"/>
    <w:rsid w:val="00DE0D8C"/>
    <w:rsid w:val="00DE1C5A"/>
    <w:rsid w:val="00DE2FB1"/>
    <w:rsid w:val="00DE3811"/>
    <w:rsid w:val="00DF6993"/>
    <w:rsid w:val="00E27BCF"/>
    <w:rsid w:val="00E374B1"/>
    <w:rsid w:val="00E41666"/>
    <w:rsid w:val="00E45831"/>
    <w:rsid w:val="00E4608D"/>
    <w:rsid w:val="00E4613B"/>
    <w:rsid w:val="00E555E4"/>
    <w:rsid w:val="00E60D7A"/>
    <w:rsid w:val="00E67C4A"/>
    <w:rsid w:val="00E7340E"/>
    <w:rsid w:val="00E7678B"/>
    <w:rsid w:val="00E774B2"/>
    <w:rsid w:val="00E83300"/>
    <w:rsid w:val="00E836D9"/>
    <w:rsid w:val="00E87E6C"/>
    <w:rsid w:val="00E96604"/>
    <w:rsid w:val="00E97E14"/>
    <w:rsid w:val="00EA0767"/>
    <w:rsid w:val="00EA16DC"/>
    <w:rsid w:val="00EA67F4"/>
    <w:rsid w:val="00EA7CCE"/>
    <w:rsid w:val="00EB45EF"/>
    <w:rsid w:val="00EB77DB"/>
    <w:rsid w:val="00EC0EF7"/>
    <w:rsid w:val="00ED399F"/>
    <w:rsid w:val="00EE0A23"/>
    <w:rsid w:val="00EE2007"/>
    <w:rsid w:val="00F014C7"/>
    <w:rsid w:val="00F01509"/>
    <w:rsid w:val="00F04E1E"/>
    <w:rsid w:val="00F10BD3"/>
    <w:rsid w:val="00F27C0B"/>
    <w:rsid w:val="00F47FB1"/>
    <w:rsid w:val="00F52BD2"/>
    <w:rsid w:val="00F53E83"/>
    <w:rsid w:val="00F545B9"/>
    <w:rsid w:val="00F64150"/>
    <w:rsid w:val="00F6622A"/>
    <w:rsid w:val="00F673D1"/>
    <w:rsid w:val="00F7428E"/>
    <w:rsid w:val="00F8239E"/>
    <w:rsid w:val="00F83E8B"/>
    <w:rsid w:val="00FA3963"/>
    <w:rsid w:val="00FC0543"/>
    <w:rsid w:val="00FC4464"/>
    <w:rsid w:val="00FD28B9"/>
    <w:rsid w:val="00FE690A"/>
    <w:rsid w:val="00FF0C41"/>
    <w:rsid w:val="00FF4D18"/>
    <w:rsid w:val="00FF5CBC"/>
    <w:rsid w:val="00FF716A"/>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27FD9AC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132F5B"/>
        <w:sz w:val="22"/>
        <w:szCs w:val="22"/>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64150"/>
  </w:style>
  <w:style w:type="paragraph" w:styleId="Ttulo1">
    <w:name w:val="heading 1"/>
    <w:basedOn w:val="Normal"/>
    <w:next w:val="Normal"/>
    <w:link w:val="Ttulo1Car"/>
    <w:uiPriority w:val="9"/>
    <w:qFormat/>
    <w:rsid w:val="0017297A"/>
    <w:pPr>
      <w:keepNext/>
      <w:keepLines/>
      <w:numPr>
        <w:numId w:val="4"/>
      </w:numPr>
      <w:spacing w:before="120" w:after="120"/>
      <w:ind w:left="714" w:hanging="357"/>
      <w:outlineLvl w:val="0"/>
    </w:pPr>
    <w:rPr>
      <w:rFonts w:eastAsiaTheme="majorEastAsia"/>
      <w:b/>
      <w:caps/>
      <w:color w:val="002060"/>
      <w:sz w:val="28"/>
      <w:szCs w:val="28"/>
    </w:rPr>
  </w:style>
  <w:style w:type="paragraph" w:styleId="Ttulo2">
    <w:name w:val="heading 2"/>
    <w:basedOn w:val="Prrafodelista"/>
    <w:next w:val="Normal"/>
    <w:link w:val="Ttulo2Car"/>
    <w:uiPriority w:val="9"/>
    <w:unhideWhenUsed/>
    <w:qFormat/>
    <w:rsid w:val="0017297A"/>
    <w:pPr>
      <w:numPr>
        <w:numId w:val="4"/>
      </w:numPr>
      <w:ind w:left="1077" w:hanging="357"/>
      <w:outlineLvl w:val="1"/>
    </w:pPr>
    <w:rPr>
      <w:b/>
      <w:caps/>
      <w:sz w:val="26"/>
      <w:szCs w:val="26"/>
    </w:rPr>
  </w:style>
  <w:style w:type="paragraph" w:styleId="Ttulo3">
    <w:name w:val="heading 3"/>
    <w:basedOn w:val="Prrafodelista"/>
    <w:next w:val="Normal"/>
    <w:link w:val="Ttulo3Car"/>
    <w:uiPriority w:val="9"/>
    <w:unhideWhenUsed/>
    <w:qFormat/>
    <w:rsid w:val="0017297A"/>
    <w:pPr>
      <w:numPr>
        <w:ilvl w:val="2"/>
        <w:numId w:val="4"/>
      </w:numPr>
      <w:ind w:left="1797"/>
      <w:outlineLvl w:val="2"/>
    </w:pPr>
    <w:rPr>
      <w:b/>
      <w:caps/>
      <w:color w:val="052147"/>
      <w:sz w:val="24"/>
    </w:rPr>
  </w:style>
  <w:style w:type="paragraph" w:styleId="Ttulo4">
    <w:name w:val="heading 4"/>
    <w:aliases w:val="Tïtulo 4"/>
    <w:basedOn w:val="Prrafodelista"/>
    <w:next w:val="Normal"/>
    <w:link w:val="Ttulo4Car"/>
    <w:uiPriority w:val="9"/>
    <w:unhideWhenUsed/>
    <w:qFormat/>
    <w:rsid w:val="0017297A"/>
    <w:pPr>
      <w:numPr>
        <w:ilvl w:val="3"/>
        <w:numId w:val="4"/>
      </w:numPr>
      <w:ind w:left="1531" w:hanging="284"/>
      <w:outlineLvl w:val="3"/>
    </w:pPr>
    <w:rPr>
      <w:b/>
      <w:caps/>
      <w:color w:val="052147"/>
      <w:sz w:val="24"/>
    </w:rPr>
  </w:style>
  <w:style w:type="paragraph" w:styleId="Ttulo5">
    <w:name w:val="heading 5"/>
    <w:basedOn w:val="Prrafodelista"/>
    <w:next w:val="Normal"/>
    <w:link w:val="Ttulo5Car"/>
    <w:uiPriority w:val="9"/>
    <w:unhideWhenUsed/>
    <w:rsid w:val="00A775F8"/>
    <w:pPr>
      <w:outlineLvl w:val="4"/>
    </w:pPr>
  </w:style>
  <w:style w:type="paragraph" w:styleId="Ttulo6">
    <w:name w:val="heading 6"/>
    <w:basedOn w:val="Sinespaciado"/>
    <w:next w:val="Normal"/>
    <w:link w:val="Ttulo6Car"/>
    <w:autoRedefine/>
    <w:uiPriority w:val="9"/>
    <w:unhideWhenUsed/>
    <w:rsid w:val="00531ED2"/>
    <w:pPr>
      <w:numPr>
        <w:numId w:val="5"/>
      </w:numPr>
      <w:outlineLvl w:val="5"/>
    </w:pPr>
  </w:style>
  <w:style w:type="paragraph" w:styleId="Ttulo7">
    <w:name w:val="heading 7"/>
    <w:basedOn w:val="Normal"/>
    <w:next w:val="Normal"/>
    <w:link w:val="Ttulo7Car"/>
    <w:uiPriority w:val="9"/>
    <w:unhideWhenUsed/>
    <w:rsid w:val="00084037"/>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Ttulo5"/>
    <w:next w:val="Normal"/>
    <w:link w:val="Ttulo8Car"/>
    <w:uiPriority w:val="9"/>
    <w:unhideWhenUsed/>
    <w:rsid w:val="00084037"/>
    <w:pPr>
      <w:outlineLvl w:val="7"/>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24800"/>
    <w:pPr>
      <w:tabs>
        <w:tab w:val="center" w:pos="4252"/>
        <w:tab w:val="right" w:pos="8504"/>
      </w:tabs>
    </w:pPr>
  </w:style>
  <w:style w:type="character" w:customStyle="1" w:styleId="EncabezadoCar">
    <w:name w:val="Encabezado Car"/>
    <w:basedOn w:val="Fuentedeprrafopredeter"/>
    <w:link w:val="Encabezado"/>
    <w:uiPriority w:val="99"/>
    <w:rsid w:val="00124800"/>
  </w:style>
  <w:style w:type="paragraph" w:styleId="Piedepgina">
    <w:name w:val="footer"/>
    <w:basedOn w:val="Normal"/>
    <w:link w:val="PiedepginaCar"/>
    <w:uiPriority w:val="99"/>
    <w:unhideWhenUsed/>
    <w:rsid w:val="00124800"/>
    <w:pPr>
      <w:tabs>
        <w:tab w:val="center" w:pos="4252"/>
        <w:tab w:val="right" w:pos="8504"/>
      </w:tabs>
    </w:pPr>
  </w:style>
  <w:style w:type="character" w:customStyle="1" w:styleId="PiedepginaCar">
    <w:name w:val="Pie de página Car"/>
    <w:basedOn w:val="Fuentedeprrafopredeter"/>
    <w:link w:val="Piedepgina"/>
    <w:uiPriority w:val="99"/>
    <w:rsid w:val="00124800"/>
  </w:style>
  <w:style w:type="character" w:styleId="Hipervnculo">
    <w:name w:val="Hyperlink"/>
    <w:basedOn w:val="Fuentedeprrafopredeter"/>
    <w:uiPriority w:val="99"/>
    <w:rsid w:val="00124800"/>
    <w:rPr>
      <w:color w:val="0066CC"/>
      <w:u w:val="single"/>
    </w:rPr>
  </w:style>
  <w:style w:type="paragraph" w:styleId="Prrafodelista">
    <w:name w:val="List Paragraph"/>
    <w:aliases w:val="· Lista secundaria"/>
    <w:basedOn w:val="Continuarlista"/>
    <w:link w:val="PrrafodelistaCar"/>
    <w:uiPriority w:val="34"/>
    <w:qFormat/>
    <w:rsid w:val="0017297A"/>
    <w:pPr>
      <w:numPr>
        <w:ilvl w:val="1"/>
        <w:numId w:val="1"/>
      </w:numPr>
      <w:spacing w:before="120" w:line="276" w:lineRule="auto"/>
      <w:ind w:left="1786" w:hanging="357"/>
      <w:jc w:val="both"/>
    </w:pPr>
  </w:style>
  <w:style w:type="table" w:styleId="Tablaconcuadrcula">
    <w:name w:val="Table Grid"/>
    <w:basedOn w:val="Tablanormal"/>
    <w:uiPriority w:val="39"/>
    <w:rsid w:val="007538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47858"/>
    <w:rPr>
      <w:color w:val="954F72" w:themeColor="followedHyperlink"/>
      <w:u w:val="single"/>
    </w:rPr>
  </w:style>
  <w:style w:type="paragraph" w:customStyle="1" w:styleId="p1">
    <w:name w:val="p1"/>
    <w:basedOn w:val="Normal"/>
    <w:rsid w:val="006E019D"/>
    <w:rPr>
      <w:rFonts w:ascii="Helvetica" w:hAnsi="Helvetica"/>
      <w:color w:val="auto"/>
      <w:sz w:val="17"/>
      <w:szCs w:val="17"/>
      <w:lang w:eastAsia="es-ES_tradnl"/>
    </w:rPr>
  </w:style>
  <w:style w:type="character" w:styleId="nfasis">
    <w:name w:val="Emphasis"/>
    <w:aliases w:val="Destacado"/>
    <w:basedOn w:val="nfasisintenso"/>
    <w:uiPriority w:val="20"/>
    <w:qFormat/>
    <w:rsid w:val="003E2708"/>
    <w:rPr>
      <w:rFonts w:ascii="Calibri" w:hAnsi="Calibri"/>
      <w:b/>
      <w:i w:val="0"/>
      <w:iCs/>
      <w:color w:val="96C81E"/>
      <w:sz w:val="22"/>
    </w:rPr>
  </w:style>
  <w:style w:type="paragraph" w:styleId="Subttulo">
    <w:name w:val="Subtitle"/>
    <w:aliases w:val="- Lista principal"/>
    <w:basedOn w:val="Prrafodelista"/>
    <w:next w:val="Normal"/>
    <w:link w:val="SubttuloCar"/>
    <w:uiPriority w:val="11"/>
    <w:qFormat/>
    <w:rsid w:val="0017297A"/>
    <w:pPr>
      <w:numPr>
        <w:ilvl w:val="0"/>
      </w:numPr>
      <w:spacing w:after="360"/>
      <w:ind w:left="1066" w:hanging="357"/>
    </w:pPr>
  </w:style>
  <w:style w:type="paragraph" w:styleId="Sangradetextonormal">
    <w:name w:val="Body Text Indent"/>
    <w:basedOn w:val="Normal"/>
    <w:link w:val="SangradetextonormalCar"/>
    <w:rsid w:val="00C83A0F"/>
    <w:pPr>
      <w:tabs>
        <w:tab w:val="left" w:pos="-720"/>
      </w:tabs>
      <w:suppressAutoHyphens/>
      <w:ind w:left="2131" w:hanging="931"/>
      <w:jc w:val="both"/>
    </w:pPr>
    <w:rPr>
      <w:color w:val="auto"/>
      <w:spacing w:val="-3"/>
      <w:sz w:val="24"/>
      <w:szCs w:val="20"/>
      <w:lang w:eastAsia="es-ES"/>
    </w:rPr>
  </w:style>
  <w:style w:type="character" w:customStyle="1" w:styleId="SangradetextonormalCar">
    <w:name w:val="Sangría de texto normal Car"/>
    <w:basedOn w:val="Fuentedeprrafopredeter"/>
    <w:link w:val="Sangradetextonormal"/>
    <w:rsid w:val="00C83A0F"/>
    <w:rPr>
      <w:rFonts w:ascii="Times New Roman" w:eastAsia="Times New Roman" w:hAnsi="Times New Roman" w:cs="Times New Roman"/>
      <w:spacing w:val="-3"/>
      <w:szCs w:val="20"/>
      <w:lang w:eastAsia="es-ES"/>
    </w:rPr>
  </w:style>
  <w:style w:type="paragraph" w:styleId="Sangra3detindependiente">
    <w:name w:val="Body Text Indent 3"/>
    <w:basedOn w:val="Normal"/>
    <w:link w:val="Sangra3detindependienteCar"/>
    <w:rsid w:val="004222FD"/>
    <w:pPr>
      <w:spacing w:after="120"/>
      <w:ind w:left="283"/>
      <w:jc w:val="both"/>
    </w:pPr>
    <w:rPr>
      <w:rFonts w:ascii="Arial" w:hAnsi="Arial"/>
      <w:color w:val="auto"/>
      <w:sz w:val="16"/>
      <w:szCs w:val="16"/>
      <w:lang w:eastAsia="es-ES"/>
    </w:rPr>
  </w:style>
  <w:style w:type="character" w:customStyle="1" w:styleId="Sangra3detindependienteCar">
    <w:name w:val="Sangría 3 de t. independiente Car"/>
    <w:basedOn w:val="Fuentedeprrafopredeter"/>
    <w:link w:val="Sangra3detindependiente"/>
    <w:rsid w:val="004222FD"/>
    <w:rPr>
      <w:rFonts w:ascii="Arial" w:eastAsia="Times New Roman" w:hAnsi="Arial" w:cs="Times New Roman"/>
      <w:sz w:val="16"/>
      <w:szCs w:val="16"/>
      <w:lang w:eastAsia="es-ES"/>
    </w:rPr>
  </w:style>
  <w:style w:type="character" w:styleId="Nmerodepgina">
    <w:name w:val="page number"/>
    <w:basedOn w:val="Fuentedeprrafopredeter"/>
    <w:uiPriority w:val="99"/>
    <w:semiHidden/>
    <w:unhideWhenUsed/>
    <w:rsid w:val="00A219CA"/>
  </w:style>
  <w:style w:type="character" w:customStyle="1" w:styleId="Ttulo1Car">
    <w:name w:val="Título 1 Car"/>
    <w:basedOn w:val="Fuentedeprrafopredeter"/>
    <w:link w:val="Ttulo1"/>
    <w:uiPriority w:val="9"/>
    <w:rsid w:val="0017297A"/>
    <w:rPr>
      <w:rFonts w:eastAsiaTheme="majorEastAsia"/>
      <w:b/>
      <w:caps/>
      <w:color w:val="002060"/>
      <w:sz w:val="28"/>
      <w:szCs w:val="28"/>
    </w:rPr>
  </w:style>
  <w:style w:type="paragraph" w:styleId="TtuloTDC">
    <w:name w:val="TOC Heading"/>
    <w:basedOn w:val="Ttulo1"/>
    <w:next w:val="Normal"/>
    <w:uiPriority w:val="39"/>
    <w:unhideWhenUsed/>
    <w:rsid w:val="00C6767F"/>
    <w:pPr>
      <w:numPr>
        <w:numId w:val="0"/>
      </w:numPr>
      <w:spacing w:line="259" w:lineRule="auto"/>
      <w:outlineLvl w:val="9"/>
    </w:pPr>
    <w:rPr>
      <w:rFonts w:asciiTheme="majorHAnsi" w:hAnsiTheme="majorHAnsi" w:cstheme="majorBidi"/>
      <w:b w:val="0"/>
      <w:color w:val="2F5496" w:themeColor="accent1" w:themeShade="BF"/>
      <w:sz w:val="32"/>
      <w:szCs w:val="32"/>
      <w:lang w:eastAsia="es-ES"/>
    </w:rPr>
  </w:style>
  <w:style w:type="paragraph" w:styleId="TDC1">
    <w:name w:val="toc 1"/>
    <w:basedOn w:val="Normal"/>
    <w:next w:val="Normal"/>
    <w:autoRedefine/>
    <w:uiPriority w:val="39"/>
    <w:unhideWhenUsed/>
    <w:rsid w:val="00526B84"/>
    <w:pPr>
      <w:spacing w:before="120" w:after="120"/>
    </w:pPr>
    <w:rPr>
      <w:rFonts w:asciiTheme="minorHAnsi" w:hAnsiTheme="minorHAnsi"/>
      <w:b/>
      <w:bCs/>
      <w:caps/>
      <w:sz w:val="28"/>
      <w:szCs w:val="20"/>
    </w:rPr>
  </w:style>
  <w:style w:type="paragraph" w:styleId="Sinespaciado">
    <w:name w:val="No Spacing"/>
    <w:aliases w:val="Párrafo"/>
    <w:basedOn w:val="Normal"/>
    <w:link w:val="SinespaciadoCar"/>
    <w:uiPriority w:val="1"/>
    <w:qFormat/>
    <w:rsid w:val="00F64150"/>
    <w:pPr>
      <w:spacing w:before="120" w:after="120" w:line="276" w:lineRule="auto"/>
      <w:ind w:firstLine="709"/>
      <w:jc w:val="both"/>
    </w:pPr>
    <w:rPr>
      <w:rFonts w:eastAsia="Times New Roman"/>
    </w:rPr>
  </w:style>
  <w:style w:type="character" w:customStyle="1" w:styleId="Ttulo2Car">
    <w:name w:val="Título 2 Car"/>
    <w:basedOn w:val="Fuentedeprrafopredeter"/>
    <w:link w:val="Ttulo2"/>
    <w:uiPriority w:val="9"/>
    <w:rsid w:val="0017297A"/>
    <w:rPr>
      <w:b/>
      <w:caps/>
      <w:sz w:val="26"/>
      <w:szCs w:val="26"/>
    </w:rPr>
  </w:style>
  <w:style w:type="character" w:customStyle="1" w:styleId="Ttulo3Car">
    <w:name w:val="Título 3 Car"/>
    <w:basedOn w:val="Fuentedeprrafopredeter"/>
    <w:link w:val="Ttulo3"/>
    <w:uiPriority w:val="9"/>
    <w:rsid w:val="0017297A"/>
    <w:rPr>
      <w:b/>
      <w:caps/>
      <w:color w:val="052147"/>
      <w:sz w:val="24"/>
    </w:rPr>
  </w:style>
  <w:style w:type="character" w:customStyle="1" w:styleId="Ttulo4Car">
    <w:name w:val="Título 4 Car"/>
    <w:aliases w:val="Tïtulo 4 Car"/>
    <w:basedOn w:val="Fuentedeprrafopredeter"/>
    <w:link w:val="Ttulo4"/>
    <w:uiPriority w:val="9"/>
    <w:rsid w:val="0017297A"/>
    <w:rPr>
      <w:b/>
      <w:caps/>
      <w:color w:val="052147"/>
      <w:sz w:val="24"/>
    </w:rPr>
  </w:style>
  <w:style w:type="character" w:customStyle="1" w:styleId="Ttulo5Car">
    <w:name w:val="Título 5 Car"/>
    <w:basedOn w:val="Fuentedeprrafopredeter"/>
    <w:link w:val="Ttulo5"/>
    <w:uiPriority w:val="9"/>
    <w:rsid w:val="00A775F8"/>
  </w:style>
  <w:style w:type="character" w:customStyle="1" w:styleId="Ttulo6Car">
    <w:name w:val="Título 6 Car"/>
    <w:basedOn w:val="Fuentedeprrafopredeter"/>
    <w:link w:val="Ttulo6"/>
    <w:uiPriority w:val="9"/>
    <w:rsid w:val="00531ED2"/>
    <w:rPr>
      <w:rFonts w:eastAsia="Times New Roman"/>
    </w:rPr>
  </w:style>
  <w:style w:type="paragraph" w:styleId="TDC2">
    <w:name w:val="toc 2"/>
    <w:basedOn w:val="Normal"/>
    <w:next w:val="Normal"/>
    <w:autoRedefine/>
    <w:uiPriority w:val="39"/>
    <w:unhideWhenUsed/>
    <w:rsid w:val="00A775F8"/>
    <w:pPr>
      <w:ind w:left="220"/>
    </w:pPr>
    <w:rPr>
      <w:rFonts w:asciiTheme="minorHAnsi" w:hAnsiTheme="minorHAnsi"/>
      <w:smallCaps/>
      <w:sz w:val="20"/>
      <w:szCs w:val="20"/>
    </w:rPr>
  </w:style>
  <w:style w:type="paragraph" w:styleId="TDC3">
    <w:name w:val="toc 3"/>
    <w:basedOn w:val="Normal"/>
    <w:next w:val="Normal"/>
    <w:autoRedefine/>
    <w:uiPriority w:val="39"/>
    <w:unhideWhenUsed/>
    <w:rsid w:val="00A775F8"/>
    <w:pPr>
      <w:ind w:left="440"/>
    </w:pPr>
    <w:rPr>
      <w:rFonts w:asciiTheme="minorHAnsi" w:hAnsiTheme="minorHAnsi"/>
      <w:i/>
      <w:iCs/>
      <w:sz w:val="20"/>
      <w:szCs w:val="20"/>
    </w:rPr>
  </w:style>
  <w:style w:type="paragraph" w:styleId="TDC4">
    <w:name w:val="toc 4"/>
    <w:basedOn w:val="Normal"/>
    <w:next w:val="Normal"/>
    <w:autoRedefine/>
    <w:uiPriority w:val="39"/>
    <w:semiHidden/>
    <w:unhideWhenUsed/>
    <w:rsid w:val="00A775F8"/>
    <w:pPr>
      <w:ind w:left="660"/>
    </w:pPr>
    <w:rPr>
      <w:rFonts w:asciiTheme="minorHAnsi" w:hAnsiTheme="minorHAnsi"/>
      <w:sz w:val="18"/>
      <w:szCs w:val="18"/>
    </w:rPr>
  </w:style>
  <w:style w:type="paragraph" w:styleId="TDC5">
    <w:name w:val="toc 5"/>
    <w:basedOn w:val="Normal"/>
    <w:next w:val="Normal"/>
    <w:autoRedefine/>
    <w:uiPriority w:val="39"/>
    <w:semiHidden/>
    <w:unhideWhenUsed/>
    <w:rsid w:val="00A775F8"/>
    <w:pPr>
      <w:ind w:left="880"/>
    </w:pPr>
    <w:rPr>
      <w:rFonts w:asciiTheme="minorHAnsi" w:hAnsiTheme="minorHAnsi"/>
      <w:sz w:val="18"/>
      <w:szCs w:val="18"/>
    </w:rPr>
  </w:style>
  <w:style w:type="paragraph" w:styleId="TDC6">
    <w:name w:val="toc 6"/>
    <w:basedOn w:val="Normal"/>
    <w:next w:val="Normal"/>
    <w:autoRedefine/>
    <w:uiPriority w:val="39"/>
    <w:semiHidden/>
    <w:unhideWhenUsed/>
    <w:rsid w:val="00A775F8"/>
    <w:pPr>
      <w:ind w:left="1100"/>
    </w:pPr>
    <w:rPr>
      <w:rFonts w:asciiTheme="minorHAnsi" w:hAnsiTheme="minorHAnsi"/>
      <w:sz w:val="18"/>
      <w:szCs w:val="18"/>
    </w:rPr>
  </w:style>
  <w:style w:type="paragraph" w:styleId="TDC7">
    <w:name w:val="toc 7"/>
    <w:basedOn w:val="Normal"/>
    <w:next w:val="Normal"/>
    <w:autoRedefine/>
    <w:uiPriority w:val="39"/>
    <w:semiHidden/>
    <w:unhideWhenUsed/>
    <w:rsid w:val="00A775F8"/>
    <w:pPr>
      <w:ind w:left="1320"/>
    </w:pPr>
    <w:rPr>
      <w:rFonts w:asciiTheme="minorHAnsi" w:hAnsiTheme="minorHAnsi"/>
      <w:sz w:val="18"/>
      <w:szCs w:val="18"/>
    </w:rPr>
  </w:style>
  <w:style w:type="paragraph" w:styleId="TDC8">
    <w:name w:val="toc 8"/>
    <w:basedOn w:val="Normal"/>
    <w:next w:val="Normal"/>
    <w:autoRedefine/>
    <w:uiPriority w:val="39"/>
    <w:semiHidden/>
    <w:unhideWhenUsed/>
    <w:rsid w:val="00A775F8"/>
    <w:pPr>
      <w:ind w:left="1540"/>
    </w:pPr>
    <w:rPr>
      <w:rFonts w:asciiTheme="minorHAnsi" w:hAnsiTheme="minorHAnsi"/>
      <w:sz w:val="18"/>
      <w:szCs w:val="18"/>
    </w:rPr>
  </w:style>
  <w:style w:type="paragraph" w:styleId="TDC9">
    <w:name w:val="toc 9"/>
    <w:basedOn w:val="Normal"/>
    <w:next w:val="Normal"/>
    <w:autoRedefine/>
    <w:uiPriority w:val="39"/>
    <w:semiHidden/>
    <w:unhideWhenUsed/>
    <w:rsid w:val="00A775F8"/>
    <w:pPr>
      <w:ind w:left="1760"/>
    </w:pPr>
    <w:rPr>
      <w:rFonts w:asciiTheme="minorHAnsi" w:hAnsiTheme="minorHAnsi"/>
      <w:sz w:val="18"/>
      <w:szCs w:val="18"/>
    </w:rPr>
  </w:style>
  <w:style w:type="character" w:customStyle="1" w:styleId="SubttuloCar">
    <w:name w:val="Subtítulo Car"/>
    <w:aliases w:val="- Lista principal Car"/>
    <w:basedOn w:val="Fuentedeprrafopredeter"/>
    <w:link w:val="Subttulo"/>
    <w:uiPriority w:val="11"/>
    <w:rsid w:val="0017297A"/>
  </w:style>
  <w:style w:type="character" w:customStyle="1" w:styleId="Ttulo8Car">
    <w:name w:val="Título 8 Car"/>
    <w:basedOn w:val="Fuentedeprrafopredeter"/>
    <w:link w:val="Ttulo8"/>
    <w:uiPriority w:val="9"/>
    <w:rsid w:val="00084037"/>
  </w:style>
  <w:style w:type="numbering" w:customStyle="1" w:styleId="Listasecundariabien">
    <w:name w:val="· Lista secundaria bien"/>
    <w:basedOn w:val="Sinlista"/>
    <w:uiPriority w:val="99"/>
    <w:rsid w:val="00084037"/>
    <w:pPr>
      <w:numPr>
        <w:numId w:val="6"/>
      </w:numPr>
    </w:pPr>
  </w:style>
  <w:style w:type="character" w:styleId="Textoennegrita">
    <w:name w:val="Strong"/>
    <w:basedOn w:val="Fuentedeprrafopredeter"/>
    <w:uiPriority w:val="22"/>
    <w:rsid w:val="00084037"/>
    <w:rPr>
      <w:b/>
      <w:bCs/>
    </w:rPr>
  </w:style>
  <w:style w:type="character" w:styleId="Ttulodellibro">
    <w:name w:val="Book Title"/>
    <w:basedOn w:val="Fuentedeprrafopredeter"/>
    <w:uiPriority w:val="33"/>
    <w:rsid w:val="00084037"/>
    <w:rPr>
      <w:b/>
      <w:bCs/>
      <w:i/>
      <w:iCs/>
      <w:spacing w:val="5"/>
    </w:rPr>
  </w:style>
  <w:style w:type="paragraph" w:styleId="Ttulo">
    <w:name w:val="Title"/>
    <w:basedOn w:val="Normal"/>
    <w:next w:val="Normal"/>
    <w:link w:val="TtuloCar"/>
    <w:uiPriority w:val="10"/>
    <w:rsid w:val="00084037"/>
    <w:pPr>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084037"/>
    <w:rPr>
      <w:rFonts w:asciiTheme="majorHAnsi" w:eastAsiaTheme="majorEastAsia" w:hAnsiTheme="majorHAnsi" w:cstheme="majorBidi"/>
      <w:color w:val="auto"/>
      <w:spacing w:val="-10"/>
      <w:kern w:val="28"/>
      <w:sz w:val="56"/>
      <w:szCs w:val="56"/>
    </w:rPr>
  </w:style>
  <w:style w:type="character" w:customStyle="1" w:styleId="Ttulo7Car">
    <w:name w:val="Título 7 Car"/>
    <w:basedOn w:val="Fuentedeprrafopredeter"/>
    <w:link w:val="Ttulo7"/>
    <w:uiPriority w:val="9"/>
    <w:rsid w:val="00084037"/>
    <w:rPr>
      <w:rFonts w:asciiTheme="majorHAnsi" w:eastAsiaTheme="majorEastAsia" w:hAnsiTheme="majorHAnsi" w:cstheme="majorBidi"/>
      <w:i/>
      <w:iCs/>
      <w:color w:val="1F3763" w:themeColor="accent1" w:themeShade="7F"/>
    </w:rPr>
  </w:style>
  <w:style w:type="paragraph" w:styleId="Continuarlista">
    <w:name w:val="List Continue"/>
    <w:basedOn w:val="Normal"/>
    <w:link w:val="ContinuarlistaCar"/>
    <w:uiPriority w:val="99"/>
    <w:semiHidden/>
    <w:unhideWhenUsed/>
    <w:rsid w:val="003766D0"/>
    <w:pPr>
      <w:spacing w:after="120"/>
      <w:ind w:left="283"/>
      <w:contextualSpacing/>
    </w:pPr>
  </w:style>
  <w:style w:type="character" w:styleId="nfasissutil">
    <w:name w:val="Subtle Emphasis"/>
    <w:basedOn w:val="Fuentedeprrafopredeter"/>
    <w:uiPriority w:val="19"/>
    <w:rsid w:val="003766D0"/>
    <w:rPr>
      <w:i/>
      <w:iCs/>
      <w:color w:val="404040" w:themeColor="text1" w:themeTint="BF"/>
    </w:rPr>
  </w:style>
  <w:style w:type="character" w:styleId="nfasisintenso">
    <w:name w:val="Intense Emphasis"/>
    <w:basedOn w:val="Fuentedeprrafopredeter"/>
    <w:uiPriority w:val="21"/>
    <w:rsid w:val="003E2708"/>
    <w:rPr>
      <w:i/>
      <w:iCs/>
      <w:color w:val="4472C4" w:themeColor="accent1"/>
    </w:rPr>
  </w:style>
  <w:style w:type="table" w:customStyle="1" w:styleId="Tablaconcuadrcula1">
    <w:name w:val="Tabla con cuadrícula1"/>
    <w:basedOn w:val="Tablanormal"/>
    <w:next w:val="Tablaconcuadrcula"/>
    <w:uiPriority w:val="39"/>
    <w:rsid w:val="000D1CD4"/>
    <w:rPr>
      <w:rFonts w:ascii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E4613B"/>
    <w:rPr>
      <w:rFonts w:ascii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aliases w:val="Párrafo Car"/>
    <w:basedOn w:val="Fuentedeprrafopredeter"/>
    <w:link w:val="Sinespaciado"/>
    <w:uiPriority w:val="1"/>
    <w:rsid w:val="00F64150"/>
    <w:rPr>
      <w:rFonts w:eastAsia="Times New Roman"/>
    </w:rPr>
  </w:style>
  <w:style w:type="table" w:styleId="Tablaconcuadrculaclara">
    <w:name w:val="Grid Table Light"/>
    <w:basedOn w:val="Tablanormal"/>
    <w:uiPriority w:val="40"/>
    <w:rsid w:val="00885A4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1clara-nfasis5">
    <w:name w:val="List Table 1 Light Accent 5"/>
    <w:basedOn w:val="Tablanormal"/>
    <w:uiPriority w:val="46"/>
    <w:rsid w:val="00885A43"/>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3">
    <w:name w:val="Grid Table 6 Colorful Accent 3"/>
    <w:basedOn w:val="Tablanormal"/>
    <w:uiPriority w:val="51"/>
    <w:rsid w:val="00885A43"/>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Enumeracion">
    <w:name w:val="Enumeracion"/>
    <w:basedOn w:val="Prrafodelista"/>
    <w:link w:val="EnumeracionCar"/>
    <w:qFormat/>
    <w:rsid w:val="0017297A"/>
    <w:pPr>
      <w:numPr>
        <w:ilvl w:val="0"/>
        <w:numId w:val="7"/>
      </w:numPr>
      <w:ind w:left="714" w:hanging="357"/>
      <w:contextualSpacing w:val="0"/>
    </w:pPr>
  </w:style>
  <w:style w:type="character" w:customStyle="1" w:styleId="ContinuarlistaCar">
    <w:name w:val="Continuar lista Car"/>
    <w:basedOn w:val="Fuentedeprrafopredeter"/>
    <w:link w:val="Continuarlista"/>
    <w:uiPriority w:val="99"/>
    <w:semiHidden/>
    <w:rsid w:val="003909C3"/>
  </w:style>
  <w:style w:type="character" w:customStyle="1" w:styleId="PrrafodelistaCar">
    <w:name w:val="Párrafo de lista Car"/>
    <w:aliases w:val="· Lista secundaria Car"/>
    <w:basedOn w:val="ContinuarlistaCar"/>
    <w:link w:val="Prrafodelista"/>
    <w:uiPriority w:val="34"/>
    <w:rsid w:val="0017297A"/>
  </w:style>
  <w:style w:type="character" w:customStyle="1" w:styleId="EnumeracionCar">
    <w:name w:val="Enumeracion Car"/>
    <w:basedOn w:val="PrrafodelistaCar"/>
    <w:link w:val="Enumeracion"/>
    <w:rsid w:val="0017297A"/>
  </w:style>
  <w:style w:type="paragraph" w:customStyle="1" w:styleId="Command">
    <w:name w:val="Command"/>
    <w:basedOn w:val="Normal"/>
    <w:link w:val="CommandCar"/>
    <w:qFormat/>
    <w:rsid w:val="002472A5"/>
    <w:pPr>
      <w:shd w:val="clear" w:color="auto" w:fill="0D0D0D" w:themeFill="text1" w:themeFillTint="F2"/>
      <w:spacing w:line="276" w:lineRule="auto"/>
      <w:ind w:firstLine="284"/>
      <w:jc w:val="both"/>
    </w:pPr>
    <w:rPr>
      <w:rFonts w:ascii="Consolas" w:hAnsi="Consolas" w:cstheme="minorBidi"/>
      <w:color w:val="auto"/>
      <w:szCs w:val="24"/>
    </w:rPr>
  </w:style>
  <w:style w:type="paragraph" w:customStyle="1" w:styleId="Figuras">
    <w:name w:val="Figuras"/>
    <w:basedOn w:val="Normal"/>
    <w:link w:val="FigurasCar"/>
    <w:qFormat/>
    <w:rsid w:val="002472A5"/>
    <w:pPr>
      <w:ind w:firstLine="284"/>
      <w:jc w:val="both"/>
    </w:pPr>
    <w:rPr>
      <w:rFonts w:asciiTheme="minorHAnsi" w:hAnsiTheme="minorHAnsi" w:cstheme="minorBidi"/>
      <w:color w:val="auto"/>
      <w:sz w:val="20"/>
      <w:szCs w:val="24"/>
    </w:rPr>
  </w:style>
  <w:style w:type="character" w:customStyle="1" w:styleId="CommandCar">
    <w:name w:val="Command Car"/>
    <w:basedOn w:val="Fuentedeprrafopredeter"/>
    <w:link w:val="Command"/>
    <w:rsid w:val="002472A5"/>
    <w:rPr>
      <w:rFonts w:ascii="Consolas" w:hAnsi="Consolas" w:cstheme="minorBidi"/>
      <w:color w:val="auto"/>
      <w:szCs w:val="24"/>
      <w:shd w:val="clear" w:color="auto" w:fill="0D0D0D" w:themeFill="text1" w:themeFillTint="F2"/>
    </w:rPr>
  </w:style>
  <w:style w:type="character" w:customStyle="1" w:styleId="FigurasCar">
    <w:name w:val="Figuras Car"/>
    <w:basedOn w:val="Fuentedeprrafopredeter"/>
    <w:link w:val="Figuras"/>
    <w:rsid w:val="002472A5"/>
    <w:rPr>
      <w:rFonts w:asciiTheme="minorHAnsi" w:hAnsiTheme="minorHAnsi" w:cstheme="minorBidi"/>
      <w:color w:val="auto"/>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02027">
      <w:bodyDiv w:val="1"/>
      <w:marLeft w:val="0"/>
      <w:marRight w:val="0"/>
      <w:marTop w:val="0"/>
      <w:marBottom w:val="0"/>
      <w:divBdr>
        <w:top w:val="none" w:sz="0" w:space="0" w:color="auto"/>
        <w:left w:val="none" w:sz="0" w:space="0" w:color="auto"/>
        <w:bottom w:val="none" w:sz="0" w:space="0" w:color="auto"/>
        <w:right w:val="none" w:sz="0" w:space="0" w:color="auto"/>
      </w:divBdr>
    </w:div>
    <w:div w:id="246422244">
      <w:bodyDiv w:val="1"/>
      <w:marLeft w:val="0"/>
      <w:marRight w:val="0"/>
      <w:marTop w:val="0"/>
      <w:marBottom w:val="0"/>
      <w:divBdr>
        <w:top w:val="none" w:sz="0" w:space="0" w:color="auto"/>
        <w:left w:val="none" w:sz="0" w:space="0" w:color="auto"/>
        <w:bottom w:val="none" w:sz="0" w:space="0" w:color="auto"/>
        <w:right w:val="none" w:sz="0" w:space="0" w:color="auto"/>
      </w:divBdr>
    </w:div>
    <w:div w:id="281811909">
      <w:bodyDiv w:val="1"/>
      <w:marLeft w:val="0"/>
      <w:marRight w:val="0"/>
      <w:marTop w:val="0"/>
      <w:marBottom w:val="0"/>
      <w:divBdr>
        <w:top w:val="none" w:sz="0" w:space="0" w:color="auto"/>
        <w:left w:val="none" w:sz="0" w:space="0" w:color="auto"/>
        <w:bottom w:val="none" w:sz="0" w:space="0" w:color="auto"/>
        <w:right w:val="none" w:sz="0" w:space="0" w:color="auto"/>
      </w:divBdr>
    </w:div>
    <w:div w:id="315884912">
      <w:bodyDiv w:val="1"/>
      <w:marLeft w:val="0"/>
      <w:marRight w:val="0"/>
      <w:marTop w:val="0"/>
      <w:marBottom w:val="0"/>
      <w:divBdr>
        <w:top w:val="none" w:sz="0" w:space="0" w:color="auto"/>
        <w:left w:val="none" w:sz="0" w:space="0" w:color="auto"/>
        <w:bottom w:val="none" w:sz="0" w:space="0" w:color="auto"/>
        <w:right w:val="none" w:sz="0" w:space="0" w:color="auto"/>
      </w:divBdr>
    </w:div>
    <w:div w:id="507210813">
      <w:bodyDiv w:val="1"/>
      <w:marLeft w:val="0"/>
      <w:marRight w:val="0"/>
      <w:marTop w:val="0"/>
      <w:marBottom w:val="0"/>
      <w:divBdr>
        <w:top w:val="none" w:sz="0" w:space="0" w:color="auto"/>
        <w:left w:val="none" w:sz="0" w:space="0" w:color="auto"/>
        <w:bottom w:val="none" w:sz="0" w:space="0" w:color="auto"/>
        <w:right w:val="none" w:sz="0" w:space="0" w:color="auto"/>
      </w:divBdr>
    </w:div>
    <w:div w:id="533925669">
      <w:bodyDiv w:val="1"/>
      <w:marLeft w:val="0"/>
      <w:marRight w:val="0"/>
      <w:marTop w:val="0"/>
      <w:marBottom w:val="0"/>
      <w:divBdr>
        <w:top w:val="none" w:sz="0" w:space="0" w:color="auto"/>
        <w:left w:val="none" w:sz="0" w:space="0" w:color="auto"/>
        <w:bottom w:val="none" w:sz="0" w:space="0" w:color="auto"/>
        <w:right w:val="none" w:sz="0" w:space="0" w:color="auto"/>
      </w:divBdr>
    </w:div>
    <w:div w:id="660698063">
      <w:bodyDiv w:val="1"/>
      <w:marLeft w:val="0"/>
      <w:marRight w:val="0"/>
      <w:marTop w:val="0"/>
      <w:marBottom w:val="0"/>
      <w:divBdr>
        <w:top w:val="none" w:sz="0" w:space="0" w:color="auto"/>
        <w:left w:val="none" w:sz="0" w:space="0" w:color="auto"/>
        <w:bottom w:val="none" w:sz="0" w:space="0" w:color="auto"/>
        <w:right w:val="none" w:sz="0" w:space="0" w:color="auto"/>
      </w:divBdr>
    </w:div>
    <w:div w:id="794717594">
      <w:bodyDiv w:val="1"/>
      <w:marLeft w:val="0"/>
      <w:marRight w:val="0"/>
      <w:marTop w:val="0"/>
      <w:marBottom w:val="0"/>
      <w:divBdr>
        <w:top w:val="none" w:sz="0" w:space="0" w:color="auto"/>
        <w:left w:val="none" w:sz="0" w:space="0" w:color="auto"/>
        <w:bottom w:val="none" w:sz="0" w:space="0" w:color="auto"/>
        <w:right w:val="none" w:sz="0" w:space="0" w:color="auto"/>
      </w:divBdr>
    </w:div>
    <w:div w:id="1174804518">
      <w:bodyDiv w:val="1"/>
      <w:marLeft w:val="0"/>
      <w:marRight w:val="0"/>
      <w:marTop w:val="0"/>
      <w:marBottom w:val="0"/>
      <w:divBdr>
        <w:top w:val="none" w:sz="0" w:space="0" w:color="auto"/>
        <w:left w:val="none" w:sz="0" w:space="0" w:color="auto"/>
        <w:bottom w:val="none" w:sz="0" w:space="0" w:color="auto"/>
        <w:right w:val="none" w:sz="0" w:space="0" w:color="auto"/>
      </w:divBdr>
    </w:div>
    <w:div w:id="1334801124">
      <w:bodyDiv w:val="1"/>
      <w:marLeft w:val="0"/>
      <w:marRight w:val="0"/>
      <w:marTop w:val="0"/>
      <w:marBottom w:val="0"/>
      <w:divBdr>
        <w:top w:val="none" w:sz="0" w:space="0" w:color="auto"/>
        <w:left w:val="none" w:sz="0" w:space="0" w:color="auto"/>
        <w:bottom w:val="none" w:sz="0" w:space="0" w:color="auto"/>
        <w:right w:val="none" w:sz="0" w:space="0" w:color="auto"/>
      </w:divBdr>
    </w:div>
    <w:div w:id="1694768421">
      <w:bodyDiv w:val="1"/>
      <w:marLeft w:val="0"/>
      <w:marRight w:val="0"/>
      <w:marTop w:val="0"/>
      <w:marBottom w:val="0"/>
      <w:divBdr>
        <w:top w:val="none" w:sz="0" w:space="0" w:color="auto"/>
        <w:left w:val="none" w:sz="0" w:space="0" w:color="auto"/>
        <w:bottom w:val="none" w:sz="0" w:space="0" w:color="auto"/>
        <w:right w:val="none" w:sz="0" w:space="0" w:color="auto"/>
      </w:divBdr>
    </w:div>
    <w:div w:id="1770194782">
      <w:bodyDiv w:val="1"/>
      <w:marLeft w:val="0"/>
      <w:marRight w:val="0"/>
      <w:marTop w:val="0"/>
      <w:marBottom w:val="0"/>
      <w:divBdr>
        <w:top w:val="none" w:sz="0" w:space="0" w:color="auto"/>
        <w:left w:val="none" w:sz="0" w:space="0" w:color="auto"/>
        <w:bottom w:val="none" w:sz="0" w:space="0" w:color="auto"/>
        <w:right w:val="none" w:sz="0" w:space="0" w:color="auto"/>
      </w:divBdr>
    </w:div>
    <w:div w:id="21292722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sespace.illumina.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55AB868-E298-4E64-957F-9A1DBCB76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674</Words>
  <Characters>3713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4379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GL</dc:creator>
  <cp:keywords/>
  <dc:description/>
  <cp:lastModifiedBy>Daniel Romero Guzman</cp:lastModifiedBy>
  <cp:revision>7</cp:revision>
  <cp:lastPrinted>2017-11-27T11:20:00Z</cp:lastPrinted>
  <dcterms:created xsi:type="dcterms:W3CDTF">2025-11-03T09:40:00Z</dcterms:created>
  <dcterms:modified xsi:type="dcterms:W3CDTF">2025-12-15T14:40:00Z</dcterms:modified>
  <cp:category/>
</cp:coreProperties>
</file>