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aps w:val="0"/>
          <w:color w:val="132F5B"/>
          <w:sz w:val="22"/>
          <w:szCs w:val="22"/>
          <w:lang w:eastAsia="en-US"/>
        </w:rPr>
        <w:id w:val="-1276163788"/>
        <w:docPartObj>
          <w:docPartGallery w:val="Table of Contents"/>
          <w:docPartUnique/>
        </w:docPartObj>
      </w:sdtPr>
      <w:sdtEndPr>
        <w:rPr>
          <w:b/>
          <w:bCs/>
          <w:noProof/>
        </w:rPr>
      </w:sdtEndPr>
      <w:sdtContent>
        <w:p w14:paraId="50ABC0DA" w14:textId="70E4E87F" w:rsidR="00AE0E3E" w:rsidRPr="00F64150" w:rsidRDefault="00F64150" w:rsidP="00084037">
          <w:pPr>
            <w:pStyle w:val="TtuloTDC"/>
          </w:pPr>
          <w:r>
            <w:t>ÍNDICE</w:t>
          </w:r>
        </w:p>
        <w:p w14:paraId="2F16188F" w14:textId="1B2BC2A1" w:rsidR="007A5577" w:rsidRDefault="00526B84">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r>
            <w:rPr>
              <w:caps w:val="0"/>
              <w:color w:val="052147"/>
              <w:sz w:val="26"/>
              <w:szCs w:val="26"/>
            </w:rPr>
            <w:fldChar w:fldCharType="begin"/>
          </w:r>
          <w:r>
            <w:rPr>
              <w:caps w:val="0"/>
              <w:color w:val="052147"/>
              <w:sz w:val="26"/>
              <w:szCs w:val="26"/>
            </w:rPr>
            <w:instrText xml:space="preserve"> TOC \o "1-3" \h \z \u </w:instrText>
          </w:r>
          <w:r>
            <w:rPr>
              <w:caps w:val="0"/>
              <w:color w:val="052147"/>
              <w:sz w:val="26"/>
              <w:szCs w:val="26"/>
            </w:rPr>
            <w:fldChar w:fldCharType="separate"/>
          </w:r>
          <w:hyperlink w:anchor="_Toc216767274" w:history="1">
            <w:r w:rsidR="007A5577" w:rsidRPr="005109FA">
              <w:rPr>
                <w:rStyle w:val="Hipervnculo"/>
                <w:noProof/>
              </w:rPr>
              <w:t>1.</w:t>
            </w:r>
            <w:r w:rsidR="007A5577">
              <w:rPr>
                <w:rFonts w:eastAsiaTheme="minorEastAsia" w:cstheme="minorBidi"/>
                <w:b w:val="0"/>
                <w:bCs w:val="0"/>
                <w:caps w:val="0"/>
                <w:noProof/>
                <w:color w:val="auto"/>
                <w:kern w:val="2"/>
                <w:sz w:val="24"/>
                <w:szCs w:val="24"/>
                <w:lang w:val="es-ES" w:eastAsia="es-ES"/>
                <w14:ligatures w14:val="standardContextual"/>
              </w:rPr>
              <w:tab/>
            </w:r>
            <w:r w:rsidR="007A5577" w:rsidRPr="005109FA">
              <w:rPr>
                <w:rStyle w:val="Hipervnculo"/>
                <w:noProof/>
              </w:rPr>
              <w:t>Objeto</w:t>
            </w:r>
            <w:r w:rsidR="007A5577">
              <w:rPr>
                <w:noProof/>
                <w:webHidden/>
              </w:rPr>
              <w:tab/>
            </w:r>
            <w:r w:rsidR="007A5577">
              <w:rPr>
                <w:noProof/>
                <w:webHidden/>
              </w:rPr>
              <w:fldChar w:fldCharType="begin"/>
            </w:r>
            <w:r w:rsidR="007A5577">
              <w:rPr>
                <w:noProof/>
                <w:webHidden/>
              </w:rPr>
              <w:instrText xml:space="preserve"> PAGEREF _Toc216767274 \h </w:instrText>
            </w:r>
            <w:r w:rsidR="007A5577">
              <w:rPr>
                <w:noProof/>
                <w:webHidden/>
              </w:rPr>
            </w:r>
            <w:r w:rsidR="007A5577">
              <w:rPr>
                <w:noProof/>
                <w:webHidden/>
              </w:rPr>
              <w:fldChar w:fldCharType="separate"/>
            </w:r>
            <w:r w:rsidR="007A5577">
              <w:rPr>
                <w:noProof/>
                <w:webHidden/>
              </w:rPr>
              <w:t>2</w:t>
            </w:r>
            <w:r w:rsidR="007A5577">
              <w:rPr>
                <w:noProof/>
                <w:webHidden/>
              </w:rPr>
              <w:fldChar w:fldCharType="end"/>
            </w:r>
          </w:hyperlink>
        </w:p>
        <w:p w14:paraId="7DB901F5" w14:textId="53E3A716" w:rsidR="007A5577" w:rsidRDefault="007A5577">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67275" w:history="1">
            <w:r w:rsidRPr="005109FA">
              <w:rPr>
                <w:rStyle w:val="Hipervnculo"/>
                <w:noProof/>
              </w:rPr>
              <w:t>2.</w:t>
            </w:r>
            <w:r>
              <w:rPr>
                <w:rFonts w:eastAsiaTheme="minorEastAsia" w:cstheme="minorBidi"/>
                <w:b w:val="0"/>
                <w:bCs w:val="0"/>
                <w:caps w:val="0"/>
                <w:noProof/>
                <w:color w:val="auto"/>
                <w:kern w:val="2"/>
                <w:sz w:val="24"/>
                <w:szCs w:val="24"/>
                <w:lang w:val="es-ES" w:eastAsia="es-ES"/>
                <w14:ligatures w14:val="standardContextual"/>
              </w:rPr>
              <w:tab/>
            </w:r>
            <w:r w:rsidRPr="005109FA">
              <w:rPr>
                <w:rStyle w:val="Hipervnculo"/>
                <w:noProof/>
              </w:rPr>
              <w:t>DOCUMENTACIÓN DE REFERENCIA</w:t>
            </w:r>
            <w:r>
              <w:rPr>
                <w:noProof/>
                <w:webHidden/>
              </w:rPr>
              <w:tab/>
            </w:r>
            <w:r>
              <w:rPr>
                <w:noProof/>
                <w:webHidden/>
              </w:rPr>
              <w:fldChar w:fldCharType="begin"/>
            </w:r>
            <w:r>
              <w:rPr>
                <w:noProof/>
                <w:webHidden/>
              </w:rPr>
              <w:instrText xml:space="preserve"> PAGEREF _Toc216767275 \h </w:instrText>
            </w:r>
            <w:r>
              <w:rPr>
                <w:noProof/>
                <w:webHidden/>
              </w:rPr>
            </w:r>
            <w:r>
              <w:rPr>
                <w:noProof/>
                <w:webHidden/>
              </w:rPr>
              <w:fldChar w:fldCharType="separate"/>
            </w:r>
            <w:r>
              <w:rPr>
                <w:noProof/>
                <w:webHidden/>
              </w:rPr>
              <w:t>2</w:t>
            </w:r>
            <w:r>
              <w:rPr>
                <w:noProof/>
                <w:webHidden/>
              </w:rPr>
              <w:fldChar w:fldCharType="end"/>
            </w:r>
          </w:hyperlink>
        </w:p>
        <w:p w14:paraId="3D8D164E" w14:textId="607FB6CE"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76" w:history="1">
            <w:r w:rsidRPr="005109FA">
              <w:rPr>
                <w:rStyle w:val="Hipervnculo"/>
                <w:noProof/>
              </w:rPr>
              <w:t>2.1.</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Protocolos, Formatos e Instrucciones Técnicas</w:t>
            </w:r>
            <w:r>
              <w:rPr>
                <w:noProof/>
                <w:webHidden/>
              </w:rPr>
              <w:tab/>
            </w:r>
            <w:r>
              <w:rPr>
                <w:noProof/>
                <w:webHidden/>
              </w:rPr>
              <w:fldChar w:fldCharType="begin"/>
            </w:r>
            <w:r>
              <w:rPr>
                <w:noProof/>
                <w:webHidden/>
              </w:rPr>
              <w:instrText xml:space="preserve"> PAGEREF _Toc216767276 \h </w:instrText>
            </w:r>
            <w:r>
              <w:rPr>
                <w:noProof/>
                <w:webHidden/>
              </w:rPr>
            </w:r>
            <w:r>
              <w:rPr>
                <w:noProof/>
                <w:webHidden/>
              </w:rPr>
              <w:fldChar w:fldCharType="separate"/>
            </w:r>
            <w:r>
              <w:rPr>
                <w:noProof/>
                <w:webHidden/>
              </w:rPr>
              <w:t>2</w:t>
            </w:r>
            <w:r>
              <w:rPr>
                <w:noProof/>
                <w:webHidden/>
              </w:rPr>
              <w:fldChar w:fldCharType="end"/>
            </w:r>
          </w:hyperlink>
        </w:p>
        <w:p w14:paraId="689D8361" w14:textId="51ED9AA3"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77" w:history="1">
            <w:r w:rsidRPr="005109FA">
              <w:rPr>
                <w:rStyle w:val="Hipervnculo"/>
                <w:noProof/>
              </w:rPr>
              <w:t>2.2.</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Software</w:t>
            </w:r>
            <w:r>
              <w:rPr>
                <w:noProof/>
                <w:webHidden/>
              </w:rPr>
              <w:tab/>
            </w:r>
            <w:r>
              <w:rPr>
                <w:noProof/>
                <w:webHidden/>
              </w:rPr>
              <w:fldChar w:fldCharType="begin"/>
            </w:r>
            <w:r>
              <w:rPr>
                <w:noProof/>
                <w:webHidden/>
              </w:rPr>
              <w:instrText xml:space="preserve"> PAGEREF _Toc216767277 \h </w:instrText>
            </w:r>
            <w:r>
              <w:rPr>
                <w:noProof/>
                <w:webHidden/>
              </w:rPr>
            </w:r>
            <w:r>
              <w:rPr>
                <w:noProof/>
                <w:webHidden/>
              </w:rPr>
              <w:fldChar w:fldCharType="separate"/>
            </w:r>
            <w:r>
              <w:rPr>
                <w:noProof/>
                <w:webHidden/>
              </w:rPr>
              <w:t>2</w:t>
            </w:r>
            <w:r>
              <w:rPr>
                <w:noProof/>
                <w:webHidden/>
              </w:rPr>
              <w:fldChar w:fldCharType="end"/>
            </w:r>
          </w:hyperlink>
        </w:p>
        <w:p w14:paraId="7DC6004B" w14:textId="237DAA1B" w:rsidR="007A5577" w:rsidRDefault="007A5577">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67278" w:history="1">
            <w:r w:rsidRPr="005109FA">
              <w:rPr>
                <w:rStyle w:val="Hipervnculo"/>
                <w:noProof/>
              </w:rPr>
              <w:t>3.</w:t>
            </w:r>
            <w:r>
              <w:rPr>
                <w:rFonts w:eastAsiaTheme="minorEastAsia" w:cstheme="minorBidi"/>
                <w:b w:val="0"/>
                <w:bCs w:val="0"/>
                <w:caps w:val="0"/>
                <w:noProof/>
                <w:color w:val="auto"/>
                <w:kern w:val="2"/>
                <w:sz w:val="24"/>
                <w:szCs w:val="24"/>
                <w:lang w:val="es-ES" w:eastAsia="es-ES"/>
                <w14:ligatures w14:val="standardContextual"/>
              </w:rPr>
              <w:tab/>
            </w:r>
            <w:r w:rsidRPr="005109FA">
              <w:rPr>
                <w:rStyle w:val="Hipervnculo"/>
                <w:noProof/>
              </w:rPr>
              <w:t>Desarrollo</w:t>
            </w:r>
            <w:r>
              <w:rPr>
                <w:noProof/>
                <w:webHidden/>
              </w:rPr>
              <w:tab/>
            </w:r>
            <w:r>
              <w:rPr>
                <w:noProof/>
                <w:webHidden/>
              </w:rPr>
              <w:fldChar w:fldCharType="begin"/>
            </w:r>
            <w:r>
              <w:rPr>
                <w:noProof/>
                <w:webHidden/>
              </w:rPr>
              <w:instrText xml:space="preserve"> PAGEREF _Toc216767278 \h </w:instrText>
            </w:r>
            <w:r>
              <w:rPr>
                <w:noProof/>
                <w:webHidden/>
              </w:rPr>
            </w:r>
            <w:r>
              <w:rPr>
                <w:noProof/>
                <w:webHidden/>
              </w:rPr>
              <w:fldChar w:fldCharType="separate"/>
            </w:r>
            <w:r>
              <w:rPr>
                <w:noProof/>
                <w:webHidden/>
              </w:rPr>
              <w:t>3</w:t>
            </w:r>
            <w:r>
              <w:rPr>
                <w:noProof/>
                <w:webHidden/>
              </w:rPr>
              <w:fldChar w:fldCharType="end"/>
            </w:r>
          </w:hyperlink>
        </w:p>
        <w:p w14:paraId="30063834" w14:textId="6A0C38A6"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79" w:history="1">
            <w:r w:rsidRPr="005109FA">
              <w:rPr>
                <w:rStyle w:val="Hipervnculo"/>
                <w:noProof/>
              </w:rPr>
              <w:t>3.1.</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Introducción</w:t>
            </w:r>
            <w:r>
              <w:rPr>
                <w:noProof/>
                <w:webHidden/>
              </w:rPr>
              <w:tab/>
            </w:r>
            <w:r>
              <w:rPr>
                <w:noProof/>
                <w:webHidden/>
              </w:rPr>
              <w:fldChar w:fldCharType="begin"/>
            </w:r>
            <w:r>
              <w:rPr>
                <w:noProof/>
                <w:webHidden/>
              </w:rPr>
              <w:instrText xml:space="preserve"> PAGEREF _Toc216767279 \h </w:instrText>
            </w:r>
            <w:r>
              <w:rPr>
                <w:noProof/>
                <w:webHidden/>
              </w:rPr>
            </w:r>
            <w:r>
              <w:rPr>
                <w:noProof/>
                <w:webHidden/>
              </w:rPr>
              <w:fldChar w:fldCharType="separate"/>
            </w:r>
            <w:r>
              <w:rPr>
                <w:noProof/>
                <w:webHidden/>
              </w:rPr>
              <w:t>3</w:t>
            </w:r>
            <w:r>
              <w:rPr>
                <w:noProof/>
                <w:webHidden/>
              </w:rPr>
              <w:fldChar w:fldCharType="end"/>
            </w:r>
          </w:hyperlink>
        </w:p>
        <w:p w14:paraId="79A6FF93" w14:textId="27F02674"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80" w:history="1">
            <w:r w:rsidRPr="005109FA">
              <w:rPr>
                <w:rStyle w:val="Hipervnculo"/>
                <w:noProof/>
              </w:rPr>
              <w:t>3.2.</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Requisitios previos</w:t>
            </w:r>
            <w:r>
              <w:rPr>
                <w:noProof/>
                <w:webHidden/>
              </w:rPr>
              <w:tab/>
            </w:r>
            <w:r>
              <w:rPr>
                <w:noProof/>
                <w:webHidden/>
              </w:rPr>
              <w:fldChar w:fldCharType="begin"/>
            </w:r>
            <w:r>
              <w:rPr>
                <w:noProof/>
                <w:webHidden/>
              </w:rPr>
              <w:instrText xml:space="preserve"> PAGEREF _Toc216767280 \h </w:instrText>
            </w:r>
            <w:r>
              <w:rPr>
                <w:noProof/>
                <w:webHidden/>
              </w:rPr>
            </w:r>
            <w:r>
              <w:rPr>
                <w:noProof/>
                <w:webHidden/>
              </w:rPr>
              <w:fldChar w:fldCharType="separate"/>
            </w:r>
            <w:r>
              <w:rPr>
                <w:noProof/>
                <w:webHidden/>
              </w:rPr>
              <w:t>3</w:t>
            </w:r>
            <w:r>
              <w:rPr>
                <w:noProof/>
                <w:webHidden/>
              </w:rPr>
              <w:fldChar w:fldCharType="end"/>
            </w:r>
          </w:hyperlink>
        </w:p>
        <w:p w14:paraId="16A79EB2" w14:textId="6F69E372"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81" w:history="1">
            <w:r w:rsidRPr="005109FA">
              <w:rPr>
                <w:rStyle w:val="Hipervnculo"/>
                <w:noProof/>
              </w:rPr>
              <w:t>3.3.</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Preparación de los parámetros</w:t>
            </w:r>
            <w:r>
              <w:rPr>
                <w:noProof/>
                <w:webHidden/>
              </w:rPr>
              <w:tab/>
            </w:r>
            <w:r>
              <w:rPr>
                <w:noProof/>
                <w:webHidden/>
              </w:rPr>
              <w:fldChar w:fldCharType="begin"/>
            </w:r>
            <w:r>
              <w:rPr>
                <w:noProof/>
                <w:webHidden/>
              </w:rPr>
              <w:instrText xml:space="preserve"> PAGEREF _Toc216767281 \h </w:instrText>
            </w:r>
            <w:r>
              <w:rPr>
                <w:noProof/>
                <w:webHidden/>
              </w:rPr>
            </w:r>
            <w:r>
              <w:rPr>
                <w:noProof/>
                <w:webHidden/>
              </w:rPr>
              <w:fldChar w:fldCharType="separate"/>
            </w:r>
            <w:r>
              <w:rPr>
                <w:noProof/>
                <w:webHidden/>
              </w:rPr>
              <w:t>3</w:t>
            </w:r>
            <w:r>
              <w:rPr>
                <w:noProof/>
                <w:webHidden/>
              </w:rPr>
              <w:fldChar w:fldCharType="end"/>
            </w:r>
          </w:hyperlink>
        </w:p>
        <w:p w14:paraId="377FC28B" w14:textId="6D273AF5"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82" w:history="1">
            <w:r w:rsidRPr="005109FA">
              <w:rPr>
                <w:rStyle w:val="Hipervnculo"/>
                <w:noProof/>
              </w:rPr>
              <w:t>3.4.</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Flujo nextflow/ampliseq</w:t>
            </w:r>
            <w:r>
              <w:rPr>
                <w:noProof/>
                <w:webHidden/>
              </w:rPr>
              <w:tab/>
            </w:r>
            <w:r>
              <w:rPr>
                <w:noProof/>
                <w:webHidden/>
              </w:rPr>
              <w:fldChar w:fldCharType="begin"/>
            </w:r>
            <w:r>
              <w:rPr>
                <w:noProof/>
                <w:webHidden/>
              </w:rPr>
              <w:instrText xml:space="preserve"> PAGEREF _Toc216767282 \h </w:instrText>
            </w:r>
            <w:r>
              <w:rPr>
                <w:noProof/>
                <w:webHidden/>
              </w:rPr>
            </w:r>
            <w:r>
              <w:rPr>
                <w:noProof/>
                <w:webHidden/>
              </w:rPr>
              <w:fldChar w:fldCharType="separate"/>
            </w:r>
            <w:r>
              <w:rPr>
                <w:noProof/>
                <w:webHidden/>
              </w:rPr>
              <w:t>4</w:t>
            </w:r>
            <w:r>
              <w:rPr>
                <w:noProof/>
                <w:webHidden/>
              </w:rPr>
              <w:fldChar w:fldCharType="end"/>
            </w:r>
          </w:hyperlink>
        </w:p>
        <w:p w14:paraId="3B572AF5" w14:textId="4A99C2B2"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83" w:history="1">
            <w:r w:rsidRPr="005109FA">
              <w:rPr>
                <w:rStyle w:val="Hipervnculo"/>
                <w:noProof/>
              </w:rPr>
              <w:t>3.5.</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Ejecución del proceso</w:t>
            </w:r>
            <w:r>
              <w:rPr>
                <w:noProof/>
                <w:webHidden/>
              </w:rPr>
              <w:tab/>
            </w:r>
            <w:r>
              <w:rPr>
                <w:noProof/>
                <w:webHidden/>
              </w:rPr>
              <w:fldChar w:fldCharType="begin"/>
            </w:r>
            <w:r>
              <w:rPr>
                <w:noProof/>
                <w:webHidden/>
              </w:rPr>
              <w:instrText xml:space="preserve"> PAGEREF _Toc216767283 \h </w:instrText>
            </w:r>
            <w:r>
              <w:rPr>
                <w:noProof/>
                <w:webHidden/>
              </w:rPr>
            </w:r>
            <w:r>
              <w:rPr>
                <w:noProof/>
                <w:webHidden/>
              </w:rPr>
              <w:fldChar w:fldCharType="separate"/>
            </w:r>
            <w:r>
              <w:rPr>
                <w:noProof/>
                <w:webHidden/>
              </w:rPr>
              <w:t>4</w:t>
            </w:r>
            <w:r>
              <w:rPr>
                <w:noProof/>
                <w:webHidden/>
              </w:rPr>
              <w:fldChar w:fldCharType="end"/>
            </w:r>
          </w:hyperlink>
        </w:p>
        <w:p w14:paraId="1A17D864" w14:textId="2C9DB7AA"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84" w:history="1">
            <w:r w:rsidRPr="005109FA">
              <w:rPr>
                <w:rStyle w:val="Hipervnculo"/>
                <w:noProof/>
              </w:rPr>
              <w:t>3.6.</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Archivos finales</w:t>
            </w:r>
            <w:r>
              <w:rPr>
                <w:noProof/>
                <w:webHidden/>
              </w:rPr>
              <w:tab/>
            </w:r>
            <w:r>
              <w:rPr>
                <w:noProof/>
                <w:webHidden/>
              </w:rPr>
              <w:fldChar w:fldCharType="begin"/>
            </w:r>
            <w:r>
              <w:rPr>
                <w:noProof/>
                <w:webHidden/>
              </w:rPr>
              <w:instrText xml:space="preserve"> PAGEREF _Toc216767284 \h </w:instrText>
            </w:r>
            <w:r>
              <w:rPr>
                <w:noProof/>
                <w:webHidden/>
              </w:rPr>
            </w:r>
            <w:r>
              <w:rPr>
                <w:noProof/>
                <w:webHidden/>
              </w:rPr>
              <w:fldChar w:fldCharType="separate"/>
            </w:r>
            <w:r>
              <w:rPr>
                <w:noProof/>
                <w:webHidden/>
              </w:rPr>
              <w:t>4</w:t>
            </w:r>
            <w:r>
              <w:rPr>
                <w:noProof/>
                <w:webHidden/>
              </w:rPr>
              <w:fldChar w:fldCharType="end"/>
            </w:r>
          </w:hyperlink>
        </w:p>
        <w:p w14:paraId="1FD53093" w14:textId="27380D71" w:rsidR="007A5577" w:rsidRDefault="007A5577">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67285" w:history="1">
            <w:r w:rsidRPr="005109FA">
              <w:rPr>
                <w:rStyle w:val="Hipervnculo"/>
                <w:noProof/>
              </w:rPr>
              <w:t>4.</w:t>
            </w:r>
            <w:r>
              <w:rPr>
                <w:rFonts w:eastAsiaTheme="minorEastAsia" w:cstheme="minorBidi"/>
                <w:b w:val="0"/>
                <w:bCs w:val="0"/>
                <w:caps w:val="0"/>
                <w:noProof/>
                <w:color w:val="auto"/>
                <w:kern w:val="2"/>
                <w:sz w:val="24"/>
                <w:szCs w:val="24"/>
                <w:lang w:val="es-ES" w:eastAsia="es-ES"/>
                <w14:ligatures w14:val="standardContextual"/>
              </w:rPr>
              <w:tab/>
            </w:r>
            <w:r w:rsidRPr="005109FA">
              <w:rPr>
                <w:rStyle w:val="Hipervnculo"/>
                <w:noProof/>
              </w:rPr>
              <w:t>Anexos</w:t>
            </w:r>
            <w:r>
              <w:rPr>
                <w:noProof/>
                <w:webHidden/>
              </w:rPr>
              <w:tab/>
            </w:r>
            <w:r>
              <w:rPr>
                <w:noProof/>
                <w:webHidden/>
              </w:rPr>
              <w:fldChar w:fldCharType="begin"/>
            </w:r>
            <w:r>
              <w:rPr>
                <w:noProof/>
                <w:webHidden/>
              </w:rPr>
              <w:instrText xml:space="preserve"> PAGEREF _Toc216767285 \h </w:instrText>
            </w:r>
            <w:r>
              <w:rPr>
                <w:noProof/>
                <w:webHidden/>
              </w:rPr>
            </w:r>
            <w:r>
              <w:rPr>
                <w:noProof/>
                <w:webHidden/>
              </w:rPr>
              <w:fldChar w:fldCharType="separate"/>
            </w:r>
            <w:r>
              <w:rPr>
                <w:noProof/>
                <w:webHidden/>
              </w:rPr>
              <w:t>5</w:t>
            </w:r>
            <w:r>
              <w:rPr>
                <w:noProof/>
                <w:webHidden/>
              </w:rPr>
              <w:fldChar w:fldCharType="end"/>
            </w:r>
          </w:hyperlink>
        </w:p>
        <w:p w14:paraId="50B52C60" w14:textId="3AFC36AC"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86" w:history="1">
            <w:r w:rsidRPr="005109FA">
              <w:rPr>
                <w:rStyle w:val="Hipervnculo"/>
                <w:noProof/>
              </w:rPr>
              <w:t>4.1.</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Archivo de configuración para 16S v3-V4</w:t>
            </w:r>
            <w:r>
              <w:rPr>
                <w:noProof/>
                <w:webHidden/>
              </w:rPr>
              <w:tab/>
            </w:r>
            <w:r>
              <w:rPr>
                <w:noProof/>
                <w:webHidden/>
              </w:rPr>
              <w:fldChar w:fldCharType="begin"/>
            </w:r>
            <w:r>
              <w:rPr>
                <w:noProof/>
                <w:webHidden/>
              </w:rPr>
              <w:instrText xml:space="preserve"> PAGEREF _Toc216767286 \h </w:instrText>
            </w:r>
            <w:r>
              <w:rPr>
                <w:noProof/>
                <w:webHidden/>
              </w:rPr>
            </w:r>
            <w:r>
              <w:rPr>
                <w:noProof/>
                <w:webHidden/>
              </w:rPr>
              <w:fldChar w:fldCharType="separate"/>
            </w:r>
            <w:r>
              <w:rPr>
                <w:noProof/>
                <w:webHidden/>
              </w:rPr>
              <w:t>5</w:t>
            </w:r>
            <w:r>
              <w:rPr>
                <w:noProof/>
                <w:webHidden/>
              </w:rPr>
              <w:fldChar w:fldCharType="end"/>
            </w:r>
          </w:hyperlink>
        </w:p>
        <w:p w14:paraId="517448D3" w14:textId="009DB526" w:rsidR="007A5577" w:rsidRDefault="007A5577">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67287" w:history="1">
            <w:r w:rsidRPr="005109FA">
              <w:rPr>
                <w:rStyle w:val="Hipervnculo"/>
                <w:noProof/>
              </w:rPr>
              <w:t>4.2.</w:t>
            </w:r>
            <w:r>
              <w:rPr>
                <w:rFonts w:eastAsiaTheme="minorEastAsia" w:cstheme="minorBidi"/>
                <w:smallCaps w:val="0"/>
                <w:noProof/>
                <w:color w:val="auto"/>
                <w:kern w:val="2"/>
                <w:sz w:val="24"/>
                <w:szCs w:val="24"/>
                <w:lang w:val="es-ES" w:eastAsia="es-ES"/>
                <w14:ligatures w14:val="standardContextual"/>
              </w:rPr>
              <w:tab/>
            </w:r>
            <w:r w:rsidRPr="005109FA">
              <w:rPr>
                <w:rStyle w:val="Hipervnculo"/>
                <w:noProof/>
              </w:rPr>
              <w:t>Archivo de configuración para iTS its1-its4</w:t>
            </w:r>
            <w:r>
              <w:rPr>
                <w:noProof/>
                <w:webHidden/>
              </w:rPr>
              <w:tab/>
            </w:r>
            <w:r>
              <w:rPr>
                <w:noProof/>
                <w:webHidden/>
              </w:rPr>
              <w:fldChar w:fldCharType="begin"/>
            </w:r>
            <w:r>
              <w:rPr>
                <w:noProof/>
                <w:webHidden/>
              </w:rPr>
              <w:instrText xml:space="preserve"> PAGEREF _Toc216767287 \h </w:instrText>
            </w:r>
            <w:r>
              <w:rPr>
                <w:noProof/>
                <w:webHidden/>
              </w:rPr>
            </w:r>
            <w:r>
              <w:rPr>
                <w:noProof/>
                <w:webHidden/>
              </w:rPr>
              <w:fldChar w:fldCharType="separate"/>
            </w:r>
            <w:r>
              <w:rPr>
                <w:noProof/>
                <w:webHidden/>
              </w:rPr>
              <w:t>5</w:t>
            </w:r>
            <w:r>
              <w:rPr>
                <w:noProof/>
                <w:webHidden/>
              </w:rPr>
              <w:fldChar w:fldCharType="end"/>
            </w:r>
          </w:hyperlink>
        </w:p>
        <w:p w14:paraId="24D2AEA6" w14:textId="751A9A58" w:rsidR="00C6767F" w:rsidRPr="006C0646" w:rsidRDefault="00526B84" w:rsidP="006C0646">
          <w:r>
            <w:rPr>
              <w:rFonts w:asciiTheme="minorHAnsi" w:hAnsiTheme="minorHAnsi"/>
              <w:caps/>
              <w:color w:val="052147"/>
              <w:sz w:val="26"/>
              <w:szCs w:val="26"/>
            </w:rPr>
            <w:fldChar w:fldCharType="end"/>
          </w:r>
        </w:p>
      </w:sdtContent>
    </w:sdt>
    <w:tbl>
      <w:tblPr>
        <w:tblStyle w:val="Tablaconcuadrcula"/>
        <w:tblW w:w="0" w:type="auto"/>
        <w:jc w:val="center"/>
        <w:tblLook w:val="04A0" w:firstRow="1" w:lastRow="0" w:firstColumn="1" w:lastColumn="0" w:noHBand="0" w:noVBand="1"/>
      </w:tblPr>
      <w:tblGrid>
        <w:gridCol w:w="10188"/>
      </w:tblGrid>
      <w:tr w:rsidR="00CE1F42" w14:paraId="34634EC8" w14:textId="77777777" w:rsidTr="00604C75">
        <w:trPr>
          <w:jc w:val="center"/>
        </w:trPr>
        <w:tc>
          <w:tcPr>
            <w:tcW w:w="10188" w:type="dxa"/>
            <w:tcBorders>
              <w:top w:val="single" w:sz="4" w:space="0" w:color="132F5B"/>
              <w:left w:val="single" w:sz="4" w:space="0" w:color="132F5B"/>
              <w:bottom w:val="single" w:sz="4" w:space="0" w:color="132F5B"/>
              <w:right w:val="single" w:sz="4" w:space="0" w:color="132F5B"/>
            </w:tcBorders>
          </w:tcPr>
          <w:p w14:paraId="3873251B" w14:textId="5D12808D" w:rsidR="00CE1F42" w:rsidRPr="00604C75" w:rsidRDefault="00CE1F42" w:rsidP="00CE1F42">
            <w:pPr>
              <w:spacing w:before="120" w:after="60" w:line="276" w:lineRule="auto"/>
              <w:rPr>
                <w:rFonts w:asciiTheme="minorHAnsi" w:hAnsiTheme="minorHAnsi"/>
                <w:b/>
                <w:color w:val="18355B"/>
                <w:sz w:val="28"/>
                <w:szCs w:val="28"/>
              </w:rPr>
            </w:pPr>
            <w:r w:rsidRPr="00604C75">
              <w:rPr>
                <w:rFonts w:asciiTheme="minorHAnsi" w:hAnsiTheme="minorHAnsi"/>
                <w:b/>
                <w:sz w:val="28"/>
                <w:szCs w:val="28"/>
              </w:rPr>
              <w:t>MODIFICACIONES RESPECTO A LA EDICIÓN ANTERIOR:</w:t>
            </w:r>
          </w:p>
        </w:tc>
      </w:tr>
      <w:tr w:rsidR="00CE1F42" w14:paraId="77C4B4B0" w14:textId="77777777" w:rsidTr="00604C75">
        <w:trPr>
          <w:jc w:val="center"/>
        </w:trPr>
        <w:tc>
          <w:tcPr>
            <w:tcW w:w="10188" w:type="dxa"/>
            <w:tcBorders>
              <w:top w:val="single" w:sz="4" w:space="0" w:color="132F5B"/>
              <w:left w:val="single" w:sz="4" w:space="0" w:color="132F5B"/>
              <w:bottom w:val="single" w:sz="4" w:space="0" w:color="132F5B"/>
              <w:right w:val="single" w:sz="4" w:space="0" w:color="132F5B"/>
            </w:tcBorders>
          </w:tcPr>
          <w:p w14:paraId="45FB4A9B" w14:textId="77777777" w:rsidR="00604C75" w:rsidRPr="00C23DFF" w:rsidRDefault="00604C75" w:rsidP="00604C75">
            <w:pPr>
              <w:spacing w:before="120" w:line="276" w:lineRule="auto"/>
              <w:rPr>
                <w:color w:val="18355B"/>
                <w:szCs w:val="28"/>
              </w:rPr>
            </w:pPr>
            <w:r>
              <w:rPr>
                <w:color w:val="18355B"/>
                <w:szCs w:val="28"/>
              </w:rPr>
              <w:t>Descripción de las Modificaciones realizadas con respecto a la versión anterior del documento.</w:t>
            </w:r>
          </w:p>
          <w:p w14:paraId="29DA8361" w14:textId="77777777" w:rsidR="00CE1F42" w:rsidRDefault="00CE1F42" w:rsidP="0075388E">
            <w:pPr>
              <w:spacing w:line="276" w:lineRule="auto"/>
              <w:rPr>
                <w:b/>
                <w:color w:val="18355B"/>
                <w:sz w:val="28"/>
                <w:szCs w:val="28"/>
              </w:rPr>
            </w:pPr>
          </w:p>
          <w:p w14:paraId="3EEEF821" w14:textId="77777777" w:rsidR="00CE1F42" w:rsidRDefault="00CE1F42" w:rsidP="0075388E">
            <w:pPr>
              <w:spacing w:line="276" w:lineRule="auto"/>
              <w:rPr>
                <w:b/>
                <w:color w:val="18355B"/>
                <w:sz w:val="28"/>
                <w:szCs w:val="28"/>
              </w:rPr>
            </w:pPr>
          </w:p>
          <w:p w14:paraId="70B1E64C" w14:textId="77777777" w:rsidR="00CE1F42" w:rsidRDefault="00CE1F42" w:rsidP="0075388E">
            <w:pPr>
              <w:spacing w:line="276" w:lineRule="auto"/>
              <w:rPr>
                <w:b/>
                <w:color w:val="18355B"/>
                <w:sz w:val="28"/>
                <w:szCs w:val="28"/>
              </w:rPr>
            </w:pPr>
          </w:p>
          <w:p w14:paraId="73DCE96B" w14:textId="77777777" w:rsidR="00CE1F42" w:rsidRDefault="00CE1F42" w:rsidP="0075388E">
            <w:pPr>
              <w:spacing w:line="276" w:lineRule="auto"/>
              <w:rPr>
                <w:b/>
                <w:color w:val="18355B"/>
                <w:sz w:val="28"/>
                <w:szCs w:val="28"/>
              </w:rPr>
            </w:pPr>
          </w:p>
          <w:p w14:paraId="60D21D8E" w14:textId="77777777" w:rsidR="00CE1F42" w:rsidRDefault="00CE1F42" w:rsidP="0075388E">
            <w:pPr>
              <w:spacing w:line="276" w:lineRule="auto"/>
              <w:rPr>
                <w:b/>
                <w:color w:val="18355B"/>
                <w:sz w:val="28"/>
                <w:szCs w:val="28"/>
              </w:rPr>
            </w:pPr>
          </w:p>
        </w:tc>
      </w:tr>
    </w:tbl>
    <w:p w14:paraId="043ACB1A" w14:textId="77777777" w:rsidR="00EA67F4" w:rsidRPr="00A51C3F" w:rsidRDefault="00EA67F4" w:rsidP="0075388E">
      <w:pPr>
        <w:spacing w:line="276" w:lineRule="auto"/>
        <w:rPr>
          <w:b/>
          <w:color w:val="18355B"/>
          <w:sz w:val="28"/>
          <w:szCs w:val="28"/>
        </w:rPr>
      </w:pPr>
    </w:p>
    <w:tbl>
      <w:tblPr>
        <w:tblStyle w:val="Tablaconcuadrcula"/>
        <w:tblW w:w="10192" w:type="dxa"/>
        <w:jc w:val="center"/>
        <w:tblBorders>
          <w:top w:val="dotted" w:sz="4" w:space="0" w:color="99C721"/>
          <w:left w:val="dotted" w:sz="4" w:space="0" w:color="99C721"/>
          <w:bottom w:val="dotted" w:sz="4" w:space="0" w:color="99C721"/>
          <w:right w:val="dotted" w:sz="4" w:space="0" w:color="99C721"/>
          <w:insideH w:val="dotted" w:sz="4" w:space="0" w:color="99C721"/>
          <w:insideV w:val="dotted" w:sz="4" w:space="0" w:color="99C721"/>
        </w:tblBorders>
        <w:tblLook w:val="04A0" w:firstRow="1" w:lastRow="0" w:firstColumn="1" w:lastColumn="0" w:noHBand="0" w:noVBand="1"/>
      </w:tblPr>
      <w:tblGrid>
        <w:gridCol w:w="2448"/>
        <w:gridCol w:w="2641"/>
        <w:gridCol w:w="2552"/>
        <w:gridCol w:w="2551"/>
      </w:tblGrid>
      <w:tr w:rsidR="00CE1F42" w:rsidRPr="0075388E" w14:paraId="7B75CD9D" w14:textId="77777777" w:rsidTr="00604C75">
        <w:trPr>
          <w:trHeight w:hRule="exact" w:val="941"/>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58281AA8"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ELABORADO POR:</w:t>
            </w:r>
          </w:p>
        </w:tc>
        <w:tc>
          <w:tcPr>
            <w:tcW w:w="2641" w:type="dxa"/>
            <w:tcBorders>
              <w:top w:val="single" w:sz="4" w:space="0" w:color="132F5B"/>
              <w:left w:val="single" w:sz="4" w:space="0" w:color="132F5B"/>
              <w:bottom w:val="single" w:sz="4" w:space="0" w:color="132F5B"/>
              <w:right w:val="single" w:sz="4" w:space="0" w:color="132F5B"/>
            </w:tcBorders>
            <w:vAlign w:val="center"/>
          </w:tcPr>
          <w:p w14:paraId="15939592"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REVISADO POR:</w:t>
            </w:r>
          </w:p>
        </w:tc>
        <w:tc>
          <w:tcPr>
            <w:tcW w:w="2552" w:type="dxa"/>
            <w:tcBorders>
              <w:top w:val="single" w:sz="4" w:space="0" w:color="132F5B"/>
              <w:left w:val="single" w:sz="4" w:space="0" w:color="132F5B"/>
              <w:bottom w:val="single" w:sz="4" w:space="0" w:color="132F5B"/>
              <w:right w:val="single" w:sz="4" w:space="0" w:color="132F5B"/>
            </w:tcBorders>
            <w:vAlign w:val="center"/>
          </w:tcPr>
          <w:p w14:paraId="59DDC327"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SUPERVISADO POR:</w:t>
            </w:r>
          </w:p>
        </w:tc>
        <w:tc>
          <w:tcPr>
            <w:tcW w:w="2551" w:type="dxa"/>
            <w:tcBorders>
              <w:top w:val="single" w:sz="4" w:space="0" w:color="132F5B"/>
              <w:left w:val="single" w:sz="4" w:space="0" w:color="132F5B"/>
              <w:bottom w:val="single" w:sz="4" w:space="0" w:color="132F5B"/>
              <w:right w:val="single" w:sz="4" w:space="0" w:color="132F5B"/>
            </w:tcBorders>
            <w:vAlign w:val="center"/>
          </w:tcPr>
          <w:p w14:paraId="2B948317"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APROBADO POR DIRECCIÓN:</w:t>
            </w:r>
          </w:p>
        </w:tc>
      </w:tr>
      <w:tr w:rsidR="00CE1F42" w:rsidRPr="0075388E" w14:paraId="7D74555F" w14:textId="77777777" w:rsidTr="00604C75">
        <w:trPr>
          <w:trHeight w:hRule="exact" w:val="1708"/>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715DEC14" w14:textId="0EE12104" w:rsidR="00FF4D18" w:rsidRPr="00604C75" w:rsidRDefault="00B21F26" w:rsidP="00915234">
            <w:pPr>
              <w:jc w:val="center"/>
            </w:pPr>
            <w:r>
              <w:t>Daniel Romero Guzmán</w:t>
            </w:r>
          </w:p>
          <w:p w14:paraId="03909831" w14:textId="77777777" w:rsidR="00A51C3F" w:rsidRPr="00604C75" w:rsidRDefault="00A51C3F" w:rsidP="005755D7">
            <w:pPr>
              <w:jc w:val="center"/>
            </w:pPr>
          </w:p>
          <w:p w14:paraId="3B36B8C5" w14:textId="54E02AB8" w:rsidR="00FF4D18" w:rsidRPr="00604C75" w:rsidRDefault="00B52043" w:rsidP="005755D7">
            <w:pPr>
              <w:jc w:val="center"/>
            </w:pPr>
            <w:r w:rsidRPr="00604C75">
              <w:t>F</w:t>
            </w:r>
            <w:r w:rsidR="0069731E" w:rsidRPr="00604C75">
              <w:t xml:space="preserve">echa: </w:t>
            </w:r>
            <w:r w:rsidR="00B21F26">
              <w:t>09</w:t>
            </w:r>
            <w:r w:rsidR="005755D7" w:rsidRPr="00604C75">
              <w:t>/</w:t>
            </w:r>
            <w:r w:rsidR="00B21F26">
              <w:t>12</w:t>
            </w:r>
            <w:r w:rsidR="005755D7" w:rsidRPr="00604C75">
              <w:t>/</w:t>
            </w:r>
            <w:r w:rsidR="00B21F26">
              <w:t>2025</w:t>
            </w:r>
          </w:p>
        </w:tc>
        <w:tc>
          <w:tcPr>
            <w:tcW w:w="2641" w:type="dxa"/>
            <w:tcBorders>
              <w:top w:val="single" w:sz="4" w:space="0" w:color="132F5B"/>
              <w:left w:val="single" w:sz="4" w:space="0" w:color="132F5B"/>
              <w:bottom w:val="single" w:sz="4" w:space="0" w:color="132F5B"/>
              <w:right w:val="single" w:sz="4" w:space="0" w:color="132F5B"/>
            </w:tcBorders>
            <w:vAlign w:val="center"/>
          </w:tcPr>
          <w:p w14:paraId="341F8333" w14:textId="3F5B9FD7" w:rsidR="00796346" w:rsidRPr="00604C75" w:rsidRDefault="005755D7" w:rsidP="00796346">
            <w:pPr>
              <w:jc w:val="center"/>
            </w:pPr>
            <w:r w:rsidRPr="00604C75">
              <w:t>N.A.</w:t>
            </w:r>
          </w:p>
          <w:p w14:paraId="5D2B2FDE" w14:textId="77777777" w:rsidR="00A51C3F" w:rsidRPr="00604C75" w:rsidRDefault="00A51C3F" w:rsidP="00421E87">
            <w:pPr>
              <w:jc w:val="center"/>
            </w:pPr>
          </w:p>
          <w:p w14:paraId="70D951E6" w14:textId="24CCCAB8" w:rsidR="00FF4D18" w:rsidRPr="00604C75" w:rsidRDefault="00A85B23" w:rsidP="00421E87">
            <w:pPr>
              <w:jc w:val="center"/>
            </w:pPr>
            <w:r w:rsidRPr="00604C75">
              <w:t>F</w:t>
            </w:r>
            <w:r w:rsidR="00AF0DF7" w:rsidRPr="00604C75">
              <w:t xml:space="preserve">echa: </w:t>
            </w:r>
            <w:r w:rsidR="005755D7" w:rsidRPr="00604C75">
              <w:t>--/--/----</w:t>
            </w:r>
          </w:p>
        </w:tc>
        <w:tc>
          <w:tcPr>
            <w:tcW w:w="2552" w:type="dxa"/>
            <w:tcBorders>
              <w:top w:val="single" w:sz="4" w:space="0" w:color="132F5B"/>
              <w:left w:val="single" w:sz="4" w:space="0" w:color="132F5B"/>
              <w:bottom w:val="single" w:sz="4" w:space="0" w:color="132F5B"/>
              <w:right w:val="single" w:sz="4" w:space="0" w:color="132F5B"/>
            </w:tcBorders>
            <w:vAlign w:val="center"/>
          </w:tcPr>
          <w:p w14:paraId="44C9534D" w14:textId="19E61C95" w:rsidR="00291D7B" w:rsidRPr="00604C75" w:rsidRDefault="005755D7" w:rsidP="00421E87">
            <w:pPr>
              <w:jc w:val="center"/>
            </w:pPr>
            <w:r w:rsidRPr="00604C75">
              <w:t>N.A.</w:t>
            </w:r>
          </w:p>
          <w:p w14:paraId="5CD84DF5" w14:textId="77777777" w:rsidR="00A51C3F" w:rsidRPr="00604C75" w:rsidRDefault="00A51C3F" w:rsidP="00B300A4">
            <w:pPr>
              <w:jc w:val="center"/>
            </w:pPr>
          </w:p>
          <w:p w14:paraId="7D1EAAA8" w14:textId="3A429D6C" w:rsidR="00FF4D18" w:rsidRPr="00604C75" w:rsidRDefault="00AF0DF7" w:rsidP="00B300A4">
            <w:pPr>
              <w:jc w:val="center"/>
            </w:pPr>
            <w:r w:rsidRPr="00604C75">
              <w:t>F</w:t>
            </w:r>
            <w:r w:rsidR="005755D7" w:rsidRPr="00604C75">
              <w:t>echa:</w:t>
            </w:r>
            <w:r w:rsidR="00346704" w:rsidRPr="00604C75">
              <w:t xml:space="preserve"> </w:t>
            </w:r>
            <w:r w:rsidR="005755D7" w:rsidRPr="00604C75">
              <w:t>--</w:t>
            </w:r>
            <w:r w:rsidR="00B50571" w:rsidRPr="00604C75">
              <w:t>/</w:t>
            </w:r>
            <w:r w:rsidR="005755D7" w:rsidRPr="00604C75">
              <w:t>--</w:t>
            </w:r>
            <w:r w:rsidR="00921F39" w:rsidRPr="00604C75">
              <w:t>/</w:t>
            </w:r>
            <w:r w:rsidR="005755D7" w:rsidRPr="00604C75">
              <w:t>----</w:t>
            </w:r>
          </w:p>
        </w:tc>
        <w:tc>
          <w:tcPr>
            <w:tcW w:w="2551" w:type="dxa"/>
            <w:tcBorders>
              <w:top w:val="single" w:sz="4" w:space="0" w:color="132F5B"/>
              <w:left w:val="single" w:sz="4" w:space="0" w:color="132F5B"/>
              <w:bottom w:val="single" w:sz="4" w:space="0" w:color="132F5B"/>
              <w:right w:val="single" w:sz="4" w:space="0" w:color="132F5B"/>
            </w:tcBorders>
            <w:vAlign w:val="center"/>
          </w:tcPr>
          <w:p w14:paraId="053B1827" w14:textId="464DF255" w:rsidR="00C278A0" w:rsidRPr="00604C75" w:rsidRDefault="005755D7" w:rsidP="00173E9F">
            <w:pPr>
              <w:jc w:val="center"/>
            </w:pPr>
            <w:r w:rsidRPr="00604C75">
              <w:t>N.A.</w:t>
            </w:r>
          </w:p>
          <w:p w14:paraId="7133A8EF" w14:textId="77777777" w:rsidR="00A51C3F" w:rsidRPr="00604C75" w:rsidRDefault="00A51C3F" w:rsidP="005755D7">
            <w:pPr>
              <w:jc w:val="center"/>
            </w:pPr>
          </w:p>
          <w:p w14:paraId="59967E33" w14:textId="1AC147D0" w:rsidR="00FF4D18" w:rsidRPr="00604C75" w:rsidRDefault="00A23CE3" w:rsidP="005755D7">
            <w:pPr>
              <w:jc w:val="center"/>
            </w:pPr>
            <w:r w:rsidRPr="00604C75">
              <w:t>Fe</w:t>
            </w:r>
            <w:r w:rsidR="005755D7" w:rsidRPr="00604C75">
              <w:t>cha: --/--/----</w:t>
            </w:r>
          </w:p>
        </w:tc>
      </w:tr>
    </w:tbl>
    <w:p w14:paraId="14EC983D" w14:textId="78843B22" w:rsidR="008A3EB2" w:rsidRDefault="008A3EB2" w:rsidP="008A3EB2">
      <w:pPr>
        <w:pStyle w:val="Ttulo1"/>
        <w:numPr>
          <w:ilvl w:val="0"/>
          <w:numId w:val="0"/>
        </w:numPr>
        <w:ind w:left="720"/>
      </w:pPr>
    </w:p>
    <w:p w14:paraId="03DD88AF" w14:textId="77777777" w:rsidR="008A3EB2" w:rsidRDefault="008A3EB2">
      <w:pPr>
        <w:rPr>
          <w:rFonts w:eastAsiaTheme="majorEastAsia"/>
          <w:b/>
          <w:caps/>
          <w:color w:val="002060"/>
          <w:sz w:val="28"/>
          <w:szCs w:val="28"/>
        </w:rPr>
      </w:pPr>
      <w:r>
        <w:br w:type="page"/>
      </w:r>
    </w:p>
    <w:p w14:paraId="13EEE39E" w14:textId="7F7E505E" w:rsidR="00A775F8" w:rsidRPr="00A775F8" w:rsidRDefault="00C6767F" w:rsidP="002679F5">
      <w:pPr>
        <w:pStyle w:val="Ttulo1"/>
        <w:jc w:val="both"/>
      </w:pPr>
      <w:bookmarkStart w:id="0" w:name="_Toc216767274"/>
      <w:r w:rsidRPr="00C6767F">
        <w:lastRenderedPageBreak/>
        <w:t>O</w:t>
      </w:r>
      <w:r w:rsidR="00F64150">
        <w:t>bjeto</w:t>
      </w:r>
      <w:bookmarkEnd w:id="0"/>
    </w:p>
    <w:p w14:paraId="5486EC6C" w14:textId="782EF3A2" w:rsidR="00C6767F" w:rsidRPr="003909C3" w:rsidRDefault="008056BA" w:rsidP="003909C3">
      <w:pPr>
        <w:pStyle w:val="Sinespaciado"/>
        <w:rPr>
          <w:shd w:val="clear" w:color="auto" w:fill="FFFFFF"/>
          <w:lang w:val="es-ES" w:eastAsia="es-ES"/>
        </w:rPr>
      </w:pPr>
      <w:r w:rsidRPr="003909C3">
        <w:rPr>
          <w:shd w:val="clear" w:color="auto" w:fill="FFFFFF"/>
          <w:lang w:val="es-ES" w:eastAsia="es-ES"/>
        </w:rPr>
        <w:t>La presente instrucción técnica describe</w:t>
      </w:r>
      <w:r w:rsidR="00B21F26">
        <w:rPr>
          <w:shd w:val="clear" w:color="auto" w:fill="FFFFFF"/>
          <w:lang w:val="es-ES" w:eastAsia="es-ES"/>
        </w:rPr>
        <w:t xml:space="preserve"> </w:t>
      </w:r>
      <w:r w:rsidR="00974A52">
        <w:rPr>
          <w:shd w:val="clear" w:color="auto" w:fill="FFFFFF"/>
          <w:lang w:val="es-ES" w:eastAsia="es-ES"/>
        </w:rPr>
        <w:t xml:space="preserve">el </w:t>
      </w:r>
      <w:r w:rsidR="00B21F26">
        <w:rPr>
          <w:shd w:val="clear" w:color="auto" w:fill="FFFFFF"/>
          <w:lang w:val="es-ES" w:eastAsia="es-ES"/>
        </w:rPr>
        <w:t>proceso</w:t>
      </w:r>
      <w:r w:rsidR="00974A52">
        <w:rPr>
          <w:shd w:val="clear" w:color="auto" w:fill="FFFFFF"/>
          <w:lang w:val="es-ES" w:eastAsia="es-ES"/>
        </w:rPr>
        <w:t xml:space="preserve"> de análisis de datos de una secuenciación de amplicones 16S o ITS con el objetivo de identificar taxonómicamente todos los microorganismos presentes en las muestras.</w:t>
      </w:r>
    </w:p>
    <w:p w14:paraId="4B6B0E37" w14:textId="1C59016D" w:rsidR="000A53E1" w:rsidRPr="006B6397" w:rsidRDefault="000A53E1" w:rsidP="00152C9A">
      <w:pPr>
        <w:pStyle w:val="Sinespaciado"/>
      </w:pPr>
      <w:r w:rsidRPr="006B6397">
        <w:t xml:space="preserve">Esta actividad </w:t>
      </w:r>
      <w:r w:rsidR="00152C9A">
        <w:t>debe ser llevada</w:t>
      </w:r>
      <w:r w:rsidRPr="006B6397">
        <w:t xml:space="preserve"> a cabo </w:t>
      </w:r>
      <w:r w:rsidR="00152C9A">
        <w:t xml:space="preserve">por </w:t>
      </w:r>
      <w:r>
        <w:t>un</w:t>
      </w:r>
      <w:r w:rsidR="00F64150">
        <w:t xml:space="preserve"> </w:t>
      </w:r>
      <w:r>
        <w:t>técnico</w:t>
      </w:r>
      <w:r w:rsidR="00B21F26">
        <w:t xml:space="preserve"> bioinformático con conocimientos en manejo de terminal en entorno Linux, conceptos básicos en datos de secuenciación masiva y en base de datos de microorganismos.</w:t>
      </w:r>
    </w:p>
    <w:p w14:paraId="363286D3" w14:textId="7FCB7507" w:rsidR="000A53E1" w:rsidRPr="000A53E1" w:rsidRDefault="005D0827" w:rsidP="003909C3">
      <w:pPr>
        <w:pStyle w:val="Sinespaciado"/>
      </w:pPr>
      <w:r>
        <w:rPr>
          <w:rFonts w:asciiTheme="minorHAnsi" w:eastAsiaTheme="minorHAnsi" w:hAnsiTheme="minorHAnsi"/>
          <w:b/>
          <w:color w:val="99C721"/>
        </w:rPr>
        <w:t>¿</w:t>
      </w:r>
      <w:r w:rsidR="000A53E1" w:rsidRPr="006C6E8A">
        <w:rPr>
          <w:rFonts w:asciiTheme="minorHAnsi" w:eastAsiaTheme="minorHAnsi" w:hAnsiTheme="minorHAnsi"/>
          <w:b/>
          <w:color w:val="99C721"/>
        </w:rPr>
        <w:t xml:space="preserve">QUE </w:t>
      </w:r>
      <w:r w:rsidR="00152C9A">
        <w:rPr>
          <w:rFonts w:asciiTheme="minorHAnsi" w:eastAsiaTheme="minorHAnsi" w:hAnsiTheme="minorHAnsi"/>
          <w:b/>
          <w:color w:val="99C721"/>
        </w:rPr>
        <w:t>OCURRE</w:t>
      </w:r>
      <w:r w:rsidR="000A53E1" w:rsidRPr="006C6E8A">
        <w:rPr>
          <w:rFonts w:asciiTheme="minorHAnsi" w:eastAsiaTheme="minorHAnsi" w:hAnsiTheme="minorHAnsi"/>
          <w:b/>
          <w:color w:val="99C721"/>
        </w:rPr>
        <w:t xml:space="preserve"> </w:t>
      </w:r>
      <w:r w:rsidR="00152C9A">
        <w:rPr>
          <w:rFonts w:asciiTheme="minorHAnsi" w:eastAsiaTheme="minorHAnsi" w:hAnsiTheme="minorHAnsi"/>
          <w:b/>
          <w:color w:val="99C721"/>
        </w:rPr>
        <w:t xml:space="preserve">SI </w:t>
      </w:r>
      <w:r w:rsidR="000A53E1" w:rsidRPr="006C6E8A">
        <w:rPr>
          <w:rFonts w:asciiTheme="minorHAnsi" w:eastAsiaTheme="minorHAnsi" w:hAnsiTheme="minorHAnsi"/>
          <w:b/>
          <w:color w:val="99C721"/>
        </w:rPr>
        <w:t>ESTA ACTIVIDAD</w:t>
      </w:r>
      <w:r w:rsidR="00152C9A">
        <w:rPr>
          <w:rFonts w:asciiTheme="minorHAnsi" w:eastAsiaTheme="minorHAnsi" w:hAnsiTheme="minorHAnsi"/>
          <w:b/>
          <w:color w:val="99C721"/>
        </w:rPr>
        <w:t xml:space="preserve"> NO SE REALIZA CORRECTAMENTE</w:t>
      </w:r>
      <w:r>
        <w:rPr>
          <w:rFonts w:asciiTheme="minorHAnsi" w:eastAsiaTheme="minorHAnsi" w:hAnsiTheme="minorHAnsi"/>
          <w:b/>
          <w:color w:val="99C721"/>
        </w:rPr>
        <w:t>?</w:t>
      </w:r>
      <w:r w:rsidR="000A53E1">
        <w:rPr>
          <w:color w:val="92D050"/>
        </w:rPr>
        <w:t xml:space="preserve"> </w:t>
      </w:r>
      <w:r>
        <w:t>C</w:t>
      </w:r>
      <w:r w:rsidR="000A53E1" w:rsidRPr="00B30544">
        <w:t>uando no</w:t>
      </w:r>
      <w:r w:rsidR="000A53E1">
        <w:t xml:space="preserve"> se lleva a cabo correctamente esta actividad</w:t>
      </w:r>
      <w:r w:rsidR="00B21F26">
        <w:t xml:space="preserve"> puede llevar a la identificación errónea de</w:t>
      </w:r>
      <w:r w:rsidR="00974A52">
        <w:t xml:space="preserve"> </w:t>
      </w:r>
      <w:r w:rsidR="00B21F26">
        <w:t>l</w:t>
      </w:r>
      <w:r w:rsidR="00974A52">
        <w:t xml:space="preserve">os taxones asociados a la </w:t>
      </w:r>
      <w:r w:rsidR="00B21F26">
        <w:t>muestra,</w:t>
      </w:r>
      <w:r w:rsidR="00974A52">
        <w:t xml:space="preserve"> falso positivos/negativos y errores de reproducibilidad entre muestras.</w:t>
      </w:r>
    </w:p>
    <w:p w14:paraId="5728E0F2" w14:textId="77777777" w:rsidR="00C6767F" w:rsidRPr="00D81C12" w:rsidRDefault="00C6767F" w:rsidP="002679F5">
      <w:pPr>
        <w:pStyle w:val="Ttulo1"/>
        <w:jc w:val="both"/>
      </w:pPr>
      <w:bookmarkStart w:id="1" w:name="_Toc216767275"/>
      <w:r w:rsidRPr="00D81C12">
        <w:t>DOCUMENTACIÓN DE REFERENCIA</w:t>
      </w:r>
      <w:bookmarkEnd w:id="1"/>
    </w:p>
    <w:p w14:paraId="549BAFD4" w14:textId="7A7B7B1C" w:rsidR="00E063C5" w:rsidRDefault="00E063C5" w:rsidP="00ED399F">
      <w:pPr>
        <w:pStyle w:val="Ttulo2"/>
      </w:pPr>
      <w:bookmarkStart w:id="2" w:name="_Toc195602206"/>
      <w:bookmarkStart w:id="3" w:name="_Toc216767276"/>
      <w:r>
        <w:t>Protocolos, Formatos e Instrucciones Técnicas</w:t>
      </w:r>
      <w:bookmarkEnd w:id="3"/>
    </w:p>
    <w:p w14:paraId="3757DB2F" w14:textId="77777777" w:rsidR="007A5577" w:rsidRPr="007A5577" w:rsidRDefault="007A5577" w:rsidP="007A5577">
      <w:pPr>
        <w:pStyle w:val="Subttulo"/>
      </w:pPr>
      <w:r w:rsidRPr="007A5577">
        <w:t xml:space="preserve">Instrucción técnica P05.03-IT02 'Descarga de datos de </w:t>
      </w:r>
      <w:proofErr w:type="spellStart"/>
      <w:r w:rsidRPr="007A5577">
        <w:t>BaseSpace</w:t>
      </w:r>
      <w:proofErr w:type="spellEnd"/>
      <w:r w:rsidRPr="007A5577">
        <w:t>'</w:t>
      </w:r>
    </w:p>
    <w:p w14:paraId="300ABB33" w14:textId="3C0030C0" w:rsidR="00E063C5" w:rsidRDefault="00E063C5" w:rsidP="007A5577">
      <w:pPr>
        <w:pStyle w:val="Subttulo"/>
      </w:pPr>
      <w:r>
        <w:t xml:space="preserve">Instrucción técnica P05.03-IT02 'Descarga de datos de </w:t>
      </w:r>
      <w:proofErr w:type="spellStart"/>
      <w:r>
        <w:t>BaseSpace</w:t>
      </w:r>
      <w:proofErr w:type="spellEnd"/>
      <w:r>
        <w:t>'</w:t>
      </w:r>
    </w:p>
    <w:p w14:paraId="26BC5D7C" w14:textId="77777777" w:rsidR="00E063C5" w:rsidRDefault="00E063C5" w:rsidP="007A5577">
      <w:pPr>
        <w:pStyle w:val="Subttulo"/>
      </w:pPr>
      <w:r>
        <w:t>Instrucción técnica P05.03-IT03 'Demultiplexado'</w:t>
      </w:r>
    </w:p>
    <w:p w14:paraId="154A0B7D" w14:textId="17B5A98E" w:rsidR="00E063C5" w:rsidRPr="00E063C5" w:rsidRDefault="00E063C5" w:rsidP="007A5577">
      <w:pPr>
        <w:pStyle w:val="Subttulo"/>
      </w:pPr>
      <w:r>
        <w:t xml:space="preserve">Instrucción técnica P05.03-IT04 'Control de calidad </w:t>
      </w:r>
      <w:proofErr w:type="spellStart"/>
      <w:r>
        <w:t>FastQC</w:t>
      </w:r>
      <w:proofErr w:type="spellEnd"/>
      <w:r>
        <w:t>'</w:t>
      </w:r>
    </w:p>
    <w:p w14:paraId="3D18A7B3" w14:textId="271B1259" w:rsidR="00D43485" w:rsidRDefault="00B21F26" w:rsidP="00ED399F">
      <w:pPr>
        <w:pStyle w:val="Ttulo2"/>
      </w:pPr>
      <w:bookmarkStart w:id="4" w:name="_Toc216767277"/>
      <w:r>
        <w:t>Software</w:t>
      </w:r>
      <w:bookmarkEnd w:id="4"/>
    </w:p>
    <w:p w14:paraId="04D52F1F" w14:textId="1F33EB9F" w:rsidR="00C6767F" w:rsidRPr="003766D0" w:rsidRDefault="00974A52" w:rsidP="007A5577">
      <w:pPr>
        <w:pStyle w:val="Subttulo"/>
      </w:pPr>
      <w:r>
        <w:t xml:space="preserve">Flujo </w:t>
      </w:r>
      <w:proofErr w:type="spellStart"/>
      <w:r>
        <w:t>Nextflow</w:t>
      </w:r>
      <w:proofErr w:type="spellEnd"/>
      <w:r>
        <w:t>/</w:t>
      </w:r>
      <w:proofErr w:type="spellStart"/>
      <w:r>
        <w:t>ampliseq</w:t>
      </w:r>
      <w:bookmarkEnd w:id="2"/>
      <w:proofErr w:type="spellEnd"/>
      <w:r w:rsidR="00BA3D36">
        <w:t xml:space="preserve"> (</w:t>
      </w:r>
      <w:r w:rsidR="00BA3D36" w:rsidRPr="00BA3D36">
        <w:t>https://nf-co.re/ampliseq/2.10.0/</w:t>
      </w:r>
      <w:r w:rsidR="00BA3D36">
        <w:t>)</w:t>
      </w:r>
    </w:p>
    <w:p w14:paraId="70FF1DC9" w14:textId="77777777" w:rsidR="00F64150" w:rsidRDefault="00F64150">
      <w:pPr>
        <w:rPr>
          <w:rFonts w:eastAsiaTheme="majorEastAsia"/>
          <w:b/>
          <w:caps/>
          <w:color w:val="002060"/>
          <w:sz w:val="28"/>
          <w:szCs w:val="28"/>
        </w:rPr>
      </w:pPr>
      <w:r>
        <w:br w:type="page"/>
      </w:r>
    </w:p>
    <w:p w14:paraId="7B69580C" w14:textId="51EFA0F8" w:rsidR="006528CD" w:rsidRDefault="00ED399F" w:rsidP="00ED399F">
      <w:pPr>
        <w:pStyle w:val="Ttulo1"/>
      </w:pPr>
      <w:bookmarkStart w:id="5" w:name="_Toc216767278"/>
      <w:r>
        <w:lastRenderedPageBreak/>
        <w:t>D</w:t>
      </w:r>
      <w:r w:rsidR="00F64150">
        <w:t>esarrollo</w:t>
      </w:r>
      <w:bookmarkEnd w:id="5"/>
    </w:p>
    <w:p w14:paraId="20FFCB89" w14:textId="52865629" w:rsidR="00ED399F" w:rsidRDefault="00F64150" w:rsidP="00F64150">
      <w:pPr>
        <w:pStyle w:val="Ttulo2"/>
      </w:pPr>
      <w:bookmarkStart w:id="6" w:name="_Toc216767279"/>
      <w:r>
        <w:t>Introducción</w:t>
      </w:r>
      <w:bookmarkEnd w:id="6"/>
    </w:p>
    <w:p w14:paraId="16D2D1B2" w14:textId="1DC94F19" w:rsidR="006065F6" w:rsidRDefault="006065F6" w:rsidP="006065F6">
      <w:pPr>
        <w:pStyle w:val="Sinespaciado"/>
      </w:pPr>
      <w:r>
        <w:t xml:space="preserve">Este procedimiento describe un flujo reproducible para convertir lecturas en bruto (FASTQ) de amplicones (p. ej., </w:t>
      </w:r>
      <w:proofErr w:type="spellStart"/>
      <w:r w:rsidRPr="006065F6">
        <w:rPr>
          <w:i/>
          <w:iCs/>
        </w:rPr>
        <w:t>Illumina</w:t>
      </w:r>
      <w:proofErr w:type="spellEnd"/>
      <w:r w:rsidRPr="006065F6">
        <w:rPr>
          <w:i/>
          <w:iCs/>
        </w:rPr>
        <w:t xml:space="preserve"> </w:t>
      </w:r>
      <w:proofErr w:type="spellStart"/>
      <w:r w:rsidRPr="006065F6">
        <w:rPr>
          <w:i/>
          <w:iCs/>
        </w:rPr>
        <w:t>paired-end</w:t>
      </w:r>
      <w:proofErr w:type="spellEnd"/>
      <w:r>
        <w:t xml:space="preserve"> de, al menos, 2x300 pares de bases</w:t>
      </w:r>
      <w:r>
        <w:t>) en tablas taxonómicas y métricas de calidad, diferenciando dos ramas según el marcador:</w:t>
      </w:r>
    </w:p>
    <w:p w14:paraId="3301BB99" w14:textId="236B711D" w:rsidR="006065F6" w:rsidRDefault="006065F6" w:rsidP="007A5577">
      <w:pPr>
        <w:pStyle w:val="Subttulo"/>
      </w:pPr>
      <w:r>
        <w:t>Rama 16S: asignación taxonómica con base de datos SILVA</w:t>
      </w:r>
      <w:r>
        <w:t xml:space="preserve"> destinada a la identificación taxonómica de Bacterias</w:t>
      </w:r>
      <w:r>
        <w:t>.</w:t>
      </w:r>
    </w:p>
    <w:p w14:paraId="315F8DEE" w14:textId="67FE4623" w:rsidR="006065F6" w:rsidRDefault="006065F6" w:rsidP="007A5577">
      <w:pPr>
        <w:pStyle w:val="Subttulo"/>
      </w:pPr>
      <w:r>
        <w:t>Rama ITS: asignación taxonómica con base de datos UNITE</w:t>
      </w:r>
      <w:r>
        <w:t xml:space="preserve"> para la identificación taxonómica de hongos</w:t>
      </w:r>
      <w:r>
        <w:t>.</w:t>
      </w:r>
    </w:p>
    <w:p w14:paraId="4A37037B" w14:textId="21763AB7" w:rsidR="00E063C5" w:rsidRDefault="006065F6" w:rsidP="006065F6">
      <w:pPr>
        <w:pStyle w:val="Sinespaciado"/>
      </w:pPr>
      <w:r>
        <w:t xml:space="preserve">El pipeline </w:t>
      </w:r>
      <w:proofErr w:type="spellStart"/>
      <w:r>
        <w:t>nf-core</w:t>
      </w:r>
      <w:proofErr w:type="spellEnd"/>
      <w:r>
        <w:t>/</w:t>
      </w:r>
      <w:proofErr w:type="spellStart"/>
      <w:r>
        <w:t>ampliseq</w:t>
      </w:r>
      <w:proofErr w:type="spellEnd"/>
      <w:r>
        <w:t xml:space="preserve"> integra etapas típicas: validación de entrada, control de calidad, recorte de adaptadores/primers (si procede), filtrado por calidad, inferencia de variantes (</w:t>
      </w:r>
      <w:proofErr w:type="spellStart"/>
      <w:r>
        <w:t>ASVs</w:t>
      </w:r>
      <w:proofErr w:type="spellEnd"/>
      <w:r>
        <w:t>) y asignación taxonómica, generando informes (</w:t>
      </w:r>
      <w:proofErr w:type="spellStart"/>
      <w:r>
        <w:t>MultiQC</w:t>
      </w:r>
      <w:proofErr w:type="spellEnd"/>
      <w:r>
        <w:t>) y resultados tabulares listos para interpretación.</w:t>
      </w:r>
    </w:p>
    <w:p w14:paraId="17237D06" w14:textId="24E60358" w:rsidR="000A53E1" w:rsidRDefault="00E063C5" w:rsidP="00E063C5">
      <w:pPr>
        <w:pStyle w:val="Ttulo2"/>
      </w:pPr>
      <w:bookmarkStart w:id="7" w:name="_Toc216767280"/>
      <w:r>
        <w:t>Requisitios previos</w:t>
      </w:r>
      <w:bookmarkEnd w:id="7"/>
    </w:p>
    <w:p w14:paraId="7CAF37CB" w14:textId="62C663AF" w:rsidR="00557049" w:rsidRDefault="00E063C5" w:rsidP="00557049">
      <w:pPr>
        <w:pStyle w:val="Sinespaciado"/>
      </w:pPr>
      <w:r>
        <w:t xml:space="preserve">Antes de </w:t>
      </w:r>
      <w:r w:rsidR="006065F6">
        <w:t xml:space="preserve">ejecutar el flujo completo de </w:t>
      </w:r>
      <w:proofErr w:type="spellStart"/>
      <w:r w:rsidR="006065F6">
        <w:t>nf-core</w:t>
      </w:r>
      <w:proofErr w:type="spellEnd"/>
      <w:r w:rsidR="006065F6">
        <w:t>/</w:t>
      </w:r>
      <w:proofErr w:type="spellStart"/>
      <w:r w:rsidR="006065F6">
        <w:t>ampliseq</w:t>
      </w:r>
      <w:proofErr w:type="spellEnd"/>
      <w:r>
        <w:t>,</w:t>
      </w:r>
      <w:r w:rsidR="006065F6">
        <w:t xml:space="preserve"> se obtienen los datos de la secuenciación como lo indican las instrucciones técnicas “</w:t>
      </w:r>
      <w:r w:rsidR="00557049">
        <w:t>Descarga de datos</w:t>
      </w:r>
      <w:r w:rsidR="006065F6">
        <w:t>”</w:t>
      </w:r>
      <w:r w:rsidR="00557049">
        <w:t xml:space="preserve"> (P05.03-IT02) o </w:t>
      </w:r>
      <w:r w:rsidR="006065F6">
        <w:t>“D</w:t>
      </w:r>
      <w:r w:rsidR="00557049">
        <w:t>emultiplexado</w:t>
      </w:r>
      <w:r w:rsidR="006065F6">
        <w:t>”</w:t>
      </w:r>
      <w:r w:rsidR="00557049">
        <w:t xml:space="preserve"> (P05.03-IT03)</w:t>
      </w:r>
      <w:r w:rsidR="006065F6">
        <w:t xml:space="preserve"> y se realiza un el “</w:t>
      </w:r>
      <w:r w:rsidR="00557049">
        <w:t xml:space="preserve">Control de calidad </w:t>
      </w:r>
      <w:proofErr w:type="spellStart"/>
      <w:r w:rsidR="00557049">
        <w:t>FastQC</w:t>
      </w:r>
      <w:proofErr w:type="spellEnd"/>
      <w:r w:rsidR="006065F6">
        <w:t>”</w:t>
      </w:r>
      <w:r w:rsidR="00557049">
        <w:t xml:space="preserve"> (P05.03-IT04)</w:t>
      </w:r>
      <w:r w:rsidR="006065F6">
        <w:t xml:space="preserve"> para revisar que los datos de la secuenciación tienen suficiente calidad para realizar el análisis</w:t>
      </w:r>
      <w:r w:rsidR="00557049">
        <w:t>.</w:t>
      </w:r>
      <w:r w:rsidR="006065F6">
        <w:t xml:space="preserve"> En este caso, no es necesario realizar ningún depurado previo, ya que se realizará en el propio flujo de </w:t>
      </w:r>
      <w:proofErr w:type="spellStart"/>
      <w:r w:rsidR="006065F6">
        <w:t>nf-core</w:t>
      </w:r>
      <w:proofErr w:type="spellEnd"/>
      <w:r w:rsidR="006065F6">
        <w:t>.</w:t>
      </w:r>
    </w:p>
    <w:p w14:paraId="2B764295" w14:textId="11781785" w:rsidR="006065F6" w:rsidRDefault="006065F6" w:rsidP="006065F6">
      <w:pPr>
        <w:pStyle w:val="Ttulo2"/>
      </w:pPr>
      <w:bookmarkStart w:id="8" w:name="_Toc216767281"/>
      <w:r>
        <w:t>Preparación de los parámetros</w:t>
      </w:r>
      <w:bookmarkEnd w:id="8"/>
    </w:p>
    <w:p w14:paraId="566D5236" w14:textId="233FA158" w:rsidR="006065F6" w:rsidRDefault="006065F6" w:rsidP="006065F6">
      <w:pPr>
        <w:pStyle w:val="Sinespaciado"/>
      </w:pPr>
      <w:r>
        <w:t xml:space="preserve">El flujo de trabajo de </w:t>
      </w:r>
      <w:proofErr w:type="spellStart"/>
      <w:r>
        <w:t>nf-core</w:t>
      </w:r>
      <w:proofErr w:type="spellEnd"/>
      <w:r>
        <w:t>/</w:t>
      </w:r>
      <w:proofErr w:type="spellStart"/>
      <w:r>
        <w:t>ampliseq</w:t>
      </w:r>
      <w:proofErr w:type="spellEnd"/>
      <w:r>
        <w:t xml:space="preserve"> funciona a partir de múltiples parámetros de configuración que pueden ser enviados en la ejecución del proceso, pero para mejorar la reproducibilidad de las diferentes ejecuciones, es recomendable utilizar un archivo de configuración de forma rutinaria.</w:t>
      </w:r>
    </w:p>
    <w:p w14:paraId="3DF27060" w14:textId="77777777" w:rsidR="00BA3D36" w:rsidRDefault="006065F6" w:rsidP="006065F6">
      <w:pPr>
        <w:pStyle w:val="Sinespaciado"/>
      </w:pPr>
      <w:r>
        <w:t>Los anexos 4.1 y 4.2 muestran los dos archivos de configuración estándares a utilizar donde solo hay que cambiar la ruta donde se encuentran los archivos de entrada (“</w:t>
      </w:r>
      <w:proofErr w:type="spellStart"/>
      <w:r>
        <w:t>input_folder</w:t>
      </w:r>
      <w:proofErr w:type="spellEnd"/>
      <w:r>
        <w:t>”) y donde se van a guardar los archivos de salida (“</w:t>
      </w:r>
      <w:proofErr w:type="spellStart"/>
      <w:r>
        <w:t>outdir</w:t>
      </w:r>
      <w:proofErr w:type="spellEnd"/>
      <w:r>
        <w:t>”</w:t>
      </w:r>
      <w:r w:rsidR="00BA3D36">
        <w:t>).</w:t>
      </w:r>
    </w:p>
    <w:p w14:paraId="045D9DAF" w14:textId="77777777" w:rsidR="00BA3D36" w:rsidRDefault="00BA3D36" w:rsidP="006065F6">
      <w:pPr>
        <w:pStyle w:val="Sinespaciado"/>
      </w:pPr>
      <w:r>
        <w:t xml:space="preserve">El resto de </w:t>
      </w:r>
      <w:proofErr w:type="gramStart"/>
      <w:r>
        <w:t>parámetros</w:t>
      </w:r>
      <w:proofErr w:type="gramEnd"/>
      <w:r>
        <w:t xml:space="preserve"> se mantendrán constante para los dos tipos de análisis:</w:t>
      </w:r>
    </w:p>
    <w:p w14:paraId="44D6BE6E" w14:textId="17187BBF" w:rsidR="00BA3D36" w:rsidRDefault="00BA3D36" w:rsidP="007A5577">
      <w:pPr>
        <w:pStyle w:val="Subttulo"/>
      </w:pPr>
      <w:r>
        <w:t xml:space="preserve">Rama 16S, utilizando los primers V3-V4 de </w:t>
      </w:r>
      <w:proofErr w:type="spellStart"/>
      <w:r>
        <w:t>Illumina</w:t>
      </w:r>
      <w:proofErr w:type="spellEnd"/>
    </w:p>
    <w:p w14:paraId="121ADACE" w14:textId="56340C65" w:rsidR="006065F6" w:rsidRDefault="00BA3D36" w:rsidP="007A5577">
      <w:pPr>
        <w:pStyle w:val="Subttulo"/>
      </w:pPr>
      <w:r>
        <w:t>Rama ITS, utilizando los primers ITS1-ITS4 definidos en bibliografía.</w:t>
      </w:r>
    </w:p>
    <w:p w14:paraId="2E588974" w14:textId="0045E6F8" w:rsidR="00BA3D36" w:rsidRDefault="00BA3D36" w:rsidP="00BA3D36">
      <w:pPr>
        <w:pStyle w:val="Sinespaciado"/>
      </w:pPr>
      <w:r>
        <w:t xml:space="preserve">El resto de </w:t>
      </w:r>
      <w:proofErr w:type="gramStart"/>
      <w:r>
        <w:t>parámetros</w:t>
      </w:r>
      <w:proofErr w:type="gramEnd"/>
      <w:r>
        <w:t xml:space="preserve"> utilizados están definidos en </w:t>
      </w:r>
      <w:proofErr w:type="gramStart"/>
      <w:r>
        <w:t>el la</w:t>
      </w:r>
      <w:proofErr w:type="gramEnd"/>
      <w:r>
        <w:t xml:space="preserve"> página de </w:t>
      </w:r>
      <w:proofErr w:type="spellStart"/>
      <w:r>
        <w:t>nf-core</w:t>
      </w:r>
      <w:proofErr w:type="spellEnd"/>
      <w:r>
        <w:t>/</w:t>
      </w:r>
      <w:proofErr w:type="spellStart"/>
      <w:r>
        <w:t>ampliseq</w:t>
      </w:r>
      <w:proofErr w:type="spellEnd"/>
      <w:r>
        <w:t xml:space="preserve"> (</w:t>
      </w:r>
      <w:hyperlink r:id="rId8" w:history="1">
        <w:r w:rsidRPr="00651F64">
          <w:rPr>
            <w:rStyle w:val="Hipervnculo"/>
          </w:rPr>
          <w:t>https://nf-co.re/ampliseq/2.10.0/</w:t>
        </w:r>
      </w:hyperlink>
      <w:r>
        <w:t>) y han sido optimizados para las secuenciaciones y equipos disponibles en el laboratorio.</w:t>
      </w:r>
    </w:p>
    <w:p w14:paraId="665A5CA8" w14:textId="77777777" w:rsidR="00BA3D36" w:rsidRDefault="00BA3D36" w:rsidP="00BA3D36">
      <w:pPr>
        <w:pStyle w:val="Sinespaciado"/>
      </w:pPr>
    </w:p>
    <w:p w14:paraId="5821B43F" w14:textId="77777777" w:rsidR="00BA3D36" w:rsidRDefault="00BA3D36" w:rsidP="00BA3D36">
      <w:pPr>
        <w:pStyle w:val="Sinespaciado"/>
      </w:pPr>
    </w:p>
    <w:p w14:paraId="2221E109" w14:textId="77777777" w:rsidR="00BA3D36" w:rsidRDefault="00BA3D36" w:rsidP="00BA3D36">
      <w:pPr>
        <w:pStyle w:val="Sinespaciado"/>
      </w:pPr>
    </w:p>
    <w:p w14:paraId="388AFEF7" w14:textId="77777777" w:rsidR="00BA3D36" w:rsidRDefault="00BA3D36" w:rsidP="00BA3D36">
      <w:pPr>
        <w:pStyle w:val="Sinespaciado"/>
      </w:pPr>
    </w:p>
    <w:p w14:paraId="6902DAB5" w14:textId="77777777" w:rsidR="00BA3D36" w:rsidRDefault="00BA3D36" w:rsidP="00BA3D36">
      <w:pPr>
        <w:pStyle w:val="Sinespaciado"/>
      </w:pPr>
    </w:p>
    <w:p w14:paraId="1ED654FA" w14:textId="77777777" w:rsidR="00BA3D36" w:rsidRDefault="00BA3D36" w:rsidP="00BA3D36">
      <w:pPr>
        <w:pStyle w:val="Sinespaciado"/>
      </w:pPr>
    </w:p>
    <w:p w14:paraId="074989A8" w14:textId="7B935D40" w:rsidR="00BA3D36" w:rsidRDefault="00BA3D36" w:rsidP="00BA3D36">
      <w:pPr>
        <w:pStyle w:val="Ttulo2"/>
      </w:pPr>
      <w:bookmarkStart w:id="9" w:name="_Toc216767282"/>
      <w:r>
        <w:t>Flujo nextflow/ampliseq</w:t>
      </w:r>
      <w:bookmarkEnd w:id="9"/>
    </w:p>
    <w:p w14:paraId="02EED5DC" w14:textId="290BBE3F" w:rsidR="00BA3D36" w:rsidRDefault="00BA3D36" w:rsidP="00BA3D36">
      <w:pPr>
        <w:pStyle w:val="Sinespaciado"/>
      </w:pPr>
      <w:r>
        <w:t xml:space="preserve">El flujo </w:t>
      </w:r>
      <w:proofErr w:type="spellStart"/>
      <w:r>
        <w:t>nextflow</w:t>
      </w:r>
      <w:proofErr w:type="spellEnd"/>
      <w:r>
        <w:t>/</w:t>
      </w:r>
      <w:proofErr w:type="spellStart"/>
      <w:r>
        <w:t>ampliseq</w:t>
      </w:r>
      <w:proofErr w:type="spellEnd"/>
      <w:r>
        <w:t xml:space="preserve"> se encuentra en la página web </w:t>
      </w:r>
      <w:hyperlink r:id="rId9" w:history="1">
        <w:r w:rsidRPr="00651F64">
          <w:rPr>
            <w:rStyle w:val="Hipervnculo"/>
          </w:rPr>
          <w:t>https://nf-co.re/ampliseq/2.10.0/</w:t>
        </w:r>
      </w:hyperlink>
      <w:r>
        <w:t xml:space="preserve"> y se describe en la siguiente imagen:</w:t>
      </w:r>
    </w:p>
    <w:p w14:paraId="0CC26C52" w14:textId="42A8C82A" w:rsidR="00BA3D36" w:rsidRPr="00BA3D36" w:rsidRDefault="00BA3D36" w:rsidP="00BA3D36">
      <w:pPr>
        <w:pStyle w:val="Sinespaciado"/>
      </w:pPr>
      <w:r>
        <w:rPr>
          <w:noProof/>
        </w:rPr>
        <w:drawing>
          <wp:inline distT="0" distB="0" distL="0" distR="0" wp14:anchorId="7C0D75D1" wp14:editId="2811CD82">
            <wp:extent cx="5760000" cy="2841028"/>
            <wp:effectExtent l="0" t="0" r="0" b="0"/>
            <wp:docPr id="391829976" name="Imagen 1" descr="nf-core/ampliseq workflow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f-core/ampliseq workflow overvie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00" cy="2841028"/>
                    </a:xfrm>
                    <a:prstGeom prst="rect">
                      <a:avLst/>
                    </a:prstGeom>
                    <a:noFill/>
                    <a:ln>
                      <a:noFill/>
                    </a:ln>
                  </pic:spPr>
                </pic:pic>
              </a:graphicData>
            </a:graphic>
          </wp:inline>
        </w:drawing>
      </w:r>
    </w:p>
    <w:p w14:paraId="17E3C18E" w14:textId="7F632752" w:rsidR="00557049" w:rsidRDefault="00BA3D36" w:rsidP="00557049">
      <w:pPr>
        <w:pStyle w:val="Ttulo2"/>
      </w:pPr>
      <w:bookmarkStart w:id="10" w:name="_Toc216767283"/>
      <w:r>
        <w:t>Ejecución del proceso</w:t>
      </w:r>
      <w:bookmarkEnd w:id="10"/>
    </w:p>
    <w:p w14:paraId="19A608E1" w14:textId="68E557E1" w:rsidR="00557049" w:rsidRDefault="00BA3D36" w:rsidP="00557049">
      <w:pPr>
        <w:pStyle w:val="Sinespaciado"/>
      </w:pPr>
      <w:r>
        <w:t>La ejecución del proceso se hará directamente por terminal con el siguiente comando:</w:t>
      </w:r>
    </w:p>
    <w:p w14:paraId="7DB45AD8" w14:textId="05396912" w:rsidR="00BA3D36" w:rsidRPr="00BA3D36" w:rsidRDefault="007A5577" w:rsidP="00BA3D36">
      <w:pPr>
        <w:pStyle w:val="Command"/>
        <w:rPr>
          <w:i/>
          <w:iCs/>
        </w:rPr>
      </w:pPr>
      <w:proofErr w:type="spellStart"/>
      <w:r>
        <w:t>n</w:t>
      </w:r>
      <w:r w:rsidR="00BA3D36">
        <w:t>extflow</w:t>
      </w:r>
      <w:proofErr w:type="spellEnd"/>
      <w:r w:rsidR="00BA3D36">
        <w:t xml:space="preserve"> run </w:t>
      </w:r>
      <w:proofErr w:type="spellStart"/>
      <w:r w:rsidR="00BA3D36">
        <w:t>nf-core</w:t>
      </w:r>
      <w:proofErr w:type="spellEnd"/>
      <w:r w:rsidR="00BA3D36">
        <w:t>/</w:t>
      </w:r>
      <w:proofErr w:type="spellStart"/>
      <w:r w:rsidR="00BA3D36">
        <w:t>ampliseq</w:t>
      </w:r>
      <w:proofErr w:type="spellEnd"/>
      <w:r w:rsidR="00BA3D36">
        <w:t xml:space="preserve"> -</w:t>
      </w:r>
      <w:proofErr w:type="spellStart"/>
      <w:r w:rsidR="00BA3D36">
        <w:t>profile</w:t>
      </w:r>
      <w:proofErr w:type="spellEnd"/>
      <w:r w:rsidR="00BA3D36">
        <w:t xml:space="preserve"> Docker -</w:t>
      </w:r>
      <w:proofErr w:type="spellStart"/>
      <w:r w:rsidR="00BA3D36">
        <w:t>params</w:t>
      </w:r>
      <w:proofErr w:type="spellEnd"/>
      <w:r w:rsidR="00BA3D36">
        <w:t xml:space="preserve">-file </w:t>
      </w:r>
      <w:proofErr w:type="spellStart"/>
      <w:r w:rsidR="00BA3D36">
        <w:rPr>
          <w:i/>
          <w:iCs/>
        </w:rPr>
        <w:t>ruta_archivo_de_configuracion.json</w:t>
      </w:r>
      <w:proofErr w:type="spellEnd"/>
    </w:p>
    <w:p w14:paraId="1AF82063" w14:textId="4B125738" w:rsidR="00BA3D36" w:rsidRDefault="00BA3D36" w:rsidP="00BA3D36">
      <w:pPr>
        <w:pStyle w:val="Ttulo2"/>
      </w:pPr>
      <w:bookmarkStart w:id="11" w:name="_Toc216767284"/>
      <w:r>
        <w:t>Archivos finales</w:t>
      </w:r>
      <w:bookmarkEnd w:id="11"/>
    </w:p>
    <w:p w14:paraId="7D365687" w14:textId="650EC03C" w:rsidR="00BA3D36" w:rsidRDefault="00BA3D36" w:rsidP="00BA3D36">
      <w:pPr>
        <w:pStyle w:val="Sinespaciado"/>
      </w:pPr>
      <w:r>
        <w:t>Una vez terminado el proceso, los archivos para el cliente se encuentran en las siguientes carpetas dentro de la ruta de salida indicada en el archivo de configuración:</w:t>
      </w:r>
    </w:p>
    <w:p w14:paraId="36980A71" w14:textId="77777777" w:rsidR="007A5577" w:rsidRDefault="00BA3D36" w:rsidP="00256E19">
      <w:pPr>
        <w:pStyle w:val="Subttulo"/>
        <w:ind w:left="1068" w:hanging="360"/>
      </w:pPr>
      <w:r>
        <w:t>“</w:t>
      </w:r>
      <w:proofErr w:type="spellStart"/>
      <w:r>
        <w:t>overall_summary.tsv</w:t>
      </w:r>
      <w:proofErr w:type="spellEnd"/>
      <w:r>
        <w:t>”: Información del número de lecturas procesadas en cada uno de los procesos del flujo.</w:t>
      </w:r>
    </w:p>
    <w:p w14:paraId="5014E709" w14:textId="77777777" w:rsidR="007A5577" w:rsidRDefault="007A5577" w:rsidP="00AD208D">
      <w:pPr>
        <w:pStyle w:val="Subttulo"/>
        <w:ind w:left="1068" w:hanging="360"/>
      </w:pPr>
      <w:r>
        <w:t>”qiime2/</w:t>
      </w:r>
      <w:proofErr w:type="spellStart"/>
      <w:r>
        <w:t>abundance_tables</w:t>
      </w:r>
      <w:proofErr w:type="spellEnd"/>
      <w:r>
        <w:t>”: Tablas de abundancias absolutas según nivel taxonómico desde reino a especie.</w:t>
      </w:r>
    </w:p>
    <w:p w14:paraId="0A6800E4" w14:textId="3E2943A5" w:rsidR="007A5577" w:rsidRPr="00BA3D36" w:rsidRDefault="007A5577" w:rsidP="00AD208D">
      <w:pPr>
        <w:pStyle w:val="Subttulo"/>
        <w:ind w:left="1068" w:hanging="360"/>
      </w:pPr>
      <w:r>
        <w:t>“qiime2/</w:t>
      </w:r>
      <w:proofErr w:type="spellStart"/>
      <w:r>
        <w:t>rel_abundance_tables</w:t>
      </w:r>
      <w:proofErr w:type="spellEnd"/>
      <w:r>
        <w:t>”: Tablas de abundancias relativas según nivel taxonómico desde reino a especie.</w:t>
      </w:r>
    </w:p>
    <w:p w14:paraId="13724B7F" w14:textId="77777777" w:rsidR="00F64150" w:rsidRDefault="00F64150">
      <w:pPr>
        <w:rPr>
          <w:rFonts w:eastAsiaTheme="majorEastAsia"/>
          <w:b/>
          <w:caps/>
          <w:color w:val="002060"/>
          <w:sz w:val="28"/>
          <w:szCs w:val="28"/>
        </w:rPr>
      </w:pPr>
      <w:r>
        <w:br w:type="page"/>
      </w:r>
    </w:p>
    <w:p w14:paraId="22AA1417" w14:textId="0626A41B" w:rsidR="006456F5" w:rsidRPr="006456F5" w:rsidRDefault="00C6767F" w:rsidP="002679F5">
      <w:pPr>
        <w:pStyle w:val="Ttulo1"/>
        <w:jc w:val="both"/>
      </w:pPr>
      <w:bookmarkStart w:id="12" w:name="_Toc216767285"/>
      <w:r w:rsidRPr="00D81C12">
        <w:lastRenderedPageBreak/>
        <w:t>A</w:t>
      </w:r>
      <w:r w:rsidR="00F64150">
        <w:t>nexos</w:t>
      </w:r>
      <w:bookmarkEnd w:id="12"/>
    </w:p>
    <w:p w14:paraId="004116C0" w14:textId="666F6BAC" w:rsidR="00EA67F4" w:rsidRDefault="00BA3D36" w:rsidP="00557049">
      <w:pPr>
        <w:pStyle w:val="Ttulo2"/>
      </w:pPr>
      <w:bookmarkStart w:id="13" w:name="_Toc216767286"/>
      <w:r>
        <w:t>Archivo de configuración para 16S v3-V4</w:t>
      </w:r>
      <w:bookmarkEnd w:id="13"/>
    </w:p>
    <w:p w14:paraId="7FF10955" w14:textId="77777777" w:rsidR="00BA3D36" w:rsidRDefault="00BA3D36" w:rsidP="00BA3D36">
      <w:pPr>
        <w:pStyle w:val="Command"/>
      </w:pPr>
      <w:r>
        <w:t>{</w:t>
      </w:r>
    </w:p>
    <w:p w14:paraId="5D000839" w14:textId="4A7B31F7" w:rsidR="00BA3D36" w:rsidRDefault="00BA3D36" w:rsidP="00BA3D36">
      <w:pPr>
        <w:pStyle w:val="Command"/>
      </w:pPr>
      <w:r>
        <w:t xml:space="preserve">    "</w:t>
      </w:r>
      <w:proofErr w:type="spellStart"/>
      <w:r>
        <w:t>input_folder</w:t>
      </w:r>
      <w:proofErr w:type="spellEnd"/>
      <w:r>
        <w:t>": "</w:t>
      </w:r>
      <w:r>
        <w:t>RUTA_CARPETA_DE_ENTRADA</w:t>
      </w:r>
      <w:r>
        <w:t>",</w:t>
      </w:r>
    </w:p>
    <w:p w14:paraId="654866C5" w14:textId="77777777" w:rsidR="00BA3D36" w:rsidRDefault="00BA3D36" w:rsidP="00BA3D36">
      <w:pPr>
        <w:pStyle w:val="Command"/>
      </w:pPr>
      <w:r>
        <w:t xml:space="preserve">    "</w:t>
      </w:r>
      <w:proofErr w:type="spellStart"/>
      <w:r>
        <w:t>FW_primer</w:t>
      </w:r>
      <w:proofErr w:type="spellEnd"/>
      <w:r>
        <w:t>": "CCTACGGGNGGCWGCAG",</w:t>
      </w:r>
    </w:p>
    <w:p w14:paraId="259B7B45" w14:textId="77777777" w:rsidR="00BA3D36" w:rsidRDefault="00BA3D36" w:rsidP="00BA3D36">
      <w:pPr>
        <w:pStyle w:val="Command"/>
      </w:pPr>
      <w:r>
        <w:t xml:space="preserve">    "</w:t>
      </w:r>
      <w:proofErr w:type="spellStart"/>
      <w:r>
        <w:t>RV_primer</w:t>
      </w:r>
      <w:proofErr w:type="spellEnd"/>
      <w:r>
        <w:t>": "GACTACHVGGGTATCTAATCC",</w:t>
      </w:r>
    </w:p>
    <w:p w14:paraId="58D4C887" w14:textId="3F82D09E" w:rsidR="00BA3D36" w:rsidRDefault="00BA3D36" w:rsidP="00BA3D36">
      <w:pPr>
        <w:pStyle w:val="Command"/>
      </w:pPr>
      <w:r>
        <w:t xml:space="preserve">    "</w:t>
      </w:r>
      <w:proofErr w:type="spellStart"/>
      <w:r>
        <w:t>outdir</w:t>
      </w:r>
      <w:proofErr w:type="spellEnd"/>
      <w:r>
        <w:t>": "</w:t>
      </w:r>
      <w:r>
        <w:t>RUTA_CARPETA_DE_SALIDA</w:t>
      </w:r>
      <w:r>
        <w:t>",</w:t>
      </w:r>
    </w:p>
    <w:p w14:paraId="761DC14D" w14:textId="77777777" w:rsidR="00BA3D36" w:rsidRDefault="00BA3D36" w:rsidP="00BA3D36">
      <w:pPr>
        <w:pStyle w:val="Command"/>
      </w:pPr>
      <w:r>
        <w:t xml:space="preserve">    "</w:t>
      </w:r>
      <w:proofErr w:type="spellStart"/>
      <w:r>
        <w:t>extension</w:t>
      </w:r>
      <w:proofErr w:type="spellEnd"/>
      <w:r>
        <w:t>": "/*_R{1,2}_001.fastq.gz",</w:t>
      </w:r>
    </w:p>
    <w:p w14:paraId="6E8D9424" w14:textId="77777777" w:rsidR="00BA3D36" w:rsidRDefault="00BA3D36" w:rsidP="00BA3D36">
      <w:pPr>
        <w:pStyle w:val="Command"/>
      </w:pPr>
      <w:r>
        <w:t xml:space="preserve">    "</w:t>
      </w:r>
      <w:proofErr w:type="spellStart"/>
      <w:r>
        <w:t>ignore_empty_input_files</w:t>
      </w:r>
      <w:proofErr w:type="spellEnd"/>
      <w:r>
        <w:t>": true,</w:t>
      </w:r>
    </w:p>
    <w:p w14:paraId="48791BF1" w14:textId="77777777" w:rsidR="00BA3D36" w:rsidRDefault="00BA3D36" w:rsidP="00BA3D36">
      <w:pPr>
        <w:pStyle w:val="Command"/>
      </w:pPr>
      <w:r>
        <w:t xml:space="preserve">    "</w:t>
      </w:r>
      <w:proofErr w:type="spellStart"/>
      <w:r>
        <w:t>double_primer</w:t>
      </w:r>
      <w:proofErr w:type="spellEnd"/>
      <w:r>
        <w:t>": true,</w:t>
      </w:r>
    </w:p>
    <w:p w14:paraId="6931D7EC" w14:textId="77777777" w:rsidR="00BA3D36" w:rsidRDefault="00BA3D36" w:rsidP="00BA3D36">
      <w:pPr>
        <w:pStyle w:val="Command"/>
      </w:pPr>
      <w:r>
        <w:t xml:space="preserve">    "</w:t>
      </w:r>
      <w:proofErr w:type="spellStart"/>
      <w:r>
        <w:t>trunc_qmin</w:t>
      </w:r>
      <w:proofErr w:type="spellEnd"/>
      <w:r>
        <w:t>": 20,</w:t>
      </w:r>
    </w:p>
    <w:p w14:paraId="38355DBD" w14:textId="77777777" w:rsidR="00BA3D36" w:rsidRDefault="00BA3D36" w:rsidP="00BA3D36">
      <w:pPr>
        <w:pStyle w:val="Command"/>
      </w:pPr>
      <w:r>
        <w:t xml:space="preserve">    "</w:t>
      </w:r>
      <w:proofErr w:type="spellStart"/>
      <w:r>
        <w:t>min_len</w:t>
      </w:r>
      <w:proofErr w:type="spellEnd"/>
      <w:r>
        <w:t>": 150,</w:t>
      </w:r>
    </w:p>
    <w:p w14:paraId="7259EFCD" w14:textId="77777777" w:rsidR="00BA3D36" w:rsidRDefault="00BA3D36" w:rsidP="00BA3D36">
      <w:pPr>
        <w:pStyle w:val="Command"/>
      </w:pPr>
      <w:r>
        <w:t xml:space="preserve">    "</w:t>
      </w:r>
      <w:proofErr w:type="spellStart"/>
      <w:r>
        <w:t>max_len</w:t>
      </w:r>
      <w:proofErr w:type="spellEnd"/>
      <w:r>
        <w:t>": 700,</w:t>
      </w:r>
    </w:p>
    <w:p w14:paraId="7F518AFF" w14:textId="77777777" w:rsidR="00BA3D36" w:rsidRDefault="00BA3D36" w:rsidP="00BA3D36">
      <w:pPr>
        <w:pStyle w:val="Command"/>
      </w:pPr>
      <w:r>
        <w:t xml:space="preserve">    "</w:t>
      </w:r>
      <w:proofErr w:type="spellStart"/>
      <w:r>
        <w:t>sample_inference</w:t>
      </w:r>
      <w:proofErr w:type="spellEnd"/>
      <w:r>
        <w:t>": "</w:t>
      </w:r>
      <w:proofErr w:type="spellStart"/>
      <w:r>
        <w:t>pooled</w:t>
      </w:r>
      <w:proofErr w:type="spellEnd"/>
      <w:r>
        <w:t>",</w:t>
      </w:r>
    </w:p>
    <w:p w14:paraId="764E5ED5" w14:textId="77777777" w:rsidR="00BA3D36" w:rsidRDefault="00BA3D36" w:rsidP="00BA3D36">
      <w:pPr>
        <w:pStyle w:val="Command"/>
      </w:pPr>
      <w:r>
        <w:t xml:space="preserve">    "</w:t>
      </w:r>
      <w:proofErr w:type="spellStart"/>
      <w:r>
        <w:t>max_cpus</w:t>
      </w:r>
      <w:proofErr w:type="spellEnd"/>
      <w:r>
        <w:t>": 35,</w:t>
      </w:r>
    </w:p>
    <w:p w14:paraId="3798F782" w14:textId="77777777" w:rsidR="00BA3D36" w:rsidRDefault="00BA3D36" w:rsidP="00BA3D36">
      <w:pPr>
        <w:pStyle w:val="Command"/>
      </w:pPr>
      <w:r>
        <w:t xml:space="preserve">    "</w:t>
      </w:r>
      <w:proofErr w:type="spellStart"/>
      <w:r>
        <w:t>max_memory</w:t>
      </w:r>
      <w:proofErr w:type="spellEnd"/>
      <w:r>
        <w:t>": "300.GB",</w:t>
      </w:r>
    </w:p>
    <w:p w14:paraId="025BFFE3" w14:textId="77777777" w:rsidR="00BA3D36" w:rsidRDefault="00BA3D36" w:rsidP="00BA3D36">
      <w:pPr>
        <w:pStyle w:val="Command"/>
      </w:pPr>
      <w:r>
        <w:t xml:space="preserve">    "</w:t>
      </w:r>
      <w:proofErr w:type="spellStart"/>
      <w:r>
        <w:t>max_time</w:t>
      </w:r>
      <w:proofErr w:type="spellEnd"/>
      <w:r>
        <w:t>": "24.h",</w:t>
      </w:r>
    </w:p>
    <w:p w14:paraId="1E7449C9" w14:textId="77777777" w:rsidR="00BA3D36" w:rsidRDefault="00BA3D36" w:rsidP="00BA3D36">
      <w:pPr>
        <w:pStyle w:val="Command"/>
      </w:pPr>
      <w:r>
        <w:t xml:space="preserve">    "</w:t>
      </w:r>
      <w:proofErr w:type="spellStart"/>
      <w:r>
        <w:t>dada_ref_taxonomy</w:t>
      </w:r>
      <w:proofErr w:type="spellEnd"/>
      <w:r>
        <w:t>": "silva=138",</w:t>
      </w:r>
    </w:p>
    <w:p w14:paraId="6E3F5ED7" w14:textId="77777777" w:rsidR="00BA3D36" w:rsidRDefault="00BA3D36" w:rsidP="00BA3D36">
      <w:pPr>
        <w:pStyle w:val="Command"/>
      </w:pPr>
      <w:r>
        <w:t xml:space="preserve">    "</w:t>
      </w:r>
      <w:proofErr w:type="spellStart"/>
      <w:r>
        <w:t>picrust</w:t>
      </w:r>
      <w:proofErr w:type="spellEnd"/>
      <w:r>
        <w:t>": true,</w:t>
      </w:r>
    </w:p>
    <w:p w14:paraId="10263F24" w14:textId="77777777" w:rsidR="00BA3D36" w:rsidRDefault="00BA3D36" w:rsidP="00BA3D36">
      <w:pPr>
        <w:pStyle w:val="Command"/>
      </w:pPr>
      <w:r>
        <w:t xml:space="preserve">    "</w:t>
      </w:r>
      <w:proofErr w:type="spellStart"/>
      <w:r>
        <w:t>dada_addspecies_allowmultiple</w:t>
      </w:r>
      <w:proofErr w:type="spellEnd"/>
      <w:r>
        <w:t>": true,</w:t>
      </w:r>
    </w:p>
    <w:p w14:paraId="2651043F" w14:textId="77777777" w:rsidR="00BA3D36" w:rsidRDefault="00BA3D36" w:rsidP="00BA3D36">
      <w:pPr>
        <w:pStyle w:val="Command"/>
      </w:pPr>
      <w:r>
        <w:t xml:space="preserve">    "</w:t>
      </w:r>
      <w:proofErr w:type="spellStart"/>
      <w:r>
        <w:t>max_ee</w:t>
      </w:r>
      <w:proofErr w:type="spellEnd"/>
      <w:r>
        <w:t>": 3,</w:t>
      </w:r>
    </w:p>
    <w:p w14:paraId="0D1CB942" w14:textId="77777777" w:rsidR="00BA3D36" w:rsidRDefault="00BA3D36" w:rsidP="00BA3D36">
      <w:pPr>
        <w:pStyle w:val="Command"/>
      </w:pPr>
      <w:r>
        <w:t xml:space="preserve">    "</w:t>
      </w:r>
      <w:proofErr w:type="spellStart"/>
      <w:r>
        <w:t>ignore_failed_trimming</w:t>
      </w:r>
      <w:proofErr w:type="spellEnd"/>
      <w:r>
        <w:t>": true</w:t>
      </w:r>
    </w:p>
    <w:p w14:paraId="44DC4FB0" w14:textId="56E76CE5" w:rsidR="00557049" w:rsidRPr="00CA5E3C" w:rsidRDefault="00BA3D36" w:rsidP="00BA3D36">
      <w:pPr>
        <w:pStyle w:val="Command"/>
        <w:rPr>
          <w:lang w:val="es-ES"/>
        </w:rPr>
      </w:pPr>
      <w:r>
        <w:t>}</w:t>
      </w:r>
    </w:p>
    <w:p w14:paraId="0C959334" w14:textId="2D2A2D53" w:rsidR="00084037" w:rsidRDefault="00BA3D36" w:rsidP="00557049">
      <w:pPr>
        <w:pStyle w:val="Ttulo2"/>
      </w:pPr>
      <w:bookmarkStart w:id="14" w:name="_Toc216767287"/>
      <w:r>
        <w:t>Archivo de configuración para iTS its1-its4</w:t>
      </w:r>
      <w:bookmarkEnd w:id="14"/>
    </w:p>
    <w:p w14:paraId="14D9AA1A" w14:textId="3C9F3F16" w:rsidR="00BA3D36" w:rsidRPr="00BA3D36" w:rsidRDefault="00BA3D36" w:rsidP="00BA3D36">
      <w:pPr>
        <w:pStyle w:val="Command"/>
        <w:rPr>
          <w:lang w:val="en-GB"/>
        </w:rPr>
      </w:pPr>
      <w:r w:rsidRPr="00BA3D36">
        <w:rPr>
          <w:lang w:val="en-GB"/>
        </w:rPr>
        <w:t>{</w:t>
      </w:r>
    </w:p>
    <w:p w14:paraId="7D5F74B1" w14:textId="65EA49EC"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input</w:t>
      </w:r>
      <w:proofErr w:type="gramEnd"/>
      <w:r w:rsidRPr="00BA3D36">
        <w:rPr>
          <w:lang w:val="en-GB"/>
        </w:rPr>
        <w:t>_folder</w:t>
      </w:r>
      <w:proofErr w:type="spellEnd"/>
      <w:r w:rsidRPr="00BA3D36">
        <w:rPr>
          <w:lang w:val="en-GB"/>
        </w:rPr>
        <w:t xml:space="preserve">": </w:t>
      </w:r>
      <w:r>
        <w:rPr>
          <w:lang w:val="en-GB"/>
        </w:rPr>
        <w:t>“</w:t>
      </w:r>
      <w:r>
        <w:t>RUTA_CARPETA_DE_ENTRADA</w:t>
      </w:r>
      <w:r w:rsidRPr="00BA3D36">
        <w:rPr>
          <w:lang w:val="en-GB"/>
        </w:rPr>
        <w:t>",</w:t>
      </w:r>
    </w:p>
    <w:p w14:paraId="520CB4EB" w14:textId="77777777" w:rsidR="00BA3D36" w:rsidRPr="00BA3D36" w:rsidRDefault="00BA3D36" w:rsidP="00BA3D36">
      <w:pPr>
        <w:pStyle w:val="Command"/>
        <w:rPr>
          <w:lang w:val="en-GB"/>
        </w:rPr>
      </w:pPr>
      <w:r w:rsidRPr="00BA3D36">
        <w:rPr>
          <w:lang w:val="en-GB"/>
        </w:rPr>
        <w:t xml:space="preserve">    "</w:t>
      </w:r>
      <w:proofErr w:type="spellStart"/>
      <w:r w:rsidRPr="00BA3D36">
        <w:rPr>
          <w:lang w:val="en-GB"/>
        </w:rPr>
        <w:t>FW_primer</w:t>
      </w:r>
      <w:proofErr w:type="spellEnd"/>
      <w:r w:rsidRPr="00BA3D36">
        <w:rPr>
          <w:lang w:val="en-GB"/>
        </w:rPr>
        <w:t>": "TCCGTAGGTGAACCTGCGG",</w:t>
      </w:r>
    </w:p>
    <w:p w14:paraId="4C8576B5" w14:textId="77777777" w:rsidR="00BA3D36" w:rsidRPr="00BA3D36" w:rsidRDefault="00BA3D36" w:rsidP="00BA3D36">
      <w:pPr>
        <w:pStyle w:val="Command"/>
        <w:rPr>
          <w:lang w:val="en-GB"/>
        </w:rPr>
      </w:pPr>
      <w:r w:rsidRPr="00BA3D36">
        <w:rPr>
          <w:lang w:val="en-GB"/>
        </w:rPr>
        <w:t xml:space="preserve">    "</w:t>
      </w:r>
      <w:proofErr w:type="spellStart"/>
      <w:r w:rsidRPr="00BA3D36">
        <w:rPr>
          <w:lang w:val="en-GB"/>
        </w:rPr>
        <w:t>RV_primer</w:t>
      </w:r>
      <w:proofErr w:type="spellEnd"/>
      <w:r w:rsidRPr="00BA3D36">
        <w:rPr>
          <w:lang w:val="en-GB"/>
        </w:rPr>
        <w:t>": "TCCTCCGCTTATTGATATGC",</w:t>
      </w:r>
    </w:p>
    <w:p w14:paraId="3727E7B4" w14:textId="6DFCDC84" w:rsidR="00BA3D36" w:rsidRPr="00BA3D36" w:rsidRDefault="00BA3D36" w:rsidP="00BA3D36">
      <w:pPr>
        <w:pStyle w:val="Command"/>
        <w:rPr>
          <w:lang w:val="en-GB"/>
        </w:rPr>
      </w:pPr>
      <w:r w:rsidRPr="00BA3D36">
        <w:rPr>
          <w:lang w:val="en-GB"/>
        </w:rPr>
        <w:t xml:space="preserve">    "</w:t>
      </w:r>
      <w:proofErr w:type="spellStart"/>
      <w:r w:rsidRPr="00BA3D36">
        <w:rPr>
          <w:lang w:val="en-GB"/>
        </w:rPr>
        <w:t>outdir</w:t>
      </w:r>
      <w:proofErr w:type="spellEnd"/>
      <w:r w:rsidRPr="00BA3D36">
        <w:rPr>
          <w:lang w:val="en-GB"/>
        </w:rPr>
        <w:t>": "</w:t>
      </w:r>
      <w:r>
        <w:t>RUTA_CARPETA_DE_SALIDA</w:t>
      </w:r>
      <w:r w:rsidRPr="00BA3D36">
        <w:rPr>
          <w:lang w:val="en-GB"/>
        </w:rPr>
        <w:t xml:space="preserve"> </w:t>
      </w:r>
      <w:r w:rsidRPr="00BA3D36">
        <w:rPr>
          <w:lang w:val="en-GB"/>
        </w:rPr>
        <w:t>",</w:t>
      </w:r>
    </w:p>
    <w:p w14:paraId="10F0B817" w14:textId="77777777" w:rsidR="00BA3D36" w:rsidRPr="00BA3D36" w:rsidRDefault="00BA3D36" w:rsidP="00BA3D36">
      <w:pPr>
        <w:pStyle w:val="Command"/>
        <w:rPr>
          <w:lang w:val="en-GB"/>
        </w:rPr>
      </w:pPr>
      <w:r w:rsidRPr="00BA3D36">
        <w:rPr>
          <w:lang w:val="en-GB"/>
        </w:rPr>
        <w:t xml:space="preserve">    "extension": "/*_</w:t>
      </w:r>
      <w:proofErr w:type="gramStart"/>
      <w:r w:rsidRPr="00BA3D36">
        <w:rPr>
          <w:lang w:val="en-GB"/>
        </w:rPr>
        <w:t>R{</w:t>
      </w:r>
      <w:proofErr w:type="gramEnd"/>
      <w:r w:rsidRPr="00BA3D36">
        <w:rPr>
          <w:lang w:val="en-GB"/>
        </w:rPr>
        <w:t>1,</w:t>
      </w:r>
      <w:proofErr w:type="gramStart"/>
      <w:r w:rsidRPr="00BA3D36">
        <w:rPr>
          <w:lang w:val="en-GB"/>
        </w:rPr>
        <w:t>2}_001.fastq.gz</w:t>
      </w:r>
      <w:proofErr w:type="gramEnd"/>
      <w:r w:rsidRPr="00BA3D36">
        <w:rPr>
          <w:lang w:val="en-GB"/>
        </w:rPr>
        <w:t>",</w:t>
      </w:r>
    </w:p>
    <w:p w14:paraId="21C28D2A" w14:textId="5511FE8B" w:rsidR="00BA3D36" w:rsidRPr="00BA3D36" w:rsidRDefault="00BA3D36" w:rsidP="007A5577">
      <w:pPr>
        <w:pStyle w:val="Command"/>
        <w:rPr>
          <w:lang w:val="en-GB"/>
        </w:rPr>
      </w:pPr>
      <w:r w:rsidRPr="00BA3D36">
        <w:rPr>
          <w:lang w:val="en-GB"/>
        </w:rPr>
        <w:t xml:space="preserve">    "</w:t>
      </w:r>
      <w:proofErr w:type="spellStart"/>
      <w:proofErr w:type="gramStart"/>
      <w:r w:rsidRPr="00BA3D36">
        <w:rPr>
          <w:lang w:val="en-GB"/>
        </w:rPr>
        <w:t>ignore</w:t>
      </w:r>
      <w:proofErr w:type="gramEnd"/>
      <w:r w:rsidRPr="00BA3D36">
        <w:rPr>
          <w:lang w:val="en-GB"/>
        </w:rPr>
        <w:t>_empty_input_files</w:t>
      </w:r>
      <w:proofErr w:type="spellEnd"/>
      <w:r w:rsidRPr="00BA3D36">
        <w:rPr>
          <w:lang w:val="en-GB"/>
        </w:rPr>
        <w:t>": true,</w:t>
      </w:r>
    </w:p>
    <w:p w14:paraId="3FAE5A33"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trunc</w:t>
      </w:r>
      <w:proofErr w:type="gramEnd"/>
      <w:r w:rsidRPr="00BA3D36">
        <w:rPr>
          <w:lang w:val="en-GB"/>
        </w:rPr>
        <w:t>_qmin</w:t>
      </w:r>
      <w:proofErr w:type="spellEnd"/>
      <w:r w:rsidRPr="00BA3D36">
        <w:rPr>
          <w:lang w:val="en-GB"/>
        </w:rPr>
        <w:t>": 20,</w:t>
      </w:r>
    </w:p>
    <w:p w14:paraId="1EC73D7B"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min</w:t>
      </w:r>
      <w:proofErr w:type="gramEnd"/>
      <w:r w:rsidRPr="00BA3D36">
        <w:rPr>
          <w:lang w:val="en-GB"/>
        </w:rPr>
        <w:t>_len</w:t>
      </w:r>
      <w:proofErr w:type="spellEnd"/>
      <w:r w:rsidRPr="00BA3D36">
        <w:rPr>
          <w:lang w:val="en-GB"/>
        </w:rPr>
        <w:t>": 150,</w:t>
      </w:r>
    </w:p>
    <w:p w14:paraId="5C8E6130"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sample</w:t>
      </w:r>
      <w:proofErr w:type="gramEnd"/>
      <w:r w:rsidRPr="00BA3D36">
        <w:rPr>
          <w:lang w:val="en-GB"/>
        </w:rPr>
        <w:t>_inference</w:t>
      </w:r>
      <w:proofErr w:type="spellEnd"/>
      <w:r w:rsidRPr="00BA3D36">
        <w:rPr>
          <w:lang w:val="en-GB"/>
        </w:rPr>
        <w:t>": "pooled",</w:t>
      </w:r>
    </w:p>
    <w:p w14:paraId="5D334F8B"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max</w:t>
      </w:r>
      <w:proofErr w:type="gramEnd"/>
      <w:r w:rsidRPr="00BA3D36">
        <w:rPr>
          <w:lang w:val="en-GB"/>
        </w:rPr>
        <w:t>_cpus</w:t>
      </w:r>
      <w:proofErr w:type="spellEnd"/>
      <w:r w:rsidRPr="00BA3D36">
        <w:rPr>
          <w:lang w:val="en-GB"/>
        </w:rPr>
        <w:t>": 35,</w:t>
      </w:r>
    </w:p>
    <w:p w14:paraId="147F70EC"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max</w:t>
      </w:r>
      <w:proofErr w:type="gramEnd"/>
      <w:r w:rsidRPr="00BA3D36">
        <w:rPr>
          <w:lang w:val="en-GB"/>
        </w:rPr>
        <w:t>_memory</w:t>
      </w:r>
      <w:proofErr w:type="spellEnd"/>
      <w:r w:rsidRPr="00BA3D36">
        <w:rPr>
          <w:lang w:val="en-GB"/>
        </w:rPr>
        <w:t>": "700.GB",</w:t>
      </w:r>
    </w:p>
    <w:p w14:paraId="781BD703"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dada</w:t>
      </w:r>
      <w:proofErr w:type="gramEnd"/>
      <w:r w:rsidRPr="00BA3D36">
        <w:rPr>
          <w:lang w:val="en-GB"/>
        </w:rPr>
        <w:t>_ref_taxonomy</w:t>
      </w:r>
      <w:proofErr w:type="spellEnd"/>
      <w:r w:rsidRPr="00BA3D36">
        <w:rPr>
          <w:lang w:val="en-GB"/>
        </w:rPr>
        <w:t>": "unite-</w:t>
      </w:r>
      <w:proofErr w:type="spellStart"/>
      <w:r w:rsidRPr="00BA3D36">
        <w:rPr>
          <w:lang w:val="en-GB"/>
        </w:rPr>
        <w:t>alleuk</w:t>
      </w:r>
      <w:proofErr w:type="spellEnd"/>
      <w:r w:rsidRPr="00BA3D36">
        <w:rPr>
          <w:lang w:val="en-GB"/>
        </w:rPr>
        <w:t>=9.0",</w:t>
      </w:r>
    </w:p>
    <w:p w14:paraId="5F1480A7"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max</w:t>
      </w:r>
      <w:proofErr w:type="gramEnd"/>
      <w:r w:rsidRPr="00BA3D36">
        <w:rPr>
          <w:lang w:val="en-GB"/>
        </w:rPr>
        <w:t>_ee</w:t>
      </w:r>
      <w:proofErr w:type="spellEnd"/>
      <w:r w:rsidRPr="00BA3D36">
        <w:rPr>
          <w:lang w:val="en-GB"/>
        </w:rPr>
        <w:t>": 4,</w:t>
      </w:r>
    </w:p>
    <w:p w14:paraId="30987C88"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ignore</w:t>
      </w:r>
      <w:proofErr w:type="gramEnd"/>
      <w:r w:rsidRPr="00BA3D36">
        <w:rPr>
          <w:lang w:val="en-GB"/>
        </w:rPr>
        <w:t>_failed_trimming</w:t>
      </w:r>
      <w:proofErr w:type="spellEnd"/>
      <w:r w:rsidRPr="00BA3D36">
        <w:rPr>
          <w:lang w:val="en-GB"/>
        </w:rPr>
        <w:t>": true,</w:t>
      </w:r>
    </w:p>
    <w:p w14:paraId="64EE3C87"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illumina</w:t>
      </w:r>
      <w:proofErr w:type="gramEnd"/>
      <w:r w:rsidRPr="00BA3D36">
        <w:rPr>
          <w:lang w:val="en-GB"/>
        </w:rPr>
        <w:t>_pe_its</w:t>
      </w:r>
      <w:proofErr w:type="spellEnd"/>
      <w:r w:rsidRPr="00BA3D36">
        <w:rPr>
          <w:lang w:val="en-GB"/>
        </w:rPr>
        <w:t>": true,</w:t>
      </w:r>
    </w:p>
    <w:p w14:paraId="2295000E"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skip</w:t>
      </w:r>
      <w:proofErr w:type="gramEnd"/>
      <w:r w:rsidRPr="00BA3D36">
        <w:rPr>
          <w:lang w:val="en-GB"/>
        </w:rPr>
        <w:t>_dada_addspecies</w:t>
      </w:r>
      <w:proofErr w:type="spellEnd"/>
      <w:r w:rsidRPr="00BA3D36">
        <w:rPr>
          <w:lang w:val="en-GB"/>
        </w:rPr>
        <w:t>": true,</w:t>
      </w:r>
    </w:p>
    <w:p w14:paraId="492FD9F9" w14:textId="77777777" w:rsidR="00BA3D36" w:rsidRPr="00BA3D36" w:rsidRDefault="00BA3D36" w:rsidP="00BA3D36">
      <w:pPr>
        <w:pStyle w:val="Command"/>
        <w:rPr>
          <w:lang w:val="en-GB"/>
        </w:rPr>
      </w:pPr>
      <w:r w:rsidRPr="00BA3D36">
        <w:rPr>
          <w:lang w:val="en-GB"/>
        </w:rPr>
        <w:t xml:space="preserve">    "</w:t>
      </w:r>
      <w:proofErr w:type="spellStart"/>
      <w:proofErr w:type="gramStart"/>
      <w:r w:rsidRPr="00BA3D36">
        <w:rPr>
          <w:lang w:val="en-GB"/>
        </w:rPr>
        <w:t>max</w:t>
      </w:r>
      <w:proofErr w:type="gramEnd"/>
      <w:r w:rsidRPr="00BA3D36">
        <w:rPr>
          <w:lang w:val="en-GB"/>
        </w:rPr>
        <w:t>_time</w:t>
      </w:r>
      <w:proofErr w:type="spellEnd"/>
      <w:r w:rsidRPr="00BA3D36">
        <w:rPr>
          <w:lang w:val="en-GB"/>
        </w:rPr>
        <w:t>": "72.h"</w:t>
      </w:r>
    </w:p>
    <w:p w14:paraId="17804817" w14:textId="210E845E" w:rsidR="00557049" w:rsidRDefault="00BA3D36" w:rsidP="00BA3D36">
      <w:pPr>
        <w:pStyle w:val="Command"/>
        <w:rPr>
          <w:lang w:val="en-GB"/>
        </w:rPr>
      </w:pPr>
      <w:r w:rsidRPr="00BA3D36">
        <w:rPr>
          <w:lang w:val="en-GB"/>
        </w:rPr>
        <w:t>}</w:t>
      </w:r>
    </w:p>
    <w:p w14:paraId="78CAB239" w14:textId="1324221B" w:rsidR="00084037" w:rsidRDefault="00084037" w:rsidP="003909C3">
      <w:pPr>
        <w:pStyle w:val="Sinespaciado"/>
      </w:pPr>
    </w:p>
    <w:p w14:paraId="6C3D20C6" w14:textId="001F4A43" w:rsidR="00084037" w:rsidRDefault="00084037" w:rsidP="003909C3">
      <w:pPr>
        <w:pStyle w:val="Sinespaciado"/>
      </w:pPr>
    </w:p>
    <w:p w14:paraId="076EF992" w14:textId="47690086" w:rsidR="00084037" w:rsidRDefault="00084037" w:rsidP="003909C3">
      <w:pPr>
        <w:pStyle w:val="Sinespaciado"/>
        <w:ind w:firstLine="0"/>
      </w:pPr>
    </w:p>
    <w:sectPr w:rsidR="00084037" w:rsidSect="008A3EB2">
      <w:headerReference w:type="default" r:id="rId11"/>
      <w:footerReference w:type="default" r:id="rId12"/>
      <w:pgSz w:w="11900" w:h="16840"/>
      <w:pgMar w:top="567" w:right="851" w:bottom="1134" w:left="851" w:header="346"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B812" w14:textId="77777777" w:rsidR="00CC0CF2" w:rsidRDefault="00CC0CF2" w:rsidP="00124800">
      <w:r>
        <w:separator/>
      </w:r>
    </w:p>
  </w:endnote>
  <w:endnote w:type="continuationSeparator" w:id="0">
    <w:p w14:paraId="63146211" w14:textId="77777777" w:rsidR="00CC0CF2" w:rsidRDefault="00CC0CF2" w:rsidP="00124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D886" w14:textId="72D019D4" w:rsidR="009D2589" w:rsidRPr="00885A43" w:rsidRDefault="00885A43" w:rsidP="00885A43">
    <w:pPr>
      <w:pStyle w:val="Piedepgina"/>
      <w:ind w:right="360"/>
      <w:jc w:val="center"/>
      <w:rPr>
        <w:i/>
        <w:szCs w:val="16"/>
      </w:rPr>
    </w:pPr>
    <w:r w:rsidRPr="00604C75">
      <w:rPr>
        <w:i/>
        <w:szCs w:val="16"/>
      </w:rPr>
      <w:t xml:space="preserve">Este documento es propiedad de </w:t>
    </w:r>
    <w:r>
      <w:rPr>
        <w:i/>
        <w:szCs w:val="16"/>
      </w:rPr>
      <w:t xml:space="preserve">PESQUERO </w:t>
    </w:r>
    <w:r w:rsidRPr="00604C75">
      <w:rPr>
        <w:i/>
        <w:szCs w:val="16"/>
      </w:rPr>
      <w:t>y por tanto queda prohibida su reproducción total o parcial y entrega a terceros bajo la penalidad que prescribe la ley.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428E" w14:textId="77777777" w:rsidR="00CC0CF2" w:rsidRDefault="00CC0CF2" w:rsidP="00124800">
      <w:r>
        <w:separator/>
      </w:r>
    </w:p>
  </w:footnote>
  <w:footnote w:type="continuationSeparator" w:id="0">
    <w:p w14:paraId="316BD93F" w14:textId="77777777" w:rsidR="00CC0CF2" w:rsidRDefault="00CC0CF2" w:rsidP="00124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3"/>
      <w:tblW w:w="10211" w:type="dxa"/>
      <w:jc w:val="center"/>
      <w:tblBorders>
        <w:top w:val="single" w:sz="8" w:space="0" w:color="0E3356"/>
        <w:left w:val="single" w:sz="8" w:space="0" w:color="0E3356"/>
        <w:bottom w:val="single" w:sz="8" w:space="0" w:color="0E3356"/>
        <w:right w:val="single" w:sz="8" w:space="0" w:color="0E3356"/>
        <w:insideH w:val="none" w:sz="0" w:space="0" w:color="auto"/>
        <w:insideV w:val="none" w:sz="0" w:space="0" w:color="auto"/>
      </w:tblBorders>
      <w:tblCellMar>
        <w:left w:w="0" w:type="dxa"/>
        <w:right w:w="0" w:type="dxa"/>
      </w:tblCellMar>
      <w:tblLook w:val="04A0" w:firstRow="1" w:lastRow="0" w:firstColumn="1" w:lastColumn="0" w:noHBand="0" w:noVBand="1"/>
    </w:tblPr>
    <w:tblGrid>
      <w:gridCol w:w="7013"/>
      <w:gridCol w:w="343"/>
      <w:gridCol w:w="2849"/>
      <w:gridCol w:w="6"/>
    </w:tblGrid>
    <w:tr w:rsidR="00612887" w:rsidRPr="004E1DD6" w14:paraId="1B01D188" w14:textId="77777777" w:rsidTr="006D2DE2">
      <w:trPr>
        <w:trHeight w:hRule="exact" w:val="1139"/>
        <w:jc w:val="center"/>
      </w:trPr>
      <w:tc>
        <w:tcPr>
          <w:tcW w:w="7013" w:type="dxa"/>
        </w:tcPr>
        <w:p w14:paraId="6EB84D00" w14:textId="77777777" w:rsidR="00612887" w:rsidRPr="004E1DD6" w:rsidRDefault="00612887" w:rsidP="00612887">
          <w:pPr>
            <w:tabs>
              <w:tab w:val="center" w:pos="4252"/>
              <w:tab w:val="right" w:pos="8504"/>
            </w:tabs>
            <w:rPr>
              <w:rFonts w:eastAsia="Times New Roman" w:cs="Times New Roman"/>
              <w:b/>
              <w:color w:val="000000" w:themeColor="text1"/>
              <w:sz w:val="28"/>
              <w:szCs w:val="28"/>
              <w:lang w:val="es-ES" w:eastAsia="en-GB" w:bidi="en-GB"/>
            </w:rPr>
          </w:pPr>
          <w:r w:rsidRPr="004E1DD6">
            <w:rPr>
              <w:rFonts w:eastAsia="Times New Roman" w:cs="Times New Roman"/>
              <w:b/>
              <w:noProof/>
              <w:color w:val="000000" w:themeColor="text1"/>
              <w:sz w:val="28"/>
              <w:szCs w:val="28"/>
              <w:lang w:val="es-ES" w:eastAsia="es-ES"/>
            </w:rPr>
            <w:drawing>
              <wp:inline distT="0" distB="0" distL="0" distR="0" wp14:anchorId="2F075039" wp14:editId="469D6DF4">
                <wp:extent cx="3469091" cy="720000"/>
                <wp:effectExtent l="0" t="0" r="0" b="0"/>
                <wp:docPr id="2" name="Imagen 2" descr="../../BANDEROLAS%20PESQUERO/AZULES/NUEVO%20banderolas_pngs_azul%20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ROLAS%20PESQUERO/AZULES/NUEVO%20banderolas_pngs_azul%20VERTIC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9091" cy="720000"/>
                        </a:xfrm>
                        <a:prstGeom prst="rect">
                          <a:avLst/>
                        </a:prstGeom>
                        <a:noFill/>
                        <a:ln>
                          <a:noFill/>
                        </a:ln>
                      </pic:spPr>
                    </pic:pic>
                  </a:graphicData>
                </a:graphic>
              </wp:inline>
            </w:drawing>
          </w:r>
        </w:p>
      </w:tc>
      <w:tc>
        <w:tcPr>
          <w:tcW w:w="3198" w:type="dxa"/>
          <w:gridSpan w:val="3"/>
        </w:tcPr>
        <w:p w14:paraId="2F6EF635" w14:textId="77777777" w:rsidR="00612887" w:rsidRPr="004E1DD6" w:rsidRDefault="00612887" w:rsidP="00612887">
          <w:pPr>
            <w:jc w:val="right"/>
            <w:rPr>
              <w:rFonts w:ascii="Times New Roman" w:eastAsia="Times New Roman" w:hAnsi="Times New Roman" w:cs="Times New Roman"/>
              <w:color w:val="000000" w:themeColor="text1"/>
              <w:lang w:val="es-ES" w:eastAsia="en-GB" w:bidi="en-GB"/>
            </w:rPr>
          </w:pPr>
        </w:p>
        <w:p w14:paraId="4EE816CF" w14:textId="77777777" w:rsidR="00612887" w:rsidRPr="004E1DD6" w:rsidRDefault="00612887" w:rsidP="00612887">
          <w:pPr>
            <w:jc w:val="right"/>
            <w:rPr>
              <w:rFonts w:ascii="Times New Roman" w:eastAsia="Times New Roman" w:hAnsi="Times New Roman" w:cs="Times New Roman"/>
              <w:color w:val="000000" w:themeColor="text1"/>
              <w:lang w:val="es-ES" w:eastAsia="en-GB" w:bidi="en-GB"/>
            </w:rPr>
          </w:pPr>
        </w:p>
        <w:tbl>
          <w:tblPr>
            <w:tblStyle w:val="Tablaconcuadrcula3"/>
            <w:tblpPr w:leftFromText="141" w:rightFromText="141" w:vertAnchor="text" w:horzAnchor="page" w:tblpY="-207"/>
            <w:tblOverlap w:val="never"/>
            <w:tblW w:w="3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
            <w:gridCol w:w="230"/>
            <w:gridCol w:w="1633"/>
            <w:gridCol w:w="1318"/>
          </w:tblGrid>
          <w:tr w:rsidR="00612887" w:rsidRPr="004E1DD6" w14:paraId="1ADC5799" w14:textId="77777777" w:rsidTr="006D2DE2">
            <w:trPr>
              <w:trHeight w:val="227"/>
            </w:trPr>
            <w:tc>
              <w:tcPr>
                <w:tcW w:w="1869" w:type="dxa"/>
                <w:gridSpan w:val="3"/>
              </w:tcPr>
              <w:p w14:paraId="38BFEEF2" w14:textId="77777777" w:rsidR="00612887" w:rsidRPr="004E1DD6" w:rsidRDefault="00612887" w:rsidP="00612887">
                <w:pPr>
                  <w:tabs>
                    <w:tab w:val="left" w:pos="382"/>
                    <w:tab w:val="right" w:pos="1777"/>
                    <w:tab w:val="center" w:pos="4252"/>
                    <w:tab w:val="right" w:pos="8504"/>
                  </w:tabs>
                  <w:jc w:val="right"/>
                  <w:rPr>
                    <w:rFonts w:ascii="Times New Roman" w:eastAsia="Times New Roman" w:hAnsi="Times New Roman" w:cs="Times New Roman"/>
                    <w:color w:val="000000" w:themeColor="text1"/>
                    <w:sz w:val="20"/>
                    <w:szCs w:val="20"/>
                    <w:lang w:val="es-ES" w:eastAsia="en-GB" w:bidi="en-GB"/>
                  </w:rPr>
                </w:pPr>
                <w:r w:rsidRPr="004E1DD6">
                  <w:rPr>
                    <w:rFonts w:cs="Times New Roman"/>
                    <w:b/>
                    <w:color w:val="000000" w:themeColor="text1"/>
                    <w:sz w:val="20"/>
                    <w:szCs w:val="20"/>
                  </w:rPr>
                  <w:t>FECHA DE EDICIÓN</w:t>
                </w:r>
              </w:p>
            </w:tc>
            <w:tc>
              <w:tcPr>
                <w:tcW w:w="1318" w:type="dxa"/>
              </w:tcPr>
              <w:p w14:paraId="363E9B66" w14:textId="36D0A617" w:rsidR="00612887" w:rsidRPr="004E1DD6" w:rsidRDefault="00612887" w:rsidP="00612887">
                <w:pPr>
                  <w:tabs>
                    <w:tab w:val="center" w:pos="4252"/>
                    <w:tab w:val="right" w:pos="8504"/>
                  </w:tabs>
                  <w:rPr>
                    <w:rFonts w:ascii="Times New Roman" w:eastAsia="Times New Roman" w:hAnsi="Times New Roman" w:cs="Times New Roman"/>
                    <w:color w:val="000000" w:themeColor="text1"/>
                    <w:lang w:val="es-ES" w:eastAsia="en-GB" w:bidi="en-GB"/>
                  </w:rPr>
                </w:pPr>
                <w:r w:rsidRPr="004E1DD6">
                  <w:rPr>
                    <w:rFonts w:cs="Times New Roman"/>
                    <w:color w:val="000000" w:themeColor="text1"/>
                    <w:sz w:val="20"/>
                    <w:szCs w:val="20"/>
                  </w:rPr>
                  <w:t xml:space="preserve">   </w:t>
                </w:r>
                <w:r w:rsidR="00B21F26">
                  <w:rPr>
                    <w:rFonts w:cs="Times New Roman"/>
                    <w:color w:val="000000" w:themeColor="text1"/>
                    <w:sz w:val="20"/>
                    <w:szCs w:val="20"/>
                  </w:rPr>
                  <w:t>09</w:t>
                </w:r>
                <w:r w:rsidRPr="004E1DD6">
                  <w:rPr>
                    <w:rFonts w:cs="Times New Roman"/>
                    <w:color w:val="000000" w:themeColor="text1"/>
                    <w:sz w:val="20"/>
                    <w:szCs w:val="20"/>
                  </w:rPr>
                  <w:t>/</w:t>
                </w:r>
                <w:r w:rsidR="00B21F26">
                  <w:rPr>
                    <w:rFonts w:cs="Times New Roman"/>
                    <w:color w:val="000000" w:themeColor="text1"/>
                    <w:sz w:val="20"/>
                    <w:szCs w:val="20"/>
                  </w:rPr>
                  <w:t>12</w:t>
                </w:r>
                <w:r w:rsidRPr="004E1DD6">
                  <w:rPr>
                    <w:rFonts w:cs="Times New Roman"/>
                    <w:color w:val="000000" w:themeColor="text1"/>
                    <w:sz w:val="20"/>
                    <w:szCs w:val="20"/>
                  </w:rPr>
                  <w:t>/</w:t>
                </w:r>
                <w:r w:rsidR="00B21F26">
                  <w:rPr>
                    <w:rFonts w:cs="Times New Roman"/>
                    <w:color w:val="000000" w:themeColor="text1"/>
                    <w:sz w:val="20"/>
                    <w:szCs w:val="20"/>
                  </w:rPr>
                  <w:t>25</w:t>
                </w:r>
              </w:p>
            </w:tc>
          </w:tr>
          <w:tr w:rsidR="00612887" w:rsidRPr="004E1DD6" w14:paraId="2B9365E7" w14:textId="77777777" w:rsidTr="006D2DE2">
            <w:trPr>
              <w:trHeight w:val="227"/>
            </w:trPr>
            <w:tc>
              <w:tcPr>
                <w:tcW w:w="1869" w:type="dxa"/>
                <w:gridSpan w:val="3"/>
              </w:tcPr>
              <w:p w14:paraId="12193D42" w14:textId="77777777" w:rsidR="00612887" w:rsidRPr="004E1DD6" w:rsidRDefault="00612887" w:rsidP="00612887">
                <w:pPr>
                  <w:tabs>
                    <w:tab w:val="center" w:pos="4252"/>
                    <w:tab w:val="right" w:pos="8504"/>
                  </w:tabs>
                  <w:jc w:val="right"/>
                  <w:rPr>
                    <w:rFonts w:ascii="Times New Roman" w:eastAsia="Times New Roman" w:hAnsi="Times New Roman" w:cs="Times New Roman"/>
                    <w:color w:val="000000" w:themeColor="text1"/>
                    <w:sz w:val="20"/>
                    <w:szCs w:val="20"/>
                    <w:lang w:val="es-ES" w:eastAsia="en-GB" w:bidi="en-GB"/>
                  </w:rPr>
                </w:pPr>
                <w:proofErr w:type="spellStart"/>
                <w:r w:rsidRPr="004E1DD6">
                  <w:rPr>
                    <w:rFonts w:cs="Times New Roman"/>
                    <w:b/>
                    <w:color w:val="000000" w:themeColor="text1"/>
                    <w:sz w:val="20"/>
                    <w:szCs w:val="20"/>
                  </w:rPr>
                  <w:t>Nº</w:t>
                </w:r>
                <w:proofErr w:type="spellEnd"/>
                <w:r w:rsidRPr="004E1DD6">
                  <w:rPr>
                    <w:rFonts w:cs="Times New Roman"/>
                    <w:b/>
                    <w:color w:val="000000" w:themeColor="text1"/>
                    <w:sz w:val="20"/>
                    <w:szCs w:val="20"/>
                  </w:rPr>
                  <w:t xml:space="preserve"> DE REVISIONES</w:t>
                </w:r>
              </w:p>
            </w:tc>
            <w:tc>
              <w:tcPr>
                <w:tcW w:w="1318" w:type="dxa"/>
              </w:tcPr>
              <w:p w14:paraId="6D4FDB0D" w14:textId="3B2D9DB3" w:rsidR="00612887" w:rsidRPr="004E1DD6" w:rsidRDefault="00612887" w:rsidP="00612887">
                <w:pPr>
                  <w:tabs>
                    <w:tab w:val="center" w:pos="4252"/>
                    <w:tab w:val="right" w:pos="8504"/>
                  </w:tabs>
                  <w:rPr>
                    <w:rFonts w:ascii="Times New Roman" w:eastAsia="Times New Roman" w:hAnsi="Times New Roman" w:cs="Times New Roman"/>
                    <w:color w:val="000000" w:themeColor="text1"/>
                    <w:lang w:val="es-ES" w:eastAsia="en-GB" w:bidi="en-GB"/>
                  </w:rPr>
                </w:pPr>
                <w:r w:rsidRPr="004E1DD6">
                  <w:rPr>
                    <w:rFonts w:cs="Times New Roman"/>
                    <w:color w:val="000000" w:themeColor="text1"/>
                    <w:sz w:val="20"/>
                    <w:szCs w:val="20"/>
                  </w:rPr>
                  <w:t xml:space="preserve">   </w:t>
                </w:r>
                <w:r w:rsidR="00B21F26">
                  <w:rPr>
                    <w:rFonts w:cs="Times New Roman"/>
                    <w:color w:val="000000" w:themeColor="text1"/>
                    <w:sz w:val="20"/>
                    <w:szCs w:val="20"/>
                  </w:rPr>
                  <w:t>001</w:t>
                </w:r>
              </w:p>
            </w:tc>
          </w:tr>
          <w:tr w:rsidR="00612887" w:rsidRPr="004E1DD6" w14:paraId="6988B5B7" w14:textId="77777777" w:rsidTr="006D2DE2">
            <w:trPr>
              <w:trHeight w:val="227"/>
            </w:trPr>
            <w:tc>
              <w:tcPr>
                <w:tcW w:w="3187" w:type="dxa"/>
                <w:gridSpan w:val="4"/>
              </w:tcPr>
              <w:p w14:paraId="50B92336" w14:textId="4DA91F07" w:rsidR="00612887" w:rsidRPr="007322C5" w:rsidRDefault="00612887" w:rsidP="00612887">
                <w:pPr>
                  <w:tabs>
                    <w:tab w:val="center" w:pos="4252"/>
                    <w:tab w:val="right" w:pos="8504"/>
                  </w:tabs>
                  <w:jc w:val="center"/>
                  <w:rPr>
                    <w:rFonts w:ascii="Calibri" w:eastAsia="Times New Roman" w:hAnsi="Calibri" w:cs="Calibri"/>
                    <w:b/>
                    <w:color w:val="000000" w:themeColor="text1"/>
                    <w:sz w:val="20"/>
                    <w:szCs w:val="20"/>
                    <w:lang w:val="es-ES" w:eastAsia="en-GB" w:bidi="en-GB"/>
                  </w:rPr>
                </w:pPr>
                <w:r w:rsidRPr="007322C5">
                  <w:rPr>
                    <w:rFonts w:ascii="Calibri" w:eastAsia="Times New Roman" w:hAnsi="Calibri" w:cs="Calibri"/>
                    <w:b/>
                    <w:color w:val="000000" w:themeColor="text1"/>
                    <w:sz w:val="20"/>
                    <w:szCs w:val="20"/>
                    <w:lang w:val="es-ES" w:eastAsia="en-GB" w:bidi="en-GB"/>
                  </w:rPr>
                  <w:t xml:space="preserve">Página </w:t>
                </w:r>
                <w:r w:rsidRPr="007322C5">
                  <w:rPr>
                    <w:rFonts w:eastAsia="Times New Roman"/>
                    <w:b/>
                    <w:bCs/>
                    <w:color w:val="000000" w:themeColor="text1"/>
                    <w:sz w:val="20"/>
                    <w:szCs w:val="20"/>
                    <w:lang w:val="es-ES" w:eastAsia="en-GB" w:bidi="en-GB"/>
                  </w:rPr>
                  <w:fldChar w:fldCharType="begin"/>
                </w:r>
                <w:r w:rsidRPr="007322C5">
                  <w:rPr>
                    <w:rFonts w:ascii="Calibri" w:eastAsia="Times New Roman" w:hAnsi="Calibri" w:cs="Calibri"/>
                    <w:b/>
                    <w:bCs/>
                    <w:color w:val="000000" w:themeColor="text1"/>
                    <w:sz w:val="20"/>
                    <w:szCs w:val="20"/>
                    <w:lang w:val="es-ES" w:eastAsia="en-GB" w:bidi="en-GB"/>
                  </w:rPr>
                  <w:instrText>PAGE  \* Arabic  \* MERGEFORMAT</w:instrText>
                </w:r>
                <w:r w:rsidRPr="007322C5">
                  <w:rPr>
                    <w:rFonts w:eastAsia="Times New Roman"/>
                    <w:b/>
                    <w:bCs/>
                    <w:color w:val="000000" w:themeColor="text1"/>
                    <w:sz w:val="20"/>
                    <w:szCs w:val="20"/>
                    <w:lang w:val="es-ES" w:eastAsia="en-GB" w:bidi="en-GB"/>
                  </w:rPr>
                  <w:fldChar w:fldCharType="separate"/>
                </w:r>
                <w:r w:rsidRPr="00612887">
                  <w:rPr>
                    <w:rFonts w:eastAsia="Times New Roman"/>
                    <w:b/>
                    <w:bCs/>
                    <w:noProof/>
                    <w:color w:val="000000" w:themeColor="text1"/>
                    <w:sz w:val="20"/>
                    <w:szCs w:val="20"/>
                    <w:lang w:val="es-ES" w:eastAsia="en-GB" w:bidi="en-GB"/>
                  </w:rPr>
                  <w:t>2</w:t>
                </w:r>
                <w:r w:rsidRPr="007322C5">
                  <w:rPr>
                    <w:rFonts w:eastAsia="Times New Roman"/>
                    <w:b/>
                    <w:bCs/>
                    <w:color w:val="000000" w:themeColor="text1"/>
                    <w:sz w:val="20"/>
                    <w:szCs w:val="20"/>
                    <w:lang w:val="es-ES" w:eastAsia="en-GB" w:bidi="en-GB"/>
                  </w:rPr>
                  <w:fldChar w:fldCharType="end"/>
                </w:r>
                <w:r w:rsidRPr="007322C5">
                  <w:rPr>
                    <w:rFonts w:ascii="Calibri" w:eastAsia="Times New Roman" w:hAnsi="Calibri" w:cs="Calibri"/>
                    <w:b/>
                    <w:color w:val="000000" w:themeColor="text1"/>
                    <w:sz w:val="20"/>
                    <w:szCs w:val="20"/>
                    <w:lang w:val="es-ES" w:eastAsia="en-GB" w:bidi="en-GB"/>
                  </w:rPr>
                  <w:t xml:space="preserve"> de </w:t>
                </w:r>
                <w:r w:rsidRPr="007322C5">
                  <w:rPr>
                    <w:rFonts w:eastAsia="Times New Roman"/>
                    <w:b/>
                    <w:bCs/>
                    <w:color w:val="000000" w:themeColor="text1"/>
                    <w:sz w:val="20"/>
                    <w:szCs w:val="20"/>
                    <w:lang w:val="es-ES" w:eastAsia="en-GB" w:bidi="en-GB"/>
                  </w:rPr>
                  <w:fldChar w:fldCharType="begin"/>
                </w:r>
                <w:r w:rsidRPr="007322C5">
                  <w:rPr>
                    <w:rFonts w:ascii="Calibri" w:eastAsia="Times New Roman" w:hAnsi="Calibri" w:cs="Calibri"/>
                    <w:b/>
                    <w:bCs/>
                    <w:color w:val="000000" w:themeColor="text1"/>
                    <w:sz w:val="20"/>
                    <w:szCs w:val="20"/>
                    <w:lang w:val="es-ES" w:eastAsia="en-GB" w:bidi="en-GB"/>
                  </w:rPr>
                  <w:instrText>NUMPAGES  \* Arabic  \* MERGEFORMAT</w:instrText>
                </w:r>
                <w:r w:rsidRPr="007322C5">
                  <w:rPr>
                    <w:rFonts w:eastAsia="Times New Roman"/>
                    <w:b/>
                    <w:bCs/>
                    <w:color w:val="000000" w:themeColor="text1"/>
                    <w:sz w:val="20"/>
                    <w:szCs w:val="20"/>
                    <w:lang w:val="es-ES" w:eastAsia="en-GB" w:bidi="en-GB"/>
                  </w:rPr>
                  <w:fldChar w:fldCharType="separate"/>
                </w:r>
                <w:r w:rsidRPr="00612887">
                  <w:rPr>
                    <w:rFonts w:eastAsia="Times New Roman"/>
                    <w:b/>
                    <w:bCs/>
                    <w:noProof/>
                    <w:color w:val="000000" w:themeColor="text1"/>
                    <w:sz w:val="20"/>
                    <w:szCs w:val="20"/>
                    <w:lang w:val="es-ES" w:eastAsia="en-GB" w:bidi="en-GB"/>
                  </w:rPr>
                  <w:t>2</w:t>
                </w:r>
                <w:r w:rsidRPr="007322C5">
                  <w:rPr>
                    <w:rFonts w:eastAsia="Times New Roman"/>
                    <w:b/>
                    <w:bCs/>
                    <w:color w:val="000000" w:themeColor="text1"/>
                    <w:sz w:val="20"/>
                    <w:szCs w:val="20"/>
                    <w:lang w:val="es-ES" w:eastAsia="en-GB" w:bidi="en-GB"/>
                  </w:rPr>
                  <w:fldChar w:fldCharType="end"/>
                </w:r>
              </w:p>
            </w:tc>
          </w:tr>
          <w:tr w:rsidR="00612887" w:rsidRPr="004E1DD6" w14:paraId="4D796862" w14:textId="77777777" w:rsidTr="006D2DE2">
            <w:tblPrEx>
              <w:tblCellMar>
                <w:left w:w="70" w:type="dxa"/>
                <w:right w:w="70" w:type="dxa"/>
              </w:tblCellMar>
              <w:tblLook w:val="0000" w:firstRow="0" w:lastRow="0" w:firstColumn="0" w:lastColumn="0" w:noHBand="0" w:noVBand="0"/>
            </w:tblPrEx>
            <w:trPr>
              <w:gridBefore w:val="1"/>
              <w:gridAfter w:val="2"/>
              <w:wBefore w:w="6" w:type="dxa"/>
              <w:wAfter w:w="2951" w:type="dxa"/>
              <w:trHeight w:val="227"/>
            </w:trPr>
            <w:tc>
              <w:tcPr>
                <w:tcW w:w="230" w:type="dxa"/>
              </w:tcPr>
              <w:p w14:paraId="3CB02B49" w14:textId="77777777" w:rsidR="00612887" w:rsidRPr="004E1DD6" w:rsidRDefault="00612887" w:rsidP="00612887">
                <w:pPr>
                  <w:tabs>
                    <w:tab w:val="center" w:pos="4252"/>
                    <w:tab w:val="right" w:pos="8504"/>
                  </w:tabs>
                  <w:jc w:val="center"/>
                  <w:rPr>
                    <w:rFonts w:ascii="Times New Roman" w:eastAsia="Times New Roman" w:hAnsi="Times New Roman" w:cs="Times New Roman"/>
                    <w:color w:val="000000" w:themeColor="text1"/>
                    <w:lang w:val="es-ES" w:eastAsia="en-GB" w:bidi="en-GB"/>
                  </w:rPr>
                </w:pPr>
              </w:p>
            </w:tc>
          </w:tr>
        </w:tbl>
        <w:p w14:paraId="45A661C6" w14:textId="77777777" w:rsidR="00612887" w:rsidRPr="004E1DD6" w:rsidRDefault="00612887" w:rsidP="00612887">
          <w:pPr>
            <w:tabs>
              <w:tab w:val="center" w:pos="4252"/>
              <w:tab w:val="right" w:pos="8504"/>
            </w:tabs>
            <w:jc w:val="center"/>
            <w:rPr>
              <w:rFonts w:ascii="Times New Roman" w:eastAsia="Times New Roman" w:hAnsi="Times New Roman" w:cs="Times New Roman"/>
              <w:color w:val="000000" w:themeColor="text1"/>
              <w:lang w:val="es-ES" w:eastAsia="en-GB" w:bidi="en-GB"/>
            </w:rPr>
          </w:pPr>
        </w:p>
      </w:tc>
    </w:tr>
    <w:tr w:rsidR="00612887" w:rsidRPr="004E1DD6" w14:paraId="0B78A965" w14:textId="77777777" w:rsidTr="006D2DE2">
      <w:trPr>
        <w:gridAfter w:val="1"/>
        <w:wAfter w:w="6" w:type="dxa"/>
        <w:trHeight w:val="101"/>
        <w:jc w:val="center"/>
      </w:trPr>
      <w:tc>
        <w:tcPr>
          <w:tcW w:w="7356" w:type="dxa"/>
          <w:gridSpan w:val="2"/>
        </w:tcPr>
        <w:p w14:paraId="2FD017C3" w14:textId="2DC723CD" w:rsidR="00612887" w:rsidRPr="004E1DD6" w:rsidRDefault="00F904B2" w:rsidP="00612887">
          <w:pPr>
            <w:tabs>
              <w:tab w:val="center" w:pos="4252"/>
              <w:tab w:val="right" w:pos="8504"/>
            </w:tabs>
            <w:jc w:val="center"/>
            <w:rPr>
              <w:rFonts w:eastAsia="Times New Roman" w:cs="Times New Roman"/>
              <w:b/>
              <w:color w:val="000000" w:themeColor="text1"/>
              <w:sz w:val="36"/>
              <w:szCs w:val="28"/>
              <w:lang w:val="es-ES" w:eastAsia="en-GB" w:bidi="en-GB"/>
            </w:rPr>
          </w:pPr>
          <w:r>
            <w:rPr>
              <w:rFonts w:eastAsia="Times New Roman" w:cs="Times New Roman"/>
              <w:b/>
              <w:color w:val="000000" w:themeColor="text1"/>
              <w:sz w:val="36"/>
              <w:szCs w:val="28"/>
              <w:lang w:val="es-ES" w:eastAsia="en-GB" w:bidi="en-GB"/>
            </w:rPr>
            <w:t>METAGENÓMICA</w:t>
          </w:r>
        </w:p>
      </w:tc>
      <w:tc>
        <w:tcPr>
          <w:tcW w:w="2849" w:type="dxa"/>
        </w:tcPr>
        <w:p w14:paraId="5D2C6702" w14:textId="0097441B" w:rsidR="00612887" w:rsidRPr="004E1DD6" w:rsidRDefault="006D2502" w:rsidP="00612887">
          <w:pPr>
            <w:rPr>
              <w:rFonts w:ascii="Times New Roman" w:eastAsia="Times New Roman" w:hAnsi="Times New Roman" w:cs="Times New Roman"/>
              <w:color w:val="000000" w:themeColor="text1"/>
              <w:lang w:val="es-ES" w:eastAsia="en-GB" w:bidi="en-GB"/>
            </w:rPr>
          </w:pPr>
          <w:r>
            <w:rPr>
              <w:rFonts w:eastAsia="Times New Roman" w:cs="Times New Roman"/>
              <w:b/>
              <w:color w:val="000000" w:themeColor="text1"/>
              <w:sz w:val="36"/>
              <w:szCs w:val="28"/>
              <w:lang w:val="es-ES" w:eastAsia="en-GB" w:bidi="en-GB"/>
            </w:rPr>
            <w:t>P</w:t>
          </w:r>
          <w:r w:rsidR="00B21F26">
            <w:rPr>
              <w:rFonts w:eastAsia="Times New Roman" w:cs="Times New Roman"/>
              <w:b/>
              <w:color w:val="000000" w:themeColor="text1"/>
              <w:sz w:val="36"/>
              <w:szCs w:val="28"/>
              <w:lang w:val="es-ES" w:eastAsia="en-GB" w:bidi="en-GB"/>
            </w:rPr>
            <w:t>05</w:t>
          </w:r>
          <w:r w:rsidR="00612887" w:rsidRPr="004E1DD6">
            <w:rPr>
              <w:rFonts w:eastAsia="Times New Roman" w:cs="Times New Roman"/>
              <w:b/>
              <w:color w:val="000000" w:themeColor="text1"/>
              <w:sz w:val="36"/>
              <w:szCs w:val="28"/>
              <w:lang w:val="es-ES" w:eastAsia="en-GB" w:bidi="en-GB"/>
            </w:rPr>
            <w:t>.</w:t>
          </w:r>
          <w:r w:rsidR="00B21F26">
            <w:rPr>
              <w:rFonts w:eastAsia="Times New Roman" w:cs="Times New Roman"/>
              <w:b/>
              <w:color w:val="000000" w:themeColor="text1"/>
              <w:sz w:val="36"/>
              <w:szCs w:val="28"/>
              <w:lang w:val="es-ES" w:eastAsia="en-GB" w:bidi="en-GB"/>
            </w:rPr>
            <w:t>03</w:t>
          </w:r>
          <w:r w:rsidR="00612887" w:rsidRPr="004E1DD6">
            <w:rPr>
              <w:rFonts w:eastAsia="Times New Roman" w:cs="Times New Roman"/>
              <w:b/>
              <w:color w:val="000000" w:themeColor="text1"/>
              <w:sz w:val="36"/>
              <w:szCs w:val="28"/>
              <w:lang w:val="es-ES" w:eastAsia="en-GB" w:bidi="en-GB"/>
            </w:rPr>
            <w:t>-</w:t>
          </w:r>
          <w:r>
            <w:rPr>
              <w:rFonts w:eastAsia="Times New Roman" w:cs="Times New Roman"/>
              <w:b/>
              <w:color w:val="000000" w:themeColor="text1"/>
              <w:sz w:val="36"/>
              <w:szCs w:val="28"/>
              <w:lang w:val="es-ES" w:eastAsia="en-GB" w:bidi="en-GB"/>
            </w:rPr>
            <w:t>IT</w:t>
          </w:r>
          <w:r w:rsidR="00B21F26">
            <w:rPr>
              <w:rFonts w:eastAsia="Times New Roman" w:cs="Times New Roman"/>
              <w:b/>
              <w:color w:val="000000" w:themeColor="text1"/>
              <w:sz w:val="36"/>
              <w:szCs w:val="28"/>
              <w:lang w:val="es-ES" w:eastAsia="en-GB" w:bidi="en-GB"/>
            </w:rPr>
            <w:t>0</w:t>
          </w:r>
          <w:r w:rsidR="00F904B2">
            <w:rPr>
              <w:rFonts w:eastAsia="Times New Roman" w:cs="Times New Roman"/>
              <w:b/>
              <w:color w:val="000000" w:themeColor="text1"/>
              <w:sz w:val="36"/>
              <w:szCs w:val="28"/>
              <w:lang w:val="es-ES" w:eastAsia="en-GB" w:bidi="en-GB"/>
            </w:rPr>
            <w:t>8</w:t>
          </w:r>
        </w:p>
      </w:tc>
    </w:tr>
  </w:tbl>
  <w:p w14:paraId="79F70597" w14:textId="77777777" w:rsidR="00EC0EF7" w:rsidRDefault="00EC0E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A63"/>
    <w:multiLevelType w:val="multilevel"/>
    <w:tmpl w:val="D24A101C"/>
    <w:styleLink w:val="Listasecundariabien"/>
    <w:lvl w:ilvl="0">
      <w:numFmt w:val="bullet"/>
      <w:lvlText w:val=""/>
      <w:lvlJc w:val="left"/>
      <w:pPr>
        <w:ind w:left="1068" w:hanging="360"/>
      </w:pPr>
      <w:rPr>
        <w:rFonts w:ascii="Symbol" w:hAnsi="Symbol" w:hint="default"/>
        <w:color w:val="auto"/>
        <w:w w:val="127"/>
      </w:rPr>
    </w:lvl>
    <w:lvl w:ilvl="1">
      <w:numFmt w:val="bullet"/>
      <w:lvlText w:val=""/>
      <w:lvlJc w:val="left"/>
      <w:pPr>
        <w:ind w:left="1788" w:hanging="360"/>
      </w:pPr>
      <w:rPr>
        <w:rFonts w:ascii="Symbol" w:hAnsi="Symbol" w:hint="default"/>
        <w:color w:val="auto"/>
        <w:w w:val="127"/>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 w15:restartNumberingAfterBreak="0">
    <w:nsid w:val="084F79F4"/>
    <w:multiLevelType w:val="multilevel"/>
    <w:tmpl w:val="D55A78F4"/>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pStyle w:val="Ttulo3"/>
      <w:isLgl/>
      <w:lvlText w:val="%1.%2.%3."/>
      <w:lvlJc w:val="left"/>
      <w:pPr>
        <w:ind w:left="1800" w:hanging="720"/>
      </w:pPr>
      <w:rPr>
        <w:rFonts w:hint="default"/>
      </w:rPr>
    </w:lvl>
    <w:lvl w:ilvl="3">
      <w:start w:val="1"/>
      <w:numFmt w:val="decimal"/>
      <w:pStyle w:val="Ttulo4"/>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C3466D2"/>
    <w:multiLevelType w:val="hybridMultilevel"/>
    <w:tmpl w:val="6AE447C6"/>
    <w:lvl w:ilvl="0" w:tplc="CBE2517E">
      <w:start w:val="1"/>
      <w:numFmt w:val="decimal"/>
      <w:lvlText w:val="%1."/>
      <w:lvlJc w:val="left"/>
      <w:pPr>
        <w:ind w:left="720" w:hanging="360"/>
      </w:pPr>
      <w:rPr>
        <w:rFonts w:hint="default"/>
        <w:b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E670897"/>
    <w:multiLevelType w:val="hybridMultilevel"/>
    <w:tmpl w:val="8864D38A"/>
    <w:lvl w:ilvl="0" w:tplc="5B94AAD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2D1C9D"/>
    <w:multiLevelType w:val="hybridMultilevel"/>
    <w:tmpl w:val="012062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981E05"/>
    <w:multiLevelType w:val="hybridMultilevel"/>
    <w:tmpl w:val="596A9826"/>
    <w:lvl w:ilvl="0" w:tplc="97066B68">
      <w:start w:val="1"/>
      <w:numFmt w:val="decimal"/>
      <w:pStyle w:val="Enumeracion"/>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4AB0BDA"/>
    <w:multiLevelType w:val="hybridMultilevel"/>
    <w:tmpl w:val="62C0B7E0"/>
    <w:lvl w:ilvl="0" w:tplc="8C2C1CCE">
      <w:start w:val="3"/>
      <w:numFmt w:val="bullet"/>
      <w:pStyle w:val="Ttulo6"/>
      <w:lvlText w:val="-"/>
      <w:lvlJc w:val="left"/>
      <w:pPr>
        <w:ind w:left="706" w:hanging="360"/>
      </w:pPr>
      <w:rPr>
        <w:rFonts w:ascii="Calibri" w:eastAsia="Times New Roman" w:hAnsi="Calibri" w:cs="Calibri" w:hint="default"/>
        <w:b w:val="0"/>
        <w:sz w:val="22"/>
      </w:rPr>
    </w:lvl>
    <w:lvl w:ilvl="1" w:tplc="040A0003" w:tentative="1">
      <w:start w:val="1"/>
      <w:numFmt w:val="bullet"/>
      <w:lvlText w:val="o"/>
      <w:lvlJc w:val="left"/>
      <w:pPr>
        <w:ind w:left="1426" w:hanging="360"/>
      </w:pPr>
      <w:rPr>
        <w:rFonts w:ascii="Courier New" w:hAnsi="Courier New" w:cs="Courier New" w:hint="default"/>
      </w:rPr>
    </w:lvl>
    <w:lvl w:ilvl="2" w:tplc="040A0005" w:tentative="1">
      <w:start w:val="1"/>
      <w:numFmt w:val="bullet"/>
      <w:lvlText w:val=""/>
      <w:lvlJc w:val="left"/>
      <w:pPr>
        <w:ind w:left="2146" w:hanging="360"/>
      </w:pPr>
      <w:rPr>
        <w:rFonts w:ascii="Wingdings" w:hAnsi="Wingdings" w:hint="default"/>
      </w:rPr>
    </w:lvl>
    <w:lvl w:ilvl="3" w:tplc="040A0001" w:tentative="1">
      <w:start w:val="1"/>
      <w:numFmt w:val="bullet"/>
      <w:lvlText w:val=""/>
      <w:lvlJc w:val="left"/>
      <w:pPr>
        <w:ind w:left="2866" w:hanging="360"/>
      </w:pPr>
      <w:rPr>
        <w:rFonts w:ascii="Symbol" w:hAnsi="Symbol" w:hint="default"/>
      </w:rPr>
    </w:lvl>
    <w:lvl w:ilvl="4" w:tplc="040A0003" w:tentative="1">
      <w:start w:val="1"/>
      <w:numFmt w:val="bullet"/>
      <w:lvlText w:val="o"/>
      <w:lvlJc w:val="left"/>
      <w:pPr>
        <w:ind w:left="3586" w:hanging="360"/>
      </w:pPr>
      <w:rPr>
        <w:rFonts w:ascii="Courier New" w:hAnsi="Courier New" w:cs="Courier New" w:hint="default"/>
      </w:rPr>
    </w:lvl>
    <w:lvl w:ilvl="5" w:tplc="040A0005" w:tentative="1">
      <w:start w:val="1"/>
      <w:numFmt w:val="bullet"/>
      <w:lvlText w:val=""/>
      <w:lvlJc w:val="left"/>
      <w:pPr>
        <w:ind w:left="4306" w:hanging="360"/>
      </w:pPr>
      <w:rPr>
        <w:rFonts w:ascii="Wingdings" w:hAnsi="Wingdings" w:hint="default"/>
      </w:rPr>
    </w:lvl>
    <w:lvl w:ilvl="6" w:tplc="040A0001" w:tentative="1">
      <w:start w:val="1"/>
      <w:numFmt w:val="bullet"/>
      <w:lvlText w:val=""/>
      <w:lvlJc w:val="left"/>
      <w:pPr>
        <w:ind w:left="5026" w:hanging="360"/>
      </w:pPr>
      <w:rPr>
        <w:rFonts w:ascii="Symbol" w:hAnsi="Symbol" w:hint="default"/>
      </w:rPr>
    </w:lvl>
    <w:lvl w:ilvl="7" w:tplc="040A0003" w:tentative="1">
      <w:start w:val="1"/>
      <w:numFmt w:val="bullet"/>
      <w:lvlText w:val="o"/>
      <w:lvlJc w:val="left"/>
      <w:pPr>
        <w:ind w:left="5746" w:hanging="360"/>
      </w:pPr>
      <w:rPr>
        <w:rFonts w:ascii="Courier New" w:hAnsi="Courier New" w:cs="Courier New" w:hint="default"/>
      </w:rPr>
    </w:lvl>
    <w:lvl w:ilvl="8" w:tplc="040A0005" w:tentative="1">
      <w:start w:val="1"/>
      <w:numFmt w:val="bullet"/>
      <w:lvlText w:val=""/>
      <w:lvlJc w:val="left"/>
      <w:pPr>
        <w:ind w:left="6466" w:hanging="360"/>
      </w:pPr>
      <w:rPr>
        <w:rFonts w:ascii="Wingdings" w:hAnsi="Wingdings" w:hint="default"/>
      </w:rPr>
    </w:lvl>
  </w:abstractNum>
  <w:abstractNum w:abstractNumId="7" w15:restartNumberingAfterBreak="0">
    <w:nsid w:val="639C2932"/>
    <w:multiLevelType w:val="hybridMultilevel"/>
    <w:tmpl w:val="E176FE52"/>
    <w:lvl w:ilvl="0" w:tplc="40686186">
      <w:start w:val="1"/>
      <w:numFmt w:val="bullet"/>
      <w:pStyle w:val="Subttulo"/>
      <w:lvlText w:val=""/>
      <w:lvlJc w:val="left"/>
      <w:pPr>
        <w:ind w:left="1068" w:hanging="360"/>
      </w:pPr>
      <w:rPr>
        <w:rFonts w:ascii="Symbol" w:hAnsi="Symbol" w:hint="default"/>
      </w:rPr>
    </w:lvl>
    <w:lvl w:ilvl="1" w:tplc="E8D49A04">
      <w:numFmt w:val="bullet"/>
      <w:pStyle w:val="Prrafodelista"/>
      <w:lvlText w:val=""/>
      <w:lvlJc w:val="left"/>
      <w:pPr>
        <w:ind w:left="1788" w:hanging="360"/>
      </w:pPr>
      <w:rPr>
        <w:rFonts w:ascii="Symbol" w:hAnsi="Symbol" w:hint="default"/>
        <w:color w:val="auto"/>
        <w:w w:val="127"/>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8" w15:restartNumberingAfterBreak="0">
    <w:nsid w:val="738749D0"/>
    <w:multiLevelType w:val="hybridMultilevel"/>
    <w:tmpl w:val="49A26472"/>
    <w:lvl w:ilvl="0" w:tplc="BED6A6DA">
      <w:start w:val="1"/>
      <w:numFmt w:val="decimal"/>
      <w:lvlText w:val="%1."/>
      <w:lvlJc w:val="left"/>
      <w:pPr>
        <w:ind w:left="720" w:hanging="360"/>
      </w:pPr>
      <w:rPr>
        <w:rFonts w:ascii="Calibri" w:eastAsiaTheme="minorHAnsi" w:hAnsi="Calibri" w:cs="Times New Roman"/>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588394814">
    <w:abstractNumId w:val="7"/>
  </w:num>
  <w:num w:numId="2" w16cid:durableId="569655464">
    <w:abstractNumId w:val="8"/>
  </w:num>
  <w:num w:numId="3" w16cid:durableId="1396202616">
    <w:abstractNumId w:val="2"/>
  </w:num>
  <w:num w:numId="4" w16cid:durableId="1412577149">
    <w:abstractNumId w:val="1"/>
  </w:num>
  <w:num w:numId="5" w16cid:durableId="46883575">
    <w:abstractNumId w:val="6"/>
  </w:num>
  <w:num w:numId="6" w16cid:durableId="1559628033">
    <w:abstractNumId w:val="0"/>
  </w:num>
  <w:num w:numId="7" w16cid:durableId="1410806194">
    <w:abstractNumId w:val="5"/>
  </w:num>
  <w:num w:numId="8" w16cid:durableId="1945452858">
    <w:abstractNumId w:val="4"/>
  </w:num>
  <w:num w:numId="9" w16cid:durableId="160637765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00"/>
    <w:rsid w:val="00011ED8"/>
    <w:rsid w:val="00015355"/>
    <w:rsid w:val="00016AAB"/>
    <w:rsid w:val="000305DE"/>
    <w:rsid w:val="00033FDF"/>
    <w:rsid w:val="000373D1"/>
    <w:rsid w:val="00042B15"/>
    <w:rsid w:val="00045483"/>
    <w:rsid w:val="00046A29"/>
    <w:rsid w:val="00084037"/>
    <w:rsid w:val="000912DB"/>
    <w:rsid w:val="000A0E58"/>
    <w:rsid w:val="000A53E1"/>
    <w:rsid w:val="000B798D"/>
    <w:rsid w:val="000C126B"/>
    <w:rsid w:val="000C6BF0"/>
    <w:rsid w:val="000D1CD4"/>
    <w:rsid w:val="000D249A"/>
    <w:rsid w:val="000D737A"/>
    <w:rsid w:val="000F6970"/>
    <w:rsid w:val="00107ED5"/>
    <w:rsid w:val="00124800"/>
    <w:rsid w:val="00130765"/>
    <w:rsid w:val="00141213"/>
    <w:rsid w:val="00152C9A"/>
    <w:rsid w:val="00171495"/>
    <w:rsid w:val="0017297A"/>
    <w:rsid w:val="0017447F"/>
    <w:rsid w:val="00176BC2"/>
    <w:rsid w:val="00177D68"/>
    <w:rsid w:val="001A0681"/>
    <w:rsid w:val="001B2F7D"/>
    <w:rsid w:val="001B3DBC"/>
    <w:rsid w:val="001C40F4"/>
    <w:rsid w:val="001D716B"/>
    <w:rsid w:val="001F01FE"/>
    <w:rsid w:val="00214755"/>
    <w:rsid w:val="0021548D"/>
    <w:rsid w:val="00220841"/>
    <w:rsid w:val="00232422"/>
    <w:rsid w:val="002348FC"/>
    <w:rsid w:val="00242462"/>
    <w:rsid w:val="00243349"/>
    <w:rsid w:val="00250D29"/>
    <w:rsid w:val="002549C2"/>
    <w:rsid w:val="002679F5"/>
    <w:rsid w:val="00281EA4"/>
    <w:rsid w:val="00287647"/>
    <w:rsid w:val="0029031B"/>
    <w:rsid w:val="00291D7B"/>
    <w:rsid w:val="00291E1E"/>
    <w:rsid w:val="002A2A31"/>
    <w:rsid w:val="002B618F"/>
    <w:rsid w:val="002C2F14"/>
    <w:rsid w:val="002E64B2"/>
    <w:rsid w:val="003116E6"/>
    <w:rsid w:val="0031240C"/>
    <w:rsid w:val="00324AC3"/>
    <w:rsid w:val="003265EA"/>
    <w:rsid w:val="0034231F"/>
    <w:rsid w:val="003450E3"/>
    <w:rsid w:val="00346704"/>
    <w:rsid w:val="00346D70"/>
    <w:rsid w:val="00352001"/>
    <w:rsid w:val="00353DC2"/>
    <w:rsid w:val="003766D0"/>
    <w:rsid w:val="00380260"/>
    <w:rsid w:val="00381011"/>
    <w:rsid w:val="003909C3"/>
    <w:rsid w:val="003964AE"/>
    <w:rsid w:val="00397732"/>
    <w:rsid w:val="003B5B83"/>
    <w:rsid w:val="003D28D5"/>
    <w:rsid w:val="003E12B1"/>
    <w:rsid w:val="003E2708"/>
    <w:rsid w:val="003E316D"/>
    <w:rsid w:val="003F4A90"/>
    <w:rsid w:val="003F4F92"/>
    <w:rsid w:val="00400E2E"/>
    <w:rsid w:val="00404257"/>
    <w:rsid w:val="0041057B"/>
    <w:rsid w:val="00414342"/>
    <w:rsid w:val="00421E87"/>
    <w:rsid w:val="004222FD"/>
    <w:rsid w:val="004318CC"/>
    <w:rsid w:val="00440BC6"/>
    <w:rsid w:val="004432A2"/>
    <w:rsid w:val="0044694D"/>
    <w:rsid w:val="004517AA"/>
    <w:rsid w:val="0046449F"/>
    <w:rsid w:val="004758F1"/>
    <w:rsid w:val="00483313"/>
    <w:rsid w:val="004877CA"/>
    <w:rsid w:val="00492D6E"/>
    <w:rsid w:val="004A0657"/>
    <w:rsid w:val="004B0E84"/>
    <w:rsid w:val="004B46CD"/>
    <w:rsid w:val="004C5888"/>
    <w:rsid w:val="004D1F57"/>
    <w:rsid w:val="004D5B0D"/>
    <w:rsid w:val="004E7D89"/>
    <w:rsid w:val="00503B4A"/>
    <w:rsid w:val="00511E7C"/>
    <w:rsid w:val="00520FDE"/>
    <w:rsid w:val="00526B84"/>
    <w:rsid w:val="0053178B"/>
    <w:rsid w:val="00531ED2"/>
    <w:rsid w:val="005370B5"/>
    <w:rsid w:val="00547271"/>
    <w:rsid w:val="00551EBF"/>
    <w:rsid w:val="005528D9"/>
    <w:rsid w:val="00553BC5"/>
    <w:rsid w:val="0055685E"/>
    <w:rsid w:val="00557049"/>
    <w:rsid w:val="0056329A"/>
    <w:rsid w:val="00570C8D"/>
    <w:rsid w:val="00571B75"/>
    <w:rsid w:val="005755D7"/>
    <w:rsid w:val="005761DC"/>
    <w:rsid w:val="005A5717"/>
    <w:rsid w:val="005B3BD3"/>
    <w:rsid w:val="005C3608"/>
    <w:rsid w:val="005D0827"/>
    <w:rsid w:val="005D126D"/>
    <w:rsid w:val="00604C75"/>
    <w:rsid w:val="006065F6"/>
    <w:rsid w:val="006078B8"/>
    <w:rsid w:val="00612887"/>
    <w:rsid w:val="00627137"/>
    <w:rsid w:val="00634BE0"/>
    <w:rsid w:val="006456F5"/>
    <w:rsid w:val="006528CD"/>
    <w:rsid w:val="00673259"/>
    <w:rsid w:val="006751B4"/>
    <w:rsid w:val="0069731E"/>
    <w:rsid w:val="006A317A"/>
    <w:rsid w:val="006A44AD"/>
    <w:rsid w:val="006B352D"/>
    <w:rsid w:val="006C0646"/>
    <w:rsid w:val="006C18FC"/>
    <w:rsid w:val="006C20CD"/>
    <w:rsid w:val="006C6FF4"/>
    <w:rsid w:val="006D2502"/>
    <w:rsid w:val="006D2714"/>
    <w:rsid w:val="006D328D"/>
    <w:rsid w:val="006E019D"/>
    <w:rsid w:val="006E7AAC"/>
    <w:rsid w:val="006F4945"/>
    <w:rsid w:val="007001B3"/>
    <w:rsid w:val="00701549"/>
    <w:rsid w:val="007058B2"/>
    <w:rsid w:val="00713B6C"/>
    <w:rsid w:val="00716D94"/>
    <w:rsid w:val="00716F8B"/>
    <w:rsid w:val="0075388E"/>
    <w:rsid w:val="00780D57"/>
    <w:rsid w:val="00785700"/>
    <w:rsid w:val="00785A0D"/>
    <w:rsid w:val="00793565"/>
    <w:rsid w:val="00796346"/>
    <w:rsid w:val="007A5577"/>
    <w:rsid w:val="007A5698"/>
    <w:rsid w:val="007C00B1"/>
    <w:rsid w:val="007C0B59"/>
    <w:rsid w:val="007D1746"/>
    <w:rsid w:val="007D291B"/>
    <w:rsid w:val="007F6C7A"/>
    <w:rsid w:val="0080320F"/>
    <w:rsid w:val="008056BA"/>
    <w:rsid w:val="00824104"/>
    <w:rsid w:val="00834AE8"/>
    <w:rsid w:val="008577AE"/>
    <w:rsid w:val="00862220"/>
    <w:rsid w:val="0086459B"/>
    <w:rsid w:val="0088539B"/>
    <w:rsid w:val="00885A43"/>
    <w:rsid w:val="008A3EB2"/>
    <w:rsid w:val="008A4F7D"/>
    <w:rsid w:val="008C0A17"/>
    <w:rsid w:val="008C1149"/>
    <w:rsid w:val="008C64C0"/>
    <w:rsid w:val="008C6DC0"/>
    <w:rsid w:val="008D5833"/>
    <w:rsid w:val="008E64F6"/>
    <w:rsid w:val="008F0BCE"/>
    <w:rsid w:val="008F13DC"/>
    <w:rsid w:val="008F3E72"/>
    <w:rsid w:val="009008A7"/>
    <w:rsid w:val="00902520"/>
    <w:rsid w:val="00902FA1"/>
    <w:rsid w:val="00915234"/>
    <w:rsid w:val="0091639C"/>
    <w:rsid w:val="00921F39"/>
    <w:rsid w:val="00922C27"/>
    <w:rsid w:val="0093297F"/>
    <w:rsid w:val="0095308F"/>
    <w:rsid w:val="00953662"/>
    <w:rsid w:val="00965CB0"/>
    <w:rsid w:val="00974A52"/>
    <w:rsid w:val="009841F2"/>
    <w:rsid w:val="00996CF0"/>
    <w:rsid w:val="009A1F62"/>
    <w:rsid w:val="009A749D"/>
    <w:rsid w:val="009C1344"/>
    <w:rsid w:val="009D2589"/>
    <w:rsid w:val="009E388B"/>
    <w:rsid w:val="00A00A22"/>
    <w:rsid w:val="00A030FC"/>
    <w:rsid w:val="00A1218D"/>
    <w:rsid w:val="00A14101"/>
    <w:rsid w:val="00A15566"/>
    <w:rsid w:val="00A16F5A"/>
    <w:rsid w:val="00A219CA"/>
    <w:rsid w:val="00A23CE3"/>
    <w:rsid w:val="00A24AD1"/>
    <w:rsid w:val="00A25C7A"/>
    <w:rsid w:val="00A268A8"/>
    <w:rsid w:val="00A27447"/>
    <w:rsid w:val="00A321C2"/>
    <w:rsid w:val="00A32903"/>
    <w:rsid w:val="00A36043"/>
    <w:rsid w:val="00A36DD8"/>
    <w:rsid w:val="00A47858"/>
    <w:rsid w:val="00A51C3F"/>
    <w:rsid w:val="00A55396"/>
    <w:rsid w:val="00A6486D"/>
    <w:rsid w:val="00A775F8"/>
    <w:rsid w:val="00A85B23"/>
    <w:rsid w:val="00A85F96"/>
    <w:rsid w:val="00AB0F23"/>
    <w:rsid w:val="00AC3B9F"/>
    <w:rsid w:val="00AC4717"/>
    <w:rsid w:val="00AC4D2A"/>
    <w:rsid w:val="00AD0DD1"/>
    <w:rsid w:val="00AD3A44"/>
    <w:rsid w:val="00AD632E"/>
    <w:rsid w:val="00AE0BA7"/>
    <w:rsid w:val="00AE0E3E"/>
    <w:rsid w:val="00AE1782"/>
    <w:rsid w:val="00AE23E0"/>
    <w:rsid w:val="00AF0DF7"/>
    <w:rsid w:val="00B013E7"/>
    <w:rsid w:val="00B0437C"/>
    <w:rsid w:val="00B0442B"/>
    <w:rsid w:val="00B0665D"/>
    <w:rsid w:val="00B1431C"/>
    <w:rsid w:val="00B21F26"/>
    <w:rsid w:val="00B22E3B"/>
    <w:rsid w:val="00B300A4"/>
    <w:rsid w:val="00B3264A"/>
    <w:rsid w:val="00B34047"/>
    <w:rsid w:val="00B50571"/>
    <w:rsid w:val="00B52043"/>
    <w:rsid w:val="00B52CBE"/>
    <w:rsid w:val="00B543F2"/>
    <w:rsid w:val="00B75B98"/>
    <w:rsid w:val="00B810AE"/>
    <w:rsid w:val="00BA2AEA"/>
    <w:rsid w:val="00BA3D36"/>
    <w:rsid w:val="00BB06C7"/>
    <w:rsid w:val="00BC0871"/>
    <w:rsid w:val="00BD37AE"/>
    <w:rsid w:val="00BD385B"/>
    <w:rsid w:val="00BF18B4"/>
    <w:rsid w:val="00C1505B"/>
    <w:rsid w:val="00C249A3"/>
    <w:rsid w:val="00C278A0"/>
    <w:rsid w:val="00C31CD0"/>
    <w:rsid w:val="00C346CE"/>
    <w:rsid w:val="00C439A6"/>
    <w:rsid w:val="00C52F6A"/>
    <w:rsid w:val="00C556EC"/>
    <w:rsid w:val="00C639CA"/>
    <w:rsid w:val="00C65E3E"/>
    <w:rsid w:val="00C6767F"/>
    <w:rsid w:val="00C83A0F"/>
    <w:rsid w:val="00CB0E28"/>
    <w:rsid w:val="00CB3122"/>
    <w:rsid w:val="00CB705E"/>
    <w:rsid w:val="00CC0CF2"/>
    <w:rsid w:val="00CC5BF1"/>
    <w:rsid w:val="00CD17F9"/>
    <w:rsid w:val="00CD38DC"/>
    <w:rsid w:val="00CE0DC3"/>
    <w:rsid w:val="00CE1F42"/>
    <w:rsid w:val="00CE5FC4"/>
    <w:rsid w:val="00CE716C"/>
    <w:rsid w:val="00CF3303"/>
    <w:rsid w:val="00D062D2"/>
    <w:rsid w:val="00D0669F"/>
    <w:rsid w:val="00D102DE"/>
    <w:rsid w:val="00D20479"/>
    <w:rsid w:val="00D33F46"/>
    <w:rsid w:val="00D358DC"/>
    <w:rsid w:val="00D361A3"/>
    <w:rsid w:val="00D3746A"/>
    <w:rsid w:val="00D43485"/>
    <w:rsid w:val="00D57D31"/>
    <w:rsid w:val="00D6393C"/>
    <w:rsid w:val="00D6760A"/>
    <w:rsid w:val="00D725C6"/>
    <w:rsid w:val="00D73186"/>
    <w:rsid w:val="00D92159"/>
    <w:rsid w:val="00D92412"/>
    <w:rsid w:val="00DA1090"/>
    <w:rsid w:val="00DB23F2"/>
    <w:rsid w:val="00DB70FE"/>
    <w:rsid w:val="00DB7CD1"/>
    <w:rsid w:val="00DD0966"/>
    <w:rsid w:val="00DD7C79"/>
    <w:rsid w:val="00DE0D8C"/>
    <w:rsid w:val="00DE1C5A"/>
    <w:rsid w:val="00DE2FB1"/>
    <w:rsid w:val="00DE3811"/>
    <w:rsid w:val="00DF6993"/>
    <w:rsid w:val="00E063C5"/>
    <w:rsid w:val="00E27BCF"/>
    <w:rsid w:val="00E374B1"/>
    <w:rsid w:val="00E41666"/>
    <w:rsid w:val="00E45831"/>
    <w:rsid w:val="00E4608D"/>
    <w:rsid w:val="00E4613B"/>
    <w:rsid w:val="00E555E4"/>
    <w:rsid w:val="00E60D7A"/>
    <w:rsid w:val="00E67C4A"/>
    <w:rsid w:val="00E7340E"/>
    <w:rsid w:val="00E7678B"/>
    <w:rsid w:val="00E83300"/>
    <w:rsid w:val="00E836D9"/>
    <w:rsid w:val="00E87E6C"/>
    <w:rsid w:val="00E96604"/>
    <w:rsid w:val="00E97E14"/>
    <w:rsid w:val="00EA0767"/>
    <w:rsid w:val="00EA16DC"/>
    <w:rsid w:val="00EA67F4"/>
    <w:rsid w:val="00EA7CCE"/>
    <w:rsid w:val="00EB45EF"/>
    <w:rsid w:val="00EB77DB"/>
    <w:rsid w:val="00EC0EF7"/>
    <w:rsid w:val="00ED399F"/>
    <w:rsid w:val="00EE0A23"/>
    <w:rsid w:val="00EE2007"/>
    <w:rsid w:val="00F014C7"/>
    <w:rsid w:val="00F01509"/>
    <w:rsid w:val="00F04E1E"/>
    <w:rsid w:val="00F10BD3"/>
    <w:rsid w:val="00F27C0B"/>
    <w:rsid w:val="00F47FB1"/>
    <w:rsid w:val="00F52BD2"/>
    <w:rsid w:val="00F53E83"/>
    <w:rsid w:val="00F545B9"/>
    <w:rsid w:val="00F64150"/>
    <w:rsid w:val="00F6622A"/>
    <w:rsid w:val="00F673D1"/>
    <w:rsid w:val="00F7428E"/>
    <w:rsid w:val="00F8239E"/>
    <w:rsid w:val="00F83E8B"/>
    <w:rsid w:val="00F904B2"/>
    <w:rsid w:val="00FA3963"/>
    <w:rsid w:val="00FC0543"/>
    <w:rsid w:val="00FC4464"/>
    <w:rsid w:val="00FD28B9"/>
    <w:rsid w:val="00FE690A"/>
    <w:rsid w:val="00FF0C41"/>
    <w:rsid w:val="00FF4D18"/>
    <w:rsid w:val="00FF5CBC"/>
    <w:rsid w:val="00FF716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27FD9AC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132F5B"/>
        <w:sz w:val="22"/>
        <w:szCs w:val="22"/>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4150"/>
  </w:style>
  <w:style w:type="paragraph" w:styleId="Ttulo1">
    <w:name w:val="heading 1"/>
    <w:basedOn w:val="Normal"/>
    <w:next w:val="Normal"/>
    <w:link w:val="Ttulo1Car"/>
    <w:uiPriority w:val="9"/>
    <w:qFormat/>
    <w:rsid w:val="0017297A"/>
    <w:pPr>
      <w:keepNext/>
      <w:keepLines/>
      <w:numPr>
        <w:numId w:val="4"/>
      </w:numPr>
      <w:spacing w:before="120" w:after="120"/>
      <w:ind w:left="714" w:hanging="357"/>
      <w:outlineLvl w:val="0"/>
    </w:pPr>
    <w:rPr>
      <w:rFonts w:eastAsiaTheme="majorEastAsia"/>
      <w:b/>
      <w:caps/>
      <w:color w:val="002060"/>
      <w:sz w:val="28"/>
      <w:szCs w:val="28"/>
    </w:rPr>
  </w:style>
  <w:style w:type="paragraph" w:styleId="Ttulo2">
    <w:name w:val="heading 2"/>
    <w:basedOn w:val="Prrafodelista"/>
    <w:next w:val="Normal"/>
    <w:link w:val="Ttulo2Car"/>
    <w:uiPriority w:val="9"/>
    <w:unhideWhenUsed/>
    <w:qFormat/>
    <w:rsid w:val="0017297A"/>
    <w:pPr>
      <w:numPr>
        <w:numId w:val="4"/>
      </w:numPr>
      <w:ind w:left="1077" w:hanging="357"/>
      <w:outlineLvl w:val="1"/>
    </w:pPr>
    <w:rPr>
      <w:b/>
      <w:caps/>
      <w:sz w:val="26"/>
      <w:szCs w:val="26"/>
    </w:rPr>
  </w:style>
  <w:style w:type="paragraph" w:styleId="Ttulo3">
    <w:name w:val="heading 3"/>
    <w:basedOn w:val="Prrafodelista"/>
    <w:next w:val="Normal"/>
    <w:link w:val="Ttulo3Car"/>
    <w:uiPriority w:val="9"/>
    <w:unhideWhenUsed/>
    <w:qFormat/>
    <w:rsid w:val="0017297A"/>
    <w:pPr>
      <w:numPr>
        <w:ilvl w:val="2"/>
        <w:numId w:val="4"/>
      </w:numPr>
      <w:ind w:left="1797"/>
      <w:outlineLvl w:val="2"/>
    </w:pPr>
    <w:rPr>
      <w:b/>
      <w:caps/>
      <w:color w:val="052147"/>
      <w:sz w:val="24"/>
    </w:rPr>
  </w:style>
  <w:style w:type="paragraph" w:styleId="Ttulo4">
    <w:name w:val="heading 4"/>
    <w:aliases w:val="Tïtulo 4"/>
    <w:basedOn w:val="Prrafodelista"/>
    <w:next w:val="Normal"/>
    <w:link w:val="Ttulo4Car"/>
    <w:uiPriority w:val="9"/>
    <w:unhideWhenUsed/>
    <w:qFormat/>
    <w:rsid w:val="0017297A"/>
    <w:pPr>
      <w:numPr>
        <w:ilvl w:val="3"/>
        <w:numId w:val="4"/>
      </w:numPr>
      <w:ind w:left="1531" w:hanging="284"/>
      <w:outlineLvl w:val="3"/>
    </w:pPr>
    <w:rPr>
      <w:b/>
      <w:caps/>
      <w:color w:val="052147"/>
      <w:sz w:val="24"/>
    </w:rPr>
  </w:style>
  <w:style w:type="paragraph" w:styleId="Ttulo5">
    <w:name w:val="heading 5"/>
    <w:basedOn w:val="Prrafodelista"/>
    <w:next w:val="Normal"/>
    <w:link w:val="Ttulo5Car"/>
    <w:uiPriority w:val="9"/>
    <w:unhideWhenUsed/>
    <w:rsid w:val="00A775F8"/>
    <w:pPr>
      <w:outlineLvl w:val="4"/>
    </w:pPr>
  </w:style>
  <w:style w:type="paragraph" w:styleId="Ttulo6">
    <w:name w:val="heading 6"/>
    <w:basedOn w:val="Sinespaciado"/>
    <w:next w:val="Normal"/>
    <w:link w:val="Ttulo6Car"/>
    <w:autoRedefine/>
    <w:uiPriority w:val="9"/>
    <w:unhideWhenUsed/>
    <w:rsid w:val="00531ED2"/>
    <w:pPr>
      <w:numPr>
        <w:numId w:val="5"/>
      </w:numPr>
      <w:outlineLvl w:val="5"/>
    </w:pPr>
  </w:style>
  <w:style w:type="paragraph" w:styleId="Ttulo7">
    <w:name w:val="heading 7"/>
    <w:basedOn w:val="Normal"/>
    <w:next w:val="Normal"/>
    <w:link w:val="Ttulo7Car"/>
    <w:uiPriority w:val="9"/>
    <w:unhideWhenUsed/>
    <w:rsid w:val="00084037"/>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Ttulo5"/>
    <w:next w:val="Normal"/>
    <w:link w:val="Ttulo8Car"/>
    <w:uiPriority w:val="9"/>
    <w:unhideWhenUsed/>
    <w:rsid w:val="00084037"/>
    <w:pPr>
      <w:outlineLvl w:val="7"/>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24800"/>
    <w:pPr>
      <w:tabs>
        <w:tab w:val="center" w:pos="4252"/>
        <w:tab w:val="right" w:pos="8504"/>
      </w:tabs>
    </w:pPr>
  </w:style>
  <w:style w:type="character" w:customStyle="1" w:styleId="EncabezadoCar">
    <w:name w:val="Encabezado Car"/>
    <w:basedOn w:val="Fuentedeprrafopredeter"/>
    <w:link w:val="Encabezado"/>
    <w:uiPriority w:val="99"/>
    <w:rsid w:val="00124800"/>
  </w:style>
  <w:style w:type="paragraph" w:styleId="Piedepgina">
    <w:name w:val="footer"/>
    <w:basedOn w:val="Normal"/>
    <w:link w:val="PiedepginaCar"/>
    <w:uiPriority w:val="99"/>
    <w:unhideWhenUsed/>
    <w:rsid w:val="00124800"/>
    <w:pPr>
      <w:tabs>
        <w:tab w:val="center" w:pos="4252"/>
        <w:tab w:val="right" w:pos="8504"/>
      </w:tabs>
    </w:pPr>
  </w:style>
  <w:style w:type="character" w:customStyle="1" w:styleId="PiedepginaCar">
    <w:name w:val="Pie de página Car"/>
    <w:basedOn w:val="Fuentedeprrafopredeter"/>
    <w:link w:val="Piedepgina"/>
    <w:uiPriority w:val="99"/>
    <w:rsid w:val="00124800"/>
  </w:style>
  <w:style w:type="character" w:styleId="Hipervnculo">
    <w:name w:val="Hyperlink"/>
    <w:basedOn w:val="Fuentedeprrafopredeter"/>
    <w:uiPriority w:val="99"/>
    <w:rsid w:val="00124800"/>
    <w:rPr>
      <w:color w:val="0066CC"/>
      <w:u w:val="single"/>
    </w:rPr>
  </w:style>
  <w:style w:type="paragraph" w:styleId="Prrafodelista">
    <w:name w:val="List Paragraph"/>
    <w:aliases w:val="· Lista secundaria"/>
    <w:basedOn w:val="Continuarlista"/>
    <w:link w:val="PrrafodelistaCar"/>
    <w:uiPriority w:val="34"/>
    <w:qFormat/>
    <w:rsid w:val="0017297A"/>
    <w:pPr>
      <w:numPr>
        <w:ilvl w:val="1"/>
        <w:numId w:val="1"/>
      </w:numPr>
      <w:spacing w:before="120" w:line="276" w:lineRule="auto"/>
      <w:ind w:left="1786" w:hanging="357"/>
      <w:jc w:val="both"/>
    </w:pPr>
  </w:style>
  <w:style w:type="table" w:styleId="Tablaconcuadrcula">
    <w:name w:val="Table Grid"/>
    <w:basedOn w:val="Tablanormal"/>
    <w:uiPriority w:val="39"/>
    <w:rsid w:val="00753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47858"/>
    <w:rPr>
      <w:color w:val="954F72" w:themeColor="followedHyperlink"/>
      <w:u w:val="single"/>
    </w:rPr>
  </w:style>
  <w:style w:type="paragraph" w:customStyle="1" w:styleId="p1">
    <w:name w:val="p1"/>
    <w:basedOn w:val="Normal"/>
    <w:rsid w:val="006E019D"/>
    <w:rPr>
      <w:rFonts w:ascii="Helvetica" w:hAnsi="Helvetica"/>
      <w:color w:val="auto"/>
      <w:sz w:val="17"/>
      <w:szCs w:val="17"/>
      <w:lang w:eastAsia="es-ES_tradnl"/>
    </w:rPr>
  </w:style>
  <w:style w:type="character" w:styleId="nfasis">
    <w:name w:val="Emphasis"/>
    <w:aliases w:val="Destacado"/>
    <w:basedOn w:val="nfasisintenso"/>
    <w:uiPriority w:val="20"/>
    <w:qFormat/>
    <w:rsid w:val="003E2708"/>
    <w:rPr>
      <w:rFonts w:ascii="Calibri" w:hAnsi="Calibri"/>
      <w:b/>
      <w:i w:val="0"/>
      <w:iCs/>
      <w:color w:val="96C81E"/>
      <w:sz w:val="22"/>
    </w:rPr>
  </w:style>
  <w:style w:type="paragraph" w:styleId="Subttulo">
    <w:name w:val="Subtitle"/>
    <w:aliases w:val="- Lista principal"/>
    <w:basedOn w:val="Prrafodelista"/>
    <w:next w:val="Normal"/>
    <w:link w:val="SubttuloCar"/>
    <w:uiPriority w:val="11"/>
    <w:qFormat/>
    <w:rsid w:val="007A5577"/>
    <w:pPr>
      <w:numPr>
        <w:ilvl w:val="0"/>
      </w:numPr>
      <w:spacing w:after="360"/>
      <w:ind w:left="1066" w:hanging="357"/>
    </w:pPr>
  </w:style>
  <w:style w:type="paragraph" w:styleId="Sangradetextonormal">
    <w:name w:val="Body Text Indent"/>
    <w:basedOn w:val="Normal"/>
    <w:link w:val="SangradetextonormalCar"/>
    <w:rsid w:val="00C83A0F"/>
    <w:pPr>
      <w:tabs>
        <w:tab w:val="left" w:pos="-720"/>
      </w:tabs>
      <w:suppressAutoHyphens/>
      <w:ind w:left="2131" w:hanging="931"/>
      <w:jc w:val="both"/>
    </w:pPr>
    <w:rPr>
      <w:color w:val="auto"/>
      <w:spacing w:val="-3"/>
      <w:sz w:val="24"/>
      <w:szCs w:val="20"/>
      <w:lang w:eastAsia="es-ES"/>
    </w:rPr>
  </w:style>
  <w:style w:type="character" w:customStyle="1" w:styleId="SangradetextonormalCar">
    <w:name w:val="Sangría de texto normal Car"/>
    <w:basedOn w:val="Fuentedeprrafopredeter"/>
    <w:link w:val="Sangradetextonormal"/>
    <w:rsid w:val="00C83A0F"/>
    <w:rPr>
      <w:rFonts w:ascii="Times New Roman" w:eastAsia="Times New Roman" w:hAnsi="Times New Roman" w:cs="Times New Roman"/>
      <w:spacing w:val="-3"/>
      <w:szCs w:val="20"/>
      <w:lang w:eastAsia="es-ES"/>
    </w:rPr>
  </w:style>
  <w:style w:type="paragraph" w:styleId="Sangra3detindependiente">
    <w:name w:val="Body Text Indent 3"/>
    <w:basedOn w:val="Normal"/>
    <w:link w:val="Sangra3detindependienteCar"/>
    <w:rsid w:val="004222FD"/>
    <w:pPr>
      <w:spacing w:after="120"/>
      <w:ind w:left="283"/>
      <w:jc w:val="both"/>
    </w:pPr>
    <w:rPr>
      <w:rFonts w:ascii="Arial" w:hAnsi="Arial"/>
      <w:color w:val="auto"/>
      <w:sz w:val="16"/>
      <w:szCs w:val="16"/>
      <w:lang w:eastAsia="es-ES"/>
    </w:rPr>
  </w:style>
  <w:style w:type="character" w:customStyle="1" w:styleId="Sangra3detindependienteCar">
    <w:name w:val="Sangría 3 de t. independiente Car"/>
    <w:basedOn w:val="Fuentedeprrafopredeter"/>
    <w:link w:val="Sangra3detindependiente"/>
    <w:rsid w:val="004222FD"/>
    <w:rPr>
      <w:rFonts w:ascii="Arial" w:eastAsia="Times New Roman" w:hAnsi="Arial" w:cs="Times New Roman"/>
      <w:sz w:val="16"/>
      <w:szCs w:val="16"/>
      <w:lang w:eastAsia="es-ES"/>
    </w:rPr>
  </w:style>
  <w:style w:type="character" w:styleId="Nmerodepgina">
    <w:name w:val="page number"/>
    <w:basedOn w:val="Fuentedeprrafopredeter"/>
    <w:uiPriority w:val="99"/>
    <w:semiHidden/>
    <w:unhideWhenUsed/>
    <w:rsid w:val="00A219CA"/>
  </w:style>
  <w:style w:type="character" w:customStyle="1" w:styleId="Ttulo1Car">
    <w:name w:val="Título 1 Car"/>
    <w:basedOn w:val="Fuentedeprrafopredeter"/>
    <w:link w:val="Ttulo1"/>
    <w:uiPriority w:val="9"/>
    <w:rsid w:val="0017297A"/>
    <w:rPr>
      <w:rFonts w:eastAsiaTheme="majorEastAsia"/>
      <w:b/>
      <w:caps/>
      <w:color w:val="002060"/>
      <w:sz w:val="28"/>
      <w:szCs w:val="28"/>
    </w:rPr>
  </w:style>
  <w:style w:type="paragraph" w:styleId="TtuloTDC">
    <w:name w:val="TOC Heading"/>
    <w:basedOn w:val="Ttulo1"/>
    <w:next w:val="Normal"/>
    <w:uiPriority w:val="39"/>
    <w:unhideWhenUsed/>
    <w:rsid w:val="00C6767F"/>
    <w:pPr>
      <w:numPr>
        <w:numId w:val="0"/>
      </w:numPr>
      <w:spacing w:line="259" w:lineRule="auto"/>
      <w:outlineLvl w:val="9"/>
    </w:pPr>
    <w:rPr>
      <w:rFonts w:asciiTheme="majorHAnsi" w:hAnsiTheme="majorHAnsi" w:cstheme="majorBidi"/>
      <w:b w:val="0"/>
      <w:color w:val="2F5496" w:themeColor="accent1" w:themeShade="BF"/>
      <w:sz w:val="32"/>
      <w:szCs w:val="32"/>
      <w:lang w:eastAsia="es-ES"/>
    </w:rPr>
  </w:style>
  <w:style w:type="paragraph" w:styleId="TDC1">
    <w:name w:val="toc 1"/>
    <w:basedOn w:val="Normal"/>
    <w:next w:val="Normal"/>
    <w:autoRedefine/>
    <w:uiPriority w:val="39"/>
    <w:unhideWhenUsed/>
    <w:rsid w:val="00526B84"/>
    <w:pPr>
      <w:spacing w:before="120" w:after="120"/>
    </w:pPr>
    <w:rPr>
      <w:rFonts w:asciiTheme="minorHAnsi" w:hAnsiTheme="minorHAnsi"/>
      <w:b/>
      <w:bCs/>
      <w:caps/>
      <w:sz w:val="28"/>
      <w:szCs w:val="20"/>
    </w:rPr>
  </w:style>
  <w:style w:type="paragraph" w:styleId="Sinespaciado">
    <w:name w:val="No Spacing"/>
    <w:aliases w:val="Párrafo"/>
    <w:basedOn w:val="Normal"/>
    <w:link w:val="SinespaciadoCar"/>
    <w:uiPriority w:val="1"/>
    <w:qFormat/>
    <w:rsid w:val="00F64150"/>
    <w:pPr>
      <w:spacing w:before="120" w:after="120" w:line="276" w:lineRule="auto"/>
      <w:ind w:firstLine="709"/>
      <w:jc w:val="both"/>
    </w:pPr>
    <w:rPr>
      <w:rFonts w:eastAsia="Times New Roman"/>
    </w:rPr>
  </w:style>
  <w:style w:type="character" w:customStyle="1" w:styleId="Ttulo2Car">
    <w:name w:val="Título 2 Car"/>
    <w:basedOn w:val="Fuentedeprrafopredeter"/>
    <w:link w:val="Ttulo2"/>
    <w:uiPriority w:val="9"/>
    <w:rsid w:val="0017297A"/>
    <w:rPr>
      <w:b/>
      <w:caps/>
      <w:sz w:val="26"/>
      <w:szCs w:val="26"/>
    </w:rPr>
  </w:style>
  <w:style w:type="character" w:customStyle="1" w:styleId="Ttulo3Car">
    <w:name w:val="Título 3 Car"/>
    <w:basedOn w:val="Fuentedeprrafopredeter"/>
    <w:link w:val="Ttulo3"/>
    <w:uiPriority w:val="9"/>
    <w:rsid w:val="0017297A"/>
    <w:rPr>
      <w:b/>
      <w:caps/>
      <w:color w:val="052147"/>
      <w:sz w:val="24"/>
    </w:rPr>
  </w:style>
  <w:style w:type="character" w:customStyle="1" w:styleId="Ttulo4Car">
    <w:name w:val="Título 4 Car"/>
    <w:aliases w:val="Tïtulo 4 Car"/>
    <w:basedOn w:val="Fuentedeprrafopredeter"/>
    <w:link w:val="Ttulo4"/>
    <w:uiPriority w:val="9"/>
    <w:rsid w:val="0017297A"/>
    <w:rPr>
      <w:b/>
      <w:caps/>
      <w:color w:val="052147"/>
      <w:sz w:val="24"/>
    </w:rPr>
  </w:style>
  <w:style w:type="character" w:customStyle="1" w:styleId="Ttulo5Car">
    <w:name w:val="Título 5 Car"/>
    <w:basedOn w:val="Fuentedeprrafopredeter"/>
    <w:link w:val="Ttulo5"/>
    <w:uiPriority w:val="9"/>
    <w:rsid w:val="00A775F8"/>
  </w:style>
  <w:style w:type="character" w:customStyle="1" w:styleId="Ttulo6Car">
    <w:name w:val="Título 6 Car"/>
    <w:basedOn w:val="Fuentedeprrafopredeter"/>
    <w:link w:val="Ttulo6"/>
    <w:uiPriority w:val="9"/>
    <w:rsid w:val="00531ED2"/>
    <w:rPr>
      <w:rFonts w:eastAsia="Times New Roman"/>
    </w:rPr>
  </w:style>
  <w:style w:type="paragraph" w:styleId="TDC2">
    <w:name w:val="toc 2"/>
    <w:basedOn w:val="Normal"/>
    <w:next w:val="Normal"/>
    <w:autoRedefine/>
    <w:uiPriority w:val="39"/>
    <w:unhideWhenUsed/>
    <w:rsid w:val="00A775F8"/>
    <w:pPr>
      <w:ind w:left="220"/>
    </w:pPr>
    <w:rPr>
      <w:rFonts w:asciiTheme="minorHAnsi" w:hAnsiTheme="minorHAnsi"/>
      <w:smallCaps/>
      <w:sz w:val="20"/>
      <w:szCs w:val="20"/>
    </w:rPr>
  </w:style>
  <w:style w:type="paragraph" w:styleId="TDC3">
    <w:name w:val="toc 3"/>
    <w:basedOn w:val="Normal"/>
    <w:next w:val="Normal"/>
    <w:autoRedefine/>
    <w:uiPriority w:val="39"/>
    <w:unhideWhenUsed/>
    <w:rsid w:val="00A775F8"/>
    <w:pPr>
      <w:ind w:left="440"/>
    </w:pPr>
    <w:rPr>
      <w:rFonts w:asciiTheme="minorHAnsi" w:hAnsiTheme="minorHAnsi"/>
      <w:i/>
      <w:iCs/>
      <w:sz w:val="20"/>
      <w:szCs w:val="20"/>
    </w:rPr>
  </w:style>
  <w:style w:type="paragraph" w:styleId="TDC4">
    <w:name w:val="toc 4"/>
    <w:basedOn w:val="Normal"/>
    <w:next w:val="Normal"/>
    <w:autoRedefine/>
    <w:uiPriority w:val="39"/>
    <w:semiHidden/>
    <w:unhideWhenUsed/>
    <w:rsid w:val="00A775F8"/>
    <w:pPr>
      <w:ind w:left="660"/>
    </w:pPr>
    <w:rPr>
      <w:rFonts w:asciiTheme="minorHAnsi" w:hAnsiTheme="minorHAnsi"/>
      <w:sz w:val="18"/>
      <w:szCs w:val="18"/>
    </w:rPr>
  </w:style>
  <w:style w:type="paragraph" w:styleId="TDC5">
    <w:name w:val="toc 5"/>
    <w:basedOn w:val="Normal"/>
    <w:next w:val="Normal"/>
    <w:autoRedefine/>
    <w:uiPriority w:val="39"/>
    <w:semiHidden/>
    <w:unhideWhenUsed/>
    <w:rsid w:val="00A775F8"/>
    <w:pPr>
      <w:ind w:left="880"/>
    </w:pPr>
    <w:rPr>
      <w:rFonts w:asciiTheme="minorHAnsi" w:hAnsiTheme="minorHAnsi"/>
      <w:sz w:val="18"/>
      <w:szCs w:val="18"/>
    </w:rPr>
  </w:style>
  <w:style w:type="paragraph" w:styleId="TDC6">
    <w:name w:val="toc 6"/>
    <w:basedOn w:val="Normal"/>
    <w:next w:val="Normal"/>
    <w:autoRedefine/>
    <w:uiPriority w:val="39"/>
    <w:semiHidden/>
    <w:unhideWhenUsed/>
    <w:rsid w:val="00A775F8"/>
    <w:pPr>
      <w:ind w:left="1100"/>
    </w:pPr>
    <w:rPr>
      <w:rFonts w:asciiTheme="minorHAnsi" w:hAnsiTheme="minorHAnsi"/>
      <w:sz w:val="18"/>
      <w:szCs w:val="18"/>
    </w:rPr>
  </w:style>
  <w:style w:type="paragraph" w:styleId="TDC7">
    <w:name w:val="toc 7"/>
    <w:basedOn w:val="Normal"/>
    <w:next w:val="Normal"/>
    <w:autoRedefine/>
    <w:uiPriority w:val="39"/>
    <w:semiHidden/>
    <w:unhideWhenUsed/>
    <w:rsid w:val="00A775F8"/>
    <w:pPr>
      <w:ind w:left="1320"/>
    </w:pPr>
    <w:rPr>
      <w:rFonts w:asciiTheme="minorHAnsi" w:hAnsiTheme="minorHAnsi"/>
      <w:sz w:val="18"/>
      <w:szCs w:val="18"/>
    </w:rPr>
  </w:style>
  <w:style w:type="paragraph" w:styleId="TDC8">
    <w:name w:val="toc 8"/>
    <w:basedOn w:val="Normal"/>
    <w:next w:val="Normal"/>
    <w:autoRedefine/>
    <w:uiPriority w:val="39"/>
    <w:semiHidden/>
    <w:unhideWhenUsed/>
    <w:rsid w:val="00A775F8"/>
    <w:pPr>
      <w:ind w:left="1540"/>
    </w:pPr>
    <w:rPr>
      <w:rFonts w:asciiTheme="minorHAnsi" w:hAnsiTheme="minorHAnsi"/>
      <w:sz w:val="18"/>
      <w:szCs w:val="18"/>
    </w:rPr>
  </w:style>
  <w:style w:type="paragraph" w:styleId="TDC9">
    <w:name w:val="toc 9"/>
    <w:basedOn w:val="Normal"/>
    <w:next w:val="Normal"/>
    <w:autoRedefine/>
    <w:uiPriority w:val="39"/>
    <w:semiHidden/>
    <w:unhideWhenUsed/>
    <w:rsid w:val="00A775F8"/>
    <w:pPr>
      <w:ind w:left="1760"/>
    </w:pPr>
    <w:rPr>
      <w:rFonts w:asciiTheme="minorHAnsi" w:hAnsiTheme="minorHAnsi"/>
      <w:sz w:val="18"/>
      <w:szCs w:val="18"/>
    </w:rPr>
  </w:style>
  <w:style w:type="character" w:customStyle="1" w:styleId="SubttuloCar">
    <w:name w:val="Subtítulo Car"/>
    <w:aliases w:val="- Lista principal Car"/>
    <w:basedOn w:val="Fuentedeprrafopredeter"/>
    <w:link w:val="Subttulo"/>
    <w:uiPriority w:val="11"/>
    <w:rsid w:val="007A5577"/>
  </w:style>
  <w:style w:type="character" w:customStyle="1" w:styleId="Ttulo8Car">
    <w:name w:val="Título 8 Car"/>
    <w:basedOn w:val="Fuentedeprrafopredeter"/>
    <w:link w:val="Ttulo8"/>
    <w:uiPriority w:val="9"/>
    <w:rsid w:val="00084037"/>
  </w:style>
  <w:style w:type="numbering" w:customStyle="1" w:styleId="Listasecundariabien">
    <w:name w:val="· Lista secundaria bien"/>
    <w:basedOn w:val="Sinlista"/>
    <w:uiPriority w:val="99"/>
    <w:rsid w:val="00084037"/>
    <w:pPr>
      <w:numPr>
        <w:numId w:val="6"/>
      </w:numPr>
    </w:pPr>
  </w:style>
  <w:style w:type="character" w:styleId="Textoennegrita">
    <w:name w:val="Strong"/>
    <w:basedOn w:val="Fuentedeprrafopredeter"/>
    <w:uiPriority w:val="22"/>
    <w:rsid w:val="00084037"/>
    <w:rPr>
      <w:b/>
      <w:bCs/>
    </w:rPr>
  </w:style>
  <w:style w:type="character" w:styleId="Ttulodellibro">
    <w:name w:val="Book Title"/>
    <w:basedOn w:val="Fuentedeprrafopredeter"/>
    <w:uiPriority w:val="33"/>
    <w:rsid w:val="00084037"/>
    <w:rPr>
      <w:b/>
      <w:bCs/>
      <w:i/>
      <w:iCs/>
      <w:spacing w:val="5"/>
    </w:rPr>
  </w:style>
  <w:style w:type="paragraph" w:styleId="Ttulo">
    <w:name w:val="Title"/>
    <w:basedOn w:val="Normal"/>
    <w:next w:val="Normal"/>
    <w:link w:val="TtuloCar"/>
    <w:uiPriority w:val="10"/>
    <w:rsid w:val="00084037"/>
    <w:pPr>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084037"/>
    <w:rPr>
      <w:rFonts w:asciiTheme="majorHAnsi" w:eastAsiaTheme="majorEastAsia" w:hAnsiTheme="majorHAnsi" w:cstheme="majorBidi"/>
      <w:color w:val="auto"/>
      <w:spacing w:val="-10"/>
      <w:kern w:val="28"/>
      <w:sz w:val="56"/>
      <w:szCs w:val="56"/>
    </w:rPr>
  </w:style>
  <w:style w:type="character" w:customStyle="1" w:styleId="Ttulo7Car">
    <w:name w:val="Título 7 Car"/>
    <w:basedOn w:val="Fuentedeprrafopredeter"/>
    <w:link w:val="Ttulo7"/>
    <w:uiPriority w:val="9"/>
    <w:rsid w:val="00084037"/>
    <w:rPr>
      <w:rFonts w:asciiTheme="majorHAnsi" w:eastAsiaTheme="majorEastAsia" w:hAnsiTheme="majorHAnsi" w:cstheme="majorBidi"/>
      <w:i/>
      <w:iCs/>
      <w:color w:val="1F3763" w:themeColor="accent1" w:themeShade="7F"/>
    </w:rPr>
  </w:style>
  <w:style w:type="paragraph" w:styleId="Continuarlista">
    <w:name w:val="List Continue"/>
    <w:basedOn w:val="Normal"/>
    <w:link w:val="ContinuarlistaCar"/>
    <w:uiPriority w:val="99"/>
    <w:semiHidden/>
    <w:unhideWhenUsed/>
    <w:rsid w:val="003766D0"/>
    <w:pPr>
      <w:spacing w:after="120"/>
      <w:ind w:left="283"/>
      <w:contextualSpacing/>
    </w:pPr>
  </w:style>
  <w:style w:type="character" w:styleId="nfasissutil">
    <w:name w:val="Subtle Emphasis"/>
    <w:basedOn w:val="Fuentedeprrafopredeter"/>
    <w:uiPriority w:val="19"/>
    <w:rsid w:val="003766D0"/>
    <w:rPr>
      <w:i/>
      <w:iCs/>
      <w:color w:val="404040" w:themeColor="text1" w:themeTint="BF"/>
    </w:rPr>
  </w:style>
  <w:style w:type="character" w:styleId="nfasisintenso">
    <w:name w:val="Intense Emphasis"/>
    <w:basedOn w:val="Fuentedeprrafopredeter"/>
    <w:uiPriority w:val="21"/>
    <w:rsid w:val="003E2708"/>
    <w:rPr>
      <w:i/>
      <w:iCs/>
      <w:color w:val="4472C4" w:themeColor="accent1"/>
    </w:rPr>
  </w:style>
  <w:style w:type="table" w:customStyle="1" w:styleId="Tablaconcuadrcula1">
    <w:name w:val="Tabla con cuadrícula1"/>
    <w:basedOn w:val="Tablanormal"/>
    <w:next w:val="Tablaconcuadrcula"/>
    <w:uiPriority w:val="39"/>
    <w:rsid w:val="000D1CD4"/>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E4613B"/>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aliases w:val="Párrafo Car"/>
    <w:basedOn w:val="Fuentedeprrafopredeter"/>
    <w:link w:val="Sinespaciado"/>
    <w:uiPriority w:val="1"/>
    <w:rsid w:val="00F64150"/>
    <w:rPr>
      <w:rFonts w:eastAsia="Times New Roman"/>
    </w:rPr>
  </w:style>
  <w:style w:type="table" w:styleId="Tablaconcuadrculaclara">
    <w:name w:val="Grid Table Light"/>
    <w:basedOn w:val="Tablanormal"/>
    <w:uiPriority w:val="40"/>
    <w:rsid w:val="00885A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1clara-nfasis5">
    <w:name w:val="List Table 1 Light Accent 5"/>
    <w:basedOn w:val="Tablanormal"/>
    <w:uiPriority w:val="46"/>
    <w:rsid w:val="00885A43"/>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3">
    <w:name w:val="Grid Table 6 Colorful Accent 3"/>
    <w:basedOn w:val="Tablanormal"/>
    <w:uiPriority w:val="51"/>
    <w:rsid w:val="00885A43"/>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Enumeracion">
    <w:name w:val="Enumeracion"/>
    <w:basedOn w:val="Prrafodelista"/>
    <w:link w:val="EnumeracionCar"/>
    <w:qFormat/>
    <w:rsid w:val="0017297A"/>
    <w:pPr>
      <w:numPr>
        <w:ilvl w:val="0"/>
        <w:numId w:val="7"/>
      </w:numPr>
      <w:ind w:left="714" w:hanging="357"/>
      <w:contextualSpacing w:val="0"/>
    </w:pPr>
  </w:style>
  <w:style w:type="character" w:customStyle="1" w:styleId="ContinuarlistaCar">
    <w:name w:val="Continuar lista Car"/>
    <w:basedOn w:val="Fuentedeprrafopredeter"/>
    <w:link w:val="Continuarlista"/>
    <w:uiPriority w:val="99"/>
    <w:semiHidden/>
    <w:rsid w:val="003909C3"/>
  </w:style>
  <w:style w:type="character" w:customStyle="1" w:styleId="PrrafodelistaCar">
    <w:name w:val="Párrafo de lista Car"/>
    <w:aliases w:val="· Lista secundaria Car"/>
    <w:basedOn w:val="ContinuarlistaCar"/>
    <w:link w:val="Prrafodelista"/>
    <w:uiPriority w:val="34"/>
    <w:rsid w:val="0017297A"/>
  </w:style>
  <w:style w:type="character" w:customStyle="1" w:styleId="EnumeracionCar">
    <w:name w:val="Enumeracion Car"/>
    <w:basedOn w:val="PrrafodelistaCar"/>
    <w:link w:val="Enumeracion"/>
    <w:rsid w:val="0017297A"/>
  </w:style>
  <w:style w:type="paragraph" w:customStyle="1" w:styleId="Command">
    <w:name w:val="Command"/>
    <w:basedOn w:val="Normal"/>
    <w:link w:val="CommandCar"/>
    <w:qFormat/>
    <w:rsid w:val="00557049"/>
    <w:pPr>
      <w:shd w:val="clear" w:color="auto" w:fill="0D0D0D" w:themeFill="text1" w:themeFillTint="F2"/>
      <w:spacing w:line="276" w:lineRule="auto"/>
      <w:ind w:firstLine="284"/>
      <w:jc w:val="both"/>
    </w:pPr>
    <w:rPr>
      <w:rFonts w:ascii="Consolas" w:hAnsi="Consolas" w:cstheme="minorBidi"/>
      <w:color w:val="auto"/>
      <w:szCs w:val="24"/>
    </w:rPr>
  </w:style>
  <w:style w:type="character" w:customStyle="1" w:styleId="CommandCar">
    <w:name w:val="Command Car"/>
    <w:basedOn w:val="Fuentedeprrafopredeter"/>
    <w:link w:val="Command"/>
    <w:rsid w:val="00557049"/>
    <w:rPr>
      <w:rFonts w:ascii="Consolas" w:hAnsi="Consolas" w:cstheme="minorBidi"/>
      <w:color w:val="auto"/>
      <w:szCs w:val="24"/>
      <w:shd w:val="clear" w:color="auto" w:fill="0D0D0D" w:themeFill="text1" w:themeFillTint="F2"/>
    </w:rPr>
  </w:style>
  <w:style w:type="character" w:styleId="Mencinsinresolver">
    <w:name w:val="Unresolved Mention"/>
    <w:basedOn w:val="Fuentedeprrafopredeter"/>
    <w:uiPriority w:val="99"/>
    <w:semiHidden/>
    <w:unhideWhenUsed/>
    <w:rsid w:val="00BA3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02027">
      <w:bodyDiv w:val="1"/>
      <w:marLeft w:val="0"/>
      <w:marRight w:val="0"/>
      <w:marTop w:val="0"/>
      <w:marBottom w:val="0"/>
      <w:divBdr>
        <w:top w:val="none" w:sz="0" w:space="0" w:color="auto"/>
        <w:left w:val="none" w:sz="0" w:space="0" w:color="auto"/>
        <w:bottom w:val="none" w:sz="0" w:space="0" w:color="auto"/>
        <w:right w:val="none" w:sz="0" w:space="0" w:color="auto"/>
      </w:divBdr>
    </w:div>
    <w:div w:id="246422244">
      <w:bodyDiv w:val="1"/>
      <w:marLeft w:val="0"/>
      <w:marRight w:val="0"/>
      <w:marTop w:val="0"/>
      <w:marBottom w:val="0"/>
      <w:divBdr>
        <w:top w:val="none" w:sz="0" w:space="0" w:color="auto"/>
        <w:left w:val="none" w:sz="0" w:space="0" w:color="auto"/>
        <w:bottom w:val="none" w:sz="0" w:space="0" w:color="auto"/>
        <w:right w:val="none" w:sz="0" w:space="0" w:color="auto"/>
      </w:divBdr>
    </w:div>
    <w:div w:id="281811909">
      <w:bodyDiv w:val="1"/>
      <w:marLeft w:val="0"/>
      <w:marRight w:val="0"/>
      <w:marTop w:val="0"/>
      <w:marBottom w:val="0"/>
      <w:divBdr>
        <w:top w:val="none" w:sz="0" w:space="0" w:color="auto"/>
        <w:left w:val="none" w:sz="0" w:space="0" w:color="auto"/>
        <w:bottom w:val="none" w:sz="0" w:space="0" w:color="auto"/>
        <w:right w:val="none" w:sz="0" w:space="0" w:color="auto"/>
      </w:divBdr>
    </w:div>
    <w:div w:id="315884912">
      <w:bodyDiv w:val="1"/>
      <w:marLeft w:val="0"/>
      <w:marRight w:val="0"/>
      <w:marTop w:val="0"/>
      <w:marBottom w:val="0"/>
      <w:divBdr>
        <w:top w:val="none" w:sz="0" w:space="0" w:color="auto"/>
        <w:left w:val="none" w:sz="0" w:space="0" w:color="auto"/>
        <w:bottom w:val="none" w:sz="0" w:space="0" w:color="auto"/>
        <w:right w:val="none" w:sz="0" w:space="0" w:color="auto"/>
      </w:divBdr>
    </w:div>
    <w:div w:id="507210813">
      <w:bodyDiv w:val="1"/>
      <w:marLeft w:val="0"/>
      <w:marRight w:val="0"/>
      <w:marTop w:val="0"/>
      <w:marBottom w:val="0"/>
      <w:divBdr>
        <w:top w:val="none" w:sz="0" w:space="0" w:color="auto"/>
        <w:left w:val="none" w:sz="0" w:space="0" w:color="auto"/>
        <w:bottom w:val="none" w:sz="0" w:space="0" w:color="auto"/>
        <w:right w:val="none" w:sz="0" w:space="0" w:color="auto"/>
      </w:divBdr>
    </w:div>
    <w:div w:id="533925669">
      <w:bodyDiv w:val="1"/>
      <w:marLeft w:val="0"/>
      <w:marRight w:val="0"/>
      <w:marTop w:val="0"/>
      <w:marBottom w:val="0"/>
      <w:divBdr>
        <w:top w:val="none" w:sz="0" w:space="0" w:color="auto"/>
        <w:left w:val="none" w:sz="0" w:space="0" w:color="auto"/>
        <w:bottom w:val="none" w:sz="0" w:space="0" w:color="auto"/>
        <w:right w:val="none" w:sz="0" w:space="0" w:color="auto"/>
      </w:divBdr>
    </w:div>
    <w:div w:id="660698063">
      <w:bodyDiv w:val="1"/>
      <w:marLeft w:val="0"/>
      <w:marRight w:val="0"/>
      <w:marTop w:val="0"/>
      <w:marBottom w:val="0"/>
      <w:divBdr>
        <w:top w:val="none" w:sz="0" w:space="0" w:color="auto"/>
        <w:left w:val="none" w:sz="0" w:space="0" w:color="auto"/>
        <w:bottom w:val="none" w:sz="0" w:space="0" w:color="auto"/>
        <w:right w:val="none" w:sz="0" w:space="0" w:color="auto"/>
      </w:divBdr>
    </w:div>
    <w:div w:id="794717594">
      <w:bodyDiv w:val="1"/>
      <w:marLeft w:val="0"/>
      <w:marRight w:val="0"/>
      <w:marTop w:val="0"/>
      <w:marBottom w:val="0"/>
      <w:divBdr>
        <w:top w:val="none" w:sz="0" w:space="0" w:color="auto"/>
        <w:left w:val="none" w:sz="0" w:space="0" w:color="auto"/>
        <w:bottom w:val="none" w:sz="0" w:space="0" w:color="auto"/>
        <w:right w:val="none" w:sz="0" w:space="0" w:color="auto"/>
      </w:divBdr>
    </w:div>
    <w:div w:id="1174804518">
      <w:bodyDiv w:val="1"/>
      <w:marLeft w:val="0"/>
      <w:marRight w:val="0"/>
      <w:marTop w:val="0"/>
      <w:marBottom w:val="0"/>
      <w:divBdr>
        <w:top w:val="none" w:sz="0" w:space="0" w:color="auto"/>
        <w:left w:val="none" w:sz="0" w:space="0" w:color="auto"/>
        <w:bottom w:val="none" w:sz="0" w:space="0" w:color="auto"/>
        <w:right w:val="none" w:sz="0" w:space="0" w:color="auto"/>
      </w:divBdr>
    </w:div>
    <w:div w:id="1334801124">
      <w:bodyDiv w:val="1"/>
      <w:marLeft w:val="0"/>
      <w:marRight w:val="0"/>
      <w:marTop w:val="0"/>
      <w:marBottom w:val="0"/>
      <w:divBdr>
        <w:top w:val="none" w:sz="0" w:space="0" w:color="auto"/>
        <w:left w:val="none" w:sz="0" w:space="0" w:color="auto"/>
        <w:bottom w:val="none" w:sz="0" w:space="0" w:color="auto"/>
        <w:right w:val="none" w:sz="0" w:space="0" w:color="auto"/>
      </w:divBdr>
    </w:div>
    <w:div w:id="1694768421">
      <w:bodyDiv w:val="1"/>
      <w:marLeft w:val="0"/>
      <w:marRight w:val="0"/>
      <w:marTop w:val="0"/>
      <w:marBottom w:val="0"/>
      <w:divBdr>
        <w:top w:val="none" w:sz="0" w:space="0" w:color="auto"/>
        <w:left w:val="none" w:sz="0" w:space="0" w:color="auto"/>
        <w:bottom w:val="none" w:sz="0" w:space="0" w:color="auto"/>
        <w:right w:val="none" w:sz="0" w:space="0" w:color="auto"/>
      </w:divBdr>
    </w:div>
    <w:div w:id="1770194782">
      <w:bodyDiv w:val="1"/>
      <w:marLeft w:val="0"/>
      <w:marRight w:val="0"/>
      <w:marTop w:val="0"/>
      <w:marBottom w:val="0"/>
      <w:divBdr>
        <w:top w:val="none" w:sz="0" w:space="0" w:color="auto"/>
        <w:left w:val="none" w:sz="0" w:space="0" w:color="auto"/>
        <w:bottom w:val="none" w:sz="0" w:space="0" w:color="auto"/>
        <w:right w:val="none" w:sz="0" w:space="0" w:color="auto"/>
      </w:divBdr>
    </w:div>
    <w:div w:id="2129272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f-co.re/ampliseq/2.10.0/"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nf-co.re/ampliseq/2.10.0/"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55AB868-E298-4E64-957F-9A1DBCB7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1186</TotalTime>
  <Pages>6</Pages>
  <Words>1118</Words>
  <Characters>6150</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GL</dc:creator>
  <cp:keywords/>
  <dc:description/>
  <cp:lastModifiedBy>Daniel Romero Guzman</cp:lastModifiedBy>
  <cp:revision>43</cp:revision>
  <cp:lastPrinted>2017-11-27T11:20:00Z</cp:lastPrinted>
  <dcterms:created xsi:type="dcterms:W3CDTF">2021-08-02T08:11:00Z</dcterms:created>
  <dcterms:modified xsi:type="dcterms:W3CDTF">2025-12-16T07:47:00Z</dcterms:modified>
  <cp:category/>
</cp:coreProperties>
</file>