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0EFA6" w14:textId="77777777" w:rsidR="003C1565" w:rsidRDefault="003C1565" w:rsidP="003C1565">
      <w:r>
        <w:t>Subject: Initial Analysis and Recommendations for Gala Groceries Data Exploration Project</w:t>
      </w:r>
    </w:p>
    <w:p w14:paraId="71168293" w14:textId="77777777" w:rsidR="003C1565" w:rsidRDefault="003C1565" w:rsidP="003C1565"/>
    <w:p w14:paraId="079C485A" w14:textId="77777777" w:rsidR="003C1565" w:rsidRDefault="003C1565" w:rsidP="003C1565">
      <w:r>
        <w:t>Dear [Manager's Name],</w:t>
      </w:r>
    </w:p>
    <w:p w14:paraId="11905D6B" w14:textId="77777777" w:rsidR="003C1565" w:rsidRDefault="003C1565" w:rsidP="003C1565"/>
    <w:p w14:paraId="6A5C989A" w14:textId="77777777" w:rsidR="003C1565" w:rsidRDefault="003C1565" w:rsidP="003C1565">
      <w:r>
        <w:t>I hope this email finds you well. I wanted to provide you with an update on our progress with the Gala Groceries data exploration project.</w:t>
      </w:r>
    </w:p>
    <w:p w14:paraId="7D5737C4" w14:textId="77777777" w:rsidR="003C1565" w:rsidRDefault="003C1565" w:rsidP="003C1565"/>
    <w:p w14:paraId="1620E29A" w14:textId="70C5588E" w:rsidR="003C1565" w:rsidRDefault="003C1565" w:rsidP="003C1565">
      <w:r>
        <w:t>To begin with, I have completed an initial analysis of the dataset provided. Here are the key findings summarized:</w:t>
      </w:r>
    </w:p>
    <w:p w14:paraId="06A1F0EF" w14:textId="77777777" w:rsidR="003C1565" w:rsidRDefault="003C1565" w:rsidP="003C1565">
      <w:pPr>
        <w:pStyle w:val="ListParagraph"/>
        <w:numPr>
          <w:ilvl w:val="0"/>
          <w:numId w:val="1"/>
        </w:numPr>
      </w:pPr>
      <w:r>
        <w:t>The dataset consists of 7829 rows and 8 columns.</w:t>
      </w:r>
    </w:p>
    <w:p w14:paraId="0DA4C324" w14:textId="77777777" w:rsidR="003C1565" w:rsidRDefault="003C1565" w:rsidP="003C1565">
      <w:pPr>
        <w:pStyle w:val="ListParagraph"/>
        <w:numPr>
          <w:ilvl w:val="0"/>
          <w:numId w:val="1"/>
        </w:numPr>
      </w:pPr>
      <w:r>
        <w:t xml:space="preserve">Columns include </w:t>
      </w:r>
      <w:proofErr w:type="spellStart"/>
      <w:r>
        <w:t>transaction_id</w:t>
      </w:r>
      <w:proofErr w:type="spellEnd"/>
      <w:r>
        <w:t xml:space="preserve">, </w:t>
      </w:r>
      <w:proofErr w:type="spellStart"/>
      <w:r>
        <w:t>product_id</w:t>
      </w:r>
      <w:proofErr w:type="spellEnd"/>
      <w:r>
        <w:t xml:space="preserve">, category, timestamp, quantity, </w:t>
      </w:r>
      <w:proofErr w:type="spellStart"/>
      <w:r>
        <w:t>unit_price</w:t>
      </w:r>
      <w:proofErr w:type="spellEnd"/>
      <w:r>
        <w:t xml:space="preserve">, </w:t>
      </w:r>
      <w:proofErr w:type="spellStart"/>
      <w:r>
        <w:t>payment_method</w:t>
      </w:r>
      <w:proofErr w:type="spellEnd"/>
      <w:r>
        <w:t>, and total.</w:t>
      </w:r>
    </w:p>
    <w:p w14:paraId="04DEE60B" w14:textId="77777777" w:rsidR="003C1565" w:rsidRDefault="003C1565" w:rsidP="003C1565">
      <w:pPr>
        <w:pStyle w:val="ListParagraph"/>
        <w:numPr>
          <w:ilvl w:val="0"/>
          <w:numId w:val="1"/>
        </w:numPr>
      </w:pPr>
      <w:r>
        <w:t xml:space="preserve">Most columns have non-null values, with </w:t>
      </w:r>
      <w:proofErr w:type="spellStart"/>
      <w:r>
        <w:t>transaction_id</w:t>
      </w:r>
      <w:proofErr w:type="spellEnd"/>
      <w:r>
        <w:t xml:space="preserve"> and </w:t>
      </w:r>
      <w:proofErr w:type="spellStart"/>
      <w:r>
        <w:t>product_id</w:t>
      </w:r>
      <w:proofErr w:type="spellEnd"/>
      <w:r>
        <w:t xml:space="preserve"> being unique identifiers.</w:t>
      </w:r>
    </w:p>
    <w:p w14:paraId="762BDCAE" w14:textId="77777777" w:rsidR="003C1565" w:rsidRDefault="003C1565" w:rsidP="003C1565">
      <w:pPr>
        <w:pStyle w:val="ListParagraph"/>
        <w:numPr>
          <w:ilvl w:val="0"/>
          <w:numId w:val="1"/>
        </w:numPr>
      </w:pPr>
      <w:r>
        <w:t xml:space="preserve">The distribution of </w:t>
      </w:r>
      <w:proofErr w:type="spellStart"/>
      <w:r>
        <w:t>unit_price</w:t>
      </w:r>
      <w:proofErr w:type="spellEnd"/>
      <w:r>
        <w:t xml:space="preserve"> is positively skewed, indicating more sales of lower-priced products.</w:t>
      </w:r>
    </w:p>
    <w:p w14:paraId="0BBDF141" w14:textId="77777777" w:rsidR="003C1565" w:rsidRDefault="003C1565" w:rsidP="003C1565">
      <w:pPr>
        <w:pStyle w:val="ListParagraph"/>
        <w:numPr>
          <w:ilvl w:val="0"/>
          <w:numId w:val="1"/>
        </w:numPr>
      </w:pPr>
      <w:r>
        <w:t>Quantity values are evenly distributed across 1 to 4 units, suggesting customers tend to buy in even quantities.</w:t>
      </w:r>
    </w:p>
    <w:p w14:paraId="10DD0FC6" w14:textId="77777777" w:rsidR="003C1565" w:rsidRDefault="003C1565" w:rsidP="003C1565">
      <w:pPr>
        <w:pStyle w:val="ListParagraph"/>
        <w:numPr>
          <w:ilvl w:val="0"/>
          <w:numId w:val="1"/>
        </w:numPr>
      </w:pPr>
      <w:r>
        <w:t xml:space="preserve">The most frequent payment method is cash, while debit cards are </w:t>
      </w:r>
      <w:proofErr w:type="gramStart"/>
      <w:r>
        <w:t>least</w:t>
      </w:r>
      <w:proofErr w:type="gramEnd"/>
      <w:r>
        <w:t xml:space="preserve"> used.</w:t>
      </w:r>
    </w:p>
    <w:p w14:paraId="0BB2EB83" w14:textId="77777777" w:rsidR="003C1565" w:rsidRDefault="003C1565" w:rsidP="003C1565">
      <w:pPr>
        <w:pStyle w:val="ListParagraph"/>
        <w:numPr>
          <w:ilvl w:val="0"/>
          <w:numId w:val="1"/>
        </w:numPr>
      </w:pPr>
      <w:r>
        <w:t xml:space="preserve">Correlation analysis reveals a high correlation between </w:t>
      </w:r>
      <w:proofErr w:type="spellStart"/>
      <w:r>
        <w:t>unit_price</w:t>
      </w:r>
      <w:proofErr w:type="spellEnd"/>
      <w:r>
        <w:t xml:space="preserve"> and total, as expected.</w:t>
      </w:r>
    </w:p>
    <w:p w14:paraId="6A01A620" w14:textId="77777777" w:rsidR="003C1565" w:rsidRDefault="003C1565" w:rsidP="003C1565">
      <w:r>
        <w:t>Based on these findings, here are my recommendations:</w:t>
      </w:r>
    </w:p>
    <w:p w14:paraId="5C4F19E7" w14:textId="77777777" w:rsidR="003C1565" w:rsidRDefault="003C1565" w:rsidP="003C1565"/>
    <w:p w14:paraId="61A18B8E" w14:textId="77777777" w:rsidR="003C1565" w:rsidRDefault="003C1565" w:rsidP="003C1565">
      <w:pPr>
        <w:pStyle w:val="ListParagraph"/>
        <w:numPr>
          <w:ilvl w:val="0"/>
          <w:numId w:val="2"/>
        </w:numPr>
      </w:pPr>
      <w:r>
        <w:t xml:space="preserve">Acquire More Data: Given that the current </w:t>
      </w:r>
      <w:proofErr w:type="gramStart"/>
      <w:r>
        <w:t>dataset</w:t>
      </w:r>
      <w:proofErr w:type="gramEnd"/>
      <w:r>
        <w:t xml:space="preserve"> represents only one store and one week of transactions, we need to acquire more data to gain a comprehensive understanding of purchasing patterns and trends.</w:t>
      </w:r>
    </w:p>
    <w:p w14:paraId="0D73C239" w14:textId="77777777" w:rsidR="003C1565" w:rsidRDefault="003C1565" w:rsidP="003C1565"/>
    <w:p w14:paraId="2CEEACF2" w14:textId="77777777" w:rsidR="003C1565" w:rsidRDefault="003C1565" w:rsidP="003C1565">
      <w:pPr>
        <w:pStyle w:val="ListParagraph"/>
        <w:numPr>
          <w:ilvl w:val="0"/>
          <w:numId w:val="2"/>
        </w:numPr>
      </w:pPr>
      <w:r>
        <w:t>Refine Problem Statement: The broad question of "how to better stock items" requires a more specific problem statement. We should collaborate with the client to define a focused problem statement that aligns with their business objectives.</w:t>
      </w:r>
    </w:p>
    <w:p w14:paraId="5B6D8825" w14:textId="77777777" w:rsidR="003C1565" w:rsidRDefault="003C1565" w:rsidP="003C1565"/>
    <w:p w14:paraId="140CD12E" w14:textId="77777777" w:rsidR="003C1565" w:rsidRDefault="003C1565" w:rsidP="003C1565">
      <w:pPr>
        <w:pStyle w:val="ListParagraph"/>
        <w:numPr>
          <w:ilvl w:val="0"/>
          <w:numId w:val="2"/>
        </w:numPr>
      </w:pPr>
      <w:r>
        <w:lastRenderedPageBreak/>
        <w:t>Feature Expansion: To address the problem statement effectively, we may need additional features that provide deeper insights into customer behavior and preferences. This could involve collecting data on customer demographics, seasonal trends, or promotional activities.</w:t>
      </w:r>
    </w:p>
    <w:p w14:paraId="4AC18E1A" w14:textId="77777777" w:rsidR="003C1565" w:rsidRDefault="003C1565" w:rsidP="003C1565"/>
    <w:p w14:paraId="7E7564B7" w14:textId="77777777" w:rsidR="003C1565" w:rsidRDefault="003C1565" w:rsidP="003C1565">
      <w:r>
        <w:t>In conclusion, while our initial analysis has provided valuable insights, further steps are necessary to deliver actionable recommendations to Gala Groceries. I'm eager to discuss these findings further and outline our next steps in more detail.</w:t>
      </w:r>
    </w:p>
    <w:p w14:paraId="78A5C88C" w14:textId="77777777" w:rsidR="003C1565" w:rsidRDefault="003C1565" w:rsidP="003C1565"/>
    <w:p w14:paraId="214A2638" w14:textId="700B77CE" w:rsidR="00A85350" w:rsidRPr="003C1565" w:rsidRDefault="003C1565" w:rsidP="003C1565">
      <w:r>
        <w:t>Best regards</w:t>
      </w:r>
      <w:r>
        <w:t>,</w:t>
      </w:r>
      <w:r>
        <w:br/>
        <w:t>Sri</w:t>
      </w:r>
    </w:p>
    <w:sectPr w:rsidR="00A85350" w:rsidRPr="003C1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B637E"/>
    <w:multiLevelType w:val="hybridMultilevel"/>
    <w:tmpl w:val="633E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94948"/>
    <w:multiLevelType w:val="hybridMultilevel"/>
    <w:tmpl w:val="12DCC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0828159">
    <w:abstractNumId w:val="0"/>
  </w:num>
  <w:num w:numId="2" w16cid:durableId="73840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50"/>
    <w:rsid w:val="003C1565"/>
    <w:rsid w:val="00A85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6E9F2A"/>
  <w15:chartTrackingRefBased/>
  <w15:docId w15:val="{B206ED0B-7D31-4D1C-BA19-EF381287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350"/>
    <w:rPr>
      <w:rFonts w:eastAsiaTheme="majorEastAsia" w:cstheme="majorBidi"/>
      <w:color w:val="272727" w:themeColor="text1" w:themeTint="D8"/>
    </w:rPr>
  </w:style>
  <w:style w:type="paragraph" w:styleId="Title">
    <w:name w:val="Title"/>
    <w:basedOn w:val="Normal"/>
    <w:next w:val="Normal"/>
    <w:link w:val="TitleChar"/>
    <w:uiPriority w:val="10"/>
    <w:qFormat/>
    <w:rsid w:val="00A85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350"/>
    <w:pPr>
      <w:spacing w:before="160"/>
      <w:jc w:val="center"/>
    </w:pPr>
    <w:rPr>
      <w:i/>
      <w:iCs/>
      <w:color w:val="404040" w:themeColor="text1" w:themeTint="BF"/>
    </w:rPr>
  </w:style>
  <w:style w:type="character" w:customStyle="1" w:styleId="QuoteChar">
    <w:name w:val="Quote Char"/>
    <w:basedOn w:val="DefaultParagraphFont"/>
    <w:link w:val="Quote"/>
    <w:uiPriority w:val="29"/>
    <w:rsid w:val="00A85350"/>
    <w:rPr>
      <w:i/>
      <w:iCs/>
      <w:color w:val="404040" w:themeColor="text1" w:themeTint="BF"/>
    </w:rPr>
  </w:style>
  <w:style w:type="paragraph" w:styleId="ListParagraph">
    <w:name w:val="List Paragraph"/>
    <w:basedOn w:val="Normal"/>
    <w:uiPriority w:val="34"/>
    <w:qFormat/>
    <w:rsid w:val="00A85350"/>
    <w:pPr>
      <w:ind w:left="720"/>
      <w:contextualSpacing/>
    </w:pPr>
  </w:style>
  <w:style w:type="character" w:styleId="IntenseEmphasis">
    <w:name w:val="Intense Emphasis"/>
    <w:basedOn w:val="DefaultParagraphFont"/>
    <w:uiPriority w:val="21"/>
    <w:qFormat/>
    <w:rsid w:val="00A85350"/>
    <w:rPr>
      <w:i/>
      <w:iCs/>
      <w:color w:val="0F4761" w:themeColor="accent1" w:themeShade="BF"/>
    </w:rPr>
  </w:style>
  <w:style w:type="paragraph" w:styleId="IntenseQuote">
    <w:name w:val="Intense Quote"/>
    <w:basedOn w:val="Normal"/>
    <w:next w:val="Normal"/>
    <w:link w:val="IntenseQuoteChar"/>
    <w:uiPriority w:val="30"/>
    <w:qFormat/>
    <w:rsid w:val="00A85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350"/>
    <w:rPr>
      <w:i/>
      <w:iCs/>
      <w:color w:val="0F4761" w:themeColor="accent1" w:themeShade="BF"/>
    </w:rPr>
  </w:style>
  <w:style w:type="character" w:styleId="IntenseReference">
    <w:name w:val="Intense Reference"/>
    <w:basedOn w:val="DefaultParagraphFont"/>
    <w:uiPriority w:val="32"/>
    <w:qFormat/>
    <w:rsid w:val="00A853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9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298</Words>
  <Characters>1754</Characters>
  <Application>Microsoft Office Word</Application>
  <DocSecurity>0</DocSecurity>
  <Lines>41</Lines>
  <Paragraphs>19</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Chandra Dronavalli</dc:creator>
  <cp:keywords/>
  <dc:description/>
  <cp:lastModifiedBy>Sri Chandra Dronavalli</cp:lastModifiedBy>
  <cp:revision>2</cp:revision>
  <dcterms:created xsi:type="dcterms:W3CDTF">2024-04-14T05:47:00Z</dcterms:created>
  <dcterms:modified xsi:type="dcterms:W3CDTF">2024-04-14T05:49:00Z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13d687c9776d3f525c79fff545e5304caa8ad403037cf4f1fc907cc7396da146</vt:lpwstr>
  </property>
</Properties>
</file>