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4FE" w:rsidRPr="003070AE" w:rsidRDefault="00BB1D2A" w:rsidP="003070AE">
      <w:pPr>
        <w:pStyle w:val="a4"/>
        <w:ind w:left="1080" w:firstLine="338"/>
        <w:rPr>
          <w:b/>
          <w:lang w:val="en-US"/>
        </w:rPr>
      </w:pPr>
      <w:r w:rsidRPr="003070AE">
        <w:rPr>
          <w:b/>
        </w:rPr>
        <w:t>По отчетам</w:t>
      </w:r>
    </w:p>
    <w:p w:rsidR="00500D46" w:rsidRDefault="00500D46" w:rsidP="00BB1D2A">
      <w:pPr>
        <w:pStyle w:val="a4"/>
        <w:numPr>
          <w:ilvl w:val="0"/>
          <w:numId w:val="2"/>
        </w:numPr>
      </w:pPr>
      <w:r>
        <w:t>Все отчеты должны быть разделены по организациям (</w:t>
      </w:r>
      <w:proofErr w:type="gramStart"/>
      <w:r>
        <w:t>по</w:t>
      </w:r>
      <w:proofErr w:type="gramEnd"/>
      <w:r>
        <w:t xml:space="preserve"> нашим). Т.е. запросили отчет – </w:t>
      </w:r>
      <w:r w:rsidR="00CA36B1">
        <w:t>сначала</w:t>
      </w:r>
      <w:r>
        <w:t xml:space="preserve"> результаты по одной, ниже – по другой и т.д.</w:t>
      </w:r>
    </w:p>
    <w:p w:rsidR="00BB1D2A" w:rsidRPr="00BB1D2A" w:rsidRDefault="00BB1D2A" w:rsidP="00BB1D2A">
      <w:pPr>
        <w:pStyle w:val="a4"/>
        <w:numPr>
          <w:ilvl w:val="0"/>
          <w:numId w:val="2"/>
        </w:numPr>
      </w:pPr>
      <w:r>
        <w:t>В окне настройки отчетов фильтр выбирается по совпадению значений из списка возможных. Это хорошо для текстовых значений. Для числовых значений и дат нужно сделать выбор «</w:t>
      </w:r>
      <w:r>
        <w:rPr>
          <w:lang w:val="en-US"/>
        </w:rPr>
        <w:t>&lt;</w:t>
      </w:r>
      <w:r>
        <w:t>»</w:t>
      </w:r>
      <w:proofErr w:type="gramStart"/>
      <w:r>
        <w:t>,</w:t>
      </w:r>
      <w:r>
        <w:t>«</w:t>
      </w:r>
      <w:proofErr w:type="gramEnd"/>
      <w:r>
        <w:rPr>
          <w:lang w:val="en-US"/>
        </w:rPr>
        <w:t>&gt;</w:t>
      </w:r>
      <w:r>
        <w:t>»</w:t>
      </w:r>
      <w:r>
        <w:t xml:space="preserve"> или </w:t>
      </w:r>
      <w:r>
        <w:t>«</w:t>
      </w:r>
      <w:r>
        <w:t>=</w:t>
      </w:r>
      <w:r>
        <w:t>»</w:t>
      </w:r>
      <w:r>
        <w:t>.</w:t>
      </w:r>
    </w:p>
    <w:p w:rsidR="00BB1D2A" w:rsidRDefault="00BB1D2A" w:rsidP="00BB1D2A">
      <w:pPr>
        <w:pStyle w:val="a4"/>
        <w:numPr>
          <w:ilvl w:val="0"/>
          <w:numId w:val="2"/>
        </w:numPr>
      </w:pPr>
      <w:r>
        <w:t xml:space="preserve">В </w:t>
      </w:r>
      <w:proofErr w:type="spellStart"/>
      <w:r>
        <w:t>техзадании</w:t>
      </w:r>
      <w:proofErr w:type="spellEnd"/>
      <w:r>
        <w:t xml:space="preserve"> </w:t>
      </w:r>
      <w:r w:rsidR="000511B1">
        <w:t>нарисован выбор периода, т.е. с одной даты по другую</w:t>
      </w:r>
      <w:r>
        <w:t>, не</w:t>
      </w:r>
      <w:r w:rsidR="00C85CAB">
        <w:t>о</w:t>
      </w:r>
      <w:r>
        <w:t xml:space="preserve">бходимо </w:t>
      </w:r>
      <w:r w:rsidR="000511B1">
        <w:t xml:space="preserve">еще </w:t>
      </w:r>
      <w:r>
        <w:t>сделать</w:t>
      </w:r>
      <w:r w:rsidR="000511B1">
        <w:t xml:space="preserve"> разбивку по периодам. Т.е</w:t>
      </w:r>
      <w:r w:rsidR="00C85CAB">
        <w:t>.</w:t>
      </w:r>
      <w:r w:rsidR="000511B1">
        <w:t xml:space="preserve"> раскрывающийся список «по дням», </w:t>
      </w:r>
      <w:r w:rsidR="000511B1">
        <w:t xml:space="preserve">«по </w:t>
      </w:r>
      <w:r w:rsidR="000511B1">
        <w:t>неделям</w:t>
      </w:r>
      <w:r w:rsidR="000511B1">
        <w:t>»</w:t>
      </w:r>
      <w:r w:rsidR="000511B1">
        <w:t xml:space="preserve">, </w:t>
      </w:r>
      <w:r w:rsidR="000511B1">
        <w:t xml:space="preserve">«по </w:t>
      </w:r>
      <w:r w:rsidR="000511B1">
        <w:t>месяцам</w:t>
      </w:r>
      <w:r w:rsidR="000511B1">
        <w:t>»</w:t>
      </w:r>
      <w:r w:rsidR="000511B1">
        <w:t xml:space="preserve">, </w:t>
      </w:r>
      <w:r w:rsidR="000511B1">
        <w:t xml:space="preserve">«по </w:t>
      </w:r>
      <w:r w:rsidR="000511B1">
        <w:t>годам</w:t>
      </w:r>
      <w:r w:rsidR="000511B1">
        <w:t>»</w:t>
      </w:r>
      <w:r w:rsidR="000511B1">
        <w:t xml:space="preserve">, </w:t>
      </w:r>
      <w:r w:rsidR="000511B1">
        <w:t>«</w:t>
      </w:r>
      <w:r w:rsidR="000511B1">
        <w:t>без разбивки</w:t>
      </w:r>
      <w:r w:rsidR="000511B1">
        <w:t>»</w:t>
      </w:r>
    </w:p>
    <w:p w:rsidR="00500D46" w:rsidRDefault="00500D46" w:rsidP="00C85CAB">
      <w:pPr>
        <w:pStyle w:val="a4"/>
        <w:ind w:left="1440"/>
        <w:rPr>
          <w:b/>
        </w:rPr>
      </w:pPr>
    </w:p>
    <w:p w:rsidR="00C85CAB" w:rsidRPr="003070AE" w:rsidRDefault="00C85CAB" w:rsidP="00C85CAB">
      <w:pPr>
        <w:pStyle w:val="a4"/>
        <w:ind w:left="1440"/>
        <w:rPr>
          <w:b/>
        </w:rPr>
      </w:pPr>
      <w:r w:rsidRPr="003070AE">
        <w:rPr>
          <w:b/>
        </w:rPr>
        <w:t>По всему остальному</w:t>
      </w:r>
    </w:p>
    <w:p w:rsidR="009A60A3" w:rsidRDefault="009A60A3" w:rsidP="00BB1D2A">
      <w:pPr>
        <w:pStyle w:val="a4"/>
        <w:numPr>
          <w:ilvl w:val="0"/>
          <w:numId w:val="2"/>
        </w:numPr>
      </w:pPr>
      <w:r>
        <w:t xml:space="preserve">У нас если </w:t>
      </w:r>
      <w:proofErr w:type="gramStart"/>
      <w:r>
        <w:t>приходит заявка больше одной машины</w:t>
      </w:r>
      <w:proofErr w:type="gramEnd"/>
      <w:r>
        <w:t xml:space="preserve"> – она разбивается на несколько в зависимости от выбранного автомобиля. С возможно разными датами отгрузки. И в момент согласования отправляется счет. И получается, что на один заказ 300 м3 будет не один счет, а, например, три. Это будет неудобно клиенту. Т.е. нужна какая-то внутренняя группировка, что эти заявки по одному заказу. И в момент согласования всех этих заявок отправлять один общий счет.</w:t>
      </w:r>
    </w:p>
    <w:p w:rsidR="00C85CAB" w:rsidRDefault="00C85CAB" w:rsidP="00BB1D2A">
      <w:pPr>
        <w:pStyle w:val="a4"/>
        <w:numPr>
          <w:ilvl w:val="0"/>
          <w:numId w:val="2"/>
        </w:numPr>
      </w:pPr>
      <w:proofErr w:type="gramStart"/>
      <w:r>
        <w:t>Во вкладке заявки в блоках «текущие заявки» и «архив заявок» д</w:t>
      </w:r>
      <w:r>
        <w:t xml:space="preserve">ля </w:t>
      </w:r>
      <w:r>
        <w:t xml:space="preserve">прав </w:t>
      </w:r>
      <w:r>
        <w:t>«ОП», «производство», «руководство» и «администратор»</w:t>
      </w:r>
      <w:r>
        <w:t xml:space="preserve"> надо добавить колонку «ответственный».</w:t>
      </w:r>
      <w:proofErr w:type="gramEnd"/>
      <w:r>
        <w:t xml:space="preserve"> Ответственным считается тот, кто в ОП окончательно согласовал заявку.</w:t>
      </w:r>
    </w:p>
    <w:p w:rsidR="00C85CAB" w:rsidRDefault="00C85CAB" w:rsidP="00BB1D2A">
      <w:pPr>
        <w:pStyle w:val="a4"/>
        <w:numPr>
          <w:ilvl w:val="0"/>
          <w:numId w:val="2"/>
        </w:numPr>
      </w:pPr>
      <w:r>
        <w:t>В окне заявки при доставке указывается кроме всего прочего контактное лицо и его телефон. А при самовывозе получается, что нет. А эти поля нужны в любом случае.</w:t>
      </w:r>
    </w:p>
    <w:p w:rsidR="00C85CAB" w:rsidRDefault="00C85CAB" w:rsidP="00BB1D2A">
      <w:pPr>
        <w:pStyle w:val="a4"/>
        <w:numPr>
          <w:ilvl w:val="0"/>
          <w:numId w:val="2"/>
        </w:numPr>
      </w:pPr>
      <w:r>
        <w:t xml:space="preserve">Попросили во вкладке текущих и архивных заявок отмечать дату планируемого выполнения красной, если </w:t>
      </w:r>
      <w:r w:rsidR="003070AE">
        <w:t xml:space="preserve">заявка выполнена не вовремя. Т.е. планировали на 01.05., а сегодня уже 02.05 – дата красная. В </w:t>
      </w:r>
      <w:proofErr w:type="gramStart"/>
      <w:r w:rsidR="003070AE">
        <w:t>архивных</w:t>
      </w:r>
      <w:proofErr w:type="gramEnd"/>
      <w:r w:rsidR="003070AE">
        <w:t xml:space="preserve"> – если дата отгрузки </w:t>
      </w:r>
      <w:r w:rsidR="001E547A">
        <w:t>позднее</w:t>
      </w:r>
      <w:r w:rsidR="003070AE">
        <w:t xml:space="preserve"> планируемой – тоже.</w:t>
      </w:r>
    </w:p>
    <w:p w:rsidR="003070AE" w:rsidRDefault="003070AE" w:rsidP="00BB1D2A">
      <w:pPr>
        <w:pStyle w:val="a4"/>
        <w:numPr>
          <w:ilvl w:val="0"/>
          <w:numId w:val="2"/>
        </w:numPr>
      </w:pPr>
      <w:r>
        <w:t>В настройках клиента нужно добавить категорию вида деятельности («магазины», строительные компании» и т.д.). Список этот где-то надо настраивать. Эта штука у нас есть в 1С. Надо, чтобы это было синхронно с ней.</w:t>
      </w:r>
    </w:p>
    <w:p w:rsidR="003070AE" w:rsidRDefault="00500D46" w:rsidP="00BB1D2A">
      <w:pPr>
        <w:pStyle w:val="a4"/>
        <w:numPr>
          <w:ilvl w:val="0"/>
          <w:numId w:val="2"/>
        </w:numPr>
      </w:pPr>
      <w:r>
        <w:t xml:space="preserve">В настройках клиента нужно добавить </w:t>
      </w:r>
      <w:r>
        <w:t>галочку «отправлять счет». Нет галочки – счет не выставляем, клиенту соответственно не отправляем.</w:t>
      </w:r>
    </w:p>
    <w:p w:rsidR="00CA36B1" w:rsidRDefault="00CA36B1" w:rsidP="00BB1D2A">
      <w:pPr>
        <w:pStyle w:val="a4"/>
        <w:numPr>
          <w:ilvl w:val="0"/>
          <w:numId w:val="2"/>
        </w:numPr>
      </w:pPr>
      <w:r>
        <w:t>Также там нужно добавить галочки по процессам уведомления (об этом в приложении 2).</w:t>
      </w:r>
    </w:p>
    <w:p w:rsidR="001E547A" w:rsidRPr="00BB1D2A" w:rsidRDefault="001E547A" w:rsidP="001E547A">
      <w:pPr>
        <w:pStyle w:val="a4"/>
        <w:ind w:left="1440"/>
      </w:pPr>
    </w:p>
    <w:p w:rsidR="001E547A" w:rsidRDefault="001E547A" w:rsidP="001E547A">
      <w:pPr>
        <w:pStyle w:val="a4"/>
        <w:ind w:left="1440"/>
        <w:rPr>
          <w:b/>
        </w:rPr>
      </w:pPr>
      <w:r>
        <w:rPr>
          <w:b/>
        </w:rPr>
        <w:t xml:space="preserve">И последнее, но не по важности. В </w:t>
      </w:r>
      <w:proofErr w:type="spellStart"/>
      <w:r>
        <w:rPr>
          <w:b/>
        </w:rPr>
        <w:t>техзадании</w:t>
      </w:r>
      <w:proofErr w:type="spellEnd"/>
      <w:r>
        <w:rPr>
          <w:b/>
        </w:rPr>
        <w:t xml:space="preserve"> этого не было.</w:t>
      </w:r>
    </w:p>
    <w:p w:rsidR="00BB1D2A" w:rsidRDefault="001E547A" w:rsidP="007200DD">
      <w:pPr>
        <w:ind w:left="1134"/>
      </w:pPr>
      <w:r>
        <w:t>Нужны производственные планы и автоматическое определение превышения</w:t>
      </w:r>
      <w:r w:rsidR="007200DD">
        <w:t xml:space="preserve"> объема </w:t>
      </w:r>
      <w:r w:rsidR="007200DD">
        <w:t xml:space="preserve">заявок на дату </w:t>
      </w:r>
      <w:r w:rsidR="007200DD">
        <w:t xml:space="preserve">производственных возможностей. Т.е. </w:t>
      </w:r>
      <w:r w:rsidR="00CA36B1">
        <w:t>нужна вкладка с доступом «руководство» где размещена таблица: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2"/>
        <w:gridCol w:w="1537"/>
        <w:gridCol w:w="1870"/>
        <w:gridCol w:w="1870"/>
        <w:gridCol w:w="1772"/>
      </w:tblGrid>
      <w:tr w:rsidR="0045620A" w:rsidRPr="00792B77" w:rsidTr="005A48EB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2652" w:type="dxa"/>
            <w:vAlign w:val="center"/>
          </w:tcPr>
          <w:p w:rsidR="0045620A" w:rsidRPr="00792B77" w:rsidRDefault="0045620A" w:rsidP="00792B77">
            <w:pPr>
              <w:spacing w:after="0" w:line="240" w:lineRule="auto"/>
              <w:jc w:val="center"/>
              <w:rPr>
                <w:b/>
              </w:rPr>
            </w:pPr>
            <w:r w:rsidRPr="00792B77">
              <w:rPr>
                <w:b/>
              </w:rPr>
              <w:t>Вид продукции</w:t>
            </w:r>
          </w:p>
        </w:tc>
        <w:tc>
          <w:tcPr>
            <w:tcW w:w="1537" w:type="dxa"/>
          </w:tcPr>
          <w:p w:rsidR="0045620A" w:rsidRDefault="0045620A" w:rsidP="00792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Ед. </w:t>
            </w:r>
            <w:proofErr w:type="spellStart"/>
            <w:r>
              <w:rPr>
                <w:b/>
              </w:rPr>
              <w:t>изм</w:t>
            </w:r>
            <w:proofErr w:type="spellEnd"/>
          </w:p>
        </w:tc>
        <w:tc>
          <w:tcPr>
            <w:tcW w:w="1870" w:type="dxa"/>
            <w:vAlign w:val="center"/>
          </w:tcPr>
          <w:p w:rsidR="0045620A" w:rsidRPr="00792B77" w:rsidRDefault="0045620A" w:rsidP="009A55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870" w:type="dxa"/>
            <w:vAlign w:val="center"/>
          </w:tcPr>
          <w:p w:rsidR="0045620A" w:rsidRPr="00792B77" w:rsidRDefault="0045620A" w:rsidP="00792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Коэффициент</w:t>
            </w:r>
          </w:p>
        </w:tc>
        <w:tc>
          <w:tcPr>
            <w:tcW w:w="1772" w:type="dxa"/>
            <w:vAlign w:val="center"/>
          </w:tcPr>
          <w:p w:rsidR="0045620A" w:rsidRPr="00792B77" w:rsidRDefault="0045620A" w:rsidP="00792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План на сутки</w:t>
            </w:r>
          </w:p>
        </w:tc>
      </w:tr>
      <w:tr w:rsidR="0045620A" w:rsidTr="005A48EB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2652" w:type="dxa"/>
            <w:vAlign w:val="center"/>
          </w:tcPr>
          <w:p w:rsidR="0045620A" w:rsidRDefault="0045620A" w:rsidP="00792B77">
            <w:pPr>
              <w:spacing w:after="0" w:line="240" w:lineRule="auto"/>
              <w:jc w:val="center"/>
            </w:pPr>
            <w:r>
              <w:t>ПСБ-С-15 (8 кг)</w:t>
            </w:r>
          </w:p>
        </w:tc>
        <w:tc>
          <w:tcPr>
            <w:tcW w:w="1537" w:type="dxa"/>
          </w:tcPr>
          <w:p w:rsidR="0045620A" w:rsidRDefault="0045620A" w:rsidP="00792B77">
            <w:pPr>
              <w:spacing w:after="0" w:line="240" w:lineRule="auto"/>
              <w:jc w:val="center"/>
            </w:pPr>
            <w:r>
              <w:t>м3</w:t>
            </w:r>
          </w:p>
        </w:tc>
        <w:tc>
          <w:tcPr>
            <w:tcW w:w="1870" w:type="dxa"/>
            <w:vAlign w:val="center"/>
          </w:tcPr>
          <w:p w:rsidR="0045620A" w:rsidRDefault="0045620A" w:rsidP="009A55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45620A" w:rsidRDefault="0045620A" w:rsidP="00792B7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772" w:type="dxa"/>
            <w:vAlign w:val="center"/>
          </w:tcPr>
          <w:p w:rsidR="0045620A" w:rsidRDefault="00CB59D0" w:rsidP="00792B77">
            <w:pPr>
              <w:spacing w:after="0" w:line="240" w:lineRule="auto"/>
              <w:jc w:val="center"/>
            </w:pPr>
            <w:r>
              <w:t>6</w:t>
            </w:r>
            <w:r w:rsidR="0045620A">
              <w:t>00</w:t>
            </w:r>
          </w:p>
        </w:tc>
      </w:tr>
      <w:tr w:rsidR="0045620A" w:rsidTr="005A48EB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2652" w:type="dxa"/>
            <w:vAlign w:val="center"/>
          </w:tcPr>
          <w:p w:rsidR="0045620A" w:rsidRDefault="0045620A" w:rsidP="00792B77">
            <w:pPr>
              <w:spacing w:after="0" w:line="240" w:lineRule="auto"/>
              <w:jc w:val="center"/>
            </w:pPr>
            <w:r>
              <w:t>ПСБ-С-</w:t>
            </w:r>
            <w:r>
              <w:t>2</w:t>
            </w:r>
            <w:r>
              <w:t>5 (</w:t>
            </w:r>
            <w:r>
              <w:t>1</w:t>
            </w:r>
            <w:r>
              <w:t>8 кг)</w:t>
            </w:r>
          </w:p>
        </w:tc>
        <w:tc>
          <w:tcPr>
            <w:tcW w:w="1537" w:type="dxa"/>
          </w:tcPr>
          <w:p w:rsidR="0045620A" w:rsidRDefault="0045620A" w:rsidP="00792B77">
            <w:pPr>
              <w:spacing w:after="0" w:line="240" w:lineRule="auto"/>
              <w:jc w:val="center"/>
            </w:pPr>
            <w:r>
              <w:t>м3</w:t>
            </w:r>
          </w:p>
        </w:tc>
        <w:tc>
          <w:tcPr>
            <w:tcW w:w="1870" w:type="dxa"/>
            <w:vAlign w:val="center"/>
          </w:tcPr>
          <w:p w:rsidR="0045620A" w:rsidRDefault="0045620A" w:rsidP="009A55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45620A" w:rsidRDefault="0045620A" w:rsidP="00792B77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1772" w:type="dxa"/>
            <w:vAlign w:val="center"/>
          </w:tcPr>
          <w:p w:rsidR="0045620A" w:rsidRDefault="00CB59D0" w:rsidP="00792B77">
            <w:pPr>
              <w:spacing w:after="0" w:line="240" w:lineRule="auto"/>
              <w:jc w:val="center"/>
            </w:pPr>
            <w:r>
              <w:t>5</w:t>
            </w:r>
            <w:r w:rsidR="0045620A">
              <w:t>00</w:t>
            </w:r>
          </w:p>
        </w:tc>
      </w:tr>
      <w:tr w:rsidR="0045620A" w:rsidTr="005A48EB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2652" w:type="dxa"/>
            <w:vAlign w:val="center"/>
          </w:tcPr>
          <w:p w:rsidR="0045620A" w:rsidRDefault="0045620A" w:rsidP="00792B77">
            <w:pPr>
              <w:spacing w:after="0" w:line="240" w:lineRule="auto"/>
              <w:jc w:val="center"/>
            </w:pPr>
            <w:r>
              <w:t xml:space="preserve">Блок </w:t>
            </w:r>
            <w:r>
              <w:rPr>
                <w:lang w:val="en-US"/>
              </w:rPr>
              <w:t>D</w:t>
            </w:r>
            <w:r>
              <w:t>300</w:t>
            </w:r>
          </w:p>
        </w:tc>
        <w:tc>
          <w:tcPr>
            <w:tcW w:w="1537" w:type="dxa"/>
          </w:tcPr>
          <w:p w:rsidR="0045620A" w:rsidRDefault="0045620A" w:rsidP="00792B77">
            <w:pPr>
              <w:spacing w:after="0" w:line="240" w:lineRule="auto"/>
              <w:jc w:val="center"/>
            </w:pPr>
            <w:r>
              <w:t>м3</w:t>
            </w:r>
          </w:p>
        </w:tc>
        <w:tc>
          <w:tcPr>
            <w:tcW w:w="1870" w:type="dxa"/>
            <w:vAlign w:val="center"/>
          </w:tcPr>
          <w:p w:rsidR="0045620A" w:rsidRDefault="0045620A" w:rsidP="009A55E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70" w:type="dxa"/>
            <w:vAlign w:val="center"/>
          </w:tcPr>
          <w:p w:rsidR="0045620A" w:rsidRDefault="0045620A" w:rsidP="00792B7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772" w:type="dxa"/>
            <w:vAlign w:val="center"/>
          </w:tcPr>
          <w:p w:rsidR="0045620A" w:rsidRDefault="0045620A" w:rsidP="00CB59D0">
            <w:pPr>
              <w:spacing w:after="0" w:line="240" w:lineRule="auto"/>
              <w:jc w:val="center"/>
            </w:pPr>
            <w:r>
              <w:t>3</w:t>
            </w:r>
            <w:r w:rsidR="00CB59D0">
              <w:t>6</w:t>
            </w:r>
            <w:r>
              <w:t>0</w:t>
            </w:r>
          </w:p>
        </w:tc>
      </w:tr>
      <w:tr w:rsidR="0045620A" w:rsidTr="005A48EB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2652" w:type="dxa"/>
            <w:vAlign w:val="center"/>
          </w:tcPr>
          <w:p w:rsidR="0045620A" w:rsidRDefault="0045620A" w:rsidP="00792B77">
            <w:pPr>
              <w:spacing w:after="0" w:line="240" w:lineRule="auto"/>
              <w:jc w:val="center"/>
            </w:pPr>
            <w:r>
              <w:t xml:space="preserve">Блок </w:t>
            </w:r>
            <w:r>
              <w:rPr>
                <w:lang w:val="en-US"/>
              </w:rPr>
              <w:t>D</w:t>
            </w:r>
            <w:r w:rsidRPr="0045620A">
              <w:t>4</w:t>
            </w:r>
            <w:r>
              <w:t>00</w:t>
            </w:r>
          </w:p>
        </w:tc>
        <w:tc>
          <w:tcPr>
            <w:tcW w:w="1537" w:type="dxa"/>
          </w:tcPr>
          <w:p w:rsidR="0045620A" w:rsidRDefault="0045620A" w:rsidP="00792B77">
            <w:pPr>
              <w:spacing w:after="0" w:line="240" w:lineRule="auto"/>
              <w:jc w:val="center"/>
            </w:pPr>
            <w:r>
              <w:t>м3</w:t>
            </w:r>
          </w:p>
        </w:tc>
        <w:tc>
          <w:tcPr>
            <w:tcW w:w="1870" w:type="dxa"/>
            <w:vAlign w:val="center"/>
          </w:tcPr>
          <w:p w:rsidR="0045620A" w:rsidRDefault="0045620A" w:rsidP="009A55E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70" w:type="dxa"/>
            <w:vAlign w:val="center"/>
          </w:tcPr>
          <w:p w:rsidR="0045620A" w:rsidRDefault="0045620A" w:rsidP="00792B77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1772" w:type="dxa"/>
            <w:vAlign w:val="center"/>
          </w:tcPr>
          <w:p w:rsidR="0045620A" w:rsidRDefault="0045620A" w:rsidP="00CB59D0">
            <w:pPr>
              <w:spacing w:after="0" w:line="240" w:lineRule="auto"/>
              <w:jc w:val="center"/>
            </w:pPr>
            <w:r>
              <w:t>3</w:t>
            </w:r>
            <w:r w:rsidR="00CB59D0">
              <w:t>0</w:t>
            </w:r>
            <w:r>
              <w:t>0</w:t>
            </w:r>
          </w:p>
        </w:tc>
      </w:tr>
      <w:tr w:rsidR="003C485B" w:rsidTr="005A48EB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2652" w:type="dxa"/>
            <w:vAlign w:val="center"/>
          </w:tcPr>
          <w:p w:rsidR="003C485B" w:rsidRDefault="003C485B" w:rsidP="00792B77">
            <w:pPr>
              <w:spacing w:after="0" w:line="240" w:lineRule="auto"/>
              <w:jc w:val="center"/>
            </w:pPr>
            <w:r>
              <w:t>….</w:t>
            </w:r>
          </w:p>
        </w:tc>
        <w:tc>
          <w:tcPr>
            <w:tcW w:w="1537" w:type="dxa"/>
          </w:tcPr>
          <w:p w:rsidR="003C485B" w:rsidRDefault="003C485B" w:rsidP="00792B77">
            <w:pPr>
              <w:spacing w:after="0" w:line="240" w:lineRule="auto"/>
              <w:jc w:val="center"/>
            </w:pPr>
          </w:p>
        </w:tc>
        <w:tc>
          <w:tcPr>
            <w:tcW w:w="1870" w:type="dxa"/>
            <w:vAlign w:val="center"/>
          </w:tcPr>
          <w:p w:rsidR="003C485B" w:rsidRDefault="003C485B" w:rsidP="009A55E8">
            <w:pPr>
              <w:spacing w:after="0" w:line="240" w:lineRule="auto"/>
              <w:jc w:val="center"/>
            </w:pPr>
          </w:p>
        </w:tc>
        <w:tc>
          <w:tcPr>
            <w:tcW w:w="1870" w:type="dxa"/>
            <w:vAlign w:val="center"/>
          </w:tcPr>
          <w:p w:rsidR="003C485B" w:rsidRDefault="003C485B" w:rsidP="00792B77">
            <w:pPr>
              <w:spacing w:after="0" w:line="240" w:lineRule="auto"/>
              <w:jc w:val="center"/>
            </w:pPr>
          </w:p>
        </w:tc>
        <w:tc>
          <w:tcPr>
            <w:tcW w:w="1772" w:type="dxa"/>
            <w:vAlign w:val="center"/>
          </w:tcPr>
          <w:p w:rsidR="003C485B" w:rsidRDefault="003C485B" w:rsidP="00792B77">
            <w:pPr>
              <w:spacing w:after="0" w:line="240" w:lineRule="auto"/>
              <w:jc w:val="center"/>
            </w:pPr>
          </w:p>
        </w:tc>
      </w:tr>
    </w:tbl>
    <w:p w:rsidR="00BB1D2A" w:rsidRDefault="00BB1D2A" w:rsidP="0045620A">
      <w:pPr>
        <w:ind w:left="1134"/>
      </w:pPr>
    </w:p>
    <w:p w:rsidR="00CB59D0" w:rsidRDefault="002131BF" w:rsidP="0045620A">
      <w:pPr>
        <w:ind w:left="1134"/>
      </w:pPr>
      <w:r>
        <w:t>В т</w:t>
      </w:r>
      <w:r w:rsidR="00DC2DEB">
        <w:t>аблице «объем заявок в производстве»</w:t>
      </w:r>
      <w:r w:rsidR="00CB59D0">
        <w:t xml:space="preserve"> (рисунок 8)</w:t>
      </w:r>
      <w:r w:rsidR="00DC2DEB">
        <w:t xml:space="preserve">, где стоят объемы заявок </w:t>
      </w:r>
      <w:r w:rsidR="00A34176">
        <w:t xml:space="preserve">в производстве </w:t>
      </w:r>
      <w:r w:rsidR="00DC2DEB">
        <w:t>на день, в скобках пишем оставшийся лимит заявок на данный вид продукции</w:t>
      </w:r>
      <w:r w:rsidR="003C485B">
        <w:t xml:space="preserve"> на эту дату. </w:t>
      </w:r>
    </w:p>
    <w:p w:rsidR="0045620A" w:rsidRDefault="00CB59D0" w:rsidP="0045620A">
      <w:pPr>
        <w:ind w:left="1134"/>
      </w:pPr>
      <w:r>
        <w:lastRenderedPageBreak/>
        <w:t>Лимит рассчитывается суммарно по группе продукции. Т.е., например, на какую-то дату поставили заявку на 18 кг (см. планы в  табл. выше) 250 м3. Соответственно с учетом коэффициента оставшийся лимит на 18 кг – 250 м3, а на 8 кг – 300 м3.</w:t>
      </w:r>
    </w:p>
    <w:p w:rsidR="00CB59D0" w:rsidRDefault="00CB59D0" w:rsidP="0045620A">
      <w:pPr>
        <w:ind w:left="1134"/>
      </w:pPr>
      <w:r>
        <w:t xml:space="preserve">А в форме заявки </w:t>
      </w:r>
      <w:r w:rsidR="00A34176">
        <w:t xml:space="preserve">(в момент согласования даты), если превышен лимит, появляется надпись о превышении лимита и позиции, по которым превышение, подсвечиваются красным. </w:t>
      </w:r>
      <w:proofErr w:type="gramStart"/>
      <w:r w:rsidR="00A34176">
        <w:t xml:space="preserve">Изменили дату на более позднюю – лимит не превышен – все вернулось к обычному </w:t>
      </w:r>
      <w:bookmarkStart w:id="0" w:name="_GoBack"/>
      <w:bookmarkEnd w:id="0"/>
      <w:r w:rsidR="00A34176">
        <w:t>виду.</w:t>
      </w:r>
      <w:proofErr w:type="gramEnd"/>
    </w:p>
    <w:p w:rsidR="0045620A" w:rsidRPr="00BB1D2A" w:rsidRDefault="0045620A" w:rsidP="0045620A">
      <w:pPr>
        <w:ind w:left="1134"/>
      </w:pPr>
    </w:p>
    <w:sectPr w:rsidR="0045620A" w:rsidRPr="00BB1D2A" w:rsidSect="003070AE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5DAA"/>
    <w:multiLevelType w:val="hybridMultilevel"/>
    <w:tmpl w:val="8250DAF8"/>
    <w:lvl w:ilvl="0" w:tplc="ED9C19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563125"/>
    <w:multiLevelType w:val="hybridMultilevel"/>
    <w:tmpl w:val="AD1A6B62"/>
    <w:lvl w:ilvl="0" w:tplc="898AE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4FE"/>
    <w:rsid w:val="000511B1"/>
    <w:rsid w:val="001E547A"/>
    <w:rsid w:val="002131BF"/>
    <w:rsid w:val="002D2BA3"/>
    <w:rsid w:val="003070AE"/>
    <w:rsid w:val="003C485B"/>
    <w:rsid w:val="0045620A"/>
    <w:rsid w:val="00500D46"/>
    <w:rsid w:val="007200DD"/>
    <w:rsid w:val="00792B77"/>
    <w:rsid w:val="008A3E3C"/>
    <w:rsid w:val="009A60A3"/>
    <w:rsid w:val="00A34176"/>
    <w:rsid w:val="00B024FE"/>
    <w:rsid w:val="00BB1D2A"/>
    <w:rsid w:val="00C85CAB"/>
    <w:rsid w:val="00CA36B1"/>
    <w:rsid w:val="00CB59D0"/>
    <w:rsid w:val="00DC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24F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B1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24F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B1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3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Классен</dc:creator>
  <cp:lastModifiedBy>Евгений Классен</cp:lastModifiedBy>
  <cp:revision>5</cp:revision>
  <cp:lastPrinted>2014-12-03T10:34:00Z</cp:lastPrinted>
  <dcterms:created xsi:type="dcterms:W3CDTF">2014-12-03T05:37:00Z</dcterms:created>
  <dcterms:modified xsi:type="dcterms:W3CDTF">2014-12-03T14:01:00Z</dcterms:modified>
</cp:coreProperties>
</file>