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АГЕНТСКИЙ ДОГОВОР № ${dogovorNum}</w:t>
      </w:r>
    </w:p>
    <w:p>
      <w:pPr>
        <w:pStyle w:val="1"/>
        <w:ind w:firstLine="567"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г. Тюмень </w:t>
        <w:tab/>
        <w:tab/>
        <w:tab/>
        <w:tab/>
        <w:tab/>
        <w:tab/>
        <w:tab/>
        <w:tab/>
        <w:tab/>
        <w:tab/>
        <w:t>"${dateDay}" ${dateMonthStr} ${dateYear} г.</w:t>
      </w:r>
    </w:p>
    <w:p>
      <w:pPr>
        <w:pStyle w:val="1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ООО «ПроНогти»</w:t>
      </w:r>
      <w:r>
        <w:rPr>
          <w:rFonts w:cs="Times New Roman" w:ascii="Times New Roman" w:hAnsi="Times New Roman"/>
        </w:rPr>
        <w:t xml:space="preserve">, именуемое в дальнейшем "Агент", в лице Давыдовой Виктории Сергеевны, действующей на основании Доверенности № 2 от 01.06.2023, с одной стороны, и </w:t>
      </w:r>
    </w:p>
    <w:p>
      <w:pPr>
        <w:pStyle w:val="1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Гражданин(ка)</w:t>
      </w:r>
      <w:r>
        <w:rPr>
          <w:rFonts w:ascii="Times New Roman" w:hAnsi="Times New Roman"/>
          <w:sz w:val="20"/>
          <w:szCs w:val="20"/>
        </w:rPr>
        <w:t xml:space="preserve"> ${flName}, именуемая(ый) в дальнейшем "Принципал", с другой стороны, совместно именуемые "Стороны", заключили настоящий Договор о нижеследующем:</w:t>
      </w:r>
    </w:p>
    <w:p>
      <w:pPr>
        <w:pStyle w:val="1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"/>
        <w:numPr>
          <w:ilvl w:val="0"/>
          <w:numId w:val="2"/>
        </w:numPr>
        <w:spacing w:before="0" w:after="60"/>
        <w:ind w:left="0" w:hanging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ПРЕДМЕТ ДОГОВОРА</w:t>
      </w:r>
    </w:p>
    <w:p>
      <w:pPr>
        <w:pStyle w:val="12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Принципал поручает, а Агент обязуется собственными силами от имени и за счет Принципала обеспечить выполнение следующих услуг (далее – Услуги):</w:t>
      </w:r>
    </w:p>
    <w:p>
      <w:pPr>
        <w:pStyle w:val="Normal"/>
        <w:numPr>
          <w:ilvl w:val="2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 w:eastAsia="Cambria"/>
          <w:sz w:val="20"/>
          <w:szCs w:val="20"/>
        </w:rPr>
      </w:pPr>
      <w:r>
        <w:rPr>
          <w:rFonts w:eastAsia="Cambria" w:ascii="Times New Roman" w:hAnsi="Times New Roman"/>
          <w:sz w:val="20"/>
          <w:szCs w:val="20"/>
        </w:rPr>
        <w:t>поиск Клиентов для оказания им Принципалом услуг маникюра/педикюра;</w:t>
      </w:r>
    </w:p>
    <w:p>
      <w:pPr>
        <w:pStyle w:val="Normal"/>
        <w:numPr>
          <w:ilvl w:val="2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 w:eastAsia="Cambria"/>
          <w:sz w:val="20"/>
          <w:szCs w:val="20"/>
        </w:rPr>
      </w:pPr>
      <w:r>
        <w:rPr>
          <w:rFonts w:eastAsia="Cambria" w:ascii="Times New Roman" w:hAnsi="Times New Roman"/>
          <w:sz w:val="20"/>
          <w:szCs w:val="20"/>
        </w:rPr>
        <w:t xml:space="preserve">получать от Клиентов оплату с помощью </w:t>
      </w:r>
      <w:r>
        <w:rPr>
          <w:rFonts w:eastAsia="Cambria" w:ascii="Times New Roman" w:hAnsi="Times New Roman"/>
          <w:sz w:val="20"/>
          <w:szCs w:val="20"/>
          <w:lang w:val="en-US"/>
        </w:rPr>
        <w:t>POS</w:t>
      </w:r>
      <w:r>
        <w:rPr>
          <w:rFonts w:eastAsia="Cambria" w:ascii="Times New Roman" w:hAnsi="Times New Roman"/>
          <w:sz w:val="20"/>
          <w:szCs w:val="20"/>
        </w:rPr>
        <w:t xml:space="preserve">-терминала и контрольно-кассовой техники, принадлежащей Агенту и расположенной по адресу: </w:t>
      </w:r>
      <w:r>
        <w:rPr>
          <w:rFonts w:ascii="Times New Roman" w:hAnsi="Times New Roman"/>
          <w:sz w:val="20"/>
          <w:szCs w:val="20"/>
        </w:rPr>
        <w:t xml:space="preserve">г. Тюмень, бульвар Бориса Щербины, д.20/2, </w:t>
      </w:r>
      <w:r>
        <w:rPr>
          <w:rFonts w:eastAsia="Cambria" w:ascii="Times New Roman" w:hAnsi="Times New Roman"/>
          <w:sz w:val="20"/>
          <w:szCs w:val="20"/>
        </w:rPr>
        <w:t>за оказанные Принципалом услуги и перечислять ее Принципалу за вычетом агентского вознаграждения;</w:t>
      </w:r>
    </w:p>
    <w:p>
      <w:pPr>
        <w:pStyle w:val="Normal"/>
        <w:numPr>
          <w:ilvl w:val="2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выполнение отдельных разовых поручений Принципала в рамках настоящего Договора.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Поручение считается выполненным Агентом при условии, что найденный им Клиент воспользовался услугами Принципала и оплатил их надлежащим образом.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 выполнение поручения Принципал уплачивает Агенту вознаграждение на условиях, определенных настоящим Договором.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Исполнение обязательств по оказанию услуг маникюра/педикюра перед Клиентами, найденными Агентом, возникают непосредственно у Принципала.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Принципал заверяет Агента, что он самостоятелен в своей деятельности, применяет специальный налоговый режим «Налог на профессиональный доход» (Федеральный закон от 27.11.2018 № 422-ФЗ), в связи с чем, самостоятельно оплачивает все налоги, несет все риски наступления негативных последствий в результате некачественно оказанных услуг Клиентам.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Принципал уведомлен о том, что исходя из положений ст.</w:t>
      </w:r>
      <w:r>
        <w:rPr>
          <w:rStyle w:val="Annotationreference"/>
          <w:rFonts w:ascii="Times New Roman" w:hAnsi="Times New Roman"/>
          <w:b/>
          <w:bCs/>
          <w:color w:val="22272F"/>
          <w:sz w:val="20"/>
          <w:szCs w:val="20"/>
          <w:shd w:fill="FFFFFF" w:val="clear"/>
        </w:rPr>
        <w:t xml:space="preserve"> </w:t>
      </w:r>
      <w:r>
        <w:rPr>
          <w:rStyle w:val="S10"/>
          <w:rFonts w:ascii="Times New Roman" w:hAnsi="Times New Roman"/>
          <w:bCs/>
          <w:color w:val="22272F"/>
          <w:sz w:val="20"/>
          <w:szCs w:val="20"/>
          <w:shd w:fill="FFFFFF" w:val="clear"/>
        </w:rPr>
        <w:t>226 Налогового кодекса РФ</w:t>
      </w:r>
      <w:r>
        <w:rPr>
          <w:rStyle w:val="S10"/>
          <w:rFonts w:ascii="Times New Roman" w:hAnsi="Times New Roman"/>
          <w:b/>
          <w:bCs/>
          <w:color w:val="22272F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sz w:val="20"/>
          <w:szCs w:val="20"/>
        </w:rPr>
        <w:t>Агент по настоящему договору не является налоговым агентом по отношению к Принципалу.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Принципал заверяет, что у него имеется действующая медицинская книжка, позволяющая оказывать ему услуги маникюра/педикюра Клиентам.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Cambria"/>
          <w:sz w:val="20"/>
          <w:szCs w:val="20"/>
        </w:rPr>
      </w:pPr>
      <w:r>
        <w:rPr>
          <w:rFonts w:eastAsia="Cambria" w:ascii="Times New Roman" w:hAnsi="Times New Roman"/>
          <w:sz w:val="20"/>
          <w:szCs w:val="20"/>
        </w:rPr>
      </w:r>
    </w:p>
    <w:p>
      <w:pPr>
        <w:pStyle w:val="1"/>
        <w:numPr>
          <w:ilvl w:val="0"/>
          <w:numId w:val="2"/>
        </w:numPr>
        <w:spacing w:before="0" w:after="60"/>
        <w:ind w:left="0" w:hanging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ПРАВА И ОБЯЗАННОСТИ СТОРОН</w:t>
      </w:r>
    </w:p>
    <w:p>
      <w:pPr>
        <w:pStyle w:val="1"/>
        <w:numPr>
          <w:ilvl w:val="1"/>
          <w:numId w:val="3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Принципал:</w:t>
      </w:r>
    </w:p>
    <w:p>
      <w:pPr>
        <w:pStyle w:val="1"/>
        <w:numPr>
          <w:ilvl w:val="2"/>
          <w:numId w:val="3"/>
        </w:numPr>
        <w:tabs>
          <w:tab w:val="clear" w:pos="709"/>
          <w:tab w:val="left" w:pos="1134" w:leader="none"/>
        </w:tabs>
        <w:ind w:left="0"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обязуется оказать услуги всем представленным Агентом Клиентам в помещении, принадлежащем Агенту по адресу: г. Тюмень, бульвар Бориса Щербины, д. 20/2;</w:t>
      </w:r>
    </w:p>
    <w:p>
      <w:pPr>
        <w:pStyle w:val="1"/>
        <w:numPr>
          <w:ilvl w:val="2"/>
          <w:numId w:val="3"/>
        </w:numPr>
        <w:tabs>
          <w:tab w:val="clear" w:pos="709"/>
          <w:tab w:val="left" w:pos="1134" w:leader="none"/>
        </w:tabs>
        <w:ind w:left="0"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получать информацию о Клиентах через </w:t>
      </w:r>
      <w:r>
        <w:rPr>
          <w:rFonts w:ascii="Times New Roman" w:hAnsi="Times New Roman"/>
          <w:sz w:val="20"/>
          <w:szCs w:val="20"/>
          <w:lang w:val="en-US"/>
        </w:rPr>
        <w:t>CRM</w:t>
      </w:r>
      <w:r>
        <w:rPr>
          <w:rFonts w:ascii="Times New Roman" w:hAnsi="Times New Roman"/>
          <w:sz w:val="20"/>
          <w:szCs w:val="20"/>
        </w:rPr>
        <w:t>-систему Агента;</w:t>
      </w:r>
    </w:p>
    <w:p>
      <w:pPr>
        <w:pStyle w:val="1"/>
        <w:numPr>
          <w:ilvl w:val="2"/>
          <w:numId w:val="3"/>
        </w:numPr>
        <w:tabs>
          <w:tab w:val="clear" w:pos="709"/>
          <w:tab w:val="left" w:pos="1134" w:leader="none"/>
        </w:tabs>
        <w:ind w:left="0"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обязуется рассматривать и утверждать отчеты Агента. При наличии возражений, Принципал должен сообщить о них Агенту в письменном виде в течение указанного срока. В противном случае отчет считается принятым Принципалом;</w:t>
      </w:r>
    </w:p>
    <w:p>
      <w:pPr>
        <w:pStyle w:val="1"/>
        <w:numPr>
          <w:ilvl w:val="2"/>
          <w:numId w:val="3"/>
        </w:numPr>
        <w:tabs>
          <w:tab w:val="clear" w:pos="709"/>
          <w:tab w:val="left" w:pos="1134" w:leader="none"/>
        </w:tabs>
        <w:ind w:left="0"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обязуется оплатить услуги Агента в соответствии с настоящим Договором.</w:t>
      </w:r>
    </w:p>
    <w:p>
      <w:pPr>
        <w:pStyle w:val="1"/>
        <w:numPr>
          <w:ilvl w:val="2"/>
          <w:numId w:val="3"/>
        </w:numPr>
        <w:tabs>
          <w:tab w:val="clear" w:pos="709"/>
          <w:tab w:val="left" w:pos="1134" w:leader="none"/>
        </w:tabs>
        <w:ind w:left="0"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вправе требования от Агента пояснения по факту выполнения его обязательств по договору.</w:t>
      </w:r>
    </w:p>
    <w:p>
      <w:pPr>
        <w:pStyle w:val="1"/>
        <w:numPr>
          <w:ilvl w:val="2"/>
          <w:numId w:val="3"/>
        </w:numPr>
        <w:tabs>
          <w:tab w:val="clear" w:pos="709"/>
          <w:tab w:val="left" w:pos="1134" w:leader="none"/>
        </w:tabs>
        <w:ind w:left="0"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Обязуется предоставлять фотографии Клиента до и после окончания оказания услуг маникюра/педикюра с целью рекламы Агентом работ Принципала;  </w:t>
      </w:r>
    </w:p>
    <w:p>
      <w:pPr>
        <w:pStyle w:val="1"/>
        <w:numPr>
          <w:ilvl w:val="1"/>
          <w:numId w:val="3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Агент:</w:t>
      </w:r>
    </w:p>
    <w:p>
      <w:pPr>
        <w:pStyle w:val="1"/>
        <w:numPr>
          <w:ilvl w:val="2"/>
          <w:numId w:val="3"/>
        </w:numPr>
        <w:tabs>
          <w:tab w:val="clear" w:pos="709"/>
          <w:tab w:val="left" w:pos="1134" w:leader="none"/>
        </w:tabs>
        <w:ind w:left="0"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обязуется выполнять поручение лично;</w:t>
      </w:r>
    </w:p>
    <w:p>
      <w:pPr>
        <w:pStyle w:val="1"/>
        <w:numPr>
          <w:ilvl w:val="2"/>
          <w:numId w:val="3"/>
        </w:numPr>
        <w:tabs>
          <w:tab w:val="clear" w:pos="709"/>
          <w:tab w:val="left" w:pos="1134" w:leader="none"/>
        </w:tabs>
        <w:ind w:left="0"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обязуется надлежащим образом выполнять поручения Принципала, указанные в п.1.1 настоящего Договора в течение всего периода действия настоящего Договора:</w:t>
      </w:r>
    </w:p>
    <w:p>
      <w:pPr>
        <w:pStyle w:val="1"/>
        <w:numPr>
          <w:ilvl w:val="3"/>
          <w:numId w:val="3"/>
        </w:numPr>
        <w:tabs>
          <w:tab w:val="clear" w:pos="709"/>
          <w:tab w:val="left" w:pos="1134" w:leader="none"/>
        </w:tabs>
        <w:ind w:left="0" w:firstLine="113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обязуется осуществлять поиск </w:t>
      </w:r>
      <w:r>
        <w:rPr>
          <w:rFonts w:eastAsia="Cambria" w:ascii="Times New Roman" w:hAnsi="Times New Roman"/>
          <w:sz w:val="20"/>
          <w:szCs w:val="20"/>
        </w:rPr>
        <w:t>Клиентов, которым Принципал будет оказывать услуги маникюра/педикюра;</w:t>
      </w:r>
    </w:p>
    <w:p>
      <w:pPr>
        <w:pStyle w:val="1"/>
        <w:numPr>
          <w:ilvl w:val="3"/>
          <w:numId w:val="3"/>
        </w:numPr>
        <w:tabs>
          <w:tab w:val="clear" w:pos="709"/>
          <w:tab w:val="left" w:pos="1134" w:leader="none"/>
        </w:tabs>
        <w:ind w:left="0" w:firstLine="113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обязуется отражать информацию о Клиентах, найденных для Принципала в системе </w:t>
      </w:r>
      <w:r>
        <w:rPr>
          <w:rFonts w:ascii="Times New Roman" w:hAnsi="Times New Roman"/>
          <w:sz w:val="20"/>
          <w:szCs w:val="20"/>
          <w:lang w:val="en-US"/>
        </w:rPr>
        <w:t>CRM</w:t>
      </w:r>
      <w:r>
        <w:rPr>
          <w:rFonts w:ascii="Times New Roman" w:hAnsi="Times New Roman"/>
          <w:sz w:val="20"/>
          <w:szCs w:val="20"/>
        </w:rPr>
        <w:t xml:space="preserve">, о дате и времени их записи к Принципалу, для чего предоставляет Принципалу доступ к системе </w:t>
      </w:r>
      <w:r>
        <w:rPr>
          <w:rFonts w:ascii="Times New Roman" w:hAnsi="Times New Roman"/>
          <w:sz w:val="20"/>
          <w:szCs w:val="20"/>
          <w:lang w:val="en-US"/>
        </w:rPr>
        <w:t>CRM</w:t>
      </w:r>
      <w:r>
        <w:rPr>
          <w:rFonts w:ascii="Times New Roman" w:hAnsi="Times New Roman"/>
          <w:sz w:val="20"/>
          <w:szCs w:val="20"/>
        </w:rPr>
        <w:t>;</w:t>
      </w:r>
    </w:p>
    <w:p>
      <w:pPr>
        <w:pStyle w:val="1"/>
        <w:numPr>
          <w:ilvl w:val="2"/>
          <w:numId w:val="3"/>
        </w:numPr>
        <w:tabs>
          <w:tab w:val="clear" w:pos="709"/>
          <w:tab w:val="left" w:pos="1134" w:leader="none"/>
        </w:tabs>
        <w:ind w:left="0"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обязуется осуществлять прочие фактические действия, необходимые для полного, качественного и своевременного оказания услуг по настоящему Договору.</w:t>
      </w:r>
    </w:p>
    <w:p>
      <w:pPr>
        <w:pStyle w:val="1"/>
        <w:numPr>
          <w:ilvl w:val="2"/>
          <w:numId w:val="3"/>
        </w:numPr>
        <w:tabs>
          <w:tab w:val="clear" w:pos="709"/>
          <w:tab w:val="left" w:pos="1134" w:leader="none"/>
        </w:tabs>
        <w:ind w:left="0"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обязуется не разглашать конфиденциальную информацию, полученную от Принципала или в связи с исполнением Договора и заключенных в соответствии с ним договоров.</w:t>
      </w:r>
    </w:p>
    <w:p>
      <w:pPr>
        <w:pStyle w:val="1"/>
        <w:numPr>
          <w:ilvl w:val="2"/>
          <w:numId w:val="3"/>
        </w:numPr>
        <w:tabs>
          <w:tab w:val="clear" w:pos="709"/>
          <w:tab w:val="left" w:pos="1134" w:leader="none"/>
        </w:tabs>
        <w:ind w:left="0"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обязуется все свои действия в ходе исполнения настоящего Договора осуществлять исключительно в интересах Принципала.</w:t>
      </w:r>
    </w:p>
    <w:p>
      <w:pPr>
        <w:pStyle w:val="1"/>
        <w:numPr>
          <w:ilvl w:val="2"/>
          <w:numId w:val="3"/>
        </w:numPr>
        <w:tabs>
          <w:tab w:val="clear" w:pos="709"/>
          <w:tab w:val="left" w:pos="1134" w:leader="none"/>
        </w:tabs>
        <w:ind w:left="0"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вправе не чаще одного раза в три месяца требовать от Принципала пересмотр агентского вознаграждения в части его повышения, но не более чем на 5 (пять) процентов. </w:t>
      </w:r>
    </w:p>
    <w:p>
      <w:pPr>
        <w:pStyle w:val="1"/>
        <w:numPr>
          <w:ilvl w:val="2"/>
          <w:numId w:val="3"/>
        </w:numPr>
        <w:tabs>
          <w:tab w:val="clear" w:pos="709"/>
          <w:tab w:val="left" w:pos="1134" w:leader="none"/>
        </w:tabs>
        <w:ind w:left="0" w:firstLine="851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pacing w:val="-4"/>
          <w:sz w:val="20"/>
          <w:szCs w:val="20"/>
        </w:rPr>
        <w:t>вправе получать от Принципала необходимые разъяснения для надлежащего исполнения своих обязательств.</w:t>
      </w:r>
    </w:p>
    <w:p>
      <w:pPr>
        <w:pStyle w:val="1"/>
        <w:numPr>
          <w:ilvl w:val="2"/>
          <w:numId w:val="3"/>
        </w:numPr>
        <w:tabs>
          <w:tab w:val="clear" w:pos="709"/>
          <w:tab w:val="left" w:pos="1134" w:leader="none"/>
        </w:tabs>
        <w:ind w:left="0"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вправе не приступать к выполнению поручения, а начатое выполнение поручения приостановить в случаях, когда нарушение Принципалом своих обязанностей по Договору препятствует исполнению Договора Агентом, а также при наличии обстоятельств, очевидно свидетельствующих о том, что исполнение указанных обязанностей не будет произведено в установленный Договором срок.</w:t>
      </w:r>
    </w:p>
    <w:p>
      <w:pPr>
        <w:pStyle w:val="1"/>
        <w:numPr>
          <w:ilvl w:val="2"/>
          <w:numId w:val="3"/>
        </w:numPr>
        <w:tabs>
          <w:tab w:val="clear" w:pos="709"/>
          <w:tab w:val="left" w:pos="1134" w:leader="none"/>
        </w:tabs>
        <w:ind w:left="0"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вправе требовать оплаты вознаграждения на условиях настоящего Договора.</w:t>
      </w:r>
    </w:p>
    <w:p>
      <w:pPr>
        <w:pStyle w:val="1"/>
        <w:numPr>
          <w:ilvl w:val="0"/>
          <w:numId w:val="2"/>
        </w:numPr>
        <w:spacing w:before="0" w:after="60"/>
        <w:ind w:left="0" w:hanging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ЦЕНА ДОГОВОРА И ПОРЯДОК РАСЧЕТОВ</w:t>
      </w:r>
    </w:p>
    <w:p>
      <w:pPr>
        <w:pStyle w:val="1"/>
        <w:numPr>
          <w:ilvl w:val="1"/>
          <w:numId w:val="4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Порядок определения и уплаты вознаграждение Агента за выполнение поручений, указанных в п.1.1. настоящего Договора согласовано сторонами в Порядке определения вознаграждения Агента (Приложение № 2 к настоящему Договору).</w:t>
      </w:r>
    </w:p>
    <w:p>
      <w:pPr>
        <w:pStyle w:val="1"/>
        <w:numPr>
          <w:ilvl w:val="1"/>
          <w:numId w:val="4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Агент еженедельно, каждый понедельник, предоставляет Принципалу Отчет о проделанной работе по форме, согласованной сторонами в Приложении № 1 к настоящему Договору, являющегося его неотъемлемой частью, который Принципал обязан утвердить не позднее 1 (одного) дня с момента их получения от Агента либо представить мотивированный отказ от утверждения.</w:t>
      </w:r>
    </w:p>
    <w:p>
      <w:pPr>
        <w:pStyle w:val="1"/>
        <w:numPr>
          <w:ilvl w:val="1"/>
          <w:numId w:val="4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Принципал заверяет Агента, что он в своей деятельности применяет специальный налоговый режим «Налог на профессиональный доход» (Федеральный закон от 27.11.2018 № 422-ФЗ) и самостоятельно оплачивает все налоги.</w:t>
      </w:r>
    </w:p>
    <w:p>
      <w:pPr>
        <w:pStyle w:val="1"/>
        <w:numPr>
          <w:ilvl w:val="1"/>
          <w:numId w:val="4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 соответствии со ст. 14 Федерального Закона № 422-ФЗ от 27.11.2018, Принципал после получения от Агента денежных средств, оплаченных Клиентами, обязан сформировать и передать Агенту чек (в электронном виде – направив на электронный адрес Агента </w:t>
      </w:r>
      <w:hyperlink r:id="rId2">
        <w:r>
          <w:rPr>
            <w:rFonts w:ascii="Times New Roman" w:hAnsi="Times New Roman"/>
            <w:sz w:val="20"/>
            <w:szCs w:val="20"/>
            <w:lang w:val="en-US"/>
          </w:rPr>
          <w:t>pr</w:t>
        </w:r>
        <w:r>
          <w:rPr>
            <w:rFonts w:ascii="Times New Roman" w:hAnsi="Times New Roman"/>
            <w:sz w:val="20"/>
            <w:szCs w:val="20"/>
          </w:rPr>
          <w:t>onogti.franchise@gmail.com</w:t>
        </w:r>
      </w:hyperlink>
      <w:r>
        <w:rPr>
          <w:rFonts w:ascii="Times New Roman" w:hAnsi="Times New Roman"/>
          <w:sz w:val="20"/>
          <w:szCs w:val="20"/>
        </w:rPr>
        <w:t>, или распечатанным на бумаге), на полную сумму, оплаченную Клиентами без учета выплат, подлежащих Агенту.</w:t>
      </w:r>
    </w:p>
    <w:p>
      <w:pPr>
        <w:pStyle w:val="1"/>
        <w:numPr>
          <w:ilvl w:val="0"/>
          <w:numId w:val="6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Срок формирования чека – в день получения от Агента оплаты Клиентов с учётом причитающихся вознаграждений, оплат и удержаний, отраженных в Отчёте Агента о проделанной работе;</w:t>
      </w:r>
    </w:p>
    <w:p>
      <w:pPr>
        <w:pStyle w:val="1"/>
        <w:numPr>
          <w:ilvl w:val="0"/>
          <w:numId w:val="6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Срок передачи чека Агенту на бумажном носителе – не позднее дня, следующего за днем получения от Агента оплаты услуг Клиента;</w:t>
      </w:r>
    </w:p>
    <w:p>
      <w:pPr>
        <w:pStyle w:val="1"/>
        <w:numPr>
          <w:ilvl w:val="1"/>
          <w:numId w:val="4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снятия Принципала с учета в качестве плательщика налога на профессиональный доход он обязуется сообщить об этом Агенту письменно в течение 3-х дней с даты снятия с такого учета.</w:t>
      </w:r>
    </w:p>
    <w:p>
      <w:pPr>
        <w:pStyle w:val="1"/>
        <w:numPr>
          <w:ilvl w:val="1"/>
          <w:numId w:val="4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возникновении убытков, вызванных невыполнением Принципалом п.3.3.-3.5. настоящего Договора, Принципал обязуется возместить Агенту понесенные расходы, если таковые у Агента будут иметь место, включая расходы на уплату всех налогов и обязательных страховых взносов, исчисленных с сумм, перечисленных Агентом Принципалу по настоящему Договору.</w:t>
      </w:r>
    </w:p>
    <w:p>
      <w:pPr>
        <w:pStyle w:val="NormalWeb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567"/>
        <w:rPr>
          <w:rStyle w:val="SubtleEmphasis"/>
          <w:b/>
          <w:b/>
          <w:i w:val="false"/>
          <w:i w:val="false"/>
          <w:iCs w:val="false"/>
          <w:color w:val="auto"/>
          <w:sz w:val="20"/>
          <w:szCs w:val="20"/>
        </w:rPr>
      </w:pPr>
      <w:r>
        <w:rPr>
          <w:b/>
          <w:i w:val="false"/>
          <w:iCs w:val="false"/>
          <w:color w:val="auto"/>
          <w:sz w:val="20"/>
          <w:szCs w:val="20"/>
        </w:rPr>
      </w:r>
    </w:p>
    <w:p>
      <w:pPr>
        <w:pStyle w:val="1"/>
        <w:numPr>
          <w:ilvl w:val="0"/>
          <w:numId w:val="2"/>
        </w:numPr>
        <w:spacing w:before="0" w:after="60"/>
        <w:ind w:left="0" w:hanging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ОТВЕТСТВЕННОСТЬ СТОРОН. ОБСТОЯТЕЛЬСТВА НЕПРЕОДОЛИМОЙ СИЛЫ.</w:t>
      </w:r>
    </w:p>
    <w:p>
      <w:pPr>
        <w:pStyle w:val="1"/>
        <w:numPr>
          <w:ilvl w:val="1"/>
          <w:numId w:val="5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Агент обязан возместить Принципалу все убытки, возникшие у последнего в результате неисполнения либо не надлежащего исполнения Агентом своих обязанностей, предусмотренных настоящим договором и договорами, заключенными Агентом с Клиентами.</w:t>
      </w:r>
    </w:p>
    <w:p>
      <w:pPr>
        <w:pStyle w:val="1"/>
        <w:numPr>
          <w:ilvl w:val="1"/>
          <w:numId w:val="5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Сторона, виновная в разглашении конфиденциальной информации, установленной п.6.1. настоящего Договора, обязана возместить другой Стороне возникшие у нее в связи с этим нарушением понесенные убытки, а также уплатить штраф в размере 25 000 (двадцать пять тысяч) рублей за каждый ставший известным факт такого разглашения.</w:t>
      </w:r>
    </w:p>
    <w:p>
      <w:pPr>
        <w:pStyle w:val="ConsPlusNormal"/>
        <w:numPr>
          <w:ilvl w:val="1"/>
          <w:numId w:val="5"/>
        </w:numPr>
        <w:tabs>
          <w:tab w:val="clear" w:pos="709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 xml:space="preserve">В случае не оказания услуг Клиентам, найденным Агентом и отраженным в </w:t>
      </w:r>
      <w:r>
        <w:rPr>
          <w:sz w:val="20"/>
          <w:lang w:val="en-US"/>
        </w:rPr>
        <w:t>CRM</w:t>
      </w:r>
      <w:r>
        <w:rPr>
          <w:sz w:val="20"/>
        </w:rPr>
        <w:t>-программе с указанием даты и времени записи по вине Принципала, Принципал все равно уплачивает Агенту причитающееся ему вознаграждение в размере и порядке, установленном в Приложениях №№1,2 к Договору.</w:t>
      </w:r>
    </w:p>
    <w:p>
      <w:pPr>
        <w:pStyle w:val="ConsPlusNormal"/>
        <w:numPr>
          <w:ilvl w:val="1"/>
          <w:numId w:val="5"/>
        </w:numPr>
        <w:tabs>
          <w:tab w:val="clear" w:pos="709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Принципал самостоятельно несет ответственность перед Клиентами в результате не исполнения либо не надлежащего исполнения им требований действующего законодательства РФ при оказании услуг  маникюра и педикюра, в том числе в случае причинении вреда жизни и здоровью Клиентам, которым он оказывает услуги.</w:t>
      </w:r>
    </w:p>
    <w:p>
      <w:pPr>
        <w:pStyle w:val="ConsPlusNormal"/>
        <w:numPr>
          <w:ilvl w:val="1"/>
          <w:numId w:val="5"/>
        </w:numPr>
        <w:tabs>
          <w:tab w:val="clear" w:pos="709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Принципал самостоятельно несет ответственность в виде штрафов, наложенных на него контролирующими органами в результате не исполнения либо не надлежащего исполнения им требований действующего законодательства РФ при оказании услуг  маникюра и педикюра.</w:t>
      </w:r>
    </w:p>
    <w:p>
      <w:pPr>
        <w:pStyle w:val="1"/>
        <w:numPr>
          <w:ilvl w:val="1"/>
          <w:numId w:val="5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Принципал самостоятельно уплачивает все налоги с доходов, полученных им при оказании услуг Клиентам и несет ответственность за их неуплату (несвоевременную уплату); </w:t>
      </w:r>
    </w:p>
    <w:p>
      <w:pPr>
        <w:pStyle w:val="1"/>
        <w:numPr>
          <w:ilvl w:val="1"/>
          <w:numId w:val="5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pacing w:val="-2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>Стороны несут иную ответственность, предусмотренную действующим законодательством РФ.</w:t>
      </w:r>
    </w:p>
    <w:p>
      <w:pPr>
        <w:pStyle w:val="1"/>
        <w:numPr>
          <w:ilvl w:val="1"/>
          <w:numId w:val="5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характера, которые Стороны не могли предвидеть или предотвратить разумными мерами. </w:t>
      </w:r>
    </w:p>
    <w:p>
      <w:pPr>
        <w:pStyle w:val="1"/>
        <w:numPr>
          <w:ilvl w:val="1"/>
          <w:numId w:val="5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обстоятельствам непреодолимой силы относятся события, на которые Стороны не могут оказать влияния и за возникновение которых они не несут ответственности, такие как землетрясение, наводнение, пожар, эпидемия, а также забастовка, запреты органов государственной власти и других компетентных органов, внесение изменений в действующее законодательство РФ.</w:t>
      </w:r>
    </w:p>
    <w:p>
      <w:pPr>
        <w:pStyle w:val="1"/>
        <w:numPr>
          <w:ilvl w:val="1"/>
          <w:numId w:val="5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этом случае установленные сроки выполнения обязательств переносятся на срок, в течение которого действовали обстоятельства непреодолимой силы и их последствия.</w:t>
      </w:r>
    </w:p>
    <w:p>
      <w:pPr>
        <w:pStyle w:val="1"/>
        <w:numPr>
          <w:ilvl w:val="1"/>
          <w:numId w:val="5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Сторона, для которой создалась невозможность исполнения обязательств по настоящему Договору, обязана известить в письменной форме другую Сторону о наступлении и прекращении вышеуказанных обстоятельств не позднее десяти дней с момента их наступления.</w:t>
      </w:r>
    </w:p>
    <w:p>
      <w:pPr>
        <w:pStyle w:val="1"/>
        <w:numPr>
          <w:ilvl w:val="1"/>
          <w:numId w:val="5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Если наступившие обстоятельства и их последствия продолжают действовать более 1 (одного) месяца, настоящий договор подлежит расторжению, и в этом случае Принципал выплачивает Агенту причитающееся ему вознаграждение и возмещает Агенту фактически понесенные им расходы. Стороны производят указанные в настоящем пункте взаимообязывающие действия в течение 10 (десяти) дней с момент расторжения Договора.</w:t>
      </w:r>
    </w:p>
    <w:p>
      <w:pPr>
        <w:pStyle w:val="1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"/>
        <w:numPr>
          <w:ilvl w:val="0"/>
          <w:numId w:val="2"/>
        </w:numPr>
        <w:spacing w:before="0" w:after="60"/>
        <w:ind w:left="0" w:hanging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УРЕГУЛИРОВАНИЕ СПОРОВ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Принципал и Агент примут все меры к разрешению всех споров и/или разногласий, которые могут возникнуть из настоящего Договора или в связи с ним путем переговоров.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если Стороны не могут прийти к соглашению, все споры и/или разногласия, возникшие из настоящего Договора или в связи с ним, подлежат разрешению в соответствии с действующим законодательством РФ.</w:t>
      </w:r>
    </w:p>
    <w:p>
      <w:pPr>
        <w:pStyle w:val="Normal"/>
        <w:tabs>
          <w:tab w:val="clear" w:pos="709"/>
          <w:tab w:val="left" w:pos="1134" w:leader="none"/>
        </w:tabs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"/>
        <w:numPr>
          <w:ilvl w:val="0"/>
          <w:numId w:val="2"/>
        </w:numPr>
        <w:spacing w:before="0" w:after="60"/>
        <w:ind w:left="0" w:hanging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КОНФИДЕНЦИАЛЬНОСТЬ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Стороны договорились сохранять в режиме конфиденциальности информацию, а также сведения, которые могут рассматриваться как коммерческая тайна, полученные одной Стороной в отношении другой в ходе исполнения обязательств по настоящему Договору. Режим конфиденциальности распространяется на:</w:t>
      </w:r>
    </w:p>
    <w:p>
      <w:pPr>
        <w:pStyle w:val="Normal"/>
        <w:tabs>
          <w:tab w:val="clear" w:pos="709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текст договора и его условия, </w:t>
      </w:r>
    </w:p>
    <w:p>
      <w:pPr>
        <w:pStyle w:val="Normal"/>
        <w:tabs>
          <w:tab w:val="clear" w:pos="709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порядок (схема) оперативного взаимодействия между Агентом и Принципалом;</w:t>
      </w:r>
    </w:p>
    <w:p>
      <w:pPr>
        <w:pStyle w:val="Normal"/>
        <w:tabs>
          <w:tab w:val="clear" w:pos="709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размер вознаграждения Агента и порядок его определения; </w:t>
      </w:r>
    </w:p>
    <w:p>
      <w:pPr>
        <w:pStyle w:val="Normal"/>
        <w:tabs>
          <w:tab w:val="clear" w:pos="709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а также на любую иную информацию, которую любая из Сторон идентифицирует как конфиденциальную до или сразу при ее предоставлении другой Стороне. Стороны договорились, что информация составляет коммерческую тайну в случае, когда информация имеет действительную или потенциальную коммерческую ценность в силу неизвестности ее третьим лицам, к ней нет свободного доступа на законном основании и обладатель информации принимает меры к охране ее конфиденциальности.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 нарушение режима конфиденциальности по настоящему Договору Сторона, совершившая подобное нарушение, несет ответственность в соответствии с п.4.2. настоящего Договора.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"/>
        <w:numPr>
          <w:ilvl w:val="0"/>
          <w:numId w:val="2"/>
        </w:numPr>
        <w:spacing w:before="0" w:after="60"/>
        <w:ind w:left="0" w:hanging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ЗАКЛЮЧИТЕЛЬНЫЕ ПОЛОЖЕНИЯ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Настоящий Договор заключен на неопределенный срок и вступает в силу с момента его подписания Сторонами. 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Стороны вправе отказаться в любое время от исполнения настоящего договора. Об отказе от Договора Сторона обязана предупредить другую Сторону не менее, чем за 5 (пять) дней, направив ей Уведомление об отказе от Договора, форма которого согласована сторонами в Приложении № 3 к Договору.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Любого рода уведомления, одобрения, запросы и другая корреспонденция, необходимая для выполнения обязательств Сторон по настоящему договору, направляется в письменном виде и доставляется по выбору инициирующей стороны следующим образом: нарочным или заказным письмом с уведомлением о вручении; путем направления соответствующего уведомления по электронной почте, по номерам мобильного телефона (с помощью смс-сообщений, мессенджеров </w:t>
      </w:r>
      <w:r>
        <w:rPr>
          <w:rFonts w:ascii="Times New Roman" w:hAnsi="Times New Roman"/>
          <w:sz w:val="20"/>
          <w:szCs w:val="20"/>
          <w:lang w:val="en-US"/>
        </w:rPr>
        <w:t>WatsApp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Viber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Telegram</w:t>
      </w:r>
      <w:r>
        <w:rPr>
          <w:rFonts w:ascii="Times New Roman" w:hAnsi="Times New Roman"/>
          <w:sz w:val="20"/>
          <w:szCs w:val="20"/>
        </w:rPr>
        <w:t>), указанных в ст.8 настоящего Договора.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Любая договоренность между Сторонами, влекущая за собой новые обязательства, которые не вытекают из настоящего договора, должна быть письменно подтверждена Сторонами и соответствующее дополнение должно быть подписано и приложено к настоящему Договору.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Все изменения и дополнения к настоящему Договору действительны и являются его неотъемлемой частью, если они составлены в письменном виде и подписаны уполномоченными на то представителями Сторон.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pacing w:val="-2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>После подписания настоящего Договора все предыдущие письменные и устные соглашения, переговоры и переписка между Сторонами теряют силу, если на них отсутствует ссылка в настоящем договоре.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Во всем, что не предусмотрено настоящим Договором, Стороны руководствуются действующим законодательством РФ.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Настоящий Договор составлен в двух экземплярах, имеющих равную юридическую силу, по одному для каждой из Сторон.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Обязательным приложением и неотъемлемой частью настоящего Договора являются:</w:t>
      </w:r>
    </w:p>
    <w:p>
      <w:pPr>
        <w:pStyle w:val="Normal"/>
        <w:numPr>
          <w:ilvl w:val="2"/>
          <w:numId w:val="2"/>
        </w:numPr>
        <w:tabs>
          <w:tab w:val="clear" w:pos="709"/>
          <w:tab w:val="left" w:pos="1134" w:leader="none"/>
          <w:tab w:val="left" w:pos="1418" w:leader="none"/>
        </w:tabs>
        <w:spacing w:lineRule="auto" w:line="240" w:before="0" w:after="0"/>
        <w:ind w:left="0"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 1 – Отчет Агента (образец);</w:t>
      </w:r>
    </w:p>
    <w:p>
      <w:pPr>
        <w:pStyle w:val="Normal"/>
        <w:numPr>
          <w:ilvl w:val="2"/>
          <w:numId w:val="2"/>
        </w:numPr>
        <w:tabs>
          <w:tab w:val="clear" w:pos="709"/>
          <w:tab w:val="left" w:pos="1134" w:leader="none"/>
          <w:tab w:val="left" w:pos="1418" w:leader="none"/>
        </w:tabs>
        <w:spacing w:lineRule="auto" w:line="240" w:before="0" w:after="0"/>
        <w:ind w:left="0"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 2 – Порядок определения вознаграждение Агента;</w:t>
      </w:r>
    </w:p>
    <w:p>
      <w:pPr>
        <w:pStyle w:val="Normal"/>
        <w:numPr>
          <w:ilvl w:val="2"/>
          <w:numId w:val="2"/>
        </w:numPr>
        <w:tabs>
          <w:tab w:val="clear" w:pos="709"/>
          <w:tab w:val="left" w:pos="1134" w:leader="none"/>
          <w:tab w:val="left" w:pos="1418" w:leader="none"/>
        </w:tabs>
        <w:spacing w:lineRule="auto" w:line="240" w:before="0" w:after="0"/>
        <w:ind w:left="0"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 3 – Уведомление об отказе от договора (образец);</w:t>
      </w:r>
    </w:p>
    <w:p>
      <w:pPr>
        <w:pStyle w:val="Normal"/>
        <w:numPr>
          <w:ilvl w:val="2"/>
          <w:numId w:val="2"/>
        </w:numPr>
        <w:tabs>
          <w:tab w:val="clear" w:pos="709"/>
          <w:tab w:val="left" w:pos="1134" w:leader="none"/>
          <w:tab w:val="left" w:pos="1418" w:leader="none"/>
        </w:tabs>
        <w:spacing w:lineRule="auto" w:line="240" w:before="0" w:after="0"/>
        <w:ind w:left="0"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 4 – Акт оказанных услуг (образец).</w:t>
      </w:r>
    </w:p>
    <w:p>
      <w:pPr>
        <w:pStyle w:val="Normal"/>
        <w:tabs>
          <w:tab w:val="left" w:pos="709" w:leader="none"/>
        </w:tabs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"/>
        <w:numPr>
          <w:ilvl w:val="0"/>
          <w:numId w:val="2"/>
        </w:numPr>
        <w:spacing w:before="0" w:after="60"/>
        <w:ind w:left="0" w:hanging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АДРЕСА, БАНКОВСКИЕ РЕКВИЗИТЫ И ПОДПИСИ СТОРОН</w:t>
      </w:r>
    </w:p>
    <w:tbl>
      <w:tblPr>
        <w:tblStyle w:val="ac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52"/>
        <w:gridCol w:w="5351"/>
      </w:tblGrid>
      <w:tr>
        <w:trPr/>
        <w:tc>
          <w:tcPr>
            <w:tcW w:w="5352" w:type="dxa"/>
            <w:tcBorders>
              <w:top w:val="nil"/>
              <w:left w:val="nil"/>
              <w:bottom w:val="nil"/>
            </w:tcBorders>
          </w:tcPr>
          <w:p>
            <w:pPr>
              <w:pStyle w:val="ConsPlusNormal"/>
              <w:widowControl w:val="false"/>
              <w:suppressAutoHyphens w:val="true"/>
              <w:spacing w:before="0" w:after="0"/>
              <w:ind w:firstLine="567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Агент: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ООО «ПроНогти»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Юридический адрес: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625048, г. Тюмень, ул. Дамбовская, д. 2, стр. 5, офис 1;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Фактический адрес: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625053, г. Тюмень, бульвар Бориса Щербины, д. 20/2;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тел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.: +7 (3452) 533-522, +7 (915) 385-25-51;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e-mail: </w:t>
            </w:r>
            <w:hyperlink r:id="rId3">
              <w:r>
                <w:rPr>
                  <w:rFonts w:eastAsia="Times New Roman" w:cs="Times New Roman" w:ascii="Times New Roman" w:hAnsi="Times New Roman"/>
                  <w:kern w:val="0"/>
                  <w:sz w:val="20"/>
                  <w:szCs w:val="20"/>
                  <w:lang w:val="en-US" w:eastAsia="ru-RU" w:bidi="ar-SA"/>
                </w:rPr>
                <w:t>pronogti.franchise@gmail.com</w:t>
              </w:r>
            </w:hyperlink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;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ОГРН 1227200017660 / ИНН 7203545676 / КПП 720301001;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р/с 40702 810 001 500 155 408 в ООО "Банк Точка";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БИК 044525104; к/с 30101 810 745 374 525 104.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Представитель: ______________________ /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В.С. Давыдова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color w:val="BFBFBF" w:themeColor="background1" w:themeShade="bf"/>
                <w:kern w:val="0"/>
                <w:sz w:val="20"/>
                <w:szCs w:val="20"/>
                <w:lang w:val="ru-RU" w:eastAsia="ru-RU" w:bidi="ar-SA"/>
              </w:rPr>
              <w:t>м.п.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color w:val="BFBFBF"/>
                <w:kern w:val="0"/>
                <w:sz w:val="20"/>
                <w:lang w:val="ru-RU" w:eastAsia="ru-RU" w:bidi="ar-SA"/>
              </w:rPr>
              <w:t>(подпись)</w:t>
            </w:r>
          </w:p>
        </w:tc>
        <w:tc>
          <w:tcPr>
            <w:tcW w:w="5351" w:type="dxa"/>
            <w:tcBorders>
              <w:top w:val="nil"/>
              <w:bottom w:val="nil"/>
              <w:right w:val="nil"/>
            </w:tcBorders>
          </w:tcPr>
          <w:p>
            <w:pPr>
              <w:pStyle w:val="ConsPlusNormal"/>
              <w:widowControl w:val="false"/>
              <w:suppressAutoHyphens w:val="true"/>
              <w:spacing w:before="0" w:after="0"/>
              <w:ind w:firstLine="567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Принципал:</w:t>
            </w:r>
          </w:p>
          <w:p>
            <w:pPr>
              <w:pStyle w:val="ConsPlusNormal"/>
              <w:widowControl w:val="false"/>
              <w:suppressAutoHyphens w:val="true"/>
              <w:spacing w:lineRule="auto" w:line="300"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  <w:t>ФИО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 xml:space="preserve">: </w:t>
            </w: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ru-RU" w:eastAsia="ru-RU" w:bidi="ar-SA"/>
              </w:rPr>
              <w:t>${flNameShort}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;</w:t>
            </w:r>
          </w:p>
          <w:p>
            <w:pPr>
              <w:pStyle w:val="ConsPlusNormal"/>
              <w:widowControl w:val="false"/>
              <w:suppressAutoHyphens w:val="true"/>
              <w:spacing w:lineRule="auto" w:line="300"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дата рождения: ${flBirthdate}; адрес регистрации: ${flAddressReg}; тел.:  ${flTel};</w:t>
            </w:r>
          </w:p>
          <w:p>
            <w:pPr>
              <w:pStyle w:val="ConsPlusNormal"/>
              <w:widowControl w:val="false"/>
              <w:suppressAutoHyphens w:val="true"/>
              <w:spacing w:lineRule="auto" w:line="300"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паспорт: серия: ${flPassSeries}; номер: ${flPassNum};</w:t>
            </w:r>
          </w:p>
          <w:p>
            <w:pPr>
              <w:pStyle w:val="ConsPlusNormal"/>
              <w:widowControl w:val="false"/>
              <w:suppressAutoHyphens w:val="true"/>
              <w:spacing w:lineRule="auto" w:line="300"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дата выдачи: ${flPassIssueDate}; кем выдан: ${flPassIssueBody}; код подразделения: ${flPassDepCode}.</w:t>
            </w:r>
          </w:p>
          <w:p>
            <w:pPr>
              <w:pStyle w:val="ConsPlusNormal"/>
              <w:widowControl w:val="false"/>
              <w:suppressAutoHyphens w:val="true"/>
              <w:spacing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ИНН ${flInn}; БИК ${bankBik};</w:t>
            </w:r>
          </w:p>
          <w:p>
            <w:pPr>
              <w:pStyle w:val="ConsPlusNormal"/>
              <w:widowControl w:val="false"/>
              <w:suppressAutoHyphens w:val="true"/>
              <w:spacing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ab/>
            </w:r>
            <w:r>
              <w:rPr>
                <w:rFonts w:eastAsia="Times New Roman" w:cs="Times New Roman"/>
                <w:color w:val="BFBFBF" w:themeColor="background1" w:themeShade="bf"/>
                <w:kern w:val="0"/>
                <w:sz w:val="20"/>
                <w:szCs w:val="20"/>
                <w:lang w:val="ru-RU" w:eastAsia="ru-RU" w:bidi="ar-SA"/>
              </w:rPr>
              <w:t>(самозанятого)</w:t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р/с ${bankAccNum}.</w:t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970280</wp:posOffset>
                  </wp:positionH>
                  <wp:positionV relativeFrom="paragraph">
                    <wp:posOffset>102870</wp:posOffset>
                  </wp:positionV>
                  <wp:extent cx="339090" cy="326390"/>
                  <wp:effectExtent l="0" t="0" r="0" b="0"/>
                  <wp:wrapSquare wrapText="largest"/>
                  <wp:docPr id="1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Принципал:                                  /                    </w:t>
            </w: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ru-RU" w:eastAsia="ru-RU" w:bidi="ar-SA"/>
              </w:rPr>
              <w:t>${flNameShort}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color w:val="BFBFBF"/>
                <w:kern w:val="0"/>
                <w:sz w:val="20"/>
                <w:szCs w:val="20"/>
                <w:lang w:val="ru-RU" w:eastAsia="ru-RU" w:bidi="ar-SA"/>
              </w:rPr>
              <w:t xml:space="preserve"> (подпись) </w:t>
              <w:tab/>
              <w:tab/>
              <w:t xml:space="preserve">   (Ф.И.О.)</w:t>
            </w:r>
          </w:p>
        </w:tc>
      </w:tr>
      <w:tr>
        <w:trPr/>
        <w:tc>
          <w:tcPr>
            <w:tcW w:w="5352" w:type="dxa"/>
            <w:tcBorders>
              <w:top w:val="nil"/>
              <w:left w:val="nil"/>
              <w:bottom w:val="nil"/>
            </w:tcBorders>
          </w:tcPr>
          <w:p>
            <w:pPr>
              <w:pStyle w:val="ConsPlusNormal"/>
              <w:widowControl w:val="false"/>
              <w:suppressAutoHyphens w:val="true"/>
              <w:spacing w:before="0" w:after="0"/>
              <w:ind w:firstLine="567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51" w:type="dxa"/>
            <w:tcBorders>
              <w:top w:val="nil"/>
              <w:bottom w:val="nil"/>
              <w:right w:val="nil"/>
            </w:tcBorders>
          </w:tcPr>
          <w:p>
            <w:pPr>
              <w:pStyle w:val="ConsPlusNormal"/>
              <w:widowControl w:val="false"/>
              <w:suppressAutoHyphens w:val="true"/>
              <w:spacing w:before="0" w:after="0"/>
              <w:ind w:firstLine="567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br w:type="page"/>
      </w:r>
      <w:r>
        <w:rPr>
          <w:rFonts w:ascii="Times New Roman" w:hAnsi="Times New Roman"/>
          <w:b/>
          <w:bCs/>
          <w:sz w:val="20"/>
          <w:szCs w:val="20"/>
        </w:rPr>
        <w:t>Приложение № 1</w:t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агентскому договору № ____ от "___" ______________ 202__ г.</w:t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между ООО «ПроНогти» и _____________________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Утверждаю</w:t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Принципал ____________________________</w:t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"___" ______________ 202__ г.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ОТЧЁТ АГЕНТА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 выполнении поручения Принципала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BFBFBF"/>
          <w:sz w:val="20"/>
          <w:szCs w:val="20"/>
        </w:rPr>
      </w:pPr>
      <w:r>
        <w:rPr>
          <w:rFonts w:ascii="Times New Roman" w:hAnsi="Times New Roman"/>
          <w:color w:val="BFBFBF"/>
          <w:sz w:val="20"/>
          <w:szCs w:val="20"/>
        </w:rPr>
        <w:t>(ОБРАЗЕЦ)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г. Тюмень </w:t>
        <w:tab/>
        <w:tab/>
        <w:tab/>
        <w:tab/>
        <w:tab/>
        <w:tab/>
        <w:tab/>
        <w:tab/>
        <w:tab/>
        <w:tab/>
        <w:t>"____" _____________ 202__ г.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ООО «ПроНогти», именуемое в дальнейшем "Агент", в лице Давыдовой Виктории Сергеевны, действующей на основании Доверенности № 2 от 01.06.2023, во исполнение агентского договора № ____ (дата договора: "___" ______________ 202__ г.) по данным </w:t>
      </w:r>
      <w:r>
        <w:rPr>
          <w:rFonts w:cs="Times New Roman" w:ascii="Times New Roman" w:hAnsi="Times New Roman"/>
          <w:lang w:val="en-US"/>
        </w:rPr>
        <w:t>CRM</w:t>
      </w:r>
      <w:r>
        <w:rPr>
          <w:rFonts w:cs="Times New Roman" w:ascii="Times New Roman" w:hAnsi="Times New Roman"/>
        </w:rPr>
        <w:t>-системы сообщает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Гражданину(ке) ________________________________________________________, именуемым(ой) в дальнейшем "Принципал", что за период с "___" ______________ 202__ г. по "___" ______________ 202__ г. были совершены следующие сделки/действия: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Style w:val="ac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3"/>
        <w:gridCol w:w="7937"/>
        <w:gridCol w:w="1954"/>
      </w:tblGrid>
      <w:tr>
        <w:trPr/>
        <w:tc>
          <w:tcPr>
            <w:tcW w:w="813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п/п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ind w:left="-108" w:right="-189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Показатель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ind w:left="-108" w:right="-189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Значение</w:t>
            </w:r>
          </w:p>
        </w:tc>
      </w:tr>
      <w:tr>
        <w:trPr/>
        <w:tc>
          <w:tcPr>
            <w:tcW w:w="813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1.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ind w:right="-4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Количество привлеченных Принципалу клиентов, чел.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13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2.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ind w:right="-4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Количество оказанных Принципалом услуг, шт.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13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3.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ind w:right="-4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Количество времени, затраченного на выполнение услуг, час.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13" w:type="dxa"/>
            <w:tcBorders/>
          </w:tcPr>
          <w:p>
            <w:pPr>
              <w:pStyle w:val="Normal"/>
              <w:widowControl w:val="false"/>
              <w:spacing w:lineRule="auto" w:line="240" w:before="240" w:after="12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4.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ind w:right="-4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Итоговая стоимость всех оказанных Принципалом услуг Клиентам, привлеченных Агентом, за отчетный период (без НДС), руб.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 условиями настоящего агентского договора и договора аренды рабочего места № ____ (дата договора: "___" ______________ 202__ г.) получаем следующие итоговые данные за отчетный период:</w:t>
      </w:r>
    </w:p>
    <w:p>
      <w:pPr>
        <w:pStyle w:val="Normal"/>
        <w:spacing w:lineRule="auto" w:line="240" w:before="0" w:after="0"/>
        <w:ind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Style w:val="ac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3"/>
        <w:gridCol w:w="7937"/>
        <w:gridCol w:w="1954"/>
      </w:tblGrid>
      <w:tr>
        <w:trPr/>
        <w:tc>
          <w:tcPr>
            <w:tcW w:w="813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п/п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ind w:left="-108" w:right="-189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Показатель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ind w:left="-108" w:right="-189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Сумма</w:t>
            </w:r>
          </w:p>
        </w:tc>
      </w:tr>
      <w:tr>
        <w:trPr/>
        <w:tc>
          <w:tcPr>
            <w:tcW w:w="813" w:type="dxa"/>
            <w:tcBorders/>
          </w:tcPr>
          <w:p>
            <w:pPr>
              <w:pStyle w:val="Normal"/>
              <w:widowControl w:val="false"/>
              <w:spacing w:lineRule="auto" w:line="240" w:before="240" w:after="12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1.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ind w:right="-4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Общая выручка Принципала от Клиентов, привлеченных Агентом (без НДС), руб.</w:t>
            </w:r>
          </w:p>
          <w:p>
            <w:pPr>
              <w:pStyle w:val="Normal"/>
              <w:widowControl w:val="false"/>
              <w:spacing w:lineRule="auto" w:line="240" w:before="0" w:after="120"/>
              <w:ind w:right="-40" w:hanging="0"/>
              <w:jc w:val="left"/>
              <w:rPr>
                <w:rFonts w:ascii="Times New Roman" w:hAnsi="Times New Roman"/>
                <w:color w:val="BFBFBF" w:themeColor="background1" w:themeShade="b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BFBFBF" w:themeColor="background1" w:themeShade="bf"/>
                <w:kern w:val="0"/>
                <w:sz w:val="20"/>
                <w:szCs w:val="20"/>
                <w:lang w:val="ru-RU" w:eastAsia="ru-RU" w:bidi="ar-SA"/>
              </w:rPr>
              <w:t>(налогооблагаемая база Принципала)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13" w:type="dxa"/>
            <w:tcBorders/>
          </w:tcPr>
          <w:p>
            <w:pPr>
              <w:pStyle w:val="Normal"/>
              <w:widowControl w:val="false"/>
              <w:spacing w:lineRule="auto" w:line="240" w:before="240" w:after="12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2.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ind w:right="-4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Стоимость услуг Агента (без НДС), руб.</w:t>
            </w:r>
          </w:p>
          <w:p>
            <w:pPr>
              <w:pStyle w:val="Normal"/>
              <w:widowControl w:val="false"/>
              <w:spacing w:lineRule="auto" w:line="240" w:before="0" w:after="120"/>
              <w:ind w:right="-4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BFBFBF" w:themeColor="background1" w:themeShade="bf"/>
                <w:kern w:val="0"/>
                <w:sz w:val="20"/>
                <w:szCs w:val="20"/>
                <w:lang w:val="ru-RU" w:eastAsia="ru-RU" w:bidi="ar-SA"/>
              </w:rPr>
              <w:t>(в соответствии с п.1 Приложение № 2 к настоящему агентскому договору)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13" w:type="dxa"/>
            <w:tcBorders/>
          </w:tcPr>
          <w:p>
            <w:pPr>
              <w:pStyle w:val="Normal"/>
              <w:widowControl w:val="false"/>
              <w:spacing w:lineRule="auto" w:line="240" w:before="240" w:after="12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3.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ind w:right="-4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Арендная плата за использование рабочего места (без НДС), руб.</w:t>
            </w:r>
          </w:p>
          <w:p>
            <w:pPr>
              <w:pStyle w:val="Normal"/>
              <w:widowControl w:val="false"/>
              <w:spacing w:lineRule="auto" w:line="240" w:before="0" w:after="120"/>
              <w:ind w:right="-4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BFBFBF" w:themeColor="background1" w:themeShade="bf"/>
                <w:kern w:val="0"/>
                <w:sz w:val="20"/>
                <w:szCs w:val="20"/>
                <w:lang w:val="ru-RU" w:eastAsia="ru-RU" w:bidi="ar-SA"/>
              </w:rPr>
              <w:t>(в соответствии с п.2.1 договора аренды рабочего места)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13" w:type="dxa"/>
            <w:tcBorders/>
          </w:tcPr>
          <w:p>
            <w:pPr>
              <w:pStyle w:val="Normal"/>
              <w:widowControl w:val="false"/>
              <w:spacing w:lineRule="auto" w:line="240" w:before="240" w:after="12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4.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ind w:right="-4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Оплаты и удержания с Принципала (без НДС), руб.</w:t>
            </w:r>
          </w:p>
          <w:p>
            <w:pPr>
              <w:pStyle w:val="Normal"/>
              <w:widowControl w:val="false"/>
              <w:spacing w:lineRule="auto" w:line="240" w:before="0" w:after="120"/>
              <w:ind w:right="-4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BFBFBF" w:themeColor="background1" w:themeShade="bf"/>
                <w:kern w:val="0"/>
                <w:sz w:val="20"/>
                <w:szCs w:val="20"/>
                <w:lang w:val="ru-RU" w:eastAsia="ru-RU" w:bidi="ar-SA"/>
              </w:rPr>
              <w:t>(в соответствии с условиями агентского договора и договора аренды рабочего места)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13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5.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ind w:right="-38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ИТОГО к перечислению Агентом Принципалу (без НДС), руб.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Отчёт составлен Агентом: Представитель: _____________________ / </w:t>
      </w:r>
      <w:r>
        <w:rPr>
          <w:rFonts w:ascii="Times New Roman" w:hAnsi="Times New Roman"/>
          <w:b/>
          <w:sz w:val="20"/>
          <w:szCs w:val="20"/>
        </w:rPr>
        <w:t>В.С. Давыдова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BFBFBF" w:themeColor="background1" w:themeShade="bf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ab/>
        <w:tab/>
        <w:tab/>
        <w:tab/>
        <w:t xml:space="preserve">        </w:t>
      </w:r>
      <w:r>
        <w:rPr>
          <w:rFonts w:ascii="Times New Roman" w:hAnsi="Times New Roman"/>
          <w:color w:val="BFBFBF" w:themeColor="background1" w:themeShade="bf"/>
          <w:sz w:val="20"/>
          <w:szCs w:val="20"/>
        </w:rPr>
        <w:t xml:space="preserve">м.п. / </w:t>
      </w:r>
      <w:r>
        <w:rPr>
          <w:rFonts w:ascii="Times New Roman" w:hAnsi="Times New Roman"/>
          <w:color w:val="BFBFBF"/>
          <w:sz w:val="20"/>
          <w:szCs w:val="20"/>
        </w:rPr>
        <w:t>(подпись)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Отчёт Агента принимается Принципалом: _____________________ / _____________________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ab/>
        <w:tab/>
        <w:tab/>
        <w:tab/>
        <w:tab/>
      </w:r>
      <w:r>
        <w:rPr>
          <w:rFonts w:ascii="Times New Roman" w:hAnsi="Times New Roman"/>
          <w:color w:val="BFBFBF"/>
          <w:sz w:val="20"/>
          <w:szCs w:val="20"/>
        </w:rPr>
        <w:t xml:space="preserve">(подпись) </w:t>
        <w:tab/>
        <w:tab/>
        <w:t xml:space="preserve">   (Ф.И.О.)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Приложение № 2</w:t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агентскому договору № ____ от "___" ______________ 202__ г.</w:t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между ООО «ПроНогти» и _____________________</w:t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Порядок определения 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вознаграждение Агента</w:t>
      </w:r>
    </w:p>
    <w:p>
      <w:pPr>
        <w:pStyle w:val="1"/>
        <w:ind w:firstLine="567"/>
        <w:jc w:val="center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г. Тюмень </w:t>
        <w:tab/>
        <w:tab/>
        <w:tab/>
        <w:tab/>
        <w:tab/>
        <w:tab/>
        <w:tab/>
        <w:tab/>
        <w:tab/>
        <w:tab/>
        <w:t>"____" _____________ 202__ г.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ООО «ПроНогти», именуемое в дальнейшем "Агент", в лице Давыдовой Виктории Сергеевны, действующей на основании Доверенности № 2 от 01.06.2023, с одной стороны, и </w:t>
      </w:r>
    </w:p>
    <w:p>
      <w:pPr>
        <w:pStyle w:val="1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Гражданин(ка) ________________________________________________________, именуемая(ый) в дальнейшем "Принципал", с другой стороны, вместе именуемые Стороны, согласовали следующий порядок определения стоимости услуг Агента, указанных в п.1.1 агентского договора № ____ от "___" ______________ 202__ г.:</w:t>
      </w:r>
    </w:p>
    <w:p>
      <w:pPr>
        <w:pStyle w:val="1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2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Стоимость услуг Агента определяется из расчета 37 (тридцать семь) процентов от сумм, оплаченных Клиентом за оказанные Принципалом услуги. </w:t>
      </w:r>
    </w:p>
    <w:p>
      <w:pPr>
        <w:pStyle w:val="12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Если Принципал не оказал услуг Клиентам, найденным Агентом и отраженным в CRM-программе с указанием даты и времени записи по вине Принципала, Принципал все равно уплачивает Агенту причитающееся ему вознаграждение, установленное в п.1. настоящего Порядка.</w:t>
      </w:r>
    </w:p>
    <w:p>
      <w:pPr>
        <w:pStyle w:val="12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Наименования и подписи сторон:</w:t>
      </w:r>
    </w:p>
    <w:tbl>
      <w:tblPr>
        <w:tblStyle w:val="ac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52"/>
        <w:gridCol w:w="5351"/>
      </w:tblGrid>
      <w:tr>
        <w:trPr/>
        <w:tc>
          <w:tcPr>
            <w:tcW w:w="5352" w:type="dxa"/>
            <w:tcBorders>
              <w:top w:val="nil"/>
              <w:left w:val="nil"/>
              <w:bottom w:val="nil"/>
            </w:tcBorders>
          </w:tcPr>
          <w:p>
            <w:pPr>
              <w:pStyle w:val="ConsPlusNormal"/>
              <w:widowControl w:val="false"/>
              <w:suppressAutoHyphens w:val="true"/>
              <w:spacing w:before="0" w:after="0"/>
              <w:ind w:firstLine="567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Агент: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ООО «ПроНогти»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Юридический адрес: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625048, г. Тюмень, ул. Дамбовская, д. 2, стр. 5, офис 1;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Фактический адрес: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625053, г. Тюмень, бульвар Бориса Щербины, д. 20/2;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тел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.: +7 (3452) 533-522, +7 (915) 385-25-51;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e-mail: </w:t>
            </w:r>
            <w:hyperlink r:id="rId5">
              <w:r>
                <w:rPr>
                  <w:rFonts w:eastAsia="Times New Roman" w:cs="Times New Roman" w:ascii="Times New Roman" w:hAnsi="Times New Roman"/>
                  <w:kern w:val="0"/>
                  <w:sz w:val="20"/>
                  <w:szCs w:val="20"/>
                  <w:lang w:val="en-US" w:eastAsia="ru-RU" w:bidi="ar-SA"/>
                </w:rPr>
                <w:t>pronogti.franchise@gmail.com</w:t>
              </w:r>
            </w:hyperlink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;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ОГРН 1227200017660 / ИНН 7203545676 / КПП 720301001;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р/с 40702 810 001 500 155 408 в ООО "Банк Точка";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БИК 044525104; к/с 30101 810 745 374 525 104.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Представитель: ______________________ /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В.С. Давыдова</w:t>
            </w:r>
          </w:p>
          <w:p>
            <w:pPr>
              <w:pStyle w:val="1"/>
              <w:widowControl w:val="false"/>
              <w:tabs>
                <w:tab w:val="clear" w:pos="709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color w:val="BFBFBF" w:themeColor="background1" w:themeShade="bf"/>
                <w:kern w:val="0"/>
                <w:sz w:val="20"/>
                <w:szCs w:val="20"/>
                <w:lang w:val="ru-RU" w:eastAsia="ru-RU" w:bidi="ar-SA"/>
              </w:rPr>
              <w:t>м.п.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ab/>
              <w:tab/>
            </w:r>
            <w:bookmarkStart w:id="0" w:name="_GoBack"/>
            <w:r>
              <w:rPr>
                <w:rFonts w:eastAsia="Times New Roman" w:cs="Times New Roman" w:ascii="Times New Roman" w:hAnsi="Times New Roman"/>
                <w:color w:val="BFBFBF"/>
                <w:kern w:val="0"/>
                <w:sz w:val="20"/>
                <w:lang w:val="ru-RU" w:eastAsia="ru-RU" w:bidi="ar-SA"/>
              </w:rPr>
              <w:t>(подпись)</w:t>
            </w:r>
            <w:bookmarkEnd w:id="0"/>
          </w:p>
        </w:tc>
        <w:tc>
          <w:tcPr>
            <w:tcW w:w="5351" w:type="dxa"/>
            <w:tcBorders>
              <w:top w:val="nil"/>
              <w:bottom w:val="nil"/>
              <w:right w:val="nil"/>
            </w:tcBorders>
          </w:tcPr>
          <w:p>
            <w:pPr>
              <w:pStyle w:val="ConsPlusNormal"/>
              <w:widowControl w:val="false"/>
              <w:suppressAutoHyphens w:val="true"/>
              <w:spacing w:before="0" w:after="0"/>
              <w:ind w:firstLine="567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Принципал:</w:t>
            </w:r>
          </w:p>
          <w:p>
            <w:pPr>
              <w:pStyle w:val="ConsPlusNormal"/>
              <w:widowControl w:val="false"/>
              <w:suppressAutoHyphens w:val="true"/>
              <w:spacing w:lineRule="auto" w:line="300"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  <w:t>ФИО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: ____________________________________________;</w:t>
            </w:r>
          </w:p>
          <w:p>
            <w:pPr>
              <w:pStyle w:val="ConsPlusNormal"/>
              <w:widowControl w:val="false"/>
              <w:suppressAutoHyphens w:val="true"/>
              <w:spacing w:lineRule="auto" w:line="300"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дата рождения: ___________; адрес регистрации: ________</w:t>
            </w:r>
          </w:p>
          <w:p>
            <w:pPr>
              <w:pStyle w:val="ConsPlusNormal"/>
              <w:widowControl w:val="false"/>
              <w:suppressAutoHyphens w:val="true"/>
              <w:spacing w:lineRule="auto" w:line="300"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________________________; тел.: ____________________;</w:t>
            </w:r>
          </w:p>
          <w:p>
            <w:pPr>
              <w:pStyle w:val="ConsPlusNormal"/>
              <w:widowControl w:val="false"/>
              <w:suppressAutoHyphens w:val="true"/>
              <w:spacing w:lineRule="auto" w:line="300"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паспорт: серия: ___________; номер: __________________;</w:t>
            </w:r>
          </w:p>
          <w:p>
            <w:pPr>
              <w:pStyle w:val="ConsPlusNormal"/>
              <w:widowControl w:val="false"/>
              <w:suppressAutoHyphens w:val="true"/>
              <w:spacing w:lineRule="auto" w:line="300"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дата выдачи: ______________; кем выдан: ______________</w:t>
            </w:r>
          </w:p>
          <w:p>
            <w:pPr>
              <w:pStyle w:val="ConsPlusNormal"/>
              <w:widowControl w:val="false"/>
              <w:suppressAutoHyphens w:val="true"/>
              <w:spacing w:lineRule="auto" w:line="300"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_________________________; код подразделения: _______.</w:t>
            </w:r>
          </w:p>
          <w:p>
            <w:pPr>
              <w:pStyle w:val="ConsPlusNormal"/>
              <w:widowControl w:val="false"/>
              <w:suppressAutoHyphens w:val="true"/>
              <w:spacing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ИНН ______________________; БИК __________________;</w:t>
            </w:r>
          </w:p>
          <w:p>
            <w:pPr>
              <w:pStyle w:val="ConsPlusNormal"/>
              <w:widowControl w:val="false"/>
              <w:suppressAutoHyphens w:val="true"/>
              <w:spacing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ab/>
            </w:r>
            <w:r>
              <w:rPr>
                <w:rFonts w:eastAsia="Times New Roman" w:cs="Times New Roman"/>
                <w:color w:val="BFBFBF" w:themeColor="background1" w:themeShade="bf"/>
                <w:kern w:val="0"/>
                <w:sz w:val="20"/>
                <w:szCs w:val="20"/>
                <w:lang w:val="ru-RU" w:eastAsia="ru-RU" w:bidi="ar-SA"/>
              </w:rPr>
              <w:t>(самозанятого)</w:t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р/с _______________________________________________.</w:t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Принципал: __________________ / _____________________</w:t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color w:val="BFBFBF"/>
                <w:kern w:val="0"/>
                <w:sz w:val="20"/>
                <w:szCs w:val="20"/>
                <w:lang w:val="ru-RU" w:eastAsia="ru-RU" w:bidi="ar-SA"/>
              </w:rPr>
              <w:t xml:space="preserve"> (подпись) </w:t>
              <w:tab/>
              <w:tab/>
              <w:t xml:space="preserve">   (Ф.И.О.)</w:t>
            </w:r>
          </w:p>
        </w:tc>
      </w:tr>
    </w:tbl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Приложение № 3</w:t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агентскому договору № ____ от "___" ______________ 202__ г.</w:t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между ООО «ПроНогти» и _____________________</w:t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2"/>
        <w:spacing w:lineRule="auto" w:line="240" w:before="0" w:after="0"/>
        <w:ind w:left="0" w:hanging="0"/>
        <w:contextualSpacing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Уведомление об отказе от Договора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BFBFBF"/>
          <w:sz w:val="20"/>
          <w:szCs w:val="20"/>
        </w:rPr>
      </w:pPr>
      <w:r>
        <w:rPr>
          <w:rFonts w:ascii="Times New Roman" w:hAnsi="Times New Roman"/>
          <w:color w:val="BFBFBF"/>
          <w:sz w:val="20"/>
          <w:szCs w:val="20"/>
        </w:rPr>
        <w:t>(ОБРАЗЕЦ)</w:t>
      </w:r>
    </w:p>
    <w:p>
      <w:pPr>
        <w:pStyle w:val="12"/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2"/>
        <w:spacing w:lineRule="auto" w:line="240" w:before="0" w:after="0"/>
        <w:ind w:left="0" w:firstLine="567"/>
        <w:contextualSpacing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Кому:_______________________</w:t>
      </w:r>
    </w:p>
    <w:p>
      <w:pPr>
        <w:pStyle w:val="12"/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2"/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2"/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2"/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Настоящим уведомляю вас об отказе от агентского договора № ____, заключенного "___" ______________ 202__ г. с "___" ______________ 202__ г.</w:t>
      </w:r>
    </w:p>
    <w:p>
      <w:pPr>
        <w:pStyle w:val="12"/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2"/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2"/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ФИО_________________________</w:t>
      </w:r>
    </w:p>
    <w:p>
      <w:pPr>
        <w:pStyle w:val="12"/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2"/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Подпись______________________</w:t>
      </w:r>
    </w:p>
    <w:p>
      <w:pPr>
        <w:pStyle w:val="12"/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2"/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Дата__________________________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Приложение № 4</w:t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агентскому договору № ____ от "___" ______________ 202__ г.</w:t>
      </w:r>
    </w:p>
    <w:p>
      <w:pPr>
        <w:pStyle w:val="NoSpacing"/>
        <w:ind w:firstLine="567"/>
        <w:jc w:val="right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между ООО «ПроНогти» и _____________________</w:t>
      </w:r>
    </w:p>
    <w:p>
      <w:pPr>
        <w:pStyle w:val="NoSpacing"/>
        <w:ind w:firstLine="567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Spacing"/>
        <w:ind w:firstLine="567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Акт оказанных услуг № ____</w:t>
      </w:r>
    </w:p>
    <w:p>
      <w:pPr>
        <w:pStyle w:val="12"/>
        <w:spacing w:lineRule="auto" w:line="240" w:before="0" w:after="0"/>
        <w:ind w:left="0" w:hanging="0"/>
        <w:contextualSpacing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к Агентскому договору № ____ от "___" ______________ 202__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BFBFBF"/>
          <w:sz w:val="20"/>
          <w:szCs w:val="20"/>
        </w:rPr>
      </w:pPr>
      <w:r>
        <w:rPr>
          <w:rFonts w:ascii="Times New Roman" w:hAnsi="Times New Roman"/>
          <w:color w:val="BFBFBF"/>
          <w:sz w:val="20"/>
          <w:szCs w:val="20"/>
        </w:rPr>
        <w:t>(ОБРАЗЕЦ)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г. Тюмень </w:t>
        <w:tab/>
        <w:tab/>
        <w:tab/>
        <w:tab/>
        <w:tab/>
        <w:tab/>
        <w:tab/>
        <w:tab/>
        <w:tab/>
        <w:tab/>
        <w:t>"____" _____________ 202__ г.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ООО «ПроНогти», именуемое в дальнейшем "Агент", в лице Давыдовой Виктории Сергеевны, действующей на основании Доверенности № 2 от 01.06.2023, с одной стороны, и </w:t>
      </w:r>
    </w:p>
    <w:p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Гражданин(ка) ________________________________________________________, именуемая(ый) в дальнейшем "Принципал", с другой стороны, вместе именуемые Стороны, составили настоящий Акт оказанных услуг к Агентскому договору № ____ от "___" ______________ 202__ г. (далее – Договор) о нижеследующем:</w:t>
      </w:r>
    </w:p>
    <w:p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Spacing"/>
        <w:numPr>
          <w:ilvl w:val="0"/>
          <w:numId w:val="7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 условиями Договора Агент оказал Принципалу услуги согласно п.1.1. Договора и Отчета Агента.</w:t>
      </w:r>
    </w:p>
    <w:p>
      <w:pPr>
        <w:pStyle w:val="NoSpacing"/>
        <w:numPr>
          <w:ilvl w:val="0"/>
          <w:numId w:val="7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оказанных услуг в отчетном периоде составила ___________________________________ рублей.</w:t>
      </w:r>
    </w:p>
    <w:p>
      <w:pPr>
        <w:pStyle w:val="NoSpacing"/>
        <w:numPr>
          <w:ilvl w:val="0"/>
          <w:numId w:val="7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Стороны взаимных претензий друг к другу не имеют.</w:t>
      </w:r>
    </w:p>
    <w:p>
      <w:pPr>
        <w:pStyle w:val="NoSpacing"/>
        <w:numPr>
          <w:ilvl w:val="0"/>
          <w:numId w:val="7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Настоящий акт составлен в двух подлинных экземплярах, по одному для каждой из сторон.</w:t>
      </w:r>
    </w:p>
    <w:p>
      <w:pPr>
        <w:pStyle w:val="NoSpacing"/>
        <w:numPr>
          <w:ilvl w:val="0"/>
          <w:numId w:val="7"/>
        </w:numPr>
        <w:tabs>
          <w:tab w:val="clear" w:pos="709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Подписи сторон:</w:t>
      </w:r>
    </w:p>
    <w:p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026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5130"/>
        <w:gridCol w:w="5130"/>
      </w:tblGrid>
      <w:tr>
        <w:trPr/>
        <w:tc>
          <w:tcPr>
            <w:tcW w:w="5130" w:type="dxa"/>
            <w:tcBorders/>
          </w:tcPr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Принципал</w:t>
            </w:r>
          </w:p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 / _____________________</w:t>
            </w:r>
          </w:p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BFBFBF"/>
                <w:sz w:val="20"/>
                <w:szCs w:val="20"/>
              </w:rPr>
              <w:t xml:space="preserve">(подпись) </w:t>
              <w:tab/>
              <w:tab/>
              <w:t>(Ф.И.О.)</w:t>
            </w:r>
          </w:p>
        </w:tc>
        <w:tc>
          <w:tcPr>
            <w:tcW w:w="5130" w:type="dxa"/>
            <w:tcBorders/>
          </w:tcPr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Представитель Агента</w:t>
            </w:r>
          </w:p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 / В.С. Давыдова</w:t>
            </w:r>
          </w:p>
          <w:p>
            <w:pPr>
              <w:pStyle w:val="NoSpacing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BFBFBF"/>
                <w:sz w:val="20"/>
                <w:szCs w:val="20"/>
              </w:rPr>
              <w:tab/>
              <w:tab/>
              <w:t>м.п. / (подпись)</w:t>
            </w:r>
          </w:p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12"/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12"/>
        <w:spacing w:lineRule="auto" w:line="240" w:before="0" w:after="0"/>
        <w:ind w:left="0" w:firstLine="567"/>
        <w:contextualSpacing/>
        <w:jc w:val="both"/>
        <w:rPr>
          <w:rFonts w:ascii="Times New Roman" w:hAnsi="Times New Roman"/>
          <w:sz w:val="20"/>
          <w:szCs w:val="20"/>
        </w:rPr>
      </w:pPr>
      <w:r>
        <w:rPr/>
      </w:r>
    </w:p>
    <w:sectPr>
      <w:footerReference w:type="default" r:id="rId6"/>
      <w:type w:val="nextPage"/>
      <w:pgSz w:w="11906" w:h="16838"/>
      <w:pgMar w:left="851" w:right="567" w:gutter="0" w:header="0" w:top="567" w:footer="556" w:bottom="61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1"/>
      <w:jc w:val="center"/>
      <w:rPr>
        <w:rFonts w:ascii="Times New Roman" w:hAnsi="Times New Roman"/>
      </w:rPr>
    </w:pPr>
    <w:r>
      <w:rPr>
        <w:rFonts w:ascii="Times New Roman" w:hAnsi="Times New Roman"/>
      </w:rPr>
      <w:t>Агент</w:t>
    </w:r>
    <w:r>
      <w:rPr>
        <w:rFonts w:ascii="Times New Roman" w:hAnsi="Times New Roman"/>
        <w:lang w:val="ru-RU"/>
      </w:rPr>
      <w:t xml:space="preserve">: </w:t>
    </w:r>
    <w:r>
      <w:rPr>
        <w:rFonts w:ascii="Times New Roman" w:hAnsi="Times New Roman"/>
      </w:rPr>
      <w:t xml:space="preserve">__________________ </w:t>
      <w:tab/>
      <w:t>Принципал</w:t>
    </w:r>
    <w:r>
      <w:rPr>
        <w:rFonts w:ascii="Times New Roman" w:hAnsi="Times New Roman"/>
        <w:lang w:val="ru-RU"/>
      </w:rPr>
      <w:t>:</w:t>
    </w:r>
    <w:r>
      <w:rPr>
        <w:rFonts w:ascii="Times New Roman" w:hAnsi="Times New Roman"/>
      </w:rPr>
      <w:t xml:space="preserve"> _____________________ </w:t>
      <w:tab/>
    </w: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3462020</wp:posOffset>
          </wp:positionH>
          <wp:positionV relativeFrom="paragraph">
            <wp:posOffset>-155575</wp:posOffset>
          </wp:positionV>
          <wp:extent cx="341630" cy="294005"/>
          <wp:effectExtent l="0" t="0" r="0" b="0"/>
          <wp:wrapSquare wrapText="largest"/>
          <wp:docPr id="2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1630" cy="294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7</w:t>
    </w:r>
    <w:r>
      <w:rPr>
        <w:rFonts w:ascii="Times New Roman" w:hAnsi="Times New Roman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75" w:hanging="97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2" w:hanging="97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09" w:hanging="97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676" w:hanging="97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48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15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842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0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36" w:hanging="1800"/>
      </w:pPr>
      <w:rPr>
        <w:rFonts w:cs="Times New Roman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/>
    </w:lvl>
    <w:lvl w:ilvl="1">
      <w:start w:val="1"/>
      <w:numFmt w:val="decimal"/>
      <w:lvlText w:val="%1.%2."/>
      <w:lvlJc w:val="left"/>
      <w:pPr>
        <w:tabs>
          <w:tab w:val="num" w:pos="778"/>
        </w:tabs>
        <w:ind w:left="778" w:hanging="495"/>
      </w:pPr>
      <w:rPr/>
    </w:lvl>
    <w:lvl w:ilvl="2">
      <w:start w:val="1"/>
      <w:numFmt w:val="decimal"/>
      <w:lvlText w:val="%1.%2.%3."/>
      <w:lvlJc w:val="left"/>
      <w:pPr>
        <w:tabs>
          <w:tab w:val="num" w:pos="1286"/>
        </w:tabs>
        <w:ind w:left="1286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1569"/>
        </w:tabs>
        <w:ind w:left="1569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2212"/>
        </w:tabs>
        <w:ind w:left="2212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2495"/>
        </w:tabs>
        <w:ind w:left="2495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3138"/>
        </w:tabs>
        <w:ind w:left="3138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421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064"/>
        </w:tabs>
        <w:ind w:left="4064" w:hanging="180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a0043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19389e"/>
    <w:rPr>
      <w:rFonts w:cs="Times New Roman"/>
      <w:sz w:val="16"/>
      <w:szCs w:val="16"/>
    </w:rPr>
  </w:style>
  <w:style w:type="character" w:styleId="Style14" w:customStyle="1">
    <w:name w:val="Текст примечания Знак"/>
    <w:link w:val="Annotationtext"/>
    <w:semiHidden/>
    <w:qFormat/>
    <w:locked/>
    <w:rsid w:val="0019389e"/>
    <w:rPr>
      <w:rFonts w:ascii="Times New Roman" w:hAnsi="Times New Roman" w:cs="Times New Roman"/>
      <w:sz w:val="20"/>
      <w:szCs w:val="20"/>
    </w:rPr>
  </w:style>
  <w:style w:type="character" w:styleId="Style15" w:customStyle="1">
    <w:name w:val="Текст выноски Знак"/>
    <w:link w:val="BalloonText"/>
    <w:semiHidden/>
    <w:qFormat/>
    <w:locked/>
    <w:rsid w:val="0019389e"/>
    <w:rPr>
      <w:rFonts w:ascii="Tahoma" w:hAnsi="Tahoma" w:cs="Tahoma"/>
      <w:sz w:val="16"/>
      <w:szCs w:val="16"/>
    </w:rPr>
  </w:style>
  <w:style w:type="character" w:styleId="Style16" w:customStyle="1">
    <w:name w:val="Основной текст с отступом Знак"/>
    <w:qFormat/>
    <w:locked/>
    <w:rsid w:val="0019389e"/>
    <w:rPr>
      <w:rFonts w:ascii="Arial" w:hAnsi="Arial" w:cs="Times New Roman"/>
      <w:sz w:val="20"/>
      <w:szCs w:val="20"/>
    </w:rPr>
  </w:style>
  <w:style w:type="character" w:styleId="Style17" w:customStyle="1">
    <w:name w:val="Таблицы (моноширинный) Знак"/>
    <w:link w:val="Style29"/>
    <w:qFormat/>
    <w:locked/>
    <w:rsid w:val="005129b8"/>
    <w:rPr>
      <w:rFonts w:ascii="Courier New" w:hAnsi="Courier New" w:cs="Courier New"/>
      <w:sz w:val="20"/>
      <w:szCs w:val="20"/>
    </w:rPr>
  </w:style>
  <w:style w:type="character" w:styleId="Applestylespan" w:customStyle="1">
    <w:name w:val="apple-style-span"/>
    <w:qFormat/>
    <w:rsid w:val="005129b8"/>
    <w:rPr>
      <w:rFonts w:cs="Times New Roman"/>
    </w:rPr>
  </w:style>
  <w:style w:type="character" w:styleId="Style18" w:customStyle="1">
    <w:name w:val="Нижний колонтитул Знак"/>
    <w:uiPriority w:val="99"/>
    <w:qFormat/>
    <w:locked/>
    <w:rsid w:val="00b37051"/>
    <w:rPr>
      <w:rFonts w:cs="Times New Roman"/>
    </w:rPr>
  </w:style>
  <w:style w:type="character" w:styleId="Style19" w:customStyle="1">
    <w:name w:val="Верхний колонтитул Знак"/>
    <w:qFormat/>
    <w:locked/>
    <w:rsid w:val="00080892"/>
    <w:rPr>
      <w:rFonts w:cs="Times New Roman"/>
    </w:rPr>
  </w:style>
  <w:style w:type="character" w:styleId="Style20" w:customStyle="1">
    <w:name w:val="Основной текст Знак"/>
    <w:qFormat/>
    <w:locked/>
    <w:rsid w:val="00717f15"/>
    <w:rPr>
      <w:rFonts w:cs="Times New Roman"/>
    </w:rPr>
  </w:style>
  <w:style w:type="character" w:styleId="Strong">
    <w:name w:val="Strong"/>
    <w:qFormat/>
    <w:rsid w:val="00b26ac1"/>
    <w:rPr>
      <w:rFonts w:cs="Times New Roman"/>
      <w:b/>
      <w:bCs/>
    </w:rPr>
  </w:style>
  <w:style w:type="character" w:styleId="Pagenumber">
    <w:name w:val="page number"/>
    <w:basedOn w:val="DefaultParagraphFont"/>
    <w:qFormat/>
    <w:rsid w:val="00f37a0f"/>
    <w:rPr/>
  </w:style>
  <w:style w:type="character" w:styleId="Style21">
    <w:name w:val="Интернет-ссылка"/>
    <w:uiPriority w:val="99"/>
    <w:rsid w:val="00827b9d"/>
    <w:rPr>
      <w:color w:val="0000FF"/>
      <w:u w:val="single"/>
    </w:rPr>
  </w:style>
  <w:style w:type="character" w:styleId="SubtleEmphasis">
    <w:name w:val="Subtle Emphasis"/>
    <w:uiPriority w:val="19"/>
    <w:qFormat/>
    <w:rsid w:val="00827b9d"/>
    <w:rPr>
      <w:i/>
      <w:iCs/>
      <w:color w:val="808080"/>
    </w:rPr>
  </w:style>
  <w:style w:type="character" w:styleId="Style22" w:customStyle="1">
    <w:name w:val="Подзаголовок Знак"/>
    <w:qFormat/>
    <w:rsid w:val="009c22b9"/>
    <w:rPr>
      <w:rFonts w:ascii="Cambria" w:hAnsi="Cambria" w:eastAsia="Times New Roman" w:cs="Times New Roman"/>
      <w:sz w:val="24"/>
      <w:szCs w:val="24"/>
    </w:rPr>
  </w:style>
  <w:style w:type="character" w:styleId="S10" w:customStyle="1">
    <w:name w:val="s_10"/>
    <w:basedOn w:val="DefaultParagraphFont"/>
    <w:qFormat/>
    <w:rsid w:val="003e577b"/>
    <w:rPr/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4">
    <w:name w:val="Body Text"/>
    <w:basedOn w:val="Normal"/>
    <w:link w:val="Style20"/>
    <w:rsid w:val="00717f15"/>
    <w:pPr>
      <w:spacing w:before="0" w:after="120"/>
    </w:pPr>
    <w:rPr>
      <w:sz w:val="20"/>
      <w:szCs w:val="20"/>
      <w:lang w:val="x-none" w:eastAsia="x-none"/>
    </w:rPr>
  </w:style>
  <w:style w:type="paragraph" w:styleId="Style25">
    <w:name w:val="List"/>
    <w:basedOn w:val="Style24"/>
    <w:pPr/>
    <w:rPr>
      <w:rFonts w:cs="Lohit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Style14"/>
    <w:semiHidden/>
    <w:qFormat/>
    <w:rsid w:val="0019389e"/>
    <w:pPr>
      <w:spacing w:lineRule="auto" w:line="240" w:before="0" w:after="0"/>
    </w:pPr>
    <w:rPr>
      <w:rFonts w:ascii="Times New Roman" w:hAnsi="Times New Roman"/>
      <w:sz w:val="20"/>
      <w:szCs w:val="20"/>
      <w:lang w:val="x-none" w:eastAsia="x-none"/>
    </w:rPr>
  </w:style>
  <w:style w:type="paragraph" w:styleId="1" w:customStyle="1">
    <w:name w:val="Без интервала1"/>
    <w:qFormat/>
    <w:rsid w:val="00925fda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15"/>
    <w:semiHidden/>
    <w:qFormat/>
    <w:rsid w:val="0019389e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11" w:customStyle="1">
    <w:name w:val="Обычный1"/>
    <w:qFormat/>
    <w:rsid w:val="0019389e"/>
    <w:pPr>
      <w:widowControl w:val="false"/>
      <w:suppressAutoHyphens w:val="true"/>
      <w:bidi w:val="0"/>
      <w:spacing w:lineRule="auto" w:line="379" w:before="0" w:after="0"/>
      <w:ind w:firstLine="88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8">
    <w:name w:val="Body Text Indent"/>
    <w:basedOn w:val="Normal"/>
    <w:link w:val="Style16"/>
    <w:rsid w:val="0019389e"/>
    <w:pPr>
      <w:widowControl w:val="false"/>
      <w:spacing w:lineRule="auto" w:line="240" w:before="0" w:after="120"/>
      <w:ind w:left="283" w:firstLine="720"/>
      <w:jc w:val="both"/>
    </w:pPr>
    <w:rPr>
      <w:rFonts w:ascii="Arial" w:hAnsi="Arial"/>
      <w:sz w:val="20"/>
      <w:szCs w:val="20"/>
      <w:lang w:val="x-none" w:eastAsia="x-none"/>
    </w:rPr>
  </w:style>
  <w:style w:type="paragraph" w:styleId="Style29" w:customStyle="1">
    <w:name w:val="Таблицы (моноширинный)"/>
    <w:basedOn w:val="Normal"/>
    <w:next w:val="Normal"/>
    <w:link w:val="Style17"/>
    <w:qFormat/>
    <w:rsid w:val="005129b8"/>
    <w:pPr>
      <w:spacing w:lineRule="auto" w:line="240" w:before="0" w:after="0"/>
      <w:jc w:val="both"/>
    </w:pPr>
    <w:rPr>
      <w:rFonts w:ascii="Courier New" w:hAnsi="Courier New"/>
      <w:sz w:val="20"/>
      <w:szCs w:val="20"/>
      <w:lang w:val="x-none" w:eastAsia="x-none"/>
    </w:rPr>
  </w:style>
  <w:style w:type="paragraph" w:styleId="Style30">
    <w:name w:val="Колонтитул"/>
    <w:basedOn w:val="Normal"/>
    <w:qFormat/>
    <w:pPr/>
    <w:rPr/>
  </w:style>
  <w:style w:type="paragraph" w:styleId="Style31">
    <w:name w:val="Footer"/>
    <w:basedOn w:val="Normal"/>
    <w:link w:val="Style18"/>
    <w:uiPriority w:val="99"/>
    <w:rsid w:val="00b3705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>
      <w:sz w:val="20"/>
      <w:szCs w:val="20"/>
      <w:lang w:val="x-none" w:eastAsia="x-none"/>
    </w:rPr>
  </w:style>
  <w:style w:type="paragraph" w:styleId="Style32">
    <w:name w:val="Header"/>
    <w:basedOn w:val="Normal"/>
    <w:link w:val="Style19"/>
    <w:rsid w:val="00080892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>
      <w:sz w:val="20"/>
      <w:szCs w:val="20"/>
      <w:lang w:val="x-none" w:eastAsia="x-none"/>
    </w:rPr>
  </w:style>
  <w:style w:type="paragraph" w:styleId="12" w:customStyle="1">
    <w:name w:val="Абзац списка1"/>
    <w:basedOn w:val="Normal"/>
    <w:qFormat/>
    <w:rsid w:val="006a28a4"/>
    <w:pPr>
      <w:spacing w:before="0" w:after="200"/>
      <w:ind w:left="720" w:hanging="0"/>
      <w:contextualSpacing/>
    </w:pPr>
    <w:rPr/>
  </w:style>
  <w:style w:type="paragraph" w:styleId="ConsPlusNonformat" w:customStyle="1">
    <w:name w:val="ConsPlusNonformat"/>
    <w:qFormat/>
    <w:rsid w:val="00696ac3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827b9d"/>
    <w:pPr>
      <w:suppressAutoHyphens w:val="true"/>
      <w:spacing w:lineRule="auto" w:line="240" w:before="75" w:after="75"/>
      <w:ind w:firstLine="450"/>
      <w:jc w:val="both"/>
    </w:pPr>
    <w:rPr>
      <w:rFonts w:ascii="Times New Roman" w:hAnsi="Times New Roman"/>
      <w:sz w:val="24"/>
      <w:szCs w:val="24"/>
      <w:lang w:eastAsia="zh-CN"/>
    </w:rPr>
  </w:style>
  <w:style w:type="paragraph" w:styleId="Style33">
    <w:name w:val="Subtitle"/>
    <w:basedOn w:val="Normal"/>
    <w:next w:val="Normal"/>
    <w:link w:val="Style22"/>
    <w:qFormat/>
    <w:locked/>
    <w:rsid w:val="009c22b9"/>
    <w:pPr>
      <w:spacing w:before="0" w:after="60"/>
      <w:jc w:val="center"/>
      <w:outlineLvl w:val="1"/>
    </w:pPr>
    <w:rPr>
      <w:rFonts w:ascii="Cambria" w:hAnsi="Cambria"/>
      <w:sz w:val="24"/>
      <w:szCs w:val="24"/>
      <w:lang w:val="x-none" w:eastAsia="x-none"/>
    </w:rPr>
  </w:style>
  <w:style w:type="paragraph" w:styleId="ConsPlusNormal" w:customStyle="1">
    <w:name w:val="ConsPlusNormal"/>
    <w:qFormat/>
    <w:rsid w:val="00160c82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NoSpacing">
    <w:name w:val="No Spacing"/>
    <w:uiPriority w:val="1"/>
    <w:qFormat/>
    <w:rsid w:val="00575a65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Стиль1"/>
    <w:qFormat/>
    <w:rsid w:val="00c878f2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rsid w:val="00c4370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nogti.franchise@gmail.com" TargetMode="External"/><Relationship Id="rId3" Type="http://schemas.openxmlformats.org/officeDocument/2006/relationships/hyperlink" Target="mailto:pronogti.franchise@gmail.com" TargetMode="External"/><Relationship Id="rId4" Type="http://schemas.openxmlformats.org/officeDocument/2006/relationships/image" Target="media/image1.png"/><Relationship Id="rId5" Type="http://schemas.openxmlformats.org/officeDocument/2006/relationships/hyperlink" Target="mailto:pronogti.franchise@gmail.com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7CDCF-6BBD-48E3-9C3A-FE80A6CAA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11</Pages>
  <Words>2595</Words>
  <Characters>17773</Characters>
  <CharactersWithSpaces>20243</CharactersWithSpaces>
  <Paragraphs>217</Paragraphs>
  <Company>Федерация Анархистов Тюмени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2023-10-24T06:58:00Z</dcterms:created>
  <dc:creator>ProНогти</dc:creator>
  <dc:description/>
  <dc:language>ru-RU</dc:language>
  <cp:lastModifiedBy/>
  <cp:lastPrinted>2023-10-24T07:16:00Z</cp:lastPrinted>
  <dcterms:modified xsi:type="dcterms:W3CDTF">2023-12-01T13:41:54Z</dcterms:modified>
  <cp:revision>15</cp:revision>
  <dc:subject/>
  <dc:title>Агентский 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