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9F" w:rsidRPr="004930EE" w:rsidRDefault="004930EE" w:rsidP="004930EE">
      <w:pPr>
        <w:jc w:val="center"/>
        <w:rPr>
          <w:rFonts w:ascii="Times New Roman" w:hAnsi="Times New Roman" w:cs="Times New Roman"/>
          <w:sz w:val="24"/>
        </w:rPr>
      </w:pPr>
      <w:r w:rsidRPr="004930E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24955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EE" w:rsidRPr="004930EE" w:rsidRDefault="004930EE" w:rsidP="004930EE">
      <w:pPr>
        <w:jc w:val="center"/>
        <w:rPr>
          <w:rFonts w:ascii="Times New Roman" w:hAnsi="Times New Roman" w:cs="Times New Roman"/>
          <w:sz w:val="24"/>
        </w:rPr>
      </w:pPr>
      <w:r w:rsidRPr="004930EE">
        <w:rPr>
          <w:rFonts w:ascii="Times New Roman" w:hAnsi="Times New Roman" w:cs="Times New Roman"/>
          <w:sz w:val="24"/>
        </w:rPr>
        <w:t>Рис. 1. Концептуальная модель данных.</w:t>
      </w:r>
    </w:p>
    <w:p w:rsidR="004930EE" w:rsidRPr="004930EE" w:rsidRDefault="005B1D20" w:rsidP="00493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7081" cy="6343650"/>
            <wp:effectExtent l="19050" t="0" r="651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EE" w:rsidRDefault="004930EE" w:rsidP="004930EE">
      <w:pPr>
        <w:jc w:val="center"/>
        <w:rPr>
          <w:rFonts w:ascii="Times New Roman" w:hAnsi="Times New Roman" w:cs="Times New Roman"/>
          <w:sz w:val="24"/>
        </w:rPr>
      </w:pPr>
      <w:r w:rsidRPr="004930EE">
        <w:rPr>
          <w:rFonts w:ascii="Times New Roman" w:hAnsi="Times New Roman" w:cs="Times New Roman"/>
          <w:sz w:val="24"/>
        </w:rPr>
        <w:t>Рис. 2. Логическая модель данных.</w:t>
      </w:r>
    </w:p>
    <w:p w:rsidR="004930EE" w:rsidRPr="004930EE" w:rsidRDefault="004930EE" w:rsidP="00493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Пояснения  и допущения к модели</w:t>
      </w:r>
      <w:r w:rsidRPr="004930EE">
        <w:rPr>
          <w:rFonts w:ascii="Times New Roman" w:hAnsi="Times New Roman" w:cs="Times New Roman"/>
          <w:sz w:val="28"/>
        </w:rPr>
        <w:t>:</w:t>
      </w:r>
    </w:p>
    <w:p w:rsidR="004930EE" w:rsidRDefault="004930EE" w:rsidP="006149D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Candidates</w:t>
      </w:r>
      <w:r w:rsidRPr="004930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 xml:space="preserve"> фактически содержатся персональные данные тех людей, которые когда-либо изъявляли желание трудоустроиться через сервис Работа. Скорее всего, после прохождения воронки трудоустройства (</w:t>
      </w:r>
      <w:r>
        <w:rPr>
          <w:rFonts w:ascii="Times New Roman" w:hAnsi="Times New Roman" w:cs="Times New Roman"/>
          <w:sz w:val="28"/>
          <w:lang w:val="en-US"/>
        </w:rPr>
        <w:t>Job</w:t>
      </w:r>
      <w:r w:rsidRPr="004930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 w:rsidRPr="004930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Study</w:t>
      </w:r>
      <w:r w:rsidRPr="004930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Accepted</w:t>
      </w:r>
      <w:r w:rsidRPr="004930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Employees</w:t>
      </w:r>
      <w:r w:rsidRPr="004930EE"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личные данные дублируются в отдельной базе сотрудников, но чтобы избежать </w:t>
      </w:r>
      <w:proofErr w:type="spellStart"/>
      <w:r>
        <w:rPr>
          <w:rFonts w:ascii="Times New Roman" w:hAnsi="Times New Roman" w:cs="Times New Roman"/>
          <w:sz w:val="28"/>
        </w:rPr>
        <w:t>ньюансы</w:t>
      </w:r>
      <w:proofErr w:type="spellEnd"/>
      <w:r>
        <w:rPr>
          <w:rFonts w:ascii="Times New Roman" w:hAnsi="Times New Roman" w:cs="Times New Roman"/>
          <w:sz w:val="28"/>
        </w:rPr>
        <w:t xml:space="preserve"> переноса данных в новую БД, этот момент опущен. Кроме того, подобная форма хранения упрощает концептуально</w:t>
      </w:r>
      <w:r w:rsidR="006149DD" w:rsidRPr="006149DD">
        <w:rPr>
          <w:rFonts w:ascii="Times New Roman" w:hAnsi="Times New Roman" w:cs="Times New Roman"/>
          <w:sz w:val="28"/>
        </w:rPr>
        <w:t xml:space="preserve"> </w:t>
      </w:r>
      <w:r w:rsidR="006149DD">
        <w:rPr>
          <w:rFonts w:ascii="Times New Roman" w:hAnsi="Times New Roman" w:cs="Times New Roman"/>
          <w:sz w:val="28"/>
        </w:rPr>
        <w:t xml:space="preserve">процесс повышения (для каждой записи есть поле </w:t>
      </w:r>
      <w:r w:rsidR="006149DD">
        <w:rPr>
          <w:rFonts w:ascii="Times New Roman" w:hAnsi="Times New Roman" w:cs="Times New Roman"/>
          <w:sz w:val="28"/>
          <w:lang w:val="en-US"/>
        </w:rPr>
        <w:t>Candidate</w:t>
      </w:r>
      <w:r w:rsidR="006149DD" w:rsidRPr="006149DD">
        <w:rPr>
          <w:rFonts w:ascii="Times New Roman" w:hAnsi="Times New Roman" w:cs="Times New Roman"/>
          <w:sz w:val="28"/>
        </w:rPr>
        <w:t xml:space="preserve"> </w:t>
      </w:r>
      <w:r w:rsidR="006149DD">
        <w:rPr>
          <w:rFonts w:ascii="Times New Roman" w:hAnsi="Times New Roman" w:cs="Times New Roman"/>
          <w:sz w:val="28"/>
          <w:lang w:val="en-US"/>
        </w:rPr>
        <w:t>Status</w:t>
      </w:r>
      <w:r w:rsidR="006149DD" w:rsidRPr="006149DD">
        <w:rPr>
          <w:rFonts w:ascii="Times New Roman" w:hAnsi="Times New Roman" w:cs="Times New Roman"/>
          <w:sz w:val="28"/>
        </w:rPr>
        <w:t>,</w:t>
      </w:r>
      <w:r w:rsidR="006149DD">
        <w:rPr>
          <w:rFonts w:ascii="Times New Roman" w:hAnsi="Times New Roman" w:cs="Times New Roman"/>
          <w:sz w:val="28"/>
        </w:rPr>
        <w:t xml:space="preserve"> в котором указано – является ли человек вновь пришедшим, или например действующим менеджером).</w:t>
      </w:r>
    </w:p>
    <w:p w:rsidR="006149DD" w:rsidRDefault="006149DD" w:rsidP="006149D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Таблицы </w:t>
      </w:r>
      <w:r>
        <w:rPr>
          <w:rFonts w:ascii="Times New Roman" w:hAnsi="Times New Roman" w:cs="Times New Roman"/>
          <w:sz w:val="28"/>
          <w:lang w:val="en-US"/>
        </w:rPr>
        <w:t>Study</w:t>
      </w:r>
      <w:r w:rsidRPr="006149DD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Accepted</w:t>
      </w:r>
      <w:r w:rsidRPr="00614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Employees</w:t>
      </w:r>
      <w:r w:rsidRPr="00614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соединены на схеме через ключ </w:t>
      </w:r>
      <w:r>
        <w:rPr>
          <w:rFonts w:ascii="Times New Roman" w:hAnsi="Times New Roman" w:cs="Times New Roman"/>
          <w:sz w:val="28"/>
          <w:lang w:val="en-US"/>
        </w:rPr>
        <w:t>study</w:t>
      </w:r>
      <w:r w:rsidRPr="006149D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614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штриховой линией для понимания (так как на схеме пересекаются с другими связями).</w:t>
      </w:r>
    </w:p>
    <w:p w:rsidR="006149DD" w:rsidRDefault="006149DD" w:rsidP="006149D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монетизации 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614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здесь описывает </w:t>
      </w:r>
      <w:r w:rsidR="00BB3E4B">
        <w:rPr>
          <w:rFonts w:ascii="Times New Roman" w:hAnsi="Times New Roman" w:cs="Times New Roman"/>
          <w:sz w:val="28"/>
        </w:rPr>
        <w:t>выплату для</w:t>
      </w:r>
      <w:r>
        <w:rPr>
          <w:rFonts w:ascii="Times New Roman" w:hAnsi="Times New Roman" w:cs="Times New Roman"/>
          <w:sz w:val="28"/>
        </w:rPr>
        <w:t xml:space="preserve"> сотрудника, так </w:t>
      </w:r>
      <w:proofErr w:type="gramStart"/>
      <w:r>
        <w:rPr>
          <w:rFonts w:ascii="Times New Roman" w:hAnsi="Times New Roman" w:cs="Times New Roman"/>
          <w:sz w:val="28"/>
        </w:rPr>
        <w:t>как</w:t>
      </w:r>
      <w:proofErr w:type="gramEnd"/>
      <w:r>
        <w:rPr>
          <w:rFonts w:ascii="Times New Roman" w:hAnsi="Times New Roman" w:cs="Times New Roman"/>
          <w:sz w:val="28"/>
        </w:rPr>
        <w:t xml:space="preserve"> скорее всего базовые операции имеют довольно прозрачные системы оценок, в отличие от пользы бизнесу (хотя, например, если считать что доставка карты клиенту приносит заданную среднюю сумму, то в таблице </w:t>
      </w:r>
      <w:r>
        <w:rPr>
          <w:rFonts w:ascii="Times New Roman" w:hAnsi="Times New Roman" w:cs="Times New Roman"/>
          <w:sz w:val="28"/>
          <w:lang w:val="en-US"/>
        </w:rPr>
        <w:t>Money</w:t>
      </w:r>
      <w:r w:rsidRPr="006149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хранить как выгоду бизнесу, так и выплату сотруднику за задачу)</w:t>
      </w:r>
      <w:r w:rsidR="00BB3E4B">
        <w:rPr>
          <w:rFonts w:ascii="Times New Roman" w:hAnsi="Times New Roman" w:cs="Times New Roman"/>
          <w:sz w:val="28"/>
        </w:rPr>
        <w:t>.</w:t>
      </w:r>
    </w:p>
    <w:p w:rsidR="00BB3E4B" w:rsidRDefault="00BB3E4B" w:rsidP="006149D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Таблицы </w:t>
      </w:r>
      <w:r>
        <w:rPr>
          <w:rFonts w:ascii="Times New Roman" w:hAnsi="Times New Roman" w:cs="Times New Roman"/>
          <w:sz w:val="28"/>
          <w:lang w:val="en-US"/>
        </w:rPr>
        <w:t>Tutor</w:t>
      </w:r>
      <w:r>
        <w:rPr>
          <w:rFonts w:ascii="Times New Roman" w:hAnsi="Times New Roman" w:cs="Times New Roman"/>
          <w:sz w:val="28"/>
        </w:rPr>
        <w:t xml:space="preserve"> и </w:t>
      </w:r>
      <w:r w:rsidR="00064FA1">
        <w:rPr>
          <w:rFonts w:ascii="Times New Roman" w:hAnsi="Times New Roman" w:cs="Times New Roman"/>
          <w:sz w:val="28"/>
          <w:lang w:val="en-US"/>
        </w:rPr>
        <w:t>Accepted</w:t>
      </w:r>
      <w:r w:rsidR="00064FA1" w:rsidRPr="00064FA1">
        <w:rPr>
          <w:rFonts w:ascii="Times New Roman" w:hAnsi="Times New Roman" w:cs="Times New Roman"/>
          <w:sz w:val="28"/>
        </w:rPr>
        <w:t xml:space="preserve"> </w:t>
      </w:r>
      <w:r w:rsidR="00064FA1">
        <w:rPr>
          <w:rFonts w:ascii="Times New Roman" w:hAnsi="Times New Roman" w:cs="Times New Roman"/>
          <w:sz w:val="28"/>
          <w:lang w:val="en-US"/>
        </w:rPr>
        <w:t>Employees</w:t>
      </w:r>
      <w:r w:rsidR="00064FA1" w:rsidRPr="00064FA1">
        <w:rPr>
          <w:rFonts w:ascii="Times New Roman" w:hAnsi="Times New Roman" w:cs="Times New Roman"/>
          <w:sz w:val="28"/>
        </w:rPr>
        <w:t xml:space="preserve"> </w:t>
      </w:r>
      <w:r w:rsidR="00064FA1">
        <w:rPr>
          <w:rFonts w:ascii="Times New Roman" w:hAnsi="Times New Roman" w:cs="Times New Roman"/>
          <w:sz w:val="28"/>
        </w:rPr>
        <w:t xml:space="preserve">можно </w:t>
      </w:r>
      <w:r w:rsidR="00F96240">
        <w:rPr>
          <w:rFonts w:ascii="Times New Roman" w:hAnsi="Times New Roman" w:cs="Times New Roman"/>
          <w:sz w:val="28"/>
        </w:rPr>
        <w:t>привязывать к конкретному</w:t>
      </w:r>
      <w:r w:rsidR="00064FA1">
        <w:rPr>
          <w:rFonts w:ascii="Times New Roman" w:hAnsi="Times New Roman" w:cs="Times New Roman"/>
          <w:sz w:val="28"/>
        </w:rPr>
        <w:t xml:space="preserve"> департамент</w:t>
      </w:r>
      <w:r w:rsidR="00F96240">
        <w:rPr>
          <w:rFonts w:ascii="Times New Roman" w:hAnsi="Times New Roman" w:cs="Times New Roman"/>
          <w:sz w:val="28"/>
        </w:rPr>
        <w:t>у</w:t>
      </w:r>
      <w:r w:rsidR="00064FA1">
        <w:rPr>
          <w:rFonts w:ascii="Times New Roman" w:hAnsi="Times New Roman" w:cs="Times New Roman"/>
          <w:sz w:val="28"/>
        </w:rPr>
        <w:t xml:space="preserve">, добавив в модель таблицу </w:t>
      </w:r>
      <w:r w:rsidR="00064FA1">
        <w:rPr>
          <w:rFonts w:ascii="Times New Roman" w:hAnsi="Times New Roman" w:cs="Times New Roman"/>
          <w:sz w:val="28"/>
          <w:lang w:val="en-US"/>
        </w:rPr>
        <w:t>Department</w:t>
      </w:r>
      <w:r w:rsidR="00064FA1" w:rsidRPr="00064FA1">
        <w:rPr>
          <w:rFonts w:ascii="Times New Roman" w:hAnsi="Times New Roman" w:cs="Times New Roman"/>
          <w:sz w:val="28"/>
        </w:rPr>
        <w:t xml:space="preserve"> </w:t>
      </w:r>
      <w:r w:rsidR="00064FA1">
        <w:rPr>
          <w:rFonts w:ascii="Times New Roman" w:hAnsi="Times New Roman" w:cs="Times New Roman"/>
          <w:sz w:val="28"/>
        </w:rPr>
        <w:t xml:space="preserve">по ключу </w:t>
      </w:r>
      <w:r w:rsidR="00064FA1">
        <w:rPr>
          <w:rFonts w:ascii="Times New Roman" w:hAnsi="Times New Roman" w:cs="Times New Roman"/>
          <w:sz w:val="28"/>
          <w:lang w:val="en-US"/>
        </w:rPr>
        <w:t>department</w:t>
      </w:r>
      <w:r w:rsidR="00064FA1" w:rsidRPr="00064FA1">
        <w:rPr>
          <w:rFonts w:ascii="Times New Roman" w:hAnsi="Times New Roman" w:cs="Times New Roman"/>
          <w:sz w:val="28"/>
        </w:rPr>
        <w:t>_</w:t>
      </w:r>
      <w:r w:rsidR="00064FA1">
        <w:rPr>
          <w:rFonts w:ascii="Times New Roman" w:hAnsi="Times New Roman" w:cs="Times New Roman"/>
          <w:sz w:val="28"/>
          <w:lang w:val="en-US"/>
        </w:rPr>
        <w:t>id</w:t>
      </w:r>
      <w:r w:rsidR="00064FA1" w:rsidRPr="00064FA1">
        <w:rPr>
          <w:rFonts w:ascii="Times New Roman" w:hAnsi="Times New Roman" w:cs="Times New Roman"/>
          <w:sz w:val="28"/>
        </w:rPr>
        <w:t>,</w:t>
      </w:r>
      <w:r w:rsidR="00064FA1">
        <w:rPr>
          <w:rFonts w:ascii="Times New Roman" w:hAnsi="Times New Roman" w:cs="Times New Roman"/>
          <w:sz w:val="28"/>
        </w:rPr>
        <w:t xml:space="preserve"> но во избежание излишней громоздкости </w:t>
      </w:r>
      <w:r w:rsidR="00F96240">
        <w:rPr>
          <w:rFonts w:ascii="Times New Roman" w:hAnsi="Times New Roman" w:cs="Times New Roman"/>
          <w:sz w:val="28"/>
        </w:rPr>
        <w:t xml:space="preserve">и дальнейшей глубины (детализация до сотрудников) </w:t>
      </w:r>
      <w:r w:rsidR="00064FA1">
        <w:rPr>
          <w:rFonts w:ascii="Times New Roman" w:hAnsi="Times New Roman" w:cs="Times New Roman"/>
          <w:sz w:val="28"/>
        </w:rPr>
        <w:t>я их не рисовал.</w:t>
      </w:r>
    </w:p>
    <w:p w:rsidR="00064FA1" w:rsidRDefault="00064FA1" w:rsidP="006149D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Следующие поля являются справочными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64FA1" w:rsidRPr="00064FA1" w:rsidRDefault="00064FA1" w:rsidP="00064F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Study</w:t>
      </w:r>
      <w:r w:rsidRPr="00064FA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064FA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состояние учебы (начал, закончил, не сдал, и.т.д.)</w:t>
      </w:r>
      <w:r w:rsidRPr="00064FA1">
        <w:rPr>
          <w:rFonts w:ascii="Times New Roman" w:hAnsi="Times New Roman" w:cs="Times New Roman"/>
          <w:sz w:val="28"/>
        </w:rPr>
        <w:t>;</w:t>
      </w:r>
    </w:p>
    <w:p w:rsidR="00064FA1" w:rsidRPr="00064FA1" w:rsidRDefault="00064FA1" w:rsidP="00064F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Task</w:t>
      </w:r>
      <w:r w:rsidRPr="00064FA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064FA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описание задачи (доставка, звонок,…) + ссылка на цену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4FA1" w:rsidRPr="00064FA1" w:rsidRDefault="00064FA1" w:rsidP="00064F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Retirement</w:t>
      </w:r>
      <w:r w:rsidRPr="00064FA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reason</w:t>
      </w:r>
      <w:r w:rsidRPr="00064FA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причина увольнения (</w:t>
      </w:r>
      <w:proofErr w:type="spellStart"/>
      <w:r>
        <w:rPr>
          <w:rFonts w:ascii="Times New Roman" w:hAnsi="Times New Roman" w:cs="Times New Roman"/>
          <w:sz w:val="28"/>
        </w:rPr>
        <w:t>псж</w:t>
      </w:r>
      <w:proofErr w:type="spellEnd"/>
      <w:r>
        <w:rPr>
          <w:rFonts w:ascii="Times New Roman" w:hAnsi="Times New Roman" w:cs="Times New Roman"/>
          <w:sz w:val="28"/>
        </w:rPr>
        <w:t>, уволен за что-то)</w:t>
      </w:r>
      <w:r w:rsidRPr="00064FA1">
        <w:rPr>
          <w:rFonts w:ascii="Times New Roman" w:hAnsi="Times New Roman" w:cs="Times New Roman"/>
          <w:sz w:val="28"/>
        </w:rPr>
        <w:t>;</w:t>
      </w:r>
    </w:p>
    <w:p w:rsidR="00064FA1" w:rsidRPr="00064FA1" w:rsidRDefault="00064FA1" w:rsidP="00064F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Candidate</w:t>
      </w:r>
      <w:r w:rsidRPr="00064FA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064FA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кем является кандидат – новичком, если только пришел, или опытным, идущим на повышение</w:t>
      </w:r>
      <w:r w:rsidRPr="00064FA1">
        <w:rPr>
          <w:rFonts w:ascii="Times New Roman" w:hAnsi="Times New Roman" w:cs="Times New Roman"/>
          <w:sz w:val="28"/>
        </w:rPr>
        <w:t>;</w:t>
      </w:r>
    </w:p>
    <w:p w:rsidR="00064FA1" w:rsidRPr="00064FA1" w:rsidRDefault="00064FA1" w:rsidP="00064F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Money: </w:t>
      </w:r>
      <w:r>
        <w:rPr>
          <w:rFonts w:ascii="Times New Roman" w:hAnsi="Times New Roman" w:cs="Times New Roman"/>
          <w:sz w:val="28"/>
        </w:rPr>
        <w:t>перечисление доходностей задач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64FA1" w:rsidRPr="00064FA1" w:rsidRDefault="00064FA1" w:rsidP="00064FA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Speciality</w:t>
      </w:r>
      <w:proofErr w:type="spellEnd"/>
      <w:r w:rsidRPr="00064FA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таблица описаний вакансий, на которые подается запрос</w:t>
      </w:r>
      <w:r w:rsidRPr="00064FA1">
        <w:rPr>
          <w:rFonts w:ascii="Times New Roman" w:hAnsi="Times New Roman" w:cs="Times New Roman"/>
          <w:sz w:val="28"/>
        </w:rPr>
        <w:t>.</w:t>
      </w:r>
    </w:p>
    <w:p w:rsidR="00064FA1" w:rsidRPr="005B1D20" w:rsidRDefault="00064FA1" w:rsidP="00064F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 с префиксами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064F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064F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значениями,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064FA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timestamp</w:t>
      </w:r>
      <w:r w:rsidRPr="00064F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num</w:t>
      </w:r>
      <w:r w:rsidRPr="00064F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64F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064FA1">
        <w:rPr>
          <w:rFonts w:ascii="Times New Roman" w:hAnsi="Times New Roman" w:cs="Times New Roman"/>
          <w:sz w:val="28"/>
        </w:rPr>
        <w:t xml:space="preserve">, </w:t>
      </w:r>
      <w:r w:rsidR="005B1D20">
        <w:rPr>
          <w:rFonts w:ascii="Times New Roman" w:hAnsi="Times New Roman" w:cs="Times New Roman"/>
          <w:sz w:val="28"/>
          <w:lang w:val="en-US"/>
        </w:rPr>
        <w:t>cost</w:t>
      </w:r>
      <w:r w:rsidR="005B1D20" w:rsidRPr="005B1D20">
        <w:rPr>
          <w:rFonts w:ascii="Times New Roman" w:hAnsi="Times New Roman" w:cs="Times New Roman"/>
          <w:sz w:val="28"/>
        </w:rPr>
        <w:t xml:space="preserve"> – </w:t>
      </w:r>
      <w:r w:rsidR="005B1D20">
        <w:rPr>
          <w:rFonts w:ascii="Times New Roman" w:hAnsi="Times New Roman" w:cs="Times New Roman"/>
          <w:sz w:val="28"/>
          <w:lang w:val="en-US"/>
        </w:rPr>
        <w:t>numeric</w:t>
      </w:r>
      <w:r w:rsidR="005B1D20" w:rsidRPr="005B1D20">
        <w:rPr>
          <w:rFonts w:ascii="Times New Roman" w:hAnsi="Times New Roman" w:cs="Times New Roman"/>
          <w:sz w:val="28"/>
        </w:rPr>
        <w:t xml:space="preserve">, </w:t>
      </w:r>
      <w:r w:rsidR="005B1D20">
        <w:rPr>
          <w:rFonts w:ascii="Times New Roman" w:hAnsi="Times New Roman" w:cs="Times New Roman"/>
          <w:sz w:val="28"/>
        </w:rPr>
        <w:t>остальные – строки (</w:t>
      </w:r>
      <w:r w:rsidR="005B1D20">
        <w:rPr>
          <w:rFonts w:ascii="Times New Roman" w:hAnsi="Times New Roman" w:cs="Times New Roman"/>
          <w:sz w:val="28"/>
          <w:lang w:val="en-US"/>
        </w:rPr>
        <w:t>character</w:t>
      </w:r>
      <w:r w:rsidR="005B1D20" w:rsidRPr="005B1D20">
        <w:rPr>
          <w:rFonts w:ascii="Times New Roman" w:hAnsi="Times New Roman" w:cs="Times New Roman"/>
          <w:sz w:val="28"/>
        </w:rPr>
        <w:t>).</w:t>
      </w:r>
    </w:p>
    <w:sectPr w:rsidR="00064FA1" w:rsidRPr="005B1D20" w:rsidSect="004930E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6AAE"/>
    <w:multiLevelType w:val="hybridMultilevel"/>
    <w:tmpl w:val="4C14FB26"/>
    <w:lvl w:ilvl="0" w:tplc="2B5A92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4749A4"/>
    <w:multiLevelType w:val="hybridMultilevel"/>
    <w:tmpl w:val="F2903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30EE"/>
    <w:rsid w:val="00064FA1"/>
    <w:rsid w:val="004930EE"/>
    <w:rsid w:val="005B1D20"/>
    <w:rsid w:val="006149DD"/>
    <w:rsid w:val="009B6B9F"/>
    <w:rsid w:val="00BB3E4B"/>
    <w:rsid w:val="00F63B65"/>
    <w:rsid w:val="00F9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0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3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Dronov</dc:creator>
  <cp:keywords/>
  <dc:description/>
  <cp:lastModifiedBy>Artem Dronov</cp:lastModifiedBy>
  <cp:revision>4</cp:revision>
  <dcterms:created xsi:type="dcterms:W3CDTF">2020-04-09T10:16:00Z</dcterms:created>
  <dcterms:modified xsi:type="dcterms:W3CDTF">2020-04-09T10:52:00Z</dcterms:modified>
</cp:coreProperties>
</file>