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Bidi" w:hAnsiTheme="majorBidi" w:cstheme="majorBidi"/>
          <w:sz w:val="22"/>
          <w:szCs w:val="22"/>
          <w:rtl/>
        </w:rPr>
        <w:id w:val="-2107485052"/>
        <w:docPartObj>
          <w:docPartGallery w:val="Cover Pages"/>
          <w:docPartUnique/>
        </w:docPartObj>
      </w:sdtPr>
      <w:sdtEndPr/>
      <w:sdtContent>
        <w:p w:rsidR="008A556D" w:rsidRDefault="008A556D">
          <w:pPr>
            <w:rPr>
              <w:rFonts w:asciiTheme="majorBidi" w:hAnsiTheme="majorBidi" w:cstheme="majorBidi"/>
              <w:sz w:val="22"/>
              <w:szCs w:val="22"/>
              <w:rtl/>
            </w:rPr>
          </w:pPr>
          <w:r w:rsidRPr="008A556D">
            <w:rPr>
              <w:rFonts w:asciiTheme="majorBidi" w:hAnsiTheme="majorBidi" w:cstheme="majorBidi"/>
              <w:noProof/>
              <w:sz w:val="22"/>
              <w:szCs w:val="22"/>
              <w:rtl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תיבת טקסט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bidiVisual/>
                                  <w:tblW w:w="5000" w:type="pct"/>
                                  <w:jc w:val="center"/>
                                  <w:tblBorders>
                                    <w:insideV w:val="single" w:sz="12" w:space="0" w:color="9B2D1F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8670"/>
                                  <w:gridCol w:w="2524"/>
                                </w:tblGrid>
                                <w:tr w:rsidR="008A556D" w:rsidRPr="004A7A5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8A556D" w:rsidRPr="004A7A51" w:rsidRDefault="004A7A51">
                                      <w:pPr>
                                        <w:jc w:val="right"/>
                                        <w:rPr>
                                          <w:rFonts w:asciiTheme="majorBidi" w:hAnsiTheme="majorBidi" w:cstheme="majorBidi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/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5048250" cy="2857500"/>
                                            <wp:effectExtent l="0" t="0" r="0" b="0"/>
                                            <wp:docPr id="8" name="תמונה 8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8" name="coverPic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5048250" cy="28575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Theme="majorBidi" w:hAnsiTheme="majorBidi" w:cstheme="majorBidi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rtl/>
                                        </w:rPr>
                                        <w:alias w:val="כותרת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8A556D" w:rsidRPr="004A7A51" w:rsidRDefault="008A556D" w:rsidP="00E8566A">
                                          <w:pPr>
                                            <w:pStyle w:val="ab"/>
                                            <w:spacing w:line="312" w:lineRule="auto"/>
                                            <w:rPr>
                                              <w:rFonts w:asciiTheme="majorBidi" w:hAnsiTheme="majorBidi" w:cstheme="majorBidi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rtl/>
                                              <w:cs/>
                                            </w:rPr>
                                          </w:pPr>
                                          <w:r w:rsidRPr="004A7A51">
                                            <w:rPr>
                                              <w:rFonts w:asciiTheme="majorBidi" w:hAnsiTheme="majorBidi" w:cstheme="majorBidi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rtl/>
                                            </w:rPr>
                                            <w:t>פרויקט גמר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Theme="majorBidi" w:hAnsiTheme="majorBidi" w:cstheme="majorBidi"/>
                                          <w:color w:val="000000" w:themeColor="text1"/>
                                          <w:sz w:val="24"/>
                                          <w:szCs w:val="24"/>
                                          <w:rtl/>
                                        </w:rPr>
                                        <w:alias w:val="כותרת משנה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8A556D" w:rsidRPr="004A7A51" w:rsidRDefault="00A644B6">
                                          <w:pPr>
                                            <w:jc w:val="right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rtl/>
                                              <w:cs/>
                                            </w:rPr>
                                          </w:pPr>
                                          <w:r w:rsidRPr="004A7A51">
                                            <w:rPr>
                                              <w:rFonts w:asciiTheme="majorBidi" w:hAnsiTheme="majorBidi" w:cstheme="majorBidi"/>
                                              <w:color w:val="000000" w:themeColor="text1"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8A556D" w:rsidRPr="004A7A51" w:rsidRDefault="008A556D">
                                      <w:pPr>
                                        <w:pStyle w:val="ab"/>
                                        <w:rPr>
                                          <w:rFonts w:asciiTheme="majorBidi" w:hAnsiTheme="majorBidi" w:cstheme="majorBidi"/>
                                          <w:caps/>
                                          <w:color w:val="9B2D1F" w:themeColor="accent2"/>
                                          <w:sz w:val="26"/>
                                          <w:szCs w:val="26"/>
                                          <w:rtl/>
                                          <w:cs/>
                                        </w:rPr>
                                      </w:pPr>
                                      <w:r w:rsidRPr="004A7A51">
                                        <w:rPr>
                                          <w:rFonts w:asciiTheme="majorBidi" w:hAnsiTheme="majorBidi" w:cstheme="majorBidi"/>
                                          <w:caps/>
                                          <w:color w:val="9B2D1F" w:themeColor="accent2"/>
                                          <w:sz w:val="26"/>
                                          <w:szCs w:val="26"/>
                                          <w:rtl/>
                                          <w:cs/>
                                          <w:lang w:val="he-IL"/>
                                        </w:rPr>
                                        <w:t>תקציר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Theme="majorBidi" w:hAnsiTheme="majorBidi" w:cstheme="majorBidi"/>
                                          <w:color w:val="000000" w:themeColor="text1"/>
                                          <w:rtl/>
                                        </w:rPr>
                                        <w:alias w:val="תקציר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8A556D" w:rsidRPr="004A7A51" w:rsidRDefault="00381256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color w:val="000000" w:themeColor="text1"/>
                                              <w:rtl/>
                                              <w:cs/>
                                            </w:rPr>
                                          </w:pPr>
                                          <w:r w:rsidRPr="004A7A51">
                                            <w:rPr>
                                              <w:rFonts w:asciiTheme="majorBidi" w:hAnsiTheme="majorBidi" w:cstheme="majorBidi"/>
                                              <w:color w:val="000000" w:themeColor="text1"/>
                                              <w:rtl/>
                                            </w:rPr>
                                            <w:t xml:space="preserve">האם ניתן למצוא דרך לנבא או לחזות את </w:t>
                                          </w:r>
                                          <w:r w:rsidR="004A7A51">
                                            <w:rPr>
                                              <w:rFonts w:asciiTheme="majorBidi" w:hAnsiTheme="majorBidi" w:cstheme="majorBidi" w:hint="cs"/>
                                              <w:color w:val="000000" w:themeColor="text1"/>
                                              <w:rtl/>
                                            </w:rPr>
                                            <w:t>ה</w:t>
                                          </w:r>
                                          <w:r w:rsidRPr="004A7A51">
                                            <w:rPr>
                                              <w:rFonts w:asciiTheme="majorBidi" w:hAnsiTheme="majorBidi" w:cstheme="majorBidi"/>
                                              <w:color w:val="000000" w:themeColor="text1"/>
                                              <w:rtl/>
                                            </w:rPr>
                                            <w:t xml:space="preserve">דירוג של סרט באתר </w:t>
                                          </w:r>
                                          <w:r w:rsidRPr="004A7A51">
                                            <w:rPr>
                                              <w:rFonts w:asciiTheme="majorBidi" w:hAnsiTheme="majorBidi" w:cstheme="majorBidi"/>
                                              <w:color w:val="000000" w:themeColor="text1"/>
                                            </w:rPr>
                                            <w:t>www.IMDB.com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Theme="majorBidi" w:hAnsiTheme="majorBidi" w:cstheme="majorBidi"/>
                                          <w:color w:val="9B2D1F" w:themeColor="accent2"/>
                                          <w:sz w:val="26"/>
                                          <w:szCs w:val="26"/>
                                          <w:rtl/>
                                        </w:rPr>
                                        <w:alias w:val="מחבר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8A556D" w:rsidRPr="004A7A51" w:rsidRDefault="008A556D">
                                          <w:pPr>
                                            <w:pStyle w:val="ab"/>
                                            <w:rPr>
                                              <w:rFonts w:asciiTheme="majorBidi" w:hAnsiTheme="majorBidi" w:cstheme="majorBidi"/>
                                              <w:color w:val="9B2D1F" w:themeColor="accent2"/>
                                              <w:sz w:val="26"/>
                                              <w:szCs w:val="26"/>
                                              <w:rtl/>
                                              <w:cs/>
                                            </w:rPr>
                                          </w:pPr>
                                          <w:r w:rsidRPr="004A7A51">
                                            <w:rPr>
                                              <w:rFonts w:asciiTheme="majorBidi" w:hAnsiTheme="majorBidi" w:cstheme="majorBidi"/>
                                              <w:color w:val="9B2D1F" w:themeColor="accent2"/>
                                              <w:sz w:val="26"/>
                                              <w:szCs w:val="26"/>
                                            </w:rPr>
                                            <w:t>Dror</w:t>
                                          </w:r>
                                          <w:r w:rsidR="00A644B6" w:rsidRPr="004A7A51">
                                            <w:rPr>
                                              <w:rFonts w:asciiTheme="majorBidi" w:hAnsiTheme="majorBidi" w:cstheme="majorBidi"/>
                                              <w:color w:val="9B2D1F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A644B6" w:rsidRPr="004A7A51">
                                            <w:rPr>
                                              <w:rFonts w:asciiTheme="majorBidi" w:hAnsiTheme="majorBidi" w:cstheme="majorBidi"/>
                                              <w:color w:val="9B2D1F" w:themeColor="accent2"/>
                                              <w:sz w:val="26"/>
                                              <w:szCs w:val="26"/>
                                            </w:rPr>
                                            <w:t>nir</w:t>
                                          </w:r>
                                          <w:proofErr w:type="spellEnd"/>
                                          <w:r w:rsidR="00A644B6" w:rsidRPr="004A7A51">
                                            <w:rPr>
                                              <w:rFonts w:asciiTheme="majorBidi" w:hAnsiTheme="majorBidi" w:cstheme="majorBidi"/>
                                              <w:color w:val="9B2D1F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303159834</w:t>
                                          </w:r>
                                        </w:p>
                                      </w:sdtContent>
                                    </w:sdt>
                                    <w:p w:rsidR="008A556D" w:rsidRPr="004A7A51" w:rsidRDefault="00E0488F">
                                      <w:pPr>
                                        <w:pStyle w:val="ab"/>
                                        <w:rPr>
                                          <w:rFonts w:asciiTheme="majorBidi" w:hAnsiTheme="majorBidi" w:cstheme="majorBidi"/>
                                          <w:rtl/>
                                          <w:cs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Bidi" w:hAnsiTheme="majorBidi" w:cstheme="majorBidi"/>
                                            <w:color w:val="696464" w:themeColor="text2"/>
                                            <w:rtl/>
                                          </w:rPr>
                                          <w:alias w:val="קורס"/>
                                          <w:tag w:val="קורס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644B6" w:rsidRPr="004A7A51">
                                            <w:rPr>
                                              <w:rFonts w:asciiTheme="majorBidi" w:hAnsiTheme="majorBidi" w:cstheme="majorBidi"/>
                                              <w:color w:val="696464" w:themeColor="text2"/>
                                            </w:rPr>
                                            <w:t>BIG-DATA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8A556D" w:rsidRPr="004A7A51" w:rsidRDefault="008A556D">
                                <w:pPr>
                                  <w:rPr>
                                    <w:rFonts w:asciiTheme="majorBidi" w:hAnsiTheme="majorBidi" w:cstheme="majorBidi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138" o:spid="_x0000_s1026" type="#_x0000_t202" style="position:absolute;left:0;text-align:left;margin-left:0;margin-top:0;width:134.85pt;height:302.4pt;flip:x;z-index:251660800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" fillcolor="white [3201]" stroked="f" strokeweight=".5pt">
                    <v:textbox inset="0,0,0,0">
                      <w:txbxContent>
                        <w:tbl>
                          <w:tblPr>
                            <w:bidiVisual/>
                            <w:tblW w:w="5000" w:type="pct"/>
                            <w:jc w:val="center"/>
                            <w:tblBorders>
                              <w:insideV w:val="single" w:sz="12" w:space="0" w:color="9B2D1F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8670"/>
                            <w:gridCol w:w="2524"/>
                          </w:tblGrid>
                          <w:tr w:rsidR="008A556D" w:rsidRPr="004A7A51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8A556D" w:rsidRPr="004A7A51" w:rsidRDefault="004A7A51">
                                <w:pPr>
                                  <w:jc w:val="right"/>
                                  <w:rPr>
                                    <w:rFonts w:asciiTheme="majorBidi" w:hAnsiTheme="majorBidi" w:cstheme="majorBidi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5048250" cy="2857500"/>
                                      <wp:effectExtent l="0" t="0" r="0" b="0"/>
                                      <wp:docPr id="8" name="תמונה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8" name="coverPic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048250" cy="2857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Theme="majorBidi" w:hAnsiTheme="majorBidi" w:cstheme="majorBidi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rtl/>
                                  </w:rPr>
                                  <w:alias w:val="כותרת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556D" w:rsidRPr="004A7A51" w:rsidRDefault="008A556D" w:rsidP="00E8566A">
                                    <w:pPr>
                                      <w:pStyle w:val="ab"/>
                                      <w:spacing w:line="312" w:lineRule="auto"/>
                                      <w:rPr>
                                        <w:rFonts w:asciiTheme="majorBidi" w:hAnsiTheme="majorBidi" w:cstheme="majorBidi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rtl/>
                                        <w:cs/>
                                      </w:rPr>
                                    </w:pPr>
                                    <w:r w:rsidRPr="004A7A51">
                                      <w:rPr>
                                        <w:rFonts w:asciiTheme="majorBidi" w:hAnsiTheme="majorBidi" w:cstheme="majorBidi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rtl/>
                                      </w:rPr>
                                      <w:t>פרויקט גמר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4"/>
                                    <w:szCs w:val="24"/>
                                    <w:rtl/>
                                  </w:rPr>
                                  <w:alias w:val="כותרת משנה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556D" w:rsidRPr="004A7A51" w:rsidRDefault="00A644B6">
                                    <w:pPr>
                                      <w:jc w:val="right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rtl/>
                                        <w:cs/>
                                      </w:rPr>
                                    </w:pPr>
                                    <w:r w:rsidRPr="004A7A51">
                                      <w:rPr>
                                        <w:rFonts w:asciiTheme="majorBidi" w:hAnsiTheme="majorBidi" w:cstheme="majorBidi"/>
                                        <w:color w:val="000000" w:themeColor="text1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8A556D" w:rsidRPr="004A7A51" w:rsidRDefault="008A556D">
                                <w:pPr>
                                  <w:pStyle w:val="ab"/>
                                  <w:rPr>
                                    <w:rFonts w:asciiTheme="majorBidi" w:hAnsiTheme="majorBidi" w:cstheme="majorBidi"/>
                                    <w:caps/>
                                    <w:color w:val="9B2D1F" w:themeColor="accent2"/>
                                    <w:sz w:val="26"/>
                                    <w:szCs w:val="26"/>
                                    <w:rtl/>
                                    <w:cs/>
                                  </w:rPr>
                                </w:pPr>
                                <w:r w:rsidRPr="004A7A51">
                                  <w:rPr>
                                    <w:rFonts w:asciiTheme="majorBidi" w:hAnsiTheme="majorBidi" w:cstheme="majorBidi"/>
                                    <w:caps/>
                                    <w:color w:val="9B2D1F" w:themeColor="accent2"/>
                                    <w:sz w:val="26"/>
                                    <w:szCs w:val="26"/>
                                    <w:rtl/>
                                    <w:cs/>
                                    <w:lang w:val="he-IL"/>
                                  </w:rPr>
                                  <w:t>תקציר</w:t>
                                </w:r>
                              </w:p>
                              <w:sdt>
                                <w:sdtP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rtl/>
                                  </w:rPr>
                                  <w:alias w:val="תקציר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A556D" w:rsidRPr="004A7A51" w:rsidRDefault="00381256">
                                    <w:pPr>
                                      <w:rPr>
                                        <w:rFonts w:asciiTheme="majorBidi" w:hAnsiTheme="majorBidi" w:cstheme="majorBidi"/>
                                        <w:color w:val="000000" w:themeColor="text1"/>
                                        <w:rtl/>
                                        <w:cs/>
                                      </w:rPr>
                                    </w:pPr>
                                    <w:r w:rsidRPr="004A7A51">
                                      <w:rPr>
                                        <w:rFonts w:asciiTheme="majorBidi" w:hAnsiTheme="majorBidi" w:cstheme="majorBidi"/>
                                        <w:color w:val="000000" w:themeColor="text1"/>
                                        <w:rtl/>
                                      </w:rPr>
                                      <w:t xml:space="preserve">האם ניתן למצוא דרך לנבא או לחזות את </w:t>
                                    </w:r>
                                    <w:r w:rsidR="004A7A51">
                                      <w:rPr>
                                        <w:rFonts w:asciiTheme="majorBidi" w:hAnsiTheme="majorBidi" w:cstheme="majorBidi" w:hint="cs"/>
                                        <w:color w:val="000000" w:themeColor="text1"/>
                                        <w:rtl/>
                                      </w:rPr>
                                      <w:t>ה</w:t>
                                    </w:r>
                                    <w:r w:rsidRPr="004A7A51">
                                      <w:rPr>
                                        <w:rFonts w:asciiTheme="majorBidi" w:hAnsiTheme="majorBidi" w:cstheme="majorBidi"/>
                                        <w:color w:val="000000" w:themeColor="text1"/>
                                        <w:rtl/>
                                      </w:rPr>
                                      <w:t xml:space="preserve">דירוג של סרט באתר </w:t>
                                    </w:r>
                                    <w:r w:rsidRPr="004A7A51">
                                      <w:rPr>
                                        <w:rFonts w:asciiTheme="majorBidi" w:hAnsiTheme="majorBidi" w:cstheme="majorBidi"/>
                                        <w:color w:val="000000" w:themeColor="text1"/>
                                      </w:rPr>
                                      <w:t>www.IMDB.com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Bidi" w:hAnsiTheme="majorBidi" w:cstheme="majorBidi"/>
                                    <w:color w:val="9B2D1F" w:themeColor="accent2"/>
                                    <w:sz w:val="26"/>
                                    <w:szCs w:val="26"/>
                                    <w:rtl/>
                                  </w:rPr>
                                  <w:alias w:val="מחבר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556D" w:rsidRPr="004A7A51" w:rsidRDefault="008A556D">
                                    <w:pPr>
                                      <w:pStyle w:val="ab"/>
                                      <w:rPr>
                                        <w:rFonts w:asciiTheme="majorBidi" w:hAnsiTheme="majorBidi" w:cstheme="majorBidi"/>
                                        <w:color w:val="9B2D1F" w:themeColor="accent2"/>
                                        <w:sz w:val="26"/>
                                        <w:szCs w:val="26"/>
                                        <w:rtl/>
                                        <w:cs/>
                                      </w:rPr>
                                    </w:pPr>
                                    <w:r w:rsidRPr="004A7A51">
                                      <w:rPr>
                                        <w:rFonts w:asciiTheme="majorBidi" w:hAnsiTheme="majorBidi" w:cstheme="majorBidi"/>
                                        <w:color w:val="9B2D1F" w:themeColor="accent2"/>
                                        <w:sz w:val="26"/>
                                        <w:szCs w:val="26"/>
                                      </w:rPr>
                                      <w:t>Dror</w:t>
                                    </w:r>
                                    <w:r w:rsidR="00A644B6" w:rsidRPr="004A7A51">
                                      <w:rPr>
                                        <w:rFonts w:asciiTheme="majorBidi" w:hAnsiTheme="majorBidi" w:cstheme="majorBidi"/>
                                        <w:color w:val="9B2D1F" w:themeColor="accent2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A644B6" w:rsidRPr="004A7A51">
                                      <w:rPr>
                                        <w:rFonts w:asciiTheme="majorBidi" w:hAnsiTheme="majorBidi" w:cstheme="majorBidi"/>
                                        <w:color w:val="9B2D1F" w:themeColor="accent2"/>
                                        <w:sz w:val="26"/>
                                        <w:szCs w:val="26"/>
                                      </w:rPr>
                                      <w:t>nir</w:t>
                                    </w:r>
                                    <w:proofErr w:type="spellEnd"/>
                                    <w:r w:rsidR="00A644B6" w:rsidRPr="004A7A51">
                                      <w:rPr>
                                        <w:rFonts w:asciiTheme="majorBidi" w:hAnsiTheme="majorBidi" w:cstheme="majorBidi"/>
                                        <w:color w:val="9B2D1F" w:themeColor="accent2"/>
                                        <w:sz w:val="26"/>
                                        <w:szCs w:val="26"/>
                                      </w:rPr>
                                      <w:t xml:space="preserve"> 303159834</w:t>
                                    </w:r>
                                  </w:p>
                                </w:sdtContent>
                              </w:sdt>
                              <w:p w:rsidR="008A556D" w:rsidRPr="004A7A51" w:rsidRDefault="00E0488F">
                                <w:pPr>
                                  <w:pStyle w:val="ab"/>
                                  <w:rPr>
                                    <w:rFonts w:asciiTheme="majorBidi" w:hAnsiTheme="majorBidi" w:cstheme="majorBidi"/>
                                    <w:rtl/>
                                    <w:cs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color w:val="696464" w:themeColor="text2"/>
                                      <w:rtl/>
                                    </w:rPr>
                                    <w:alias w:val="קורס"/>
                                    <w:tag w:val="קורס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644B6" w:rsidRPr="004A7A51">
                                      <w:rPr>
                                        <w:rFonts w:asciiTheme="majorBidi" w:hAnsiTheme="majorBidi" w:cstheme="majorBidi"/>
                                        <w:color w:val="696464" w:themeColor="text2"/>
                                      </w:rPr>
                                      <w:t>BIG-DATA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8A556D" w:rsidRPr="004A7A51" w:rsidRDefault="008A556D">
                          <w:pPr>
                            <w:rPr>
                              <w:rFonts w:asciiTheme="majorBidi" w:hAnsiTheme="majorBidi" w:cstheme="majorBidi"/>
                              <w:rtl/>
                              <w:cs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Theme="majorBidi" w:hAnsiTheme="majorBidi" w:cstheme="majorBidi"/>
              <w:sz w:val="22"/>
              <w:szCs w:val="22"/>
              <w:rtl/>
            </w:rPr>
            <w:br w:type="page"/>
          </w:r>
        </w:p>
      </w:sdtContent>
    </w:sdt>
    <w:p w:rsidR="00DB34FF" w:rsidRDefault="00DB34FF" w:rsidP="00CA082F">
      <w:pPr>
        <w:rPr>
          <w:rFonts w:asciiTheme="majorBidi" w:hAnsiTheme="majorBidi" w:cstheme="majorBidi"/>
          <w:sz w:val="22"/>
          <w:szCs w:val="22"/>
          <w:u w:val="single"/>
          <w:rtl/>
        </w:rPr>
      </w:pPr>
    </w:p>
    <w:p w:rsidR="00CA082F" w:rsidRDefault="00360FF7" w:rsidP="00CA082F">
      <w:pPr>
        <w:rPr>
          <w:rFonts w:asciiTheme="majorBidi" w:hAnsiTheme="majorBidi" w:cstheme="majorBidi"/>
          <w:b/>
          <w:bCs/>
          <w:sz w:val="22"/>
          <w:szCs w:val="22"/>
          <w:u w:val="single"/>
          <w:rtl/>
        </w:rPr>
      </w:pPr>
      <w:r w:rsidRPr="00DB34FF">
        <w:rPr>
          <w:rFonts w:asciiTheme="majorBidi" w:hAnsiTheme="majorBidi" w:cstheme="majorBidi"/>
          <w:b/>
          <w:bCs/>
          <w:sz w:val="22"/>
          <w:szCs w:val="22"/>
          <w:u w:val="single"/>
          <w:rtl/>
        </w:rPr>
        <w:t>מ</w:t>
      </w:r>
      <w:r w:rsidR="00CA082F" w:rsidRPr="00DB34FF">
        <w:rPr>
          <w:rFonts w:asciiTheme="majorBidi" w:hAnsiTheme="majorBidi" w:cstheme="majorBidi"/>
          <w:b/>
          <w:bCs/>
          <w:sz w:val="22"/>
          <w:szCs w:val="22"/>
          <w:u w:val="single"/>
          <w:rtl/>
        </w:rPr>
        <w:t>בוא:</w:t>
      </w:r>
    </w:p>
    <w:p w:rsidR="00DB34FF" w:rsidRPr="00DB34FF" w:rsidRDefault="00DB34FF" w:rsidP="00CA082F">
      <w:pPr>
        <w:rPr>
          <w:rFonts w:asciiTheme="majorBidi" w:hAnsiTheme="majorBidi" w:cstheme="majorBidi"/>
          <w:b/>
          <w:bCs/>
          <w:sz w:val="22"/>
          <w:szCs w:val="22"/>
          <w:u w:val="single"/>
          <w:rtl/>
        </w:rPr>
      </w:pPr>
    </w:p>
    <w:p w:rsidR="00DB4BD5" w:rsidRPr="00713CFF" w:rsidRDefault="00DB4BD5" w:rsidP="00CA082F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אתר </w:t>
      </w:r>
      <w:r w:rsidRPr="00713CFF">
        <w:rPr>
          <w:rFonts w:asciiTheme="majorBidi" w:hAnsiTheme="majorBidi" w:cstheme="majorBidi"/>
          <w:sz w:val="22"/>
          <w:szCs w:val="22"/>
        </w:rPr>
        <w:t>IMDB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הינו אתר המכיל מידע אודות סרטים, שחקני קולנוע, </w:t>
      </w:r>
      <w:r w:rsidR="00840B5E" w:rsidRPr="00713CFF">
        <w:rPr>
          <w:rFonts w:asciiTheme="majorBidi" w:hAnsiTheme="majorBidi" w:cstheme="majorBidi"/>
          <w:sz w:val="22"/>
          <w:szCs w:val="22"/>
          <w:rtl/>
        </w:rPr>
        <w:t>תכניות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טלוויזיה, משחקי וידאו ועו</w:t>
      </w:r>
      <w:r w:rsidR="00A17643" w:rsidRPr="00713CFF">
        <w:rPr>
          <w:rFonts w:asciiTheme="majorBidi" w:hAnsiTheme="majorBidi" w:cstheme="majorBidi"/>
          <w:sz w:val="22"/>
          <w:szCs w:val="22"/>
          <w:rtl/>
        </w:rPr>
        <w:t>בדים בתעשיית הקולנוע והטלוויזיה.</w:t>
      </w:r>
    </w:p>
    <w:p w:rsidR="00DB4BD5" w:rsidRPr="00713CFF" w:rsidRDefault="00A17643" w:rsidP="00A17643">
      <w:pPr>
        <w:rPr>
          <w:rFonts w:asciiTheme="majorBidi" w:hAnsiTheme="majorBidi" w:cstheme="majorBidi"/>
          <w:b/>
          <w:bCs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האתר בבעלות חברת אמזון.</w:t>
      </w:r>
    </w:p>
    <w:p w:rsidR="00A17643" w:rsidRPr="00713CFF" w:rsidRDefault="00A17643" w:rsidP="00A17643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באתר אפשר למצוא מידע על סרטים, שחקנים, שם הבמאי, תקציר העלילה, מידע כספי אודות הסר</w:t>
      </w:r>
      <w:r w:rsidR="00966E05">
        <w:rPr>
          <w:rFonts w:asciiTheme="majorBidi" w:hAnsiTheme="majorBidi" w:cstheme="majorBidi"/>
          <w:sz w:val="22"/>
          <w:szCs w:val="22"/>
          <w:rtl/>
        </w:rPr>
        <w:t>ט ועוד דירוגים עבור כל סרט שנעש</w:t>
      </w:r>
      <w:r w:rsidR="00966E05">
        <w:rPr>
          <w:rFonts w:asciiTheme="majorBidi" w:hAnsiTheme="majorBidi" w:cstheme="majorBidi" w:hint="cs"/>
          <w:sz w:val="22"/>
          <w:szCs w:val="22"/>
          <w:rtl/>
        </w:rPr>
        <w:t>ה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ע"י הגולשים והאתר.</w:t>
      </w:r>
    </w:p>
    <w:p w:rsidR="00DB4BD5" w:rsidRPr="00713CFF" w:rsidRDefault="00A17643" w:rsidP="00DB4BD5">
      <w:pPr>
        <w:spacing w:after="160" w:line="259" w:lineRule="auto"/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</w:rPr>
        <w:t xml:space="preserve"> </w:t>
      </w:r>
      <w:r w:rsidR="00DB4BD5" w:rsidRPr="00713CFF">
        <w:rPr>
          <w:rFonts w:asciiTheme="majorBidi" w:hAnsiTheme="majorBidi" w:cstheme="majorBidi"/>
          <w:sz w:val="22"/>
          <w:szCs w:val="22"/>
        </w:rPr>
        <w:t>IMD</w:t>
      </w:r>
      <w:r w:rsidR="00E77E02">
        <w:rPr>
          <w:rFonts w:asciiTheme="majorBidi" w:hAnsiTheme="majorBidi" w:cstheme="majorBidi" w:hint="cs"/>
          <w:sz w:val="22"/>
          <w:szCs w:val="22"/>
        </w:rPr>
        <w:t>B</w:t>
      </w:r>
      <w:r w:rsidR="00DB4BD5" w:rsidRPr="00713CFF">
        <w:rPr>
          <w:rFonts w:asciiTheme="majorBidi" w:hAnsiTheme="majorBidi" w:cstheme="majorBidi"/>
          <w:sz w:val="22"/>
          <w:szCs w:val="22"/>
        </w:rPr>
        <w:t xml:space="preserve"> </w:t>
      </w:r>
      <w:r w:rsidR="00DB4BD5" w:rsidRPr="00713CFF">
        <w:rPr>
          <w:rFonts w:asciiTheme="majorBidi" w:hAnsiTheme="majorBidi" w:cstheme="majorBidi"/>
          <w:sz w:val="22"/>
          <w:szCs w:val="22"/>
          <w:rtl/>
        </w:rPr>
        <w:t xml:space="preserve">הוא אתר חופשי, אך יש להירשם </w:t>
      </w:r>
      <w:r w:rsidR="00720570">
        <w:rPr>
          <w:rFonts w:asciiTheme="majorBidi" w:hAnsiTheme="majorBidi" w:cstheme="majorBidi" w:hint="cs"/>
          <w:sz w:val="22"/>
          <w:szCs w:val="22"/>
          <w:rtl/>
        </w:rPr>
        <w:t>אליו</w:t>
      </w:r>
      <w:r w:rsidR="00DB4BD5" w:rsidRPr="00713CFF">
        <w:rPr>
          <w:rFonts w:asciiTheme="majorBidi" w:hAnsiTheme="majorBidi" w:cstheme="majorBidi"/>
          <w:sz w:val="22"/>
          <w:szCs w:val="22"/>
          <w:rtl/>
        </w:rPr>
        <w:t xml:space="preserve"> בחינם על מנת לקבל גישה לכל הנתונים באתר. מש</w:t>
      </w:r>
      <w:r w:rsidR="005D31F4" w:rsidRPr="00713CFF">
        <w:rPr>
          <w:rFonts w:asciiTheme="majorBidi" w:hAnsiTheme="majorBidi" w:cstheme="majorBidi"/>
          <w:sz w:val="22"/>
          <w:szCs w:val="22"/>
          <w:rtl/>
        </w:rPr>
        <w:t>תמשים רשומים באתר יכולים לשלוח בדואר אלקטרוני</w:t>
      </w:r>
      <w:r w:rsidR="00DB4BD5" w:rsidRPr="00713CFF">
        <w:rPr>
          <w:rFonts w:asciiTheme="majorBidi" w:hAnsiTheme="majorBidi" w:cstheme="majorBidi"/>
          <w:sz w:val="22"/>
          <w:szCs w:val="22"/>
        </w:rPr>
        <w:t> </w:t>
      </w:r>
      <w:r w:rsidR="00DB4BD5" w:rsidRPr="00713CFF">
        <w:rPr>
          <w:rFonts w:asciiTheme="majorBidi" w:hAnsiTheme="majorBidi" w:cstheme="majorBidi"/>
          <w:sz w:val="22"/>
          <w:szCs w:val="22"/>
          <w:rtl/>
        </w:rPr>
        <w:t>עדכונים ושינויים, לקרוא ולכתוב הודעות בפורומים, וכמו כן לדרג את הסרטים לפי טעמם</w:t>
      </w:r>
      <w:r w:rsidR="00672A62">
        <w:rPr>
          <w:rFonts w:asciiTheme="majorBidi" w:hAnsiTheme="majorBidi" w:cstheme="majorBidi" w:hint="cs"/>
          <w:sz w:val="22"/>
          <w:szCs w:val="22"/>
          <w:rtl/>
        </w:rPr>
        <w:t xml:space="preserve"> -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דירוג הגורם לסרט להיות פופולרי יותר באתר שהפך בר סמכה כיום בנוגע לסרטים.  </w:t>
      </w:r>
    </w:p>
    <w:p w:rsidR="00A17643" w:rsidRPr="00713CFF" w:rsidRDefault="00DB4BD5" w:rsidP="00DB4BD5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באתר יש </w:t>
      </w:r>
      <w:r w:rsidR="005D31F4" w:rsidRPr="00713CFF">
        <w:rPr>
          <w:rFonts w:asciiTheme="majorBidi" w:hAnsiTheme="majorBidi" w:cstheme="majorBidi"/>
          <w:sz w:val="22"/>
          <w:szCs w:val="22"/>
          <w:rtl/>
        </w:rPr>
        <w:t>סולם</w:t>
      </w:r>
      <w:r w:rsidRPr="00713CFF">
        <w:rPr>
          <w:rFonts w:asciiTheme="majorBidi" w:hAnsiTheme="majorBidi" w:cstheme="majorBidi"/>
          <w:sz w:val="22"/>
          <w:szCs w:val="22"/>
        </w:rPr>
        <w:t> </w:t>
      </w:r>
      <w:r w:rsidR="005D31F4" w:rsidRPr="00713CFF">
        <w:rPr>
          <w:rFonts w:asciiTheme="majorBidi" w:hAnsiTheme="majorBidi" w:cstheme="majorBidi"/>
          <w:sz w:val="22"/>
          <w:szCs w:val="22"/>
          <w:rtl/>
        </w:rPr>
        <w:t>דירוג, המאפשר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למשתמשים רשומים לדרג כל סרט באתר בציון של 1 עד 10. כל משתמש רשאי להצביע לכל סרט פעם אחת בלבד, כאשר הצבעה נוספת תבטל את ההצבעה הקודמת. בשנת 2006 נוספה האפש</w:t>
      </w:r>
      <w:r w:rsidR="00A17643" w:rsidRPr="00713CFF">
        <w:rPr>
          <w:rFonts w:asciiTheme="majorBidi" w:hAnsiTheme="majorBidi" w:cstheme="majorBidi"/>
          <w:sz w:val="22"/>
          <w:szCs w:val="22"/>
          <w:rtl/>
        </w:rPr>
        <w:t>רות להצביע גם לתוכניות טלוויזיה.</w:t>
      </w:r>
    </w:p>
    <w:p w:rsidR="00DB4BD5" w:rsidRPr="00713CFF" w:rsidRDefault="00DB4BD5" w:rsidP="00DB4BD5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 ההצבעות מסוננות ומשוקללות בדרכים שונות על מנת ליצור</w:t>
      </w:r>
      <w:r w:rsidR="005D31F4" w:rsidRPr="00713CFF">
        <w:rPr>
          <w:rFonts w:asciiTheme="majorBidi" w:hAnsiTheme="majorBidi" w:cstheme="majorBidi"/>
          <w:sz w:val="22"/>
          <w:szCs w:val="22"/>
          <w:rtl/>
        </w:rPr>
        <w:t xml:space="preserve"> ממוצע משוקלל</w:t>
      </w:r>
      <w:r w:rsidRPr="00713CFF">
        <w:rPr>
          <w:rFonts w:asciiTheme="majorBidi" w:hAnsiTheme="majorBidi" w:cstheme="majorBidi"/>
          <w:sz w:val="22"/>
          <w:szCs w:val="22"/>
        </w:rPr>
        <w:t xml:space="preserve">. </w:t>
      </w:r>
      <w:r w:rsidR="005D31F4" w:rsidRPr="00713CFF">
        <w:rPr>
          <w:rFonts w:asciiTheme="majorBidi" w:hAnsiTheme="majorBidi" w:cstheme="majorBidi"/>
          <w:sz w:val="22"/>
          <w:szCs w:val="22"/>
          <w:rtl/>
        </w:rPr>
        <w:t xml:space="preserve"> </w:t>
      </w:r>
      <w:r w:rsidR="00672A62">
        <w:rPr>
          <w:rFonts w:asciiTheme="majorBidi" w:hAnsiTheme="majorBidi" w:cstheme="majorBidi"/>
          <w:sz w:val="22"/>
          <w:szCs w:val="22"/>
          <w:rtl/>
        </w:rPr>
        <w:t>שיטת החישוב</w:t>
      </w:r>
      <w:r w:rsidR="00672A62">
        <w:rPr>
          <w:rFonts w:asciiTheme="majorBidi" w:hAnsiTheme="majorBidi" w:cstheme="majorBidi" w:hint="cs"/>
          <w:sz w:val="22"/>
          <w:szCs w:val="22"/>
          <w:rtl/>
        </w:rPr>
        <w:t>:</w:t>
      </w:r>
    </w:p>
    <w:p w:rsidR="00A17643" w:rsidRPr="00713CFF" w:rsidRDefault="00840B5E" w:rsidP="00840B5E">
      <w:pPr>
        <w:spacing w:after="160" w:line="259" w:lineRule="auto"/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דירוג משוקלל =  </w:t>
      </w:r>
      <m:oMath>
        <m:f>
          <m:fPr>
            <m:ctrlPr>
              <w:rPr>
                <w:rFonts w:ascii="Cambria Math" w:eastAsiaTheme="minorHAnsi" w:hAnsi="Cambria Math" w:cstheme="majorBidi"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ajorBidi"/>
                <w:sz w:val="22"/>
                <w:szCs w:val="22"/>
              </w:rPr>
              <m:t>num of votes</m:t>
            </m:r>
          </m:num>
          <m:den>
            <m:r>
              <w:rPr>
                <w:rFonts w:ascii="Cambria Math" w:hAnsi="Cambria Math" w:cstheme="majorBidi"/>
                <w:sz w:val="22"/>
                <w:szCs w:val="22"/>
              </w:rPr>
              <m:t>num of votes+25,000</m:t>
            </m:r>
          </m:den>
        </m:f>
      </m:oMath>
      <w:r w:rsidR="00A17643" w:rsidRPr="00713CFF">
        <w:rPr>
          <w:rFonts w:asciiTheme="majorBidi" w:hAnsiTheme="majorBidi" w:cstheme="majorBidi"/>
          <w:sz w:val="22"/>
          <w:szCs w:val="22"/>
          <w:rtl/>
        </w:rPr>
        <w:t xml:space="preserve">   </w:t>
      </w:r>
      <w:r w:rsidR="00A17643" w:rsidRPr="00713CFF">
        <w:rPr>
          <w:rFonts w:asciiTheme="majorBidi" w:hAnsiTheme="majorBidi" w:cstheme="majorBidi"/>
          <w:sz w:val="22"/>
          <w:szCs w:val="22"/>
        </w:rPr>
        <w:t>X</w:t>
      </w:r>
      <w:r w:rsidR="00A17643" w:rsidRPr="00713CFF">
        <w:rPr>
          <w:rFonts w:asciiTheme="majorBidi" w:hAnsiTheme="majorBidi" w:cstheme="majorBidi"/>
          <w:sz w:val="22"/>
          <w:szCs w:val="22"/>
          <w:rtl/>
        </w:rPr>
        <w:t xml:space="preserve"> </w:t>
      </w:r>
      <w:r w:rsidRPr="00713CFF">
        <w:rPr>
          <w:rFonts w:asciiTheme="majorBidi" w:hAnsiTheme="majorBidi" w:cstheme="majorBidi"/>
          <w:sz w:val="22"/>
          <w:szCs w:val="22"/>
        </w:rPr>
        <w:t xml:space="preserve">  </w:t>
      </w:r>
      <w:proofErr w:type="gramStart"/>
      <w:r w:rsidRPr="00713CFF">
        <w:rPr>
          <w:rFonts w:asciiTheme="majorBidi" w:hAnsiTheme="majorBidi" w:cstheme="majorBidi"/>
          <w:sz w:val="22"/>
          <w:szCs w:val="22"/>
        </w:rPr>
        <w:t>+  average</w:t>
      </w:r>
      <w:proofErr w:type="gramEnd"/>
      <w:r w:rsidRPr="00713CFF">
        <w:rPr>
          <w:rFonts w:asciiTheme="majorBidi" w:hAnsiTheme="majorBidi" w:cstheme="majorBidi"/>
          <w:sz w:val="22"/>
          <w:szCs w:val="22"/>
        </w:rPr>
        <w:t xml:space="preserve"> </w:t>
      </w:r>
      <w:r w:rsidRPr="00713CFF">
        <w:rPr>
          <w:rFonts w:asciiTheme="majorBidi" w:hAnsiTheme="majorBidi" w:cstheme="majorBidi"/>
          <w:caps/>
          <w:sz w:val="22"/>
          <w:szCs w:val="22"/>
        </w:rPr>
        <w:t>imdb</w:t>
      </w:r>
      <w:r w:rsidRPr="00713CFF">
        <w:rPr>
          <w:rFonts w:asciiTheme="majorBidi" w:hAnsiTheme="majorBidi" w:cstheme="majorBidi"/>
          <w:sz w:val="22"/>
          <w:szCs w:val="22"/>
        </w:rPr>
        <w:t xml:space="preserve"> score</w:t>
      </w:r>
      <w:r w:rsidR="00A17643" w:rsidRPr="00713CFF">
        <w:rPr>
          <w:rFonts w:asciiTheme="majorBidi" w:hAnsiTheme="majorBidi" w:cstheme="majorBidi"/>
          <w:sz w:val="22"/>
          <w:szCs w:val="22"/>
          <w:rtl/>
        </w:rPr>
        <w:t xml:space="preserve"> </w:t>
      </w:r>
      <m:oMath>
        <m:f>
          <m:fPr>
            <m:ctrlPr>
              <w:rPr>
                <w:rFonts w:ascii="Cambria Math" w:eastAsiaTheme="minorHAnsi" w:hAnsi="Cambria Math" w:cstheme="majorBidi"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ajorBidi"/>
                <w:sz w:val="22"/>
                <w:szCs w:val="22"/>
              </w:rPr>
              <m:t xml:space="preserve"> 25,000</m:t>
            </m:r>
          </m:num>
          <m:den>
            <m:r>
              <w:rPr>
                <w:rFonts w:ascii="Cambria Math" w:hAnsi="Cambria Math" w:cstheme="majorBidi"/>
                <w:sz w:val="22"/>
                <w:szCs w:val="22"/>
              </w:rPr>
              <m:t>num of votes+25,000</m:t>
            </m:r>
          </m:den>
        </m:f>
      </m:oMath>
      <w:r w:rsidRPr="00713CFF">
        <w:rPr>
          <w:rFonts w:asciiTheme="majorBidi" w:hAnsiTheme="majorBidi" w:cstheme="majorBidi"/>
          <w:sz w:val="22"/>
          <w:szCs w:val="22"/>
          <w:rtl/>
        </w:rPr>
        <w:t xml:space="preserve">  </w:t>
      </w:r>
      <w:r w:rsidRPr="00713CFF">
        <w:rPr>
          <w:rFonts w:asciiTheme="majorBidi" w:hAnsiTheme="majorBidi" w:cstheme="majorBidi"/>
          <w:sz w:val="22"/>
          <w:szCs w:val="22"/>
        </w:rPr>
        <w:t>X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 7.1</w:t>
      </w:r>
    </w:p>
    <w:p w:rsidR="00A0341D" w:rsidRDefault="00A0341D" w:rsidP="00840B5E">
      <w:pPr>
        <w:rPr>
          <w:rFonts w:asciiTheme="majorBidi" w:hAnsiTheme="majorBidi" w:cstheme="majorBidi"/>
          <w:b/>
          <w:bCs/>
          <w:sz w:val="22"/>
          <w:szCs w:val="22"/>
          <w:u w:val="single"/>
          <w:rtl/>
        </w:rPr>
      </w:pPr>
    </w:p>
    <w:p w:rsidR="00DB4BD5" w:rsidRPr="00F65AD2" w:rsidRDefault="0012489B" w:rsidP="00840B5E">
      <w:pPr>
        <w:rPr>
          <w:rFonts w:asciiTheme="majorBidi" w:hAnsiTheme="majorBidi" w:cstheme="majorBidi"/>
          <w:sz w:val="22"/>
          <w:szCs w:val="22"/>
          <w:u w:val="single"/>
          <w:rtl/>
        </w:rPr>
      </w:pPr>
      <w:r w:rsidRPr="00F65AD2">
        <w:rPr>
          <w:rFonts w:asciiTheme="majorBidi" w:hAnsiTheme="majorBidi" w:cstheme="majorBidi"/>
          <w:sz w:val="22"/>
          <w:szCs w:val="22"/>
          <w:u w:val="single"/>
          <w:rtl/>
        </w:rPr>
        <w:t>שאלת המחקר:</w:t>
      </w:r>
    </w:p>
    <w:p w:rsidR="0012489B" w:rsidRPr="00713CFF" w:rsidRDefault="0012489B" w:rsidP="00840B5E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"האם ישנו מדד להצלחה של סרט?"</w:t>
      </w:r>
    </w:p>
    <w:p w:rsidR="00DD7F67" w:rsidRPr="00713CFF" w:rsidRDefault="00DD7F67" w:rsidP="00840B5E">
      <w:pPr>
        <w:rPr>
          <w:rFonts w:asciiTheme="majorBidi" w:hAnsiTheme="majorBidi" w:cstheme="majorBidi"/>
          <w:sz w:val="22"/>
          <w:szCs w:val="22"/>
          <w:rtl/>
        </w:rPr>
      </w:pPr>
    </w:p>
    <w:p w:rsidR="0012489B" w:rsidRPr="00713CFF" w:rsidRDefault="0012489B" w:rsidP="00840B5E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קודם כל, מהי הצלחה של סרט? </w:t>
      </w:r>
    </w:p>
    <w:p w:rsidR="0012489B" w:rsidRPr="00713CFF" w:rsidRDefault="0012489B" w:rsidP="00840B5E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האם אפשר לצמצם אותה למספר כלשהו כגון רווח בקופות או מספר הלייקים שהסרט קיבל בפייסבוק?</w:t>
      </w:r>
    </w:p>
    <w:p w:rsidR="0012489B" w:rsidRPr="00713CFF" w:rsidRDefault="0012489B" w:rsidP="0012489B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אולי בכלל מדובר בכמות האנשים שנכנסו לאתר ודירגו את הסרט (בלי להסתכל האם הביקורת משבחת או לא).</w:t>
      </w:r>
    </w:p>
    <w:p w:rsidR="0012489B" w:rsidRPr="00713CFF" w:rsidRDefault="0012489B" w:rsidP="0012489B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בכל מקרה, </w:t>
      </w:r>
      <w:r w:rsidR="00DD7F67" w:rsidRPr="00713CFF">
        <w:rPr>
          <w:rFonts w:asciiTheme="majorBidi" w:hAnsiTheme="majorBidi" w:cstheme="majorBidi"/>
          <w:sz w:val="22"/>
          <w:szCs w:val="22"/>
          <w:rtl/>
        </w:rPr>
        <w:t>בשביל שיהיה גורם בקרה, החלטתי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שדירוג הסרט באתר מהוו</w:t>
      </w:r>
      <w:r w:rsidR="00DD7F67" w:rsidRPr="00713CFF">
        <w:rPr>
          <w:rFonts w:asciiTheme="majorBidi" w:hAnsiTheme="majorBidi" w:cstheme="majorBidi"/>
          <w:sz w:val="22"/>
          <w:szCs w:val="22"/>
          <w:rtl/>
        </w:rPr>
        <w:t>ה קריטריון להצלחתו</w:t>
      </w:r>
      <w:r w:rsidRPr="00713CFF">
        <w:rPr>
          <w:rFonts w:asciiTheme="majorBidi" w:hAnsiTheme="majorBidi" w:cstheme="majorBidi"/>
          <w:sz w:val="22"/>
          <w:szCs w:val="22"/>
          <w:rtl/>
        </w:rPr>
        <w:t>.</w:t>
      </w:r>
    </w:p>
    <w:p w:rsidR="00DD7F67" w:rsidRPr="00713CFF" w:rsidRDefault="00DD7F67" w:rsidP="00DD7F67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עתה, אסתכל על גורמים אחרים בטבלה ואבחן את מידת הקורלציה בינם לבין הדירוג המקורי של האתר.</w:t>
      </w:r>
    </w:p>
    <w:p w:rsidR="0012489B" w:rsidRPr="00713CFF" w:rsidRDefault="0012489B" w:rsidP="00840B5E">
      <w:pPr>
        <w:rPr>
          <w:rFonts w:asciiTheme="majorBidi" w:hAnsiTheme="majorBidi" w:cstheme="majorBidi"/>
          <w:sz w:val="22"/>
          <w:szCs w:val="22"/>
          <w:rtl/>
        </w:rPr>
      </w:pPr>
    </w:p>
    <w:p w:rsidR="0012489B" w:rsidRPr="00F65AD2" w:rsidRDefault="0012489B" w:rsidP="00763E22">
      <w:pPr>
        <w:bidi w:val="0"/>
        <w:jc w:val="right"/>
        <w:rPr>
          <w:rFonts w:asciiTheme="majorBidi" w:hAnsiTheme="majorBidi" w:cstheme="majorBidi"/>
          <w:sz w:val="22"/>
          <w:szCs w:val="22"/>
          <w:u w:val="single"/>
          <w:rtl/>
        </w:rPr>
      </w:pPr>
      <w:r w:rsidRPr="00F65AD2">
        <w:rPr>
          <w:rFonts w:asciiTheme="majorBidi" w:hAnsiTheme="majorBidi" w:cstheme="majorBidi"/>
          <w:sz w:val="22"/>
          <w:szCs w:val="22"/>
          <w:u w:val="single"/>
          <w:rtl/>
        </w:rPr>
        <w:t>הכנת מסד הנתונים:</w:t>
      </w:r>
    </w:p>
    <w:p w:rsidR="00B54FBC" w:rsidRPr="00713CFF" w:rsidRDefault="005C3394" w:rsidP="00840B5E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השתמשתי במסד הנתונים "</w:t>
      </w:r>
      <w:r w:rsidRPr="00713CFF">
        <w:rPr>
          <w:rFonts w:asciiTheme="majorBidi" w:hAnsiTheme="majorBidi" w:cstheme="majorBidi"/>
          <w:sz w:val="22"/>
          <w:szCs w:val="22"/>
        </w:rPr>
        <w:t>movie metadata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" מאתר </w:t>
      </w:r>
      <w:hyperlink r:id="rId10" w:history="1">
        <w:r w:rsidR="00CE7E79" w:rsidRPr="00EA31E0">
          <w:rPr>
            <w:rStyle w:val="Hyperlink"/>
            <w:rFonts w:asciiTheme="majorBidi" w:hAnsiTheme="majorBidi" w:cstheme="majorBidi"/>
            <w:sz w:val="22"/>
            <w:szCs w:val="22"/>
          </w:rPr>
          <w:t>www.kaggle.com</w:t>
        </w:r>
      </w:hyperlink>
      <w:r w:rsidRPr="00713CFF">
        <w:rPr>
          <w:rFonts w:asciiTheme="majorBidi" w:hAnsiTheme="majorBidi" w:cstheme="majorBidi"/>
          <w:sz w:val="22"/>
          <w:szCs w:val="22"/>
          <w:rtl/>
        </w:rPr>
        <w:t>.</w:t>
      </w:r>
    </w:p>
    <w:p w:rsidR="005C3394" w:rsidRPr="00713CFF" w:rsidRDefault="005C3394" w:rsidP="00DE7B86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מסד הנתונים הכיל רשומות אודות כ 5000 סרטים כשכל רשומה מכילה מידע על הסרט כפי שנזכר לעיל.</w:t>
      </w:r>
    </w:p>
    <w:p w:rsidR="005C3394" w:rsidRPr="00713CFF" w:rsidRDefault="005C3394" w:rsidP="00EE1692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בנוסף, הסתכלות על זוג סרטים</w:t>
      </w:r>
      <w:r w:rsidR="00EE1692">
        <w:rPr>
          <w:rFonts w:asciiTheme="majorBidi" w:hAnsiTheme="majorBidi" w:cstheme="majorBidi" w:hint="cs"/>
          <w:sz w:val="22"/>
          <w:szCs w:val="22"/>
          <w:rtl/>
        </w:rPr>
        <w:t xml:space="preserve"> משני ז'אנרים שונים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לאו דווקא יכולה לייצר לנו השוואה אמינה.</w:t>
      </w:r>
      <w:r w:rsidR="00EE1692">
        <w:rPr>
          <w:rFonts w:asciiTheme="majorBidi" w:hAnsiTheme="majorBidi" w:cstheme="majorBidi"/>
          <w:sz w:val="22"/>
          <w:szCs w:val="22"/>
        </w:rPr>
        <w:t xml:space="preserve"> </w:t>
      </w:r>
      <w:r w:rsidRPr="00713CFF">
        <w:rPr>
          <w:rFonts w:asciiTheme="majorBidi" w:hAnsiTheme="majorBidi" w:cstheme="majorBidi"/>
          <w:sz w:val="22"/>
          <w:szCs w:val="22"/>
          <w:rtl/>
        </w:rPr>
        <w:t>לעיתים קרובות, סרט דוקומנטרי לא יופק באותה עלות כמו סרט אקשן וכנראה שכמות הלייקים שהשחקן הראשי בסרט האקשן קיבל תהייה גבוהה מכמות הלייקים שהשחקן הראשי קיבל בסרט הדוקומנטרי.</w:t>
      </w:r>
    </w:p>
    <w:p w:rsidR="005C3394" w:rsidRPr="00713CFF" w:rsidRDefault="005C3394" w:rsidP="00840B5E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מהסיבות הנ"ל, </w:t>
      </w:r>
      <w:r w:rsidR="00C65584" w:rsidRPr="00713CFF">
        <w:rPr>
          <w:rFonts w:asciiTheme="majorBidi" w:hAnsiTheme="majorBidi" w:cstheme="majorBidi"/>
          <w:sz w:val="22"/>
          <w:szCs w:val="22"/>
          <w:rtl/>
        </w:rPr>
        <w:t>לא אסתכל על מסד הנתונים כפי שהוא אלא אחלק אותו לתתי מאגרים לפי הז'אנר של כל סרט.</w:t>
      </w:r>
    </w:p>
    <w:p w:rsidR="00C65584" w:rsidRPr="00713CFF" w:rsidRDefault="00C65584" w:rsidP="00840B5E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עמודת הז'אנר בנויה בצורה </w:t>
      </w:r>
      <w:r w:rsidR="00DD7F67" w:rsidRPr="00713CFF">
        <w:rPr>
          <w:rFonts w:asciiTheme="majorBidi" w:hAnsiTheme="majorBidi" w:cstheme="majorBidi"/>
          <w:sz w:val="22"/>
          <w:szCs w:val="22"/>
          <w:rtl/>
        </w:rPr>
        <w:t>כך שסרט יכול להיות משויך למספר ז'אנרים.</w:t>
      </w:r>
    </w:p>
    <w:p w:rsidR="00DD7F67" w:rsidRPr="00713CFF" w:rsidRDefault="00DD7F67" w:rsidP="00840B5E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לכן, גם פה חילקתי את הטבלה המקורית לתתי טבלאות עפ"י הז'אנר,</w:t>
      </w:r>
    </w:p>
    <w:p w:rsidR="00DD7F67" w:rsidRPr="00713CFF" w:rsidRDefault="00DD7F67" w:rsidP="00840B5E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עבור כל ז'אנר הכנתי מס' טבלאות נוספות:</w:t>
      </w:r>
    </w:p>
    <w:p w:rsidR="00DD7F67" w:rsidRPr="00713CFF" w:rsidRDefault="00DD7F67" w:rsidP="00DD7F67">
      <w:pPr>
        <w:pStyle w:val="af7"/>
        <w:numPr>
          <w:ilvl w:val="0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קורלציה לפייסבוק </w:t>
      </w:r>
      <w:r w:rsidR="00731BDA" w:rsidRPr="00713CFF">
        <w:rPr>
          <w:rFonts w:asciiTheme="majorBidi" w:hAnsiTheme="majorBidi" w:cstheme="majorBidi"/>
          <w:sz w:val="22"/>
          <w:szCs w:val="22"/>
          <w:rtl/>
        </w:rPr>
        <w:t xml:space="preserve">- </w:t>
      </w:r>
      <w:r w:rsidR="006F3590" w:rsidRPr="00713CFF">
        <w:rPr>
          <w:rFonts w:asciiTheme="majorBidi" w:hAnsiTheme="majorBidi" w:cstheme="majorBidi"/>
          <w:sz w:val="22"/>
          <w:szCs w:val="22"/>
          <w:rtl/>
        </w:rPr>
        <w:t>הוספתי עמודה שסכמה את מספר הלייקים שקיבלו השחקנים, הסרט עצמו והבמאי בפייסבוק.</w:t>
      </w:r>
    </w:p>
    <w:p w:rsidR="00DD7F67" w:rsidRPr="00713CFF" w:rsidRDefault="00DD7F67" w:rsidP="00DD7F67">
      <w:pPr>
        <w:pStyle w:val="af7"/>
        <w:numPr>
          <w:ilvl w:val="0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קורלציה למספר הביקורות שנעשו ע"י גולשים ומשתמשים רשומים באתר </w:t>
      </w:r>
      <w:r w:rsidR="00731BDA" w:rsidRPr="00713CFF">
        <w:rPr>
          <w:rFonts w:asciiTheme="majorBidi" w:hAnsiTheme="majorBidi" w:cstheme="majorBidi"/>
          <w:sz w:val="22"/>
          <w:szCs w:val="22"/>
          <w:rtl/>
        </w:rPr>
        <w:t>-</w:t>
      </w:r>
      <w:r w:rsidR="006F3590" w:rsidRPr="00713CFF">
        <w:rPr>
          <w:rFonts w:asciiTheme="majorBidi" w:hAnsiTheme="majorBidi" w:cstheme="majorBidi"/>
          <w:sz w:val="22"/>
          <w:szCs w:val="22"/>
          <w:rtl/>
        </w:rPr>
        <w:t xml:space="preserve"> הוספתי עמודה שסכמה את מספר הביקורות שנעשו ע"י משתמשים רשומים באתר</w:t>
      </w:r>
      <w:r w:rsidR="00D61BE0" w:rsidRPr="00713CFF">
        <w:rPr>
          <w:rFonts w:asciiTheme="majorBidi" w:hAnsiTheme="majorBidi" w:cstheme="majorBidi"/>
          <w:sz w:val="22"/>
          <w:szCs w:val="22"/>
          <w:rtl/>
        </w:rPr>
        <w:t xml:space="preserve"> ביחד עם מספר הביקורות שנעשו ע"י משתמשים רנדומליים (הספירה מתייחסת למספר הביקורות שנעשו, בלי להתייחס האם הביקורת שלילית או חיובית)</w:t>
      </w:r>
    </w:p>
    <w:p w:rsidR="00DD7F67" w:rsidRPr="00713CFF" w:rsidRDefault="00DD7F67" w:rsidP="00DD7F67">
      <w:pPr>
        <w:pStyle w:val="af7"/>
        <w:numPr>
          <w:ilvl w:val="0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 קורלציה לרווח הנטו</w:t>
      </w:r>
      <w:r w:rsidR="006F3590" w:rsidRPr="00713CFF">
        <w:rPr>
          <w:rFonts w:asciiTheme="majorBidi" w:hAnsiTheme="majorBidi" w:cstheme="majorBidi"/>
          <w:sz w:val="22"/>
          <w:szCs w:val="22"/>
          <w:rtl/>
        </w:rPr>
        <w:t xml:space="preserve"> (</w:t>
      </w:r>
      <w:r w:rsidR="006F3590" w:rsidRPr="00713CFF">
        <w:rPr>
          <w:rFonts w:asciiTheme="majorBidi" w:hAnsiTheme="majorBidi" w:cstheme="majorBidi"/>
          <w:sz w:val="22"/>
          <w:szCs w:val="22"/>
        </w:rPr>
        <w:t>profit</w:t>
      </w:r>
      <w:r w:rsidR="006F3590" w:rsidRPr="00713CFF">
        <w:rPr>
          <w:rFonts w:asciiTheme="majorBidi" w:hAnsiTheme="majorBidi" w:cstheme="majorBidi"/>
          <w:sz w:val="22"/>
          <w:szCs w:val="22"/>
          <w:rtl/>
        </w:rPr>
        <w:t>)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של הסרט -</w:t>
      </w:r>
      <w:r w:rsidR="00684433" w:rsidRPr="00713CFF">
        <w:rPr>
          <w:rFonts w:asciiTheme="majorBidi" w:hAnsiTheme="majorBidi" w:cstheme="majorBidi"/>
          <w:sz w:val="22"/>
          <w:szCs w:val="22"/>
          <w:rtl/>
        </w:rPr>
        <w:t xml:space="preserve"> </w:t>
      </w:r>
      <w:r w:rsidR="00142598" w:rsidRPr="00713CFF">
        <w:rPr>
          <w:rFonts w:asciiTheme="majorBidi" w:hAnsiTheme="majorBidi" w:cstheme="majorBidi"/>
          <w:sz w:val="22"/>
          <w:szCs w:val="22"/>
          <w:rtl/>
        </w:rPr>
        <w:t xml:space="preserve">הוספתי עמודה בשם </w:t>
      </w:r>
      <w:r w:rsidR="00142598" w:rsidRPr="00713CFF">
        <w:rPr>
          <w:rFonts w:asciiTheme="majorBidi" w:hAnsiTheme="majorBidi" w:cstheme="majorBidi"/>
          <w:sz w:val="22"/>
          <w:szCs w:val="22"/>
        </w:rPr>
        <w:t>profit</w:t>
      </w:r>
      <w:r w:rsidR="00142598" w:rsidRPr="00713CFF">
        <w:rPr>
          <w:rFonts w:asciiTheme="majorBidi" w:hAnsiTheme="majorBidi" w:cstheme="majorBidi"/>
          <w:sz w:val="22"/>
          <w:szCs w:val="22"/>
          <w:rtl/>
        </w:rPr>
        <w:t xml:space="preserve"> ובה את הרווח שעשה הסרט פחות התקציב שלו.   </w:t>
      </w:r>
      <w:r w:rsidR="00B773A8" w:rsidRPr="00713CFF">
        <w:rPr>
          <w:rFonts w:asciiTheme="majorBidi" w:hAnsiTheme="majorBidi" w:cstheme="majorBidi"/>
          <w:sz w:val="22"/>
          <w:szCs w:val="22"/>
          <w:rtl/>
        </w:rPr>
        <w:t>ו</w:t>
      </w:r>
      <w:r w:rsidR="00142598" w:rsidRPr="00713CFF">
        <w:rPr>
          <w:rFonts w:asciiTheme="majorBidi" w:hAnsiTheme="majorBidi" w:cstheme="majorBidi"/>
          <w:sz w:val="22"/>
          <w:szCs w:val="22"/>
          <w:rtl/>
        </w:rPr>
        <w:t>את העמודה נרמ</w:t>
      </w:r>
      <w:r w:rsidR="00B773A8" w:rsidRPr="00713CFF">
        <w:rPr>
          <w:rFonts w:asciiTheme="majorBidi" w:hAnsiTheme="majorBidi" w:cstheme="majorBidi"/>
          <w:sz w:val="22"/>
          <w:szCs w:val="22"/>
          <w:rtl/>
        </w:rPr>
        <w:t>לתי.</w:t>
      </w:r>
    </w:p>
    <w:p w:rsidR="00DD7F67" w:rsidRPr="00713CFF" w:rsidRDefault="00DD7F67" w:rsidP="00DD7F67">
      <w:pPr>
        <w:pStyle w:val="af7"/>
        <w:numPr>
          <w:ilvl w:val="0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קורלציה לרווח הברוטו של הסרט</w:t>
      </w:r>
      <w:r w:rsidR="006F3590" w:rsidRPr="00713CFF">
        <w:rPr>
          <w:rFonts w:asciiTheme="majorBidi" w:hAnsiTheme="majorBidi" w:cstheme="majorBidi"/>
          <w:sz w:val="22"/>
          <w:szCs w:val="22"/>
          <w:rtl/>
        </w:rPr>
        <w:t xml:space="preserve"> (</w:t>
      </w:r>
      <w:r w:rsidR="006F3590" w:rsidRPr="00713CFF">
        <w:rPr>
          <w:rFonts w:asciiTheme="majorBidi" w:hAnsiTheme="majorBidi" w:cstheme="majorBidi"/>
          <w:sz w:val="22"/>
          <w:szCs w:val="22"/>
        </w:rPr>
        <w:t>gross</w:t>
      </w:r>
      <w:r w:rsidR="006F3590" w:rsidRPr="00713CFF">
        <w:rPr>
          <w:rFonts w:asciiTheme="majorBidi" w:hAnsiTheme="majorBidi" w:cstheme="majorBidi"/>
          <w:sz w:val="22"/>
          <w:szCs w:val="22"/>
          <w:rtl/>
        </w:rPr>
        <w:t>)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</w:t>
      </w:r>
    </w:p>
    <w:p w:rsidR="00C65584" w:rsidRPr="00BB045A" w:rsidRDefault="00684433" w:rsidP="006417D2">
      <w:pPr>
        <w:pStyle w:val="af7"/>
        <w:numPr>
          <w:ilvl w:val="0"/>
          <w:numId w:val="1"/>
        </w:numPr>
        <w:rPr>
          <w:rFonts w:asciiTheme="majorBidi" w:hAnsiTheme="majorBidi" w:cstheme="majorBidi"/>
          <w:sz w:val="22"/>
          <w:szCs w:val="22"/>
          <w:rtl/>
        </w:rPr>
      </w:pPr>
      <w:r w:rsidRPr="00BB045A">
        <w:rPr>
          <w:rFonts w:asciiTheme="majorBidi" w:hAnsiTheme="majorBidi" w:cstheme="majorBidi"/>
          <w:sz w:val="22"/>
          <w:szCs w:val="22"/>
          <w:rtl/>
        </w:rPr>
        <w:t>קורלציה לת</w:t>
      </w:r>
      <w:r w:rsidR="006F3590" w:rsidRPr="00BB045A">
        <w:rPr>
          <w:rFonts w:asciiTheme="majorBidi" w:hAnsiTheme="majorBidi" w:cstheme="majorBidi"/>
          <w:sz w:val="22"/>
          <w:szCs w:val="22"/>
          <w:rtl/>
        </w:rPr>
        <w:t>קציב של הסרט</w:t>
      </w:r>
    </w:p>
    <w:p w:rsidR="00C65584" w:rsidRPr="00713CFF" w:rsidRDefault="00C65584" w:rsidP="006F3590">
      <w:pPr>
        <w:jc w:val="both"/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לאחר מכן השמטתי </w:t>
      </w:r>
      <w:r w:rsidR="00B773A8" w:rsidRPr="00713CFF">
        <w:rPr>
          <w:rFonts w:asciiTheme="majorBidi" w:hAnsiTheme="majorBidi" w:cstheme="majorBidi"/>
          <w:sz w:val="22"/>
          <w:szCs w:val="22"/>
          <w:rtl/>
        </w:rPr>
        <w:t>שורות כפולות ו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שורות בהם היה מחסור במידע ( למשל עבור סרט שלשחקן הראשי או לבמאי בו אין עמוד פייסבוק ולכן גם </w:t>
      </w:r>
      <w:r w:rsidR="00BB045A">
        <w:rPr>
          <w:rFonts w:asciiTheme="majorBidi" w:hAnsiTheme="majorBidi" w:cstheme="majorBidi" w:hint="cs"/>
          <w:sz w:val="22"/>
          <w:szCs w:val="22"/>
          <w:rtl/>
        </w:rPr>
        <w:t>אין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לייקים)</w:t>
      </w:r>
      <w:r w:rsidR="001A4308" w:rsidRPr="00713CFF">
        <w:rPr>
          <w:rFonts w:asciiTheme="majorBidi" w:hAnsiTheme="majorBidi" w:cstheme="majorBidi"/>
          <w:sz w:val="22"/>
          <w:szCs w:val="22"/>
          <w:rtl/>
        </w:rPr>
        <w:t>.</w:t>
      </w:r>
    </w:p>
    <w:p w:rsidR="00DD7F67" w:rsidRPr="00713CFF" w:rsidRDefault="00DD7F67" w:rsidP="00840B5E">
      <w:pPr>
        <w:rPr>
          <w:rFonts w:asciiTheme="majorBidi" w:hAnsiTheme="majorBidi" w:cstheme="majorBidi"/>
          <w:sz w:val="22"/>
          <w:szCs w:val="22"/>
          <w:rtl/>
        </w:rPr>
      </w:pPr>
    </w:p>
    <w:p w:rsidR="00DD7F67" w:rsidRPr="00713CFF" w:rsidRDefault="00DD7F67" w:rsidP="00840B5E">
      <w:pPr>
        <w:rPr>
          <w:rFonts w:asciiTheme="majorBidi" w:hAnsiTheme="majorBidi" w:cstheme="majorBidi"/>
          <w:sz w:val="22"/>
          <w:szCs w:val="22"/>
          <w:rtl/>
        </w:rPr>
      </w:pPr>
    </w:p>
    <w:p w:rsidR="00632E93" w:rsidRPr="00713CFF" w:rsidRDefault="00632E93" w:rsidP="00840B5E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840B5E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840B5E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840B5E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840B5E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840B5E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840B5E">
      <w:pPr>
        <w:rPr>
          <w:rFonts w:asciiTheme="majorBidi" w:hAnsiTheme="majorBidi" w:cstheme="majorBidi"/>
          <w:sz w:val="22"/>
          <w:szCs w:val="22"/>
          <w:rtl/>
        </w:rPr>
      </w:pPr>
    </w:p>
    <w:p w:rsidR="00F65AD2" w:rsidRDefault="00F65AD2" w:rsidP="00713CFF">
      <w:pPr>
        <w:rPr>
          <w:rFonts w:asciiTheme="majorBidi" w:hAnsiTheme="majorBidi" w:cstheme="majorBidi"/>
          <w:b/>
          <w:bCs/>
          <w:sz w:val="22"/>
          <w:szCs w:val="22"/>
          <w:rtl/>
        </w:rPr>
      </w:pPr>
    </w:p>
    <w:p w:rsidR="008F2113" w:rsidRDefault="008F2113" w:rsidP="00713CFF">
      <w:pPr>
        <w:rPr>
          <w:rFonts w:asciiTheme="majorBidi" w:hAnsiTheme="majorBidi" w:cstheme="majorBidi"/>
          <w:b/>
          <w:bCs/>
          <w:sz w:val="22"/>
          <w:szCs w:val="22"/>
          <w:rtl/>
        </w:rPr>
      </w:pPr>
    </w:p>
    <w:p w:rsidR="008F2113" w:rsidRDefault="008F2113" w:rsidP="00713CFF">
      <w:pPr>
        <w:rPr>
          <w:rFonts w:asciiTheme="majorBidi" w:hAnsiTheme="majorBidi" w:cstheme="majorBidi"/>
          <w:b/>
          <w:bCs/>
          <w:sz w:val="22"/>
          <w:szCs w:val="22"/>
          <w:rtl/>
        </w:rPr>
      </w:pPr>
    </w:p>
    <w:p w:rsidR="00713CFF" w:rsidRDefault="00713CFF" w:rsidP="00713CFF">
      <w:pPr>
        <w:rPr>
          <w:rFonts w:asciiTheme="majorBidi" w:hAnsiTheme="majorBidi" w:cstheme="majorBidi"/>
          <w:b/>
          <w:bCs/>
          <w:sz w:val="22"/>
          <w:szCs w:val="22"/>
          <w:u w:val="single"/>
          <w:rtl/>
        </w:rPr>
      </w:pPr>
      <w:r w:rsidRPr="00F65AD2">
        <w:rPr>
          <w:rFonts w:asciiTheme="majorBidi" w:hAnsiTheme="majorBidi" w:cstheme="majorBidi"/>
          <w:b/>
          <w:bCs/>
          <w:sz w:val="22"/>
          <w:szCs w:val="22"/>
          <w:u w:val="single"/>
          <w:rtl/>
        </w:rPr>
        <w:t xml:space="preserve">חלק 1 – בדיקת קורלציה בין דירוג </w:t>
      </w:r>
      <w:r w:rsidRPr="00F65AD2">
        <w:rPr>
          <w:rFonts w:asciiTheme="majorBidi" w:hAnsiTheme="majorBidi" w:cstheme="majorBidi"/>
          <w:b/>
          <w:bCs/>
          <w:sz w:val="22"/>
          <w:szCs w:val="22"/>
          <w:u w:val="single"/>
        </w:rPr>
        <w:t>IMDB</w:t>
      </w:r>
      <w:r w:rsidRPr="00F65AD2">
        <w:rPr>
          <w:rFonts w:asciiTheme="majorBidi" w:hAnsiTheme="majorBidi" w:cstheme="majorBidi"/>
          <w:b/>
          <w:bCs/>
          <w:sz w:val="22"/>
          <w:szCs w:val="22"/>
          <w:u w:val="single"/>
          <w:rtl/>
        </w:rPr>
        <w:t xml:space="preserve"> לבין מדדים אחרים מהטבלה</w:t>
      </w:r>
      <w:r w:rsidR="00F65AD2">
        <w:rPr>
          <w:rFonts w:asciiTheme="majorBidi" w:hAnsiTheme="majorBidi" w:cstheme="majorBidi" w:hint="cs"/>
          <w:b/>
          <w:bCs/>
          <w:sz w:val="22"/>
          <w:szCs w:val="22"/>
          <w:u w:val="single"/>
          <w:rtl/>
        </w:rPr>
        <w:t>:</w:t>
      </w:r>
    </w:p>
    <w:p w:rsidR="00383039" w:rsidRPr="00F65AD2" w:rsidRDefault="00383039" w:rsidP="00713CFF">
      <w:pPr>
        <w:rPr>
          <w:rFonts w:asciiTheme="majorBidi" w:hAnsiTheme="majorBidi" w:cstheme="majorBidi"/>
          <w:b/>
          <w:bCs/>
          <w:sz w:val="22"/>
          <w:szCs w:val="22"/>
          <w:u w:val="single"/>
          <w:rtl/>
        </w:rPr>
      </w:pP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u w:val="single"/>
          <w:rtl/>
        </w:rPr>
      </w:pPr>
      <w:r w:rsidRPr="00713CFF">
        <w:rPr>
          <w:rFonts w:asciiTheme="majorBidi" w:hAnsiTheme="majorBidi" w:cstheme="majorBidi"/>
          <w:sz w:val="22"/>
          <w:szCs w:val="22"/>
          <w:u w:val="single"/>
          <w:rtl/>
        </w:rPr>
        <w:t>הסבר על התהליך:</w:t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vertAlign w:val="superscript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עבור כל אחת מהטבלאות קורלציה שציינתי:</w:t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עבור כל ז'אנר, לקחתי את הטבלת סרטים מהז'אנר הנ"ל.</w:t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בכל טבלה ביצעתי שני סינונים – חיסור שורות בהן חסר מידע, חיסור שורות בהם הנתונים עליהם אעשה קורלציה מול דירוג </w:t>
      </w:r>
      <w:r w:rsidRPr="00713CFF">
        <w:rPr>
          <w:rFonts w:asciiTheme="majorBidi" w:hAnsiTheme="majorBidi" w:cstheme="majorBidi"/>
          <w:sz w:val="22"/>
          <w:szCs w:val="22"/>
        </w:rPr>
        <w:t>IMDB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גבוהים או נמוכים במידה מסוימת</w:t>
      </w:r>
      <w:r w:rsidRPr="00713CFF">
        <w:rPr>
          <w:rStyle w:val="afe"/>
          <w:rFonts w:asciiTheme="majorBidi" w:hAnsiTheme="majorBidi" w:cstheme="majorBidi"/>
          <w:sz w:val="22"/>
          <w:szCs w:val="22"/>
          <w:rtl/>
        </w:rPr>
        <w:footnoteReference w:id="1"/>
      </w:r>
      <w:r w:rsidRPr="00713CFF">
        <w:rPr>
          <w:rFonts w:asciiTheme="majorBidi" w:hAnsiTheme="majorBidi" w:cstheme="majorBidi"/>
          <w:sz w:val="22"/>
          <w:szCs w:val="22"/>
          <w:rtl/>
        </w:rPr>
        <w:t>.</w:t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עתה, אם לאחר הסינונים קיבלתי טבלה בעלת יותר מ 100 שורות אז ביצעתי שלושה חישובים:</w:t>
      </w:r>
    </w:p>
    <w:p w:rsidR="00713CFF" w:rsidRPr="00713CFF" w:rsidRDefault="00713CFF" w:rsidP="00713CFF">
      <w:pPr>
        <w:pStyle w:val="af7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</w:rPr>
        <w:t>K-means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 </w:t>
      </w:r>
    </w:p>
    <w:p w:rsidR="00713CFF" w:rsidRPr="00713CFF" w:rsidRDefault="00713CFF" w:rsidP="00713CFF">
      <w:pPr>
        <w:pStyle w:val="af7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713CFF">
        <w:rPr>
          <w:rFonts w:asciiTheme="majorBidi" w:hAnsiTheme="majorBidi" w:cstheme="majorBidi"/>
          <w:sz w:val="22"/>
          <w:szCs w:val="22"/>
        </w:rPr>
        <w:t>Pca</w:t>
      </w:r>
    </w:p>
    <w:p w:rsidR="00713CFF" w:rsidRPr="00713CFF" w:rsidRDefault="00713CFF" w:rsidP="00713CFF">
      <w:pPr>
        <w:pStyle w:val="af7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רגרסיה לינארית</w:t>
      </w:r>
    </w:p>
    <w:p w:rsidR="00713CFF" w:rsidRPr="00713CFF" w:rsidRDefault="00713CFF" w:rsidP="00713CFF">
      <w:pPr>
        <w:pStyle w:val="af7"/>
        <w:rPr>
          <w:rFonts w:asciiTheme="majorBidi" w:hAnsiTheme="majorBidi" w:cstheme="majorBidi"/>
          <w:sz w:val="22"/>
          <w:szCs w:val="22"/>
        </w:rPr>
      </w:pPr>
    </w:p>
    <w:p w:rsidR="00713CFF" w:rsidRPr="00713CFF" w:rsidRDefault="00713CFF" w:rsidP="00713CFF">
      <w:pPr>
        <w:pStyle w:val="af7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בקורלציית פייסבוק בדקתי את דירוג </w:t>
      </w:r>
      <w:r w:rsidRPr="00713CFF">
        <w:rPr>
          <w:rFonts w:asciiTheme="majorBidi" w:hAnsiTheme="majorBidi" w:cstheme="majorBidi"/>
          <w:sz w:val="22"/>
          <w:szCs w:val="22"/>
        </w:rPr>
        <w:t>IMDB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מול מספר הלייקים הכולל</w:t>
      </w:r>
    </w:p>
    <w:p w:rsidR="00713CFF" w:rsidRPr="00713CFF" w:rsidRDefault="00713CFF" w:rsidP="00713CFF">
      <w:pPr>
        <w:pStyle w:val="af7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בקורלציית מספר הביקורות בדקתי את דירוג </w:t>
      </w:r>
      <w:r w:rsidRPr="00713CFF">
        <w:rPr>
          <w:rFonts w:asciiTheme="majorBidi" w:hAnsiTheme="majorBidi" w:cstheme="majorBidi"/>
          <w:sz w:val="22"/>
          <w:szCs w:val="22"/>
        </w:rPr>
        <w:t>IMDB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מול מספר הביקורות הכולל</w:t>
      </w:r>
    </w:p>
    <w:p w:rsidR="00713CFF" w:rsidRPr="00713CFF" w:rsidRDefault="00713CFF" w:rsidP="00713CFF">
      <w:pPr>
        <w:pStyle w:val="af7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בקורלציית התקציב בדקתי את דירוג </w:t>
      </w:r>
      <w:r w:rsidRPr="00713CFF">
        <w:rPr>
          <w:rFonts w:asciiTheme="majorBidi" w:hAnsiTheme="majorBidi" w:cstheme="majorBidi"/>
          <w:sz w:val="22"/>
          <w:szCs w:val="22"/>
        </w:rPr>
        <w:t>IMDB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מול התקציב של הסרט</w:t>
      </w:r>
    </w:p>
    <w:p w:rsidR="00713CFF" w:rsidRPr="00713CFF" w:rsidRDefault="00713CFF" w:rsidP="00713CFF">
      <w:pPr>
        <w:pStyle w:val="af7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בקורלציית הרווח נטו בדקתי את דירוג </w:t>
      </w:r>
      <w:r w:rsidRPr="00713CFF">
        <w:rPr>
          <w:rFonts w:asciiTheme="majorBidi" w:hAnsiTheme="majorBidi" w:cstheme="majorBidi"/>
          <w:sz w:val="22"/>
          <w:szCs w:val="22"/>
        </w:rPr>
        <w:t>IMDB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מול נרמול של עמודת </w:t>
      </w:r>
      <w:r w:rsidRPr="00713CFF">
        <w:rPr>
          <w:rFonts w:asciiTheme="majorBidi" w:hAnsiTheme="majorBidi" w:cstheme="majorBidi"/>
          <w:sz w:val="22"/>
          <w:szCs w:val="22"/>
        </w:rPr>
        <w:t>profit</w:t>
      </w:r>
    </w:p>
    <w:p w:rsidR="00713CFF" w:rsidRPr="00713CFF" w:rsidRDefault="00713CFF" w:rsidP="00713CFF">
      <w:pPr>
        <w:pStyle w:val="af7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בקורלציית הרווח ברוטו בדקתי את דירוג </w:t>
      </w:r>
      <w:r w:rsidRPr="00713CFF">
        <w:rPr>
          <w:rFonts w:asciiTheme="majorBidi" w:hAnsiTheme="majorBidi" w:cstheme="majorBidi"/>
          <w:sz w:val="22"/>
          <w:szCs w:val="22"/>
        </w:rPr>
        <w:t>IMDB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מול העמודה </w:t>
      </w:r>
      <w:r w:rsidRPr="00713CFF">
        <w:rPr>
          <w:rFonts w:asciiTheme="majorBidi" w:hAnsiTheme="majorBidi" w:cstheme="majorBidi"/>
          <w:sz w:val="22"/>
          <w:szCs w:val="22"/>
        </w:rPr>
        <w:t>gross</w:t>
      </w:r>
    </w:p>
    <w:p w:rsidR="00713CFF" w:rsidRPr="00713CFF" w:rsidRDefault="00713CFF" w:rsidP="00713CFF">
      <w:pPr>
        <w:pStyle w:val="af7"/>
        <w:rPr>
          <w:rFonts w:asciiTheme="majorBidi" w:hAnsiTheme="majorBidi" w:cstheme="majorBidi"/>
          <w:sz w:val="22"/>
          <w:szCs w:val="22"/>
        </w:rPr>
      </w:pPr>
    </w:p>
    <w:p w:rsidR="00383039" w:rsidRDefault="00383039" w:rsidP="00713CFF">
      <w:pPr>
        <w:pStyle w:val="af7"/>
        <w:ind w:left="0"/>
        <w:rPr>
          <w:rFonts w:asciiTheme="majorBidi" w:hAnsiTheme="majorBidi" w:cstheme="majorBidi"/>
          <w:sz w:val="22"/>
          <w:szCs w:val="22"/>
          <w:u w:val="single"/>
          <w:rtl/>
        </w:rPr>
      </w:pPr>
    </w:p>
    <w:p w:rsidR="00713CFF" w:rsidRPr="00713CFF" w:rsidRDefault="00713CFF" w:rsidP="00713CFF">
      <w:pPr>
        <w:pStyle w:val="af7"/>
        <w:ind w:left="0"/>
        <w:rPr>
          <w:rFonts w:asciiTheme="majorBidi" w:hAnsiTheme="majorBidi" w:cstheme="majorBidi"/>
          <w:sz w:val="22"/>
          <w:szCs w:val="22"/>
          <w:u w:val="single"/>
          <w:rtl/>
        </w:rPr>
      </w:pPr>
      <w:r w:rsidRPr="00713CFF">
        <w:rPr>
          <w:rFonts w:asciiTheme="majorBidi" w:hAnsiTheme="majorBidi" w:cstheme="majorBidi"/>
          <w:sz w:val="22"/>
          <w:szCs w:val="22"/>
          <w:u w:val="single"/>
          <w:rtl/>
        </w:rPr>
        <w:t>תוצאות:</w:t>
      </w:r>
    </w:p>
    <w:p w:rsidR="00713CFF" w:rsidRPr="00713CFF" w:rsidRDefault="00713CFF" w:rsidP="00713CFF">
      <w:pPr>
        <w:pStyle w:val="af7"/>
        <w:ind w:left="0"/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בגרף הבא ניתן לראות את התפלגות הקורלציה בבדיקות שערכתי.</w:t>
      </w:r>
    </w:p>
    <w:p w:rsidR="00713CFF" w:rsidRPr="00713CFF" w:rsidRDefault="00713CFF" w:rsidP="00713CFF">
      <w:pPr>
        <w:pStyle w:val="af7"/>
        <w:ind w:left="0"/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עמודות </w:t>
      </w:r>
      <w:r w:rsidRPr="00713CFF">
        <w:rPr>
          <w:rFonts w:asciiTheme="majorBidi" w:hAnsiTheme="majorBidi" w:cstheme="majorBidi"/>
          <w:color w:val="00B050"/>
          <w:sz w:val="22"/>
          <w:szCs w:val="22"/>
          <w:rtl/>
        </w:rPr>
        <w:t xml:space="preserve">ירוקות 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= אם התוצאה התקבלה באלגוריתם </w:t>
      </w:r>
      <w:r w:rsidRPr="00713CFF">
        <w:rPr>
          <w:rFonts w:asciiTheme="majorBidi" w:hAnsiTheme="majorBidi" w:cstheme="majorBidi"/>
          <w:sz w:val="22"/>
          <w:szCs w:val="22"/>
        </w:rPr>
        <w:t>k-means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לאחר </w:t>
      </w:r>
      <w:r w:rsidRPr="00713CFF">
        <w:rPr>
          <w:rFonts w:asciiTheme="majorBidi" w:hAnsiTheme="majorBidi" w:cstheme="majorBidi"/>
          <w:sz w:val="22"/>
          <w:szCs w:val="22"/>
        </w:rPr>
        <w:t>pca</w:t>
      </w:r>
      <w:r w:rsidRPr="00713CFF">
        <w:rPr>
          <w:rFonts w:asciiTheme="majorBidi" w:hAnsiTheme="majorBidi" w:cstheme="majorBidi"/>
          <w:sz w:val="22"/>
          <w:szCs w:val="22"/>
          <w:rtl/>
        </w:rPr>
        <w:t>.</w:t>
      </w:r>
    </w:p>
    <w:p w:rsidR="00713CFF" w:rsidRPr="00713CFF" w:rsidRDefault="00713CFF" w:rsidP="00713CFF">
      <w:pPr>
        <w:pStyle w:val="af7"/>
        <w:ind w:left="0"/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עמודות </w:t>
      </w:r>
      <w:r w:rsidRPr="00713CFF">
        <w:rPr>
          <w:rFonts w:asciiTheme="majorBidi" w:hAnsiTheme="majorBidi" w:cstheme="majorBidi"/>
          <w:color w:val="FF0000"/>
          <w:sz w:val="22"/>
          <w:szCs w:val="22"/>
          <w:rtl/>
        </w:rPr>
        <w:t xml:space="preserve">אדומות 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= אם התוצאה התקבלה באלגוריתם </w:t>
      </w:r>
      <w:r w:rsidRPr="00713CFF">
        <w:rPr>
          <w:rFonts w:asciiTheme="majorBidi" w:hAnsiTheme="majorBidi" w:cstheme="majorBidi"/>
          <w:sz w:val="22"/>
          <w:szCs w:val="22"/>
        </w:rPr>
        <w:t>k-means</w:t>
      </w:r>
      <w:r w:rsidRPr="00713CFF">
        <w:rPr>
          <w:rFonts w:asciiTheme="majorBidi" w:hAnsiTheme="majorBidi" w:cstheme="majorBidi"/>
          <w:sz w:val="22"/>
          <w:szCs w:val="22"/>
          <w:rtl/>
        </w:rPr>
        <w:t>.</w:t>
      </w:r>
    </w:p>
    <w:p w:rsidR="00713CFF" w:rsidRPr="00713CFF" w:rsidRDefault="00713CFF" w:rsidP="00713CFF">
      <w:pPr>
        <w:pStyle w:val="af7"/>
        <w:ind w:left="0"/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713CFF">
      <w:pPr>
        <w:pStyle w:val="af7"/>
        <w:ind w:left="0"/>
        <w:rPr>
          <w:rFonts w:asciiTheme="majorBidi" w:hAnsiTheme="majorBidi" w:cstheme="majorBidi"/>
          <w:sz w:val="22"/>
          <w:szCs w:val="22"/>
          <w:u w:val="single"/>
        </w:rPr>
      </w:pPr>
      <w:r w:rsidRPr="00713CFF">
        <w:rPr>
          <w:rFonts w:asciiTheme="majorBidi" w:hAnsiTheme="majorBidi" w:cstheme="majorBidi"/>
          <w:noProof/>
          <w:sz w:val="22"/>
          <w:szCs w:val="22"/>
        </w:rPr>
        <w:drawing>
          <wp:inline distT="0" distB="0" distL="0" distR="0">
            <wp:extent cx="5288280" cy="3433445"/>
            <wp:effectExtent l="0" t="0" r="7620" b="14605"/>
            <wp:docPr id="1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3765586B-CA56-4180-8260-884B163A07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13CFF" w:rsidRPr="00713CFF" w:rsidRDefault="00713CFF" w:rsidP="00713CFF">
      <w:pPr>
        <w:pStyle w:val="af7"/>
        <w:ind w:left="0"/>
        <w:rPr>
          <w:rFonts w:asciiTheme="majorBidi" w:hAnsiTheme="majorBidi" w:cstheme="majorBidi"/>
          <w:sz w:val="22"/>
          <w:szCs w:val="22"/>
          <w:u w:val="single"/>
          <w:rtl/>
        </w:rPr>
      </w:pPr>
    </w:p>
    <w:p w:rsidR="00713CFF" w:rsidRPr="00713CFF" w:rsidRDefault="00713CFF" w:rsidP="00713CFF">
      <w:pPr>
        <w:bidi w:val="0"/>
        <w:spacing w:after="160" w:line="256" w:lineRule="auto"/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br w:type="page"/>
      </w:r>
    </w:p>
    <w:p w:rsidR="00713CFF" w:rsidRPr="00713CFF" w:rsidRDefault="00713CFF" w:rsidP="00713CFF">
      <w:pPr>
        <w:pStyle w:val="af7"/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713CFF">
      <w:pPr>
        <w:pStyle w:val="af7"/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713CFF">
      <w:pPr>
        <w:pStyle w:val="af7"/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בגרפים הבאים ניתן לראות את הקורלציה המקסימלית שהתקבלה ואת גרף הרגרסיה הלינארית מאותה בדיקה.</w:t>
      </w:r>
    </w:p>
    <w:p w:rsidR="00713CFF" w:rsidRPr="00713CFF" w:rsidRDefault="00713CFF" w:rsidP="00713CFF">
      <w:pPr>
        <w:pStyle w:val="af7"/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הקורלציה התקבלה בבדיקה מול רווח נטו (</w:t>
      </w:r>
      <w:r w:rsidRPr="00713CFF">
        <w:rPr>
          <w:rFonts w:asciiTheme="majorBidi" w:hAnsiTheme="majorBidi" w:cstheme="majorBidi"/>
          <w:sz w:val="22"/>
          <w:szCs w:val="22"/>
        </w:rPr>
        <w:t>profit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) בז'אנר </w:t>
      </w:r>
      <w:r w:rsidRPr="00713CFF">
        <w:rPr>
          <w:rFonts w:asciiTheme="majorBidi" w:hAnsiTheme="majorBidi" w:cstheme="majorBidi"/>
          <w:sz w:val="22"/>
          <w:szCs w:val="22"/>
        </w:rPr>
        <w:t>War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</w:t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noProof/>
          <w:sz w:val="22"/>
          <w:szCs w:val="22"/>
          <w:rtl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4144010</wp:posOffset>
            </wp:positionH>
            <wp:positionV relativeFrom="paragraph">
              <wp:posOffset>178435</wp:posOffset>
            </wp:positionV>
            <wp:extent cx="2469515" cy="2832735"/>
            <wp:effectExtent l="0" t="0" r="6985" b="5715"/>
            <wp:wrapTopAndBottom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5" cy="283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3CFF">
        <w:rPr>
          <w:rFonts w:asciiTheme="majorBidi" w:hAnsiTheme="majorBidi" w:cstheme="majorBidi"/>
          <w:noProof/>
          <w:sz w:val="22"/>
          <w:szCs w:val="22"/>
          <w:rtl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922655</wp:posOffset>
            </wp:positionH>
            <wp:positionV relativeFrom="paragraph">
              <wp:posOffset>178435</wp:posOffset>
            </wp:positionV>
            <wp:extent cx="2469515" cy="2833370"/>
            <wp:effectExtent l="0" t="0" r="6985" b="5080"/>
            <wp:wrapTopAndBottom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5" cy="2833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713CFF">
      <w:pPr>
        <w:pStyle w:val="af7"/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בגרפים הבאים ניתן לראות את גרף הקורלציה המינימלית שהתקבלה ואת גרף הרגרסיה הלינארית מאותה בדיקה.</w:t>
      </w:r>
    </w:p>
    <w:p w:rsidR="00713CFF" w:rsidRPr="00713CFF" w:rsidRDefault="00713CFF" w:rsidP="00713CFF">
      <w:pPr>
        <w:pStyle w:val="af7"/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הקורלציה התקבלה בבדיקה מול מספר הלייקים בפייסבוק בז'אנר </w:t>
      </w:r>
      <w:r w:rsidRPr="00713CFF">
        <w:rPr>
          <w:rFonts w:asciiTheme="majorBidi" w:hAnsiTheme="majorBidi" w:cstheme="majorBidi"/>
          <w:sz w:val="22"/>
          <w:szCs w:val="22"/>
        </w:rPr>
        <w:t>Horror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</w:t>
      </w:r>
    </w:p>
    <w:p w:rsidR="00713CFF" w:rsidRPr="00713CFF" w:rsidRDefault="00713CFF" w:rsidP="00713CFF">
      <w:pPr>
        <w:pStyle w:val="af7"/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713CFF">
      <w:pPr>
        <w:ind w:firstLine="720"/>
        <w:rPr>
          <w:rFonts w:asciiTheme="majorBidi" w:hAnsiTheme="majorBidi" w:cstheme="majorBidi"/>
          <w:sz w:val="22"/>
          <w:szCs w:val="22"/>
        </w:rPr>
      </w:pPr>
      <w:r w:rsidRPr="00713CFF">
        <w:rPr>
          <w:rFonts w:asciiTheme="majorBidi" w:hAnsiTheme="majorBidi" w:cstheme="majorBidi"/>
          <w:noProof/>
          <w:sz w:val="22"/>
          <w:szCs w:val="22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1012825</wp:posOffset>
            </wp:positionH>
            <wp:positionV relativeFrom="paragraph">
              <wp:posOffset>6350</wp:posOffset>
            </wp:positionV>
            <wp:extent cx="2499360" cy="2880360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880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3CFF">
        <w:rPr>
          <w:rFonts w:asciiTheme="majorBidi" w:hAnsiTheme="majorBidi" w:cstheme="majorBidi"/>
          <w:noProof/>
          <w:sz w:val="22"/>
          <w:szCs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4180205</wp:posOffset>
            </wp:positionH>
            <wp:positionV relativeFrom="paragraph">
              <wp:posOffset>8890</wp:posOffset>
            </wp:positionV>
            <wp:extent cx="2499360" cy="2880360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880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</w:p>
    <w:p w:rsidR="0056598B" w:rsidRPr="00713CFF" w:rsidRDefault="0056598B" w:rsidP="00713CFF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713CFF">
      <w:pPr>
        <w:ind w:firstLine="720"/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942F8D">
      <w:pPr>
        <w:rPr>
          <w:rFonts w:asciiTheme="majorBidi" w:hAnsiTheme="majorBidi" w:cstheme="majorBidi"/>
          <w:sz w:val="22"/>
          <w:szCs w:val="22"/>
          <w:u w:val="single"/>
          <w:rtl/>
        </w:rPr>
      </w:pPr>
      <w:r w:rsidRPr="00713CFF">
        <w:rPr>
          <w:rFonts w:asciiTheme="majorBidi" w:hAnsiTheme="majorBidi" w:cstheme="majorBidi"/>
          <w:sz w:val="22"/>
          <w:szCs w:val="22"/>
          <w:u w:val="single"/>
          <w:rtl/>
        </w:rPr>
        <w:t>מסקנות:</w:t>
      </w:r>
    </w:p>
    <w:p w:rsidR="00713CFF" w:rsidRPr="00713CFF" w:rsidRDefault="00713CFF" w:rsidP="00942F8D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הרגרסיה הלינארית לרוב מציגה גרף עם שיפוע חיובי, </w:t>
      </w:r>
    </w:p>
    <w:p w:rsidR="00713CFF" w:rsidRPr="00713CFF" w:rsidRDefault="00713CFF" w:rsidP="00942F8D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לפי הרגרסיה הלינארית בבדיקה מול רווח נטו – לרוב אפשר יהיה להסיק שסרט שהרווח שלו גבוה יקבל דירוג </w:t>
      </w:r>
      <w:r w:rsidRPr="00713CFF">
        <w:rPr>
          <w:rFonts w:asciiTheme="majorBidi" w:hAnsiTheme="majorBidi" w:cstheme="majorBidi"/>
          <w:sz w:val="22"/>
          <w:szCs w:val="22"/>
        </w:rPr>
        <w:t>IMDB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גבוה.</w:t>
      </w:r>
    </w:p>
    <w:p w:rsidR="00713CFF" w:rsidRPr="00713CFF" w:rsidRDefault="00713CFF" w:rsidP="00942F8D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אך הפיזור של כל גרף הוא רחב </w:t>
      </w:r>
      <w:r w:rsidR="00620082">
        <w:rPr>
          <w:rFonts w:asciiTheme="majorBidi" w:hAnsiTheme="majorBidi" w:cstheme="majorBidi" w:hint="cs"/>
          <w:sz w:val="22"/>
          <w:szCs w:val="22"/>
          <w:rtl/>
        </w:rPr>
        <w:t>מה ש</w:t>
      </w:r>
      <w:r w:rsidRPr="00713CFF">
        <w:rPr>
          <w:rFonts w:asciiTheme="majorBidi" w:hAnsiTheme="majorBidi" w:cstheme="majorBidi"/>
          <w:sz w:val="22"/>
          <w:szCs w:val="22"/>
          <w:rtl/>
        </w:rPr>
        <w:t>גורם לקורלציה נמוכה.</w:t>
      </w:r>
    </w:p>
    <w:p w:rsidR="00713CFF" w:rsidRPr="00713CFF" w:rsidRDefault="00713CFF" w:rsidP="00942F8D">
      <w:pPr>
        <w:ind w:firstLine="720"/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942F8D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מטווח התוצאות שהתקבל קשה להסיק קורלציה מסוימת ולא ניתן לקבוע כי מדד מסוים בטבלה משפיע על דירוג </w:t>
      </w:r>
      <w:r w:rsidRPr="00713CFF">
        <w:rPr>
          <w:rFonts w:asciiTheme="majorBidi" w:hAnsiTheme="majorBidi" w:cstheme="majorBidi"/>
          <w:sz w:val="22"/>
          <w:szCs w:val="22"/>
        </w:rPr>
        <w:t>IMDB</w:t>
      </w:r>
      <w:r w:rsidRPr="00713CFF">
        <w:rPr>
          <w:rFonts w:asciiTheme="majorBidi" w:hAnsiTheme="majorBidi" w:cstheme="majorBidi"/>
          <w:sz w:val="22"/>
          <w:szCs w:val="22"/>
          <w:rtl/>
        </w:rPr>
        <w:t>.</w:t>
      </w:r>
    </w:p>
    <w:p w:rsidR="00713CFF" w:rsidRPr="00713CFF" w:rsidRDefault="00713CFF" w:rsidP="00942F8D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למרות זאת, אציין שברוב הפעמים קל לראות כי אלגוריתם </w:t>
      </w:r>
      <w:r w:rsidRPr="00713CFF">
        <w:rPr>
          <w:rFonts w:asciiTheme="majorBidi" w:hAnsiTheme="majorBidi" w:cstheme="majorBidi"/>
          <w:sz w:val="22"/>
          <w:szCs w:val="22"/>
        </w:rPr>
        <w:t>k-means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ללא </w:t>
      </w:r>
      <w:r w:rsidRPr="00713CFF">
        <w:rPr>
          <w:rFonts w:asciiTheme="majorBidi" w:hAnsiTheme="majorBidi" w:cstheme="majorBidi"/>
          <w:sz w:val="22"/>
          <w:szCs w:val="22"/>
        </w:rPr>
        <w:t>pca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נתן קורלציה גבוהה יותר מאשר עם </w:t>
      </w:r>
      <w:r w:rsidRPr="00713CFF">
        <w:rPr>
          <w:rFonts w:asciiTheme="majorBidi" w:hAnsiTheme="majorBidi" w:cstheme="majorBidi"/>
          <w:sz w:val="22"/>
          <w:szCs w:val="22"/>
        </w:rPr>
        <w:t>pca</w:t>
      </w:r>
      <w:r w:rsidRPr="00713CFF">
        <w:rPr>
          <w:rFonts w:asciiTheme="majorBidi" w:hAnsiTheme="majorBidi" w:cstheme="majorBidi"/>
          <w:sz w:val="22"/>
          <w:szCs w:val="22"/>
          <w:rtl/>
        </w:rPr>
        <w:t>.</w:t>
      </w:r>
    </w:p>
    <w:p w:rsidR="00713CFF" w:rsidRPr="00713CFF" w:rsidRDefault="00713CFF" w:rsidP="00942F8D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וזה בשל החלוקה ששניהם בחרו:</w:t>
      </w:r>
    </w:p>
    <w:p w:rsidR="00713CFF" w:rsidRPr="00713CFF" w:rsidRDefault="00713CFF" w:rsidP="00942F8D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ב </w:t>
      </w:r>
      <w:r w:rsidRPr="00713CFF">
        <w:rPr>
          <w:rFonts w:asciiTheme="majorBidi" w:hAnsiTheme="majorBidi" w:cstheme="majorBidi"/>
          <w:sz w:val="22"/>
          <w:szCs w:val="22"/>
        </w:rPr>
        <w:t>k-means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לאחר </w:t>
      </w:r>
      <w:r w:rsidRPr="00713CFF">
        <w:rPr>
          <w:rFonts w:asciiTheme="majorBidi" w:hAnsiTheme="majorBidi" w:cstheme="majorBidi"/>
          <w:sz w:val="22"/>
          <w:szCs w:val="22"/>
        </w:rPr>
        <w:t>pca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החלוקה למרכזי כובד אנכיים, </w:t>
      </w:r>
    </w:p>
    <w:p w:rsidR="00713CFF" w:rsidRPr="00713CFF" w:rsidRDefault="00713CFF" w:rsidP="00942F8D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ב </w:t>
      </w:r>
      <w:r w:rsidRPr="00713CFF">
        <w:rPr>
          <w:rFonts w:asciiTheme="majorBidi" w:hAnsiTheme="majorBidi" w:cstheme="majorBidi"/>
          <w:sz w:val="22"/>
          <w:szCs w:val="22"/>
        </w:rPr>
        <w:t>k-means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לפני </w:t>
      </w:r>
      <w:r w:rsidRPr="00713CFF">
        <w:rPr>
          <w:rFonts w:asciiTheme="majorBidi" w:hAnsiTheme="majorBidi" w:cstheme="majorBidi"/>
          <w:sz w:val="22"/>
          <w:szCs w:val="22"/>
        </w:rPr>
        <w:t>pca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החלוקה למרכזי כובד  אנכיים ואופקיים,</w:t>
      </w:r>
    </w:p>
    <w:p w:rsidR="00713CFF" w:rsidRPr="00713CFF" w:rsidRDefault="00713CFF" w:rsidP="00942F8D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יכול להיות שהחלוקה של השני נכונה יותר ולכן לרוב נקבל שמה קורלציה גבוהה יותר,</w:t>
      </w:r>
    </w:p>
    <w:p w:rsidR="00713CFF" w:rsidRPr="00713CFF" w:rsidRDefault="00713CFF" w:rsidP="00942F8D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אך התוצאה הנמוכה מלכתחילה מקשה על הסקת המסקנות.</w:t>
      </w:r>
    </w:p>
    <w:p w:rsidR="00713CFF" w:rsidRPr="00713CFF" w:rsidRDefault="00713CFF" w:rsidP="00713CFF">
      <w:pPr>
        <w:ind w:firstLine="720"/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840B5E">
      <w:pPr>
        <w:rPr>
          <w:rFonts w:asciiTheme="majorBidi" w:hAnsiTheme="majorBidi" w:cstheme="majorBidi"/>
          <w:sz w:val="22"/>
          <w:szCs w:val="22"/>
          <w:rtl/>
        </w:rPr>
      </w:pPr>
    </w:p>
    <w:p w:rsidR="00942F8D" w:rsidRDefault="00942F8D" w:rsidP="00713CFF">
      <w:pPr>
        <w:rPr>
          <w:rFonts w:asciiTheme="majorBidi" w:hAnsiTheme="majorBidi" w:cstheme="majorBidi"/>
          <w:b/>
          <w:bCs/>
          <w:sz w:val="22"/>
          <w:szCs w:val="22"/>
          <w:rtl/>
        </w:rPr>
      </w:pPr>
    </w:p>
    <w:p w:rsidR="00713CFF" w:rsidRDefault="00713CFF" w:rsidP="00713CFF">
      <w:pPr>
        <w:rPr>
          <w:rFonts w:asciiTheme="majorBidi" w:hAnsiTheme="majorBidi" w:cstheme="majorBidi"/>
          <w:b/>
          <w:bCs/>
          <w:sz w:val="22"/>
          <w:szCs w:val="22"/>
          <w:u w:val="single"/>
          <w:rtl/>
        </w:rPr>
      </w:pPr>
      <w:r w:rsidRPr="008F652D">
        <w:rPr>
          <w:rFonts w:asciiTheme="majorBidi" w:hAnsiTheme="majorBidi" w:cstheme="majorBidi"/>
          <w:b/>
          <w:bCs/>
          <w:sz w:val="22"/>
          <w:szCs w:val="22"/>
          <w:u w:val="single"/>
          <w:rtl/>
        </w:rPr>
        <w:t xml:space="preserve">חלק 2 – ניסיון לנבא את דירוג </w:t>
      </w:r>
      <w:r w:rsidRPr="008F652D">
        <w:rPr>
          <w:rFonts w:asciiTheme="majorBidi" w:hAnsiTheme="majorBidi" w:cstheme="majorBidi"/>
          <w:b/>
          <w:bCs/>
          <w:sz w:val="22"/>
          <w:szCs w:val="22"/>
          <w:u w:val="single"/>
        </w:rPr>
        <w:t>IMDB</w:t>
      </w:r>
      <w:r w:rsidR="008F652D">
        <w:rPr>
          <w:rFonts w:asciiTheme="majorBidi" w:hAnsiTheme="majorBidi" w:cstheme="majorBidi" w:hint="cs"/>
          <w:b/>
          <w:bCs/>
          <w:sz w:val="22"/>
          <w:szCs w:val="22"/>
          <w:u w:val="single"/>
          <w:rtl/>
        </w:rPr>
        <w:t>:</w:t>
      </w:r>
    </w:p>
    <w:p w:rsidR="00171395" w:rsidRPr="008F652D" w:rsidRDefault="00171395" w:rsidP="00713CFF">
      <w:pPr>
        <w:rPr>
          <w:rFonts w:asciiTheme="majorBidi" w:hAnsiTheme="majorBidi" w:cstheme="majorBidi"/>
          <w:b/>
          <w:bCs/>
          <w:sz w:val="22"/>
          <w:szCs w:val="22"/>
          <w:u w:val="single"/>
          <w:rtl/>
        </w:rPr>
      </w:pP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u w:val="single"/>
          <w:rtl/>
        </w:rPr>
      </w:pPr>
      <w:r w:rsidRPr="00713CFF">
        <w:rPr>
          <w:rFonts w:asciiTheme="majorBidi" w:hAnsiTheme="majorBidi" w:cstheme="majorBidi"/>
          <w:sz w:val="22"/>
          <w:szCs w:val="22"/>
          <w:u w:val="single"/>
          <w:rtl/>
        </w:rPr>
        <w:t>הסבר על התהליך:</w:t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את עמודת דירוג ה</w:t>
      </w:r>
      <w:r w:rsidRPr="00713CFF">
        <w:rPr>
          <w:rFonts w:asciiTheme="majorBidi" w:hAnsiTheme="majorBidi" w:cstheme="majorBidi"/>
          <w:sz w:val="22"/>
          <w:szCs w:val="22"/>
        </w:rPr>
        <w:t>IMDB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ערכתי בצורה הבאה:</w:t>
      </w:r>
    </w:p>
    <w:p w:rsidR="00713CFF" w:rsidRPr="00713CFF" w:rsidRDefault="00F00EAC" w:rsidP="00F00EAC">
      <w:pPr>
        <w:ind w:left="720"/>
        <w:rPr>
          <w:rFonts w:asciiTheme="majorBidi" w:hAnsiTheme="majorBidi" w:cstheme="majorBidi"/>
          <w:sz w:val="22"/>
          <w:szCs w:val="22"/>
          <w:rtl/>
        </w:rPr>
      </w:pPr>
      <w:r>
        <w:rPr>
          <w:rFonts w:asciiTheme="majorBidi" w:hAnsiTheme="majorBidi" w:cstheme="majorBidi" w:hint="cs"/>
          <w:sz w:val="22"/>
          <w:szCs w:val="22"/>
          <w:rtl/>
        </w:rPr>
        <w:t xml:space="preserve">         </w:t>
      </w:r>
      <w:r w:rsidR="00713CFF" w:rsidRPr="00713CFF">
        <w:rPr>
          <w:rFonts w:asciiTheme="majorBidi" w:hAnsiTheme="majorBidi" w:cstheme="majorBidi"/>
          <w:sz w:val="22"/>
          <w:szCs w:val="22"/>
          <w:rtl/>
        </w:rPr>
        <w:t xml:space="preserve">דירוג </w:t>
      </w:r>
      <w:r w:rsidR="00713CFF" w:rsidRPr="00713CFF">
        <w:rPr>
          <w:rFonts w:asciiTheme="majorBidi" w:hAnsiTheme="majorBidi" w:cstheme="majorBidi"/>
          <w:sz w:val="22"/>
          <w:szCs w:val="22"/>
        </w:rPr>
        <w:t>IMDB</w:t>
      </w:r>
      <w:r w:rsidR="00713CFF" w:rsidRPr="00713CFF">
        <w:rPr>
          <w:rFonts w:asciiTheme="majorBidi" w:hAnsiTheme="majorBidi" w:cstheme="majorBidi"/>
          <w:sz w:val="22"/>
          <w:szCs w:val="22"/>
          <w:rtl/>
        </w:rPr>
        <w:t xml:space="preserve"> &lt; 5.75 </w:t>
      </w:r>
      <w:r>
        <w:rPr>
          <w:rFonts w:asciiTheme="majorBidi" w:hAnsiTheme="majorBidi" w:cstheme="majorBidi" w:hint="cs"/>
          <w:sz w:val="22"/>
          <w:szCs w:val="22"/>
          <w:rtl/>
        </w:rPr>
        <w:t xml:space="preserve"> </w:t>
      </w:r>
      <w:r w:rsidR="00713CFF" w:rsidRPr="00713CFF">
        <w:rPr>
          <w:rFonts w:asciiTheme="majorBidi" w:hAnsiTheme="majorBidi" w:cstheme="majorBidi"/>
          <w:sz w:val="22"/>
          <w:szCs w:val="22"/>
          <w:rtl/>
        </w:rPr>
        <w:t>== 1</w:t>
      </w:r>
    </w:p>
    <w:p w:rsidR="00713CFF" w:rsidRPr="00713CFF" w:rsidRDefault="00713CFF" w:rsidP="00F00EAC">
      <w:pPr>
        <w:ind w:left="720"/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5.</w:t>
      </w:r>
      <w:r w:rsidR="00F00EAC">
        <w:rPr>
          <w:rFonts w:asciiTheme="majorBidi" w:hAnsiTheme="majorBidi" w:cstheme="majorBidi" w:hint="cs"/>
          <w:sz w:val="22"/>
          <w:szCs w:val="22"/>
          <w:rtl/>
        </w:rPr>
        <w:t>7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5 &lt; דירוג </w:t>
      </w:r>
      <w:r w:rsidRPr="00713CFF">
        <w:rPr>
          <w:rFonts w:asciiTheme="majorBidi" w:hAnsiTheme="majorBidi" w:cstheme="majorBidi"/>
          <w:sz w:val="22"/>
          <w:szCs w:val="22"/>
        </w:rPr>
        <w:t>IMDB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&lt; 6.5</w:t>
      </w:r>
      <w:r w:rsidR="00F00EAC">
        <w:rPr>
          <w:rFonts w:asciiTheme="majorBidi" w:hAnsiTheme="majorBidi" w:cstheme="majorBidi" w:hint="cs"/>
          <w:sz w:val="22"/>
          <w:szCs w:val="22"/>
          <w:rtl/>
        </w:rPr>
        <w:t xml:space="preserve"> 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</w:t>
      </w:r>
      <w:r w:rsidR="00F00EAC">
        <w:rPr>
          <w:rFonts w:asciiTheme="majorBidi" w:hAnsiTheme="majorBidi" w:cstheme="majorBidi" w:hint="cs"/>
          <w:sz w:val="22"/>
          <w:szCs w:val="22"/>
          <w:rtl/>
        </w:rPr>
        <w:t xml:space="preserve"> </w:t>
      </w:r>
      <w:r w:rsidRPr="00713CFF">
        <w:rPr>
          <w:rFonts w:asciiTheme="majorBidi" w:hAnsiTheme="majorBidi" w:cstheme="majorBidi"/>
          <w:sz w:val="22"/>
          <w:szCs w:val="22"/>
          <w:rtl/>
        </w:rPr>
        <w:t>== 2</w:t>
      </w:r>
    </w:p>
    <w:p w:rsidR="00713CFF" w:rsidRPr="00713CFF" w:rsidRDefault="00713CFF" w:rsidP="00F00EAC">
      <w:pPr>
        <w:ind w:left="720"/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6.5 &lt; דירוג </w:t>
      </w:r>
      <w:r w:rsidRPr="00713CFF">
        <w:rPr>
          <w:rFonts w:asciiTheme="majorBidi" w:hAnsiTheme="majorBidi" w:cstheme="majorBidi"/>
          <w:sz w:val="22"/>
          <w:szCs w:val="22"/>
        </w:rPr>
        <w:t>IMDB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&lt; 7.5 </w:t>
      </w:r>
      <w:r w:rsidR="00F00EAC">
        <w:rPr>
          <w:rFonts w:asciiTheme="majorBidi" w:hAnsiTheme="majorBidi" w:cstheme="majorBidi" w:hint="cs"/>
          <w:sz w:val="22"/>
          <w:szCs w:val="22"/>
          <w:rtl/>
        </w:rPr>
        <w:t xml:space="preserve">  </w:t>
      </w:r>
      <w:r w:rsidRPr="00713CFF">
        <w:rPr>
          <w:rFonts w:asciiTheme="majorBidi" w:hAnsiTheme="majorBidi" w:cstheme="majorBidi"/>
          <w:sz w:val="22"/>
          <w:szCs w:val="22"/>
          <w:rtl/>
        </w:rPr>
        <w:t>== 3</w:t>
      </w:r>
    </w:p>
    <w:p w:rsidR="00713CFF" w:rsidRPr="00713CFF" w:rsidRDefault="00713CFF" w:rsidP="00F00EAC">
      <w:pPr>
        <w:ind w:left="720"/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7.5 &lt; דירוג </w:t>
      </w:r>
      <w:r w:rsidRPr="00713CFF">
        <w:rPr>
          <w:rFonts w:asciiTheme="majorBidi" w:hAnsiTheme="majorBidi" w:cstheme="majorBidi"/>
          <w:sz w:val="22"/>
          <w:szCs w:val="22"/>
        </w:rPr>
        <w:t>IMDB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</w:t>
      </w:r>
      <w:r w:rsidR="00F00EAC">
        <w:rPr>
          <w:rFonts w:asciiTheme="majorBidi" w:hAnsiTheme="majorBidi" w:cstheme="majorBidi" w:hint="cs"/>
          <w:sz w:val="22"/>
          <w:szCs w:val="22"/>
          <w:rtl/>
        </w:rPr>
        <w:t xml:space="preserve">            </w:t>
      </w:r>
      <w:r w:rsidRPr="00713CFF">
        <w:rPr>
          <w:rFonts w:asciiTheme="majorBidi" w:hAnsiTheme="majorBidi" w:cstheme="majorBidi"/>
          <w:sz w:val="22"/>
          <w:szCs w:val="22"/>
          <w:rtl/>
        </w:rPr>
        <w:t>== 4</w:t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החלוקה אפשרה לקבץ סרטים לתתי קבוצות בעלות אותו הגודל (~300-400 סרטים בכל אחת).</w:t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גם פה השתמשתי במסד הנתונים המחולק (לפי ז'אנרים). כאשר כל טבלה מחולקת ל - </w:t>
      </w:r>
      <w:r w:rsidRPr="00713CFF">
        <w:rPr>
          <w:rFonts w:asciiTheme="majorBidi" w:hAnsiTheme="majorBidi" w:cstheme="majorBidi"/>
          <w:sz w:val="22"/>
          <w:szCs w:val="22"/>
        </w:rPr>
        <w:t>Training(60%)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ול - </w:t>
      </w:r>
      <w:r w:rsidRPr="00713CFF">
        <w:rPr>
          <w:rFonts w:asciiTheme="majorBidi" w:hAnsiTheme="majorBidi" w:cstheme="majorBidi"/>
          <w:sz w:val="22"/>
          <w:szCs w:val="22"/>
        </w:rPr>
        <w:t>Testing(40%)</w:t>
      </w:r>
      <w:r w:rsidRPr="00713CFF">
        <w:rPr>
          <w:rFonts w:asciiTheme="majorBidi" w:hAnsiTheme="majorBidi" w:cstheme="majorBidi"/>
          <w:sz w:val="22"/>
          <w:szCs w:val="22"/>
          <w:rtl/>
        </w:rPr>
        <w:t>.</w:t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במידה ובטבלה (טבלה המכילה סרטים מאותו ז'אנר כאשר עמודת דירוג ה</w:t>
      </w:r>
      <w:r w:rsidRPr="00713CFF">
        <w:rPr>
          <w:rFonts w:asciiTheme="majorBidi" w:hAnsiTheme="majorBidi" w:cstheme="majorBidi"/>
          <w:sz w:val="22"/>
          <w:szCs w:val="22"/>
        </w:rPr>
        <w:t>IMDB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שלה כפי שתיארתי לעיל) היו לפחות 36 סרטים</w:t>
      </w:r>
      <w:r w:rsidRPr="00713CFF">
        <w:rPr>
          <w:rStyle w:val="afe"/>
          <w:rFonts w:asciiTheme="majorBidi" w:hAnsiTheme="majorBidi" w:cstheme="majorBidi"/>
          <w:sz w:val="22"/>
          <w:szCs w:val="22"/>
          <w:rtl/>
        </w:rPr>
        <w:footnoteReference w:id="2"/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, אז</w:t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ביצעתי עבורה מודל </w:t>
      </w:r>
      <w:r w:rsidRPr="00713CFF">
        <w:rPr>
          <w:rFonts w:asciiTheme="majorBidi" w:hAnsiTheme="majorBidi" w:cstheme="majorBidi"/>
          <w:sz w:val="22"/>
          <w:szCs w:val="22"/>
        </w:rPr>
        <w:t>Random forest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ומודל </w:t>
      </w:r>
      <w:r w:rsidRPr="00713CFF">
        <w:rPr>
          <w:rFonts w:asciiTheme="majorBidi" w:hAnsiTheme="majorBidi" w:cstheme="majorBidi"/>
          <w:sz w:val="22"/>
          <w:szCs w:val="22"/>
        </w:rPr>
        <w:t>Decision tree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.</w:t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 מתוך שתי תוצאות המודלים, לקחתי את המודל שתוצאת החיזוי שלו גבוהה יותר ואותה השוויתי לתוצאת המודל שערכתי לאחר מכן,</w:t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 אותו מודל שהתחיל לאחר מכן רץ על העמודות שמכילות את מספר הלייקים ,מספר הביקורות ,תקציב הסרט, רווח נטו ורווח ברוטו</w:t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ובודק האם שתיים מהן יכולה לספק לי מודל מדויק יותר.</w:t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</w:rPr>
      </w:pP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u w:val="single"/>
          <w:rtl/>
        </w:rPr>
      </w:pPr>
      <w:r w:rsidRPr="00713CFF">
        <w:rPr>
          <w:rFonts w:asciiTheme="majorBidi" w:hAnsiTheme="majorBidi" w:cstheme="majorBidi"/>
          <w:sz w:val="22"/>
          <w:szCs w:val="22"/>
          <w:u w:val="single"/>
          <w:rtl/>
        </w:rPr>
        <w:t>תוצאות:</w:t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בטבלה הבאה ניתן לראות סיקור כללי על תוצאות חלק 2 בעבודה:</w:t>
      </w:r>
    </w:p>
    <w:p w:rsidR="00713CFF" w:rsidRPr="00713CFF" w:rsidRDefault="00713CFF" w:rsidP="00713CFF">
      <w:pPr>
        <w:pStyle w:val="af7"/>
        <w:numPr>
          <w:ilvl w:val="0"/>
          <w:numId w:val="7"/>
        </w:numPr>
        <w:spacing w:after="160" w:line="256" w:lineRule="auto"/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בעמודה "</w:t>
      </w:r>
      <w:r w:rsidRPr="00713CFF">
        <w:rPr>
          <w:rFonts w:asciiTheme="majorBidi" w:hAnsiTheme="majorBidi" w:cstheme="majorBidi"/>
          <w:sz w:val="22"/>
          <w:szCs w:val="22"/>
        </w:rPr>
        <w:t>best.alg</w:t>
      </w:r>
      <w:r w:rsidRPr="00713CFF">
        <w:rPr>
          <w:rFonts w:asciiTheme="majorBidi" w:hAnsiTheme="majorBidi" w:cstheme="majorBidi"/>
          <w:sz w:val="22"/>
          <w:szCs w:val="22"/>
          <w:rtl/>
        </w:rPr>
        <w:t>" המתארת את הניבוי המדויק יותר:</w:t>
      </w:r>
    </w:p>
    <w:p w:rsidR="00713CFF" w:rsidRPr="00713CFF" w:rsidRDefault="00713CFF" w:rsidP="00713CFF">
      <w:pPr>
        <w:ind w:left="720" w:firstLine="720"/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"</w:t>
      </w:r>
      <w:r w:rsidRPr="00713CFF">
        <w:rPr>
          <w:rFonts w:asciiTheme="majorBidi" w:hAnsiTheme="majorBidi" w:cstheme="majorBidi"/>
          <w:sz w:val="22"/>
          <w:szCs w:val="22"/>
        </w:rPr>
        <w:t>rf</w:t>
      </w:r>
      <w:r w:rsidRPr="00713CFF">
        <w:rPr>
          <w:rFonts w:asciiTheme="majorBidi" w:hAnsiTheme="majorBidi" w:cstheme="majorBidi"/>
          <w:sz w:val="22"/>
          <w:szCs w:val="22"/>
          <w:rtl/>
        </w:rPr>
        <w:t>"</w:t>
      </w:r>
      <w:r w:rsidRPr="00713CFF">
        <w:rPr>
          <w:rFonts w:asciiTheme="majorBidi" w:hAnsiTheme="majorBidi" w:cstheme="majorBidi"/>
          <w:sz w:val="22"/>
          <w:szCs w:val="22"/>
        </w:rPr>
        <w:t xml:space="preserve"> 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אומר שהמודל המדויק יותר היה </w:t>
      </w:r>
      <w:r w:rsidRPr="00713CFF">
        <w:rPr>
          <w:rFonts w:asciiTheme="majorBidi" w:hAnsiTheme="majorBidi" w:cstheme="majorBidi"/>
          <w:sz w:val="22"/>
          <w:szCs w:val="22"/>
        </w:rPr>
        <w:t>Random forest</w:t>
      </w:r>
      <w:r w:rsidRPr="00713CFF">
        <w:rPr>
          <w:rFonts w:asciiTheme="majorBidi" w:hAnsiTheme="majorBidi" w:cstheme="majorBidi"/>
          <w:sz w:val="22"/>
          <w:szCs w:val="22"/>
          <w:rtl/>
        </w:rPr>
        <w:t>.</w:t>
      </w:r>
    </w:p>
    <w:p w:rsidR="00713CFF" w:rsidRPr="00713CFF" w:rsidRDefault="00713CFF" w:rsidP="00713CFF">
      <w:pPr>
        <w:pStyle w:val="af7"/>
        <w:numPr>
          <w:ilvl w:val="0"/>
          <w:numId w:val="7"/>
        </w:numPr>
        <w:spacing w:after="160" w:line="256" w:lineRule="auto"/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בעמודות "</w:t>
      </w:r>
      <w:r w:rsidRPr="00713CFF">
        <w:rPr>
          <w:rFonts w:asciiTheme="majorBidi" w:hAnsiTheme="majorBidi" w:cstheme="majorBidi"/>
          <w:sz w:val="22"/>
          <w:szCs w:val="22"/>
        </w:rPr>
        <w:t>best.col.i</w:t>
      </w:r>
      <w:r w:rsidRPr="00713CFF">
        <w:rPr>
          <w:rFonts w:asciiTheme="majorBidi" w:hAnsiTheme="majorBidi" w:cstheme="majorBidi"/>
          <w:sz w:val="22"/>
          <w:szCs w:val="22"/>
          <w:rtl/>
        </w:rPr>
        <w:t>" ו- "</w:t>
      </w:r>
      <w:r w:rsidRPr="00713CFF">
        <w:rPr>
          <w:rFonts w:asciiTheme="majorBidi" w:hAnsiTheme="majorBidi" w:cstheme="majorBidi"/>
          <w:sz w:val="22"/>
          <w:szCs w:val="22"/>
        </w:rPr>
        <w:t>best.col.j</w:t>
      </w:r>
      <w:r w:rsidRPr="00713CFF">
        <w:rPr>
          <w:rFonts w:asciiTheme="majorBidi" w:hAnsiTheme="majorBidi" w:cstheme="majorBidi"/>
          <w:sz w:val="22"/>
          <w:szCs w:val="22"/>
          <w:rtl/>
        </w:rPr>
        <w:t>":</w:t>
      </w:r>
    </w:p>
    <w:p w:rsidR="00713CFF" w:rsidRPr="00713CFF" w:rsidRDefault="00713CFF" w:rsidP="00713CFF">
      <w:pPr>
        <w:pStyle w:val="af7"/>
        <w:ind w:left="1440"/>
        <w:rPr>
          <w:rFonts w:asciiTheme="majorBidi" w:hAnsiTheme="majorBidi" w:cstheme="majorBidi"/>
          <w:sz w:val="22"/>
          <w:szCs w:val="22"/>
        </w:rPr>
      </w:pPr>
      <w:r w:rsidRPr="00713CFF">
        <w:rPr>
          <w:rFonts w:asciiTheme="majorBidi" w:hAnsiTheme="majorBidi" w:cstheme="majorBidi"/>
          <w:noProof/>
          <w:sz w:val="22"/>
          <w:szCs w:val="22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2601595</wp:posOffset>
            </wp:positionH>
            <wp:positionV relativeFrom="paragraph">
              <wp:posOffset>227330</wp:posOffset>
            </wp:positionV>
            <wp:extent cx="4222115" cy="1269365"/>
            <wp:effectExtent l="0" t="0" r="6985" b="6985"/>
            <wp:wrapTopAndBottom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1269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3CFF">
        <w:rPr>
          <w:rFonts w:asciiTheme="majorBidi" w:hAnsiTheme="majorBidi" w:cstheme="majorBidi"/>
          <w:sz w:val="22"/>
          <w:szCs w:val="22"/>
          <w:rtl/>
        </w:rPr>
        <w:t>הכוונה היא לעמודת ה-</w:t>
      </w:r>
      <w:r w:rsidRPr="00713CFF">
        <w:rPr>
          <w:rFonts w:asciiTheme="majorBidi" w:hAnsiTheme="majorBidi" w:cstheme="majorBidi"/>
          <w:sz w:val="22"/>
          <w:szCs w:val="22"/>
        </w:rPr>
        <w:t>i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ועמודת ה-</w:t>
      </w:r>
      <w:r w:rsidRPr="00713CFF">
        <w:rPr>
          <w:rFonts w:asciiTheme="majorBidi" w:hAnsiTheme="majorBidi" w:cstheme="majorBidi"/>
          <w:sz w:val="22"/>
          <w:szCs w:val="22"/>
        </w:rPr>
        <w:t>j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שנתנו את הניבוי הכי מדויק.</w:t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713CFF">
      <w:pPr>
        <w:pStyle w:val="af7"/>
        <w:numPr>
          <w:ilvl w:val="0"/>
          <w:numId w:val="7"/>
        </w:numPr>
        <w:spacing w:after="160" w:line="256" w:lineRule="auto"/>
        <w:rPr>
          <w:rFonts w:asciiTheme="majorBidi" w:hAnsiTheme="majorBidi" w:cstheme="majorBidi"/>
          <w:sz w:val="22"/>
          <w:szCs w:val="22"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התאים שמסומנים בירוק הגיעו לדיוק גבוהה יותר במודלים (אלגוריתמים </w:t>
      </w:r>
      <w:r w:rsidRPr="00713CFF">
        <w:rPr>
          <w:rFonts w:asciiTheme="majorBidi" w:hAnsiTheme="majorBidi" w:cstheme="majorBidi"/>
          <w:sz w:val="22"/>
          <w:szCs w:val="22"/>
        </w:rPr>
        <w:t>Random forest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ו-</w:t>
      </w:r>
      <w:r w:rsidRPr="00713CFF">
        <w:rPr>
          <w:rFonts w:asciiTheme="majorBidi" w:hAnsiTheme="majorBidi" w:cstheme="majorBidi"/>
          <w:sz w:val="22"/>
          <w:szCs w:val="22"/>
        </w:rPr>
        <w:t>decision tree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אל מול ניבוי מעמודות אחרות בטבלה).</w:t>
      </w:r>
    </w:p>
    <w:p w:rsidR="00713CFF" w:rsidRPr="00713CFF" w:rsidRDefault="00713CFF" w:rsidP="00713CFF">
      <w:pPr>
        <w:pStyle w:val="af7"/>
        <w:numPr>
          <w:ilvl w:val="0"/>
          <w:numId w:val="7"/>
        </w:numPr>
        <w:spacing w:after="160" w:line="256" w:lineRule="auto"/>
        <w:rPr>
          <w:rFonts w:asciiTheme="majorBidi" w:hAnsiTheme="majorBidi" w:cstheme="majorBidi"/>
          <w:sz w:val="22"/>
          <w:szCs w:val="22"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קשר ברור בין מספר הביקורות מול מדדים אחרים, ניתן לראות שהוא מנבא את דירוג </w:t>
      </w:r>
      <w:r w:rsidRPr="00713CFF">
        <w:rPr>
          <w:rFonts w:asciiTheme="majorBidi" w:hAnsiTheme="majorBidi" w:cstheme="majorBidi"/>
          <w:sz w:val="22"/>
          <w:szCs w:val="22"/>
        </w:rPr>
        <w:t>IMDB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בדיוק של 46%  בממוצע.</w:t>
      </w:r>
    </w:p>
    <w:p w:rsidR="00713CFF" w:rsidRPr="00713CFF" w:rsidRDefault="00713CFF" w:rsidP="00713CFF">
      <w:pPr>
        <w:pStyle w:val="af7"/>
        <w:numPr>
          <w:ilvl w:val="0"/>
          <w:numId w:val="7"/>
        </w:numPr>
        <w:spacing w:after="160" w:line="256" w:lineRule="auto"/>
        <w:rPr>
          <w:rFonts w:asciiTheme="majorBidi" w:hAnsiTheme="majorBidi" w:cstheme="majorBidi"/>
          <w:sz w:val="22"/>
          <w:szCs w:val="22"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לעיתים בהרצת הפרויקט היה ניתן לראות שאלגוריתם </w:t>
      </w:r>
      <w:r w:rsidRPr="00713CFF">
        <w:rPr>
          <w:rFonts w:asciiTheme="majorBidi" w:hAnsiTheme="majorBidi" w:cstheme="majorBidi"/>
          <w:sz w:val="22"/>
          <w:szCs w:val="22"/>
        </w:rPr>
        <w:t>Decision tree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מנבא יותר טוב מאלגוריתם </w:t>
      </w:r>
      <w:r w:rsidRPr="00713CFF">
        <w:rPr>
          <w:rFonts w:asciiTheme="majorBidi" w:hAnsiTheme="majorBidi" w:cstheme="majorBidi"/>
          <w:sz w:val="22"/>
          <w:szCs w:val="22"/>
        </w:rPr>
        <w:t>Random forest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אך </w:t>
      </w:r>
      <w:r w:rsidRPr="009A0FE4">
        <w:rPr>
          <w:rFonts w:asciiTheme="majorBidi" w:hAnsiTheme="majorBidi" w:cstheme="majorBidi"/>
          <w:color w:val="FF0000"/>
          <w:sz w:val="22"/>
          <w:szCs w:val="22"/>
          <w:rtl/>
        </w:rPr>
        <w:t xml:space="preserve">לרוב 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האלגוריתם השני נתן ניבוי יותר מדויק. </w:t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</w:rPr>
      </w:pPr>
      <w:bookmarkStart w:id="0" w:name="_GoBack"/>
      <w:bookmarkEnd w:id="0"/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</w:p>
    <w:p w:rsidR="00171395" w:rsidRDefault="00171395" w:rsidP="00713CFF">
      <w:pPr>
        <w:rPr>
          <w:rFonts w:asciiTheme="majorBidi" w:hAnsiTheme="majorBidi" w:cstheme="majorBidi"/>
          <w:sz w:val="22"/>
          <w:szCs w:val="22"/>
          <w:rtl/>
        </w:rPr>
      </w:pPr>
    </w:p>
    <w:p w:rsidR="00171395" w:rsidRDefault="00171395" w:rsidP="00713CFF">
      <w:pPr>
        <w:rPr>
          <w:rFonts w:asciiTheme="majorBidi" w:hAnsiTheme="majorBidi" w:cstheme="majorBidi"/>
          <w:sz w:val="22"/>
          <w:szCs w:val="22"/>
          <w:rtl/>
        </w:rPr>
      </w:pPr>
    </w:p>
    <w:p w:rsidR="00171395" w:rsidRDefault="00171395" w:rsidP="00713CFF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בגרפים הבאים ניתן לראות את הניבוי המדויק יותר מהאלגוריתמים </w:t>
      </w:r>
      <w:r w:rsidRPr="00713CFF">
        <w:rPr>
          <w:rFonts w:asciiTheme="majorBidi" w:hAnsiTheme="majorBidi" w:cstheme="majorBidi"/>
          <w:sz w:val="22"/>
          <w:szCs w:val="22"/>
        </w:rPr>
        <w:t>Decision tree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ו-</w:t>
      </w:r>
      <w:r w:rsidRPr="00713CFF">
        <w:rPr>
          <w:rFonts w:asciiTheme="majorBidi" w:hAnsiTheme="majorBidi" w:cstheme="majorBidi"/>
          <w:sz w:val="22"/>
          <w:szCs w:val="22"/>
        </w:rPr>
        <w:t xml:space="preserve"> Random forest</w:t>
      </w:r>
      <w:r w:rsidRPr="00713CFF">
        <w:rPr>
          <w:rFonts w:asciiTheme="majorBidi" w:hAnsiTheme="majorBidi" w:cstheme="majorBidi"/>
          <w:sz w:val="22"/>
          <w:szCs w:val="22"/>
          <w:rtl/>
        </w:rPr>
        <w:t>מול ניבוי מעמודות אחרות בטבלה</w:t>
      </w:r>
    </w:p>
    <w:p w:rsidR="00713CFF" w:rsidRPr="00713CFF" w:rsidRDefault="00713CFF" w:rsidP="00713CFF">
      <w:pPr>
        <w:pStyle w:val="af7"/>
        <w:numPr>
          <w:ilvl w:val="0"/>
          <w:numId w:val="8"/>
        </w:numPr>
        <w:spacing w:after="160" w:line="256" w:lineRule="auto"/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noProof/>
          <w:sz w:val="22"/>
          <w:szCs w:val="22"/>
          <w:rtl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page">
              <wp:posOffset>1103630</wp:posOffset>
            </wp:positionH>
            <wp:positionV relativeFrom="paragraph">
              <wp:posOffset>259715</wp:posOffset>
            </wp:positionV>
            <wp:extent cx="5667375" cy="2298700"/>
            <wp:effectExtent l="0" t="0" r="9525" b="6350"/>
            <wp:wrapTopAndBottom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29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3CFF">
        <w:rPr>
          <w:rFonts w:asciiTheme="majorBidi" w:hAnsiTheme="majorBidi" w:cstheme="majorBidi"/>
          <w:sz w:val="22"/>
          <w:szCs w:val="22"/>
          <w:rtl/>
        </w:rPr>
        <w:t>את כל הגרפים ניתן לראות בקובץ "</w:t>
      </w:r>
      <w:r w:rsidRPr="00713CFF">
        <w:rPr>
          <w:rFonts w:asciiTheme="majorBidi" w:hAnsiTheme="majorBidi" w:cstheme="majorBidi"/>
          <w:sz w:val="22"/>
          <w:szCs w:val="22"/>
        </w:rPr>
        <w:t>part2_plots.pdf</w:t>
      </w:r>
      <w:r w:rsidRPr="00713CFF">
        <w:rPr>
          <w:rFonts w:asciiTheme="majorBidi" w:hAnsiTheme="majorBidi" w:cstheme="majorBidi"/>
          <w:sz w:val="22"/>
          <w:szCs w:val="22"/>
          <w:rtl/>
        </w:rPr>
        <w:t>",אך נסתכל על שתיים לדוגמא מהם:</w:t>
      </w:r>
    </w:p>
    <w:p w:rsidR="00713CFF" w:rsidRPr="00713CFF" w:rsidRDefault="00713CFF" w:rsidP="00713CFF">
      <w:pPr>
        <w:pStyle w:val="af7"/>
        <w:numPr>
          <w:ilvl w:val="0"/>
          <w:numId w:val="8"/>
        </w:numPr>
        <w:spacing w:after="160" w:line="256" w:lineRule="auto"/>
        <w:rPr>
          <w:rFonts w:asciiTheme="majorBidi" w:hAnsiTheme="majorBidi" w:cstheme="majorBidi"/>
          <w:sz w:val="22"/>
          <w:szCs w:val="22"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הגרף הימני מציג את הניבוי הכי מדויק שהושג מהעמודות של מספר הביקורות באתר והרווח נטו (</w:t>
      </w:r>
      <w:r w:rsidRPr="00713CFF">
        <w:rPr>
          <w:rFonts w:asciiTheme="majorBidi" w:hAnsiTheme="majorBidi" w:cstheme="majorBidi"/>
          <w:sz w:val="22"/>
          <w:szCs w:val="22"/>
        </w:rPr>
        <w:t>reviews.sum,profit</w:t>
      </w:r>
      <w:r w:rsidRPr="00713CFF">
        <w:rPr>
          <w:rFonts w:asciiTheme="majorBidi" w:hAnsiTheme="majorBidi" w:cstheme="majorBidi"/>
          <w:sz w:val="22"/>
          <w:szCs w:val="22"/>
          <w:rtl/>
        </w:rPr>
        <w:t>)</w:t>
      </w:r>
      <w:r w:rsidRPr="00713CFF">
        <w:rPr>
          <w:rFonts w:asciiTheme="majorBidi" w:hAnsiTheme="majorBidi" w:cstheme="majorBidi"/>
          <w:sz w:val="22"/>
          <w:szCs w:val="22"/>
        </w:rPr>
        <w:t>.</w:t>
      </w:r>
    </w:p>
    <w:p w:rsidR="00713CFF" w:rsidRPr="00713CFF" w:rsidRDefault="00713CFF" w:rsidP="00713CFF">
      <w:pPr>
        <w:pStyle w:val="af7"/>
        <w:numPr>
          <w:ilvl w:val="0"/>
          <w:numId w:val="8"/>
        </w:numPr>
        <w:spacing w:after="160" w:line="256" w:lineRule="auto"/>
        <w:rPr>
          <w:rFonts w:asciiTheme="majorBidi" w:hAnsiTheme="majorBidi" w:cstheme="majorBidi"/>
          <w:sz w:val="22"/>
          <w:szCs w:val="22"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הגרף השמאלי מציג את הניבוי שהתקבל ע"י אלגוריתם </w:t>
      </w:r>
      <w:r w:rsidRPr="00713CFF">
        <w:rPr>
          <w:rFonts w:asciiTheme="majorBidi" w:hAnsiTheme="majorBidi" w:cstheme="majorBidi"/>
          <w:sz w:val="22"/>
          <w:szCs w:val="22"/>
        </w:rPr>
        <w:t>Random forest</w:t>
      </w:r>
      <w:r w:rsidRPr="00713CFF">
        <w:rPr>
          <w:rFonts w:asciiTheme="majorBidi" w:hAnsiTheme="majorBidi" w:cstheme="majorBidi"/>
          <w:sz w:val="22"/>
          <w:szCs w:val="22"/>
          <w:rtl/>
        </w:rPr>
        <w:t>.</w:t>
      </w:r>
    </w:p>
    <w:p w:rsidR="00713CFF" w:rsidRPr="00713CFF" w:rsidRDefault="00713CFF" w:rsidP="00713CFF">
      <w:pPr>
        <w:pStyle w:val="af7"/>
        <w:numPr>
          <w:ilvl w:val="0"/>
          <w:numId w:val="8"/>
        </w:numPr>
        <w:spacing w:after="160" w:line="256" w:lineRule="auto"/>
        <w:rPr>
          <w:rFonts w:asciiTheme="majorBidi" w:hAnsiTheme="majorBidi" w:cstheme="majorBidi"/>
          <w:sz w:val="22"/>
          <w:szCs w:val="22"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שני הניבויים מתייחסים לז'אנר </w:t>
      </w:r>
      <w:r w:rsidRPr="00713CFF">
        <w:rPr>
          <w:rFonts w:asciiTheme="majorBidi" w:hAnsiTheme="majorBidi" w:cstheme="majorBidi"/>
          <w:sz w:val="22"/>
          <w:szCs w:val="22"/>
        </w:rPr>
        <w:t>Action</w:t>
      </w:r>
      <w:r w:rsidRPr="00713CFF">
        <w:rPr>
          <w:rFonts w:asciiTheme="majorBidi" w:hAnsiTheme="majorBidi" w:cstheme="majorBidi"/>
          <w:sz w:val="22"/>
          <w:szCs w:val="22"/>
          <w:rtl/>
        </w:rPr>
        <w:t>.</w:t>
      </w:r>
    </w:p>
    <w:p w:rsidR="00713CFF" w:rsidRPr="00713CFF" w:rsidRDefault="00713CFF" w:rsidP="00713CFF">
      <w:pPr>
        <w:pStyle w:val="af7"/>
        <w:numPr>
          <w:ilvl w:val="0"/>
          <w:numId w:val="8"/>
        </w:numPr>
        <w:spacing w:after="160" w:line="256" w:lineRule="auto"/>
        <w:rPr>
          <w:rFonts w:asciiTheme="majorBidi" w:hAnsiTheme="majorBidi" w:cstheme="majorBidi"/>
          <w:sz w:val="22"/>
          <w:szCs w:val="22"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אפשר לראות כי לא היו תוצאות בניבויים שעבור דירוג </w:t>
      </w:r>
      <w:r w:rsidRPr="00713CFF">
        <w:rPr>
          <w:rFonts w:asciiTheme="majorBidi" w:hAnsiTheme="majorBidi" w:cstheme="majorBidi"/>
          <w:sz w:val="22"/>
          <w:szCs w:val="22"/>
        </w:rPr>
        <w:t>IMDB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של 4, נתנו דירוג </w:t>
      </w:r>
      <w:r w:rsidRPr="00713CFF">
        <w:rPr>
          <w:rFonts w:asciiTheme="majorBidi" w:hAnsiTheme="majorBidi" w:cstheme="majorBidi"/>
          <w:sz w:val="22"/>
          <w:szCs w:val="22"/>
        </w:rPr>
        <w:t>IMDB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של 1.</w:t>
      </w:r>
    </w:p>
    <w:p w:rsidR="00713CFF" w:rsidRPr="00713CFF" w:rsidRDefault="00713CFF" w:rsidP="00713CFF">
      <w:pPr>
        <w:pStyle w:val="af7"/>
        <w:ind w:left="851"/>
        <w:rPr>
          <w:rFonts w:asciiTheme="majorBidi" w:hAnsiTheme="majorBidi" w:cstheme="majorBidi"/>
          <w:sz w:val="22"/>
          <w:szCs w:val="22"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כמו כן, לא היו תוצאות בניבויים שעבור דירוג </w:t>
      </w:r>
      <w:r w:rsidRPr="00713CFF">
        <w:rPr>
          <w:rFonts w:asciiTheme="majorBidi" w:hAnsiTheme="majorBidi" w:cstheme="majorBidi"/>
          <w:sz w:val="22"/>
          <w:szCs w:val="22"/>
        </w:rPr>
        <w:t>IMDB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של 1, נתנו דירוג </w:t>
      </w:r>
      <w:r w:rsidRPr="00713CFF">
        <w:rPr>
          <w:rFonts w:asciiTheme="majorBidi" w:hAnsiTheme="majorBidi" w:cstheme="majorBidi"/>
          <w:sz w:val="22"/>
          <w:szCs w:val="22"/>
        </w:rPr>
        <w:t>IMDB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של 4.</w:t>
      </w:r>
    </w:p>
    <w:p w:rsidR="00713CFF" w:rsidRPr="00713CFF" w:rsidRDefault="00713CFF" w:rsidP="00713CFF">
      <w:pPr>
        <w:pStyle w:val="af7"/>
        <w:numPr>
          <w:ilvl w:val="0"/>
          <w:numId w:val="8"/>
        </w:numPr>
        <w:spacing w:after="160" w:line="256" w:lineRule="auto"/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בכל הבדיקות בהן חיפשתי עמודות אחרות שייתנו ניבוי מוצלח יותר – העמודה שמכילה את מספר הביקורות באתר הייתה ב100% מהתוצאות.</w:t>
      </w:r>
    </w:p>
    <w:p w:rsidR="00713CFF" w:rsidRPr="00713CFF" w:rsidRDefault="00713CFF" w:rsidP="00713CFF">
      <w:pPr>
        <w:pStyle w:val="af7"/>
        <w:ind w:left="851"/>
        <w:rPr>
          <w:rFonts w:asciiTheme="majorBidi" w:hAnsiTheme="majorBidi" w:cstheme="majorBidi"/>
          <w:sz w:val="22"/>
          <w:szCs w:val="22"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כלומר, ייתכן וקיים קשר בין דירוג </w:t>
      </w:r>
      <w:r w:rsidRPr="00713CFF">
        <w:rPr>
          <w:rFonts w:asciiTheme="majorBidi" w:hAnsiTheme="majorBidi" w:cstheme="majorBidi"/>
          <w:sz w:val="22"/>
          <w:szCs w:val="22"/>
        </w:rPr>
        <w:t>IMDB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לבין מספר הביקורות של גולשים באתר </w:t>
      </w:r>
      <w:r w:rsidRPr="00713CFF">
        <w:rPr>
          <w:rFonts w:asciiTheme="majorBidi" w:hAnsiTheme="majorBidi" w:cstheme="majorBidi"/>
          <w:sz w:val="22"/>
          <w:szCs w:val="22"/>
        </w:rPr>
        <w:t>IMDB</w:t>
      </w:r>
      <w:r w:rsidRPr="00713CFF">
        <w:rPr>
          <w:rFonts w:asciiTheme="majorBidi" w:hAnsiTheme="majorBidi" w:cstheme="majorBidi"/>
          <w:sz w:val="22"/>
          <w:szCs w:val="22"/>
          <w:rtl/>
        </w:rPr>
        <w:t>.</w:t>
      </w:r>
    </w:p>
    <w:p w:rsidR="00713CFF" w:rsidRPr="00713CFF" w:rsidRDefault="00713CFF" w:rsidP="00713CFF">
      <w:pPr>
        <w:pStyle w:val="af7"/>
        <w:ind w:left="851"/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713CFF">
      <w:pPr>
        <w:pStyle w:val="af7"/>
        <w:ind w:left="851"/>
        <w:rPr>
          <w:rFonts w:asciiTheme="majorBidi" w:hAnsiTheme="majorBidi" w:cstheme="majorBidi"/>
          <w:sz w:val="22"/>
          <w:szCs w:val="22"/>
        </w:rPr>
      </w:pPr>
    </w:p>
    <w:p w:rsidR="00713CFF" w:rsidRPr="00713CFF" w:rsidRDefault="00713CFF" w:rsidP="00713CFF">
      <w:pPr>
        <w:pStyle w:val="af7"/>
        <w:ind w:left="6480"/>
        <w:rPr>
          <w:rFonts w:asciiTheme="majorBidi" w:hAnsiTheme="majorBidi" w:cstheme="majorBidi"/>
          <w:sz w:val="22"/>
          <w:szCs w:val="22"/>
        </w:rPr>
      </w:pPr>
    </w:p>
    <w:p w:rsidR="00713CFF" w:rsidRPr="00713CFF" w:rsidRDefault="00713CFF" w:rsidP="00713CFF">
      <w:pPr>
        <w:pStyle w:val="af7"/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713CFF">
      <w:pPr>
        <w:pStyle w:val="af7"/>
        <w:rPr>
          <w:rFonts w:asciiTheme="majorBidi" w:hAnsiTheme="majorBidi" w:cstheme="majorBidi"/>
          <w:sz w:val="22"/>
          <w:szCs w:val="22"/>
        </w:rPr>
      </w:pPr>
    </w:p>
    <w:p w:rsidR="00713CFF" w:rsidRPr="00713CFF" w:rsidRDefault="00713CFF" w:rsidP="00713CFF">
      <w:pPr>
        <w:pStyle w:val="af7"/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840B5E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840B5E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840B5E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840B5E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840B5E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840B5E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840B5E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840B5E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840B5E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840B5E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840B5E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840B5E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840B5E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840B5E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840B5E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840B5E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840B5E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840B5E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840B5E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840B5E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840B5E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840B5E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840B5E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840B5E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840B5E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840B5E">
      <w:pPr>
        <w:rPr>
          <w:rFonts w:asciiTheme="majorBidi" w:hAnsiTheme="majorBidi" w:cstheme="majorBidi"/>
          <w:sz w:val="22"/>
          <w:szCs w:val="22"/>
          <w:rtl/>
        </w:rPr>
      </w:pPr>
    </w:p>
    <w:p w:rsidR="000B29D4" w:rsidRDefault="000B29D4" w:rsidP="00713CFF">
      <w:pPr>
        <w:rPr>
          <w:rFonts w:asciiTheme="majorBidi" w:hAnsiTheme="majorBidi" w:cstheme="majorBidi"/>
          <w:b/>
          <w:bCs/>
          <w:sz w:val="22"/>
          <w:szCs w:val="22"/>
          <w:u w:val="single"/>
          <w:rtl/>
        </w:rPr>
      </w:pPr>
    </w:p>
    <w:p w:rsidR="00713CFF" w:rsidRDefault="00713CFF" w:rsidP="00713CFF">
      <w:pPr>
        <w:rPr>
          <w:rFonts w:asciiTheme="majorBidi" w:hAnsiTheme="majorBidi" w:cstheme="majorBidi"/>
          <w:b/>
          <w:bCs/>
          <w:sz w:val="22"/>
          <w:szCs w:val="22"/>
          <w:u w:val="single"/>
          <w:rtl/>
        </w:rPr>
      </w:pPr>
      <w:r w:rsidRPr="00722FE4">
        <w:rPr>
          <w:rFonts w:asciiTheme="majorBidi" w:hAnsiTheme="majorBidi" w:cstheme="majorBidi"/>
          <w:b/>
          <w:bCs/>
          <w:sz w:val="22"/>
          <w:szCs w:val="22"/>
          <w:u w:val="single"/>
          <w:rtl/>
        </w:rPr>
        <w:t>מסקנות וסיכום:</w:t>
      </w:r>
    </w:p>
    <w:p w:rsidR="00D01620" w:rsidRPr="00722FE4" w:rsidRDefault="00D01620" w:rsidP="00713CFF">
      <w:pPr>
        <w:rPr>
          <w:rFonts w:asciiTheme="majorBidi" w:hAnsiTheme="majorBidi" w:cstheme="majorBidi"/>
          <w:b/>
          <w:bCs/>
          <w:sz w:val="22"/>
          <w:szCs w:val="22"/>
          <w:u w:val="single"/>
        </w:rPr>
      </w:pP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u w:val="single"/>
          <w:rtl/>
        </w:rPr>
      </w:pPr>
      <w:r w:rsidRPr="00713CFF">
        <w:rPr>
          <w:rFonts w:asciiTheme="majorBidi" w:hAnsiTheme="majorBidi" w:cstheme="majorBidi"/>
          <w:sz w:val="22"/>
          <w:szCs w:val="22"/>
          <w:u w:val="single"/>
          <w:rtl/>
        </w:rPr>
        <w:t>חלק 1:</w:t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בניסיון למצוא קורלציה בין מדדים בטבלה לבין דירוג </w:t>
      </w:r>
      <w:r w:rsidRPr="00713CFF">
        <w:rPr>
          <w:rFonts w:asciiTheme="majorBidi" w:hAnsiTheme="majorBidi" w:cstheme="majorBidi"/>
          <w:sz w:val="22"/>
          <w:szCs w:val="22"/>
        </w:rPr>
        <w:t>IMDB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בעזרת אלגוריתמים </w:t>
      </w:r>
      <w:r w:rsidRPr="00713CFF">
        <w:rPr>
          <w:rFonts w:asciiTheme="majorBidi" w:hAnsiTheme="majorBidi" w:cstheme="majorBidi"/>
          <w:sz w:val="22"/>
          <w:szCs w:val="22"/>
        </w:rPr>
        <w:t>k-means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ו-</w:t>
      </w:r>
      <w:r w:rsidRPr="00713CFF">
        <w:rPr>
          <w:rFonts w:asciiTheme="majorBidi" w:hAnsiTheme="majorBidi" w:cstheme="majorBidi"/>
          <w:sz w:val="22"/>
          <w:szCs w:val="22"/>
        </w:rPr>
        <w:t>k-means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לאחר </w:t>
      </w:r>
      <w:r w:rsidRPr="00713CFF">
        <w:rPr>
          <w:rFonts w:asciiTheme="majorBidi" w:hAnsiTheme="majorBidi" w:cstheme="majorBidi"/>
          <w:sz w:val="22"/>
          <w:szCs w:val="22"/>
        </w:rPr>
        <w:t>pca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לא נמצאה קורלציה גבוהה מ 24%</w:t>
      </w:r>
      <w:r w:rsidRPr="00713CFF">
        <w:rPr>
          <w:rFonts w:asciiTheme="majorBidi" w:hAnsiTheme="majorBidi" w:cstheme="majorBidi"/>
          <w:sz w:val="22"/>
          <w:szCs w:val="22"/>
          <w:vertAlign w:val="subscript"/>
          <w:rtl/>
        </w:rPr>
        <w:t xml:space="preserve"> אפשר לראות זאת בגרף של רווח נטו בז'אנר סרטי מלחמה תחת </w:t>
      </w:r>
      <w:r w:rsidRPr="00713CFF">
        <w:rPr>
          <w:rFonts w:asciiTheme="majorBidi" w:hAnsiTheme="majorBidi" w:cstheme="majorBidi"/>
          <w:sz w:val="22"/>
          <w:szCs w:val="22"/>
          <w:vertAlign w:val="subscript"/>
        </w:rPr>
        <w:t>k-means</w:t>
      </w:r>
      <w:r w:rsidRPr="00713CFF">
        <w:rPr>
          <w:rFonts w:asciiTheme="majorBidi" w:hAnsiTheme="majorBidi" w:cstheme="majorBidi"/>
          <w:sz w:val="22"/>
          <w:szCs w:val="22"/>
          <w:rtl/>
        </w:rPr>
        <w:t>.</w:t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למרות שחלוקת מסד הנתונים המקורי לז'אנרים העלה את הקורלציה (לפני החלוקה לתתי טבלאות לא נמצאה קורלציה מעל 9%),</w:t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עדיין לא ניתן להעריך את מדד </w:t>
      </w:r>
      <w:r w:rsidRPr="00713CFF">
        <w:rPr>
          <w:rFonts w:asciiTheme="majorBidi" w:hAnsiTheme="majorBidi" w:cstheme="majorBidi"/>
          <w:sz w:val="22"/>
          <w:szCs w:val="22"/>
        </w:rPr>
        <w:t>IMDB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במידה מספקת.</w:t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מכך עולה כי למרות שהסתכלתי על כל קבוצת סרטים מאותה הז'אנר ולמרות שפעולת האלגוריתמים חילקה את הסרטים לקבוצות (מרכזים) עפ"י המדדים:</w:t>
      </w:r>
    </w:p>
    <w:p w:rsidR="00713CFF" w:rsidRPr="00713CFF" w:rsidRDefault="00713CFF" w:rsidP="00713CFF">
      <w:pPr>
        <w:pStyle w:val="af7"/>
        <w:numPr>
          <w:ilvl w:val="0"/>
          <w:numId w:val="9"/>
        </w:numPr>
        <w:spacing w:after="160" w:line="256" w:lineRule="auto"/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מספר הלייקים בפייסבוק</w:t>
      </w:r>
      <w:r w:rsidRPr="00713CFF">
        <w:rPr>
          <w:rFonts w:asciiTheme="majorBidi" w:hAnsiTheme="majorBidi" w:cstheme="majorBidi"/>
          <w:sz w:val="22"/>
          <w:szCs w:val="22"/>
        </w:rPr>
        <w:t xml:space="preserve">  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</w:t>
      </w:r>
      <w:r w:rsidRPr="00713CFF">
        <w:rPr>
          <w:rFonts w:asciiTheme="majorBidi" w:hAnsiTheme="majorBidi" w:cstheme="majorBidi"/>
          <w:sz w:val="22"/>
          <w:szCs w:val="22"/>
          <w:vertAlign w:val="subscript"/>
          <w:rtl/>
        </w:rPr>
        <w:t>"</w:t>
      </w:r>
      <w:r w:rsidRPr="00713CFF">
        <w:rPr>
          <w:rFonts w:asciiTheme="majorBidi" w:hAnsiTheme="majorBidi" w:cstheme="majorBidi"/>
          <w:sz w:val="22"/>
          <w:szCs w:val="22"/>
          <w:vertAlign w:val="subscript"/>
        </w:rPr>
        <w:t>facebook.crr.pdf</w:t>
      </w:r>
      <w:r w:rsidRPr="00713CFF">
        <w:rPr>
          <w:rFonts w:asciiTheme="majorBidi" w:hAnsiTheme="majorBidi" w:cstheme="majorBidi"/>
          <w:sz w:val="22"/>
          <w:szCs w:val="22"/>
          <w:vertAlign w:val="subscript"/>
          <w:rtl/>
        </w:rPr>
        <w:t>"</w:t>
      </w:r>
    </w:p>
    <w:p w:rsidR="00713CFF" w:rsidRPr="00713CFF" w:rsidRDefault="00713CFF" w:rsidP="00713CFF">
      <w:pPr>
        <w:pStyle w:val="af7"/>
        <w:numPr>
          <w:ilvl w:val="0"/>
          <w:numId w:val="9"/>
        </w:numPr>
        <w:spacing w:after="160" w:line="256" w:lineRule="auto"/>
        <w:rPr>
          <w:rFonts w:asciiTheme="majorBidi" w:hAnsiTheme="majorBidi" w:cstheme="majorBidi"/>
          <w:sz w:val="22"/>
          <w:szCs w:val="22"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מספר הביקורות באתר </w:t>
      </w:r>
      <w:r w:rsidRPr="00713CFF">
        <w:rPr>
          <w:rFonts w:asciiTheme="majorBidi" w:hAnsiTheme="majorBidi" w:cstheme="majorBidi"/>
          <w:sz w:val="22"/>
          <w:szCs w:val="22"/>
          <w:vertAlign w:val="subscript"/>
          <w:rtl/>
        </w:rPr>
        <w:t>"</w:t>
      </w:r>
      <w:r w:rsidRPr="00713CFF">
        <w:rPr>
          <w:rFonts w:asciiTheme="majorBidi" w:hAnsiTheme="majorBidi" w:cstheme="majorBidi"/>
          <w:sz w:val="22"/>
          <w:szCs w:val="22"/>
          <w:vertAlign w:val="subscript"/>
        </w:rPr>
        <w:t>reviews.corr.pdf</w:t>
      </w:r>
      <w:r w:rsidRPr="00713CFF">
        <w:rPr>
          <w:rFonts w:asciiTheme="majorBidi" w:hAnsiTheme="majorBidi" w:cstheme="majorBidi"/>
          <w:sz w:val="22"/>
          <w:szCs w:val="22"/>
          <w:vertAlign w:val="subscript"/>
          <w:rtl/>
        </w:rPr>
        <w:t>"</w:t>
      </w:r>
    </w:p>
    <w:p w:rsidR="00713CFF" w:rsidRPr="00713CFF" w:rsidRDefault="00713CFF" w:rsidP="00713CFF">
      <w:pPr>
        <w:pStyle w:val="af7"/>
        <w:numPr>
          <w:ilvl w:val="0"/>
          <w:numId w:val="9"/>
        </w:numPr>
        <w:spacing w:after="160" w:line="256" w:lineRule="auto"/>
        <w:rPr>
          <w:rFonts w:asciiTheme="majorBidi" w:hAnsiTheme="majorBidi" w:cstheme="majorBidi"/>
          <w:sz w:val="22"/>
          <w:szCs w:val="22"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תקציב הסרט </w:t>
      </w:r>
      <w:r w:rsidRPr="00713CFF">
        <w:rPr>
          <w:rFonts w:asciiTheme="majorBidi" w:hAnsiTheme="majorBidi" w:cstheme="majorBidi"/>
          <w:sz w:val="22"/>
          <w:szCs w:val="22"/>
          <w:vertAlign w:val="subscript"/>
          <w:rtl/>
        </w:rPr>
        <w:t>"</w:t>
      </w:r>
      <w:r w:rsidRPr="00713CFF">
        <w:rPr>
          <w:rFonts w:asciiTheme="majorBidi" w:hAnsiTheme="majorBidi" w:cstheme="majorBidi"/>
          <w:sz w:val="22"/>
          <w:szCs w:val="22"/>
          <w:vertAlign w:val="subscript"/>
        </w:rPr>
        <w:t>budget.corr.pdf</w:t>
      </w:r>
      <w:r w:rsidRPr="00713CFF">
        <w:rPr>
          <w:rFonts w:asciiTheme="majorBidi" w:hAnsiTheme="majorBidi" w:cstheme="majorBidi"/>
          <w:sz w:val="22"/>
          <w:szCs w:val="22"/>
          <w:vertAlign w:val="subscript"/>
          <w:rtl/>
        </w:rPr>
        <w:t>"</w:t>
      </w:r>
    </w:p>
    <w:p w:rsidR="00713CFF" w:rsidRPr="00713CFF" w:rsidRDefault="00713CFF" w:rsidP="00713CFF">
      <w:pPr>
        <w:pStyle w:val="af7"/>
        <w:numPr>
          <w:ilvl w:val="0"/>
          <w:numId w:val="9"/>
        </w:numPr>
        <w:spacing w:after="160" w:line="256" w:lineRule="auto"/>
        <w:rPr>
          <w:rFonts w:asciiTheme="majorBidi" w:hAnsiTheme="majorBidi" w:cstheme="majorBidi"/>
          <w:sz w:val="22"/>
          <w:szCs w:val="22"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רווח נטו (</w:t>
      </w:r>
      <w:r w:rsidRPr="00713CFF">
        <w:rPr>
          <w:rFonts w:asciiTheme="majorBidi" w:hAnsiTheme="majorBidi" w:cstheme="majorBidi"/>
          <w:sz w:val="22"/>
          <w:szCs w:val="22"/>
        </w:rPr>
        <w:t>profit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) </w:t>
      </w:r>
      <w:r w:rsidRPr="00713CFF">
        <w:rPr>
          <w:rFonts w:asciiTheme="majorBidi" w:hAnsiTheme="majorBidi" w:cstheme="majorBidi"/>
          <w:sz w:val="22"/>
          <w:szCs w:val="22"/>
          <w:vertAlign w:val="subscript"/>
          <w:rtl/>
        </w:rPr>
        <w:t>"</w:t>
      </w:r>
      <w:r w:rsidRPr="00713CFF">
        <w:rPr>
          <w:rFonts w:asciiTheme="majorBidi" w:hAnsiTheme="majorBidi" w:cstheme="majorBidi"/>
          <w:sz w:val="22"/>
          <w:szCs w:val="22"/>
          <w:vertAlign w:val="subscript"/>
        </w:rPr>
        <w:t>profit.corr.pdf</w:t>
      </w:r>
      <w:r w:rsidRPr="00713CFF">
        <w:rPr>
          <w:rFonts w:asciiTheme="majorBidi" w:hAnsiTheme="majorBidi" w:cstheme="majorBidi"/>
          <w:sz w:val="22"/>
          <w:szCs w:val="22"/>
          <w:vertAlign w:val="subscript"/>
          <w:rtl/>
        </w:rPr>
        <w:t>"</w:t>
      </w:r>
    </w:p>
    <w:p w:rsidR="00713CFF" w:rsidRPr="00713CFF" w:rsidRDefault="00713CFF" w:rsidP="00713CFF">
      <w:pPr>
        <w:pStyle w:val="af7"/>
        <w:numPr>
          <w:ilvl w:val="0"/>
          <w:numId w:val="9"/>
        </w:numPr>
        <w:spacing w:after="160" w:line="256" w:lineRule="auto"/>
        <w:rPr>
          <w:rFonts w:asciiTheme="majorBidi" w:hAnsiTheme="majorBidi" w:cstheme="majorBidi"/>
          <w:sz w:val="22"/>
          <w:szCs w:val="22"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רווח ברוטו של הסרט(</w:t>
      </w:r>
      <w:r w:rsidRPr="00713CFF">
        <w:rPr>
          <w:rFonts w:asciiTheme="majorBidi" w:hAnsiTheme="majorBidi" w:cstheme="majorBidi"/>
          <w:sz w:val="22"/>
          <w:szCs w:val="22"/>
        </w:rPr>
        <w:t>gross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) </w:t>
      </w:r>
      <w:r w:rsidRPr="00713CFF">
        <w:rPr>
          <w:rFonts w:asciiTheme="majorBidi" w:hAnsiTheme="majorBidi" w:cstheme="majorBidi"/>
          <w:sz w:val="22"/>
          <w:szCs w:val="22"/>
          <w:vertAlign w:val="subscript"/>
          <w:rtl/>
        </w:rPr>
        <w:t>"</w:t>
      </w:r>
      <w:r w:rsidRPr="00713CFF">
        <w:rPr>
          <w:rFonts w:asciiTheme="majorBidi" w:hAnsiTheme="majorBidi" w:cstheme="majorBidi"/>
          <w:sz w:val="22"/>
          <w:szCs w:val="22"/>
          <w:vertAlign w:val="subscript"/>
        </w:rPr>
        <w:t>gross.corr.pdf</w:t>
      </w:r>
      <w:r w:rsidRPr="00713CFF">
        <w:rPr>
          <w:rFonts w:asciiTheme="majorBidi" w:hAnsiTheme="majorBidi" w:cstheme="majorBidi"/>
          <w:sz w:val="22"/>
          <w:szCs w:val="22"/>
          <w:vertAlign w:val="subscript"/>
          <w:rtl/>
        </w:rPr>
        <w:t>"</w:t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לא היה ניתן להעריך את דירוג הסרט באתר </w:t>
      </w:r>
      <w:r w:rsidRPr="00713CFF">
        <w:rPr>
          <w:rFonts w:asciiTheme="majorBidi" w:hAnsiTheme="majorBidi" w:cstheme="majorBidi"/>
          <w:sz w:val="22"/>
          <w:szCs w:val="22"/>
        </w:rPr>
        <w:t>IMDB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לפי אותם אלגוריתמים.</w:t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בכל זאת, אלגוריתם </w:t>
      </w:r>
      <w:r w:rsidRPr="00713CFF">
        <w:rPr>
          <w:rFonts w:asciiTheme="majorBidi" w:hAnsiTheme="majorBidi" w:cstheme="majorBidi"/>
          <w:sz w:val="22"/>
          <w:szCs w:val="22"/>
        </w:rPr>
        <w:t>k-means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נתן קורלציה גבוהה יותר לפני שימוש באלגוריתם </w:t>
      </w:r>
      <w:r w:rsidRPr="00713CFF">
        <w:rPr>
          <w:rFonts w:asciiTheme="majorBidi" w:hAnsiTheme="majorBidi" w:cstheme="majorBidi"/>
          <w:sz w:val="22"/>
          <w:szCs w:val="22"/>
        </w:rPr>
        <w:t>pca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מאשר אחרי השימוש בו.</w:t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את הקורלציה הגבוהה יותר אפשר לראות כמעט בכל החישובים וייתכן והיא קשורה לעובדה שלפני השימוש באלגוריתם </w:t>
      </w:r>
      <w:r w:rsidRPr="00713CFF">
        <w:rPr>
          <w:rFonts w:asciiTheme="majorBidi" w:hAnsiTheme="majorBidi" w:cstheme="majorBidi"/>
          <w:sz w:val="22"/>
          <w:szCs w:val="22"/>
        </w:rPr>
        <w:t xml:space="preserve">pca 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המרכזים "מסודרים" בצורה אנכית וגם אופקית ואילו לאחר השימוש המרכזים "מסודרים" בצורה אנכית בלבד.</w:t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ייתכן והפעלה של סיווג נוסף על כל טבלה היה נותן לנו קורלציה גבוהה יותר.</w:t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כלומר, ייתכן ומספר הלייקים בפייסבוק קשור לכמות הפרסום שסרט משקיע,</w:t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או שייתכן ומספר הלייקים אומר שהשחקנים מפורסמים ולכן התקציב של הסרט צריך להיות גבוהה יותר בשביל לממן זאת,</w:t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באופן דומה אפשר לקשר את כמות הביקורות באתר לכמות הלייקים שסרט קיבל מאחר וישנו קישור באתר </w:t>
      </w:r>
      <w:r w:rsidRPr="00713CFF">
        <w:rPr>
          <w:rFonts w:asciiTheme="majorBidi" w:hAnsiTheme="majorBidi" w:cstheme="majorBidi"/>
          <w:sz w:val="22"/>
          <w:szCs w:val="22"/>
        </w:rPr>
        <w:t>IMDB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לעמוד של אתר </w:t>
      </w:r>
      <w:r w:rsidRPr="00713CFF">
        <w:rPr>
          <w:rFonts w:asciiTheme="majorBidi" w:hAnsiTheme="majorBidi" w:cstheme="majorBidi"/>
          <w:sz w:val="22"/>
          <w:szCs w:val="22"/>
        </w:rPr>
        <w:t>IMDB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בפייסבוק (לחיצה על כפתור שעושה לייק בפייסבוק לאתר </w:t>
      </w:r>
      <w:r w:rsidRPr="00713CFF">
        <w:rPr>
          <w:rFonts w:asciiTheme="majorBidi" w:hAnsiTheme="majorBidi" w:cstheme="majorBidi"/>
          <w:sz w:val="22"/>
          <w:szCs w:val="22"/>
        </w:rPr>
        <w:t>IMDB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או לעמוד של הסרט בפייסבוק).</w:t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ולכן, במידה והיה מופעל עוד סיווג לאחר החלוקה לפי ז'אנרים – יכול להיות שהאלגוריתמים היו "מוצאים" מרכזים מדויקים יותר והקורלציה הייתה גבוהה יותר.</w:t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u w:val="single"/>
          <w:rtl/>
        </w:rPr>
      </w:pPr>
      <w:r w:rsidRPr="00713CFF">
        <w:rPr>
          <w:rFonts w:asciiTheme="majorBidi" w:hAnsiTheme="majorBidi" w:cstheme="majorBidi"/>
          <w:sz w:val="22"/>
          <w:szCs w:val="22"/>
          <w:u w:val="single"/>
          <w:rtl/>
        </w:rPr>
        <w:t>חלק 2:</w:t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החלוקה לז'אנרים הפיקה דיוק גבוה יותר (לפני החלוקה הוא עמד על כ17%).</w:t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לאחר החלוקה של דירוג </w:t>
      </w:r>
      <w:r w:rsidRPr="00713CFF">
        <w:rPr>
          <w:rFonts w:asciiTheme="majorBidi" w:hAnsiTheme="majorBidi" w:cstheme="majorBidi"/>
          <w:sz w:val="22"/>
          <w:szCs w:val="22"/>
        </w:rPr>
        <w:t>IMDB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לערכים חדשים (1-4 לפי החלוקה "בחלק 2") תוצאת הניבויים</w:t>
      </w:r>
      <w:r w:rsidR="00B12FA2">
        <w:rPr>
          <w:rFonts w:asciiTheme="majorBidi" w:hAnsiTheme="majorBidi" w:cstheme="majorBidi" w:hint="cs"/>
          <w:sz w:val="22"/>
          <w:szCs w:val="22"/>
          <w:rtl/>
        </w:rPr>
        <w:t xml:space="preserve"> הייתה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בממוצע 49% (</w:t>
      </w:r>
      <w:r w:rsidRPr="00713CFF">
        <w:rPr>
          <w:rFonts w:asciiTheme="majorBidi" w:hAnsiTheme="majorBidi" w:cstheme="majorBidi"/>
          <w:sz w:val="22"/>
          <w:szCs w:val="22"/>
        </w:rPr>
        <w:t>Random forest, Decision tree</w:t>
      </w:r>
      <w:r w:rsidRPr="00713CFF">
        <w:rPr>
          <w:rFonts w:asciiTheme="majorBidi" w:hAnsiTheme="majorBidi" w:cstheme="majorBidi"/>
          <w:sz w:val="22"/>
          <w:szCs w:val="22"/>
          <w:rtl/>
        </w:rPr>
        <w:t>) ו-46% (ניבוי דרך</w:t>
      </w:r>
      <w:r w:rsidR="00B12FA2">
        <w:rPr>
          <w:rFonts w:asciiTheme="majorBidi" w:hAnsiTheme="majorBidi" w:cstheme="majorBidi" w:hint="cs"/>
          <w:sz w:val="22"/>
          <w:szCs w:val="22"/>
          <w:rtl/>
        </w:rPr>
        <w:t xml:space="preserve"> בידוד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עמודות אחרות בטבלה).</w:t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בכל הניבויים בהם נעזרתי בעמודות אחרות מהטבלה, עמודת מספר הביקורות באתר הייתה אחת מהשתיים שנבחרו.</w:t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>מכך עולה שבמידה ונתון מספר הביקורות של סרט (</w:t>
      </w:r>
      <w:r w:rsidRPr="00713CFF">
        <w:rPr>
          <w:rFonts w:asciiTheme="majorBidi" w:hAnsiTheme="majorBidi" w:cstheme="majorBidi"/>
          <w:sz w:val="22"/>
          <w:szCs w:val="22"/>
        </w:rPr>
        <w:t>reviews.sum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), ניתן לנבא את הדירוג </w:t>
      </w:r>
      <w:r w:rsidRPr="00713CFF">
        <w:rPr>
          <w:rFonts w:asciiTheme="majorBidi" w:hAnsiTheme="majorBidi" w:cstheme="majorBidi"/>
          <w:sz w:val="22"/>
          <w:szCs w:val="22"/>
        </w:rPr>
        <w:t>IMDB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שלו בדיוק של כ-40%.</w:t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נראה כי יש קשר בין מספר הביקורות באתר </w:t>
      </w:r>
      <w:r w:rsidRPr="00713CFF">
        <w:rPr>
          <w:rFonts w:asciiTheme="majorBidi" w:hAnsiTheme="majorBidi" w:cstheme="majorBidi"/>
          <w:sz w:val="22"/>
          <w:szCs w:val="22"/>
        </w:rPr>
        <w:t>IMDB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לדירוגו באתר, ייתכן ואנשים שמעלים ביקורות של סרטים באתר נוטים לדרג את הסרטים גם כן.</w:t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לכן כאשר מסתכלים על מספר הביקורות אפשר למצוא קשר לדירוג </w:t>
      </w:r>
      <w:r w:rsidRPr="00713CFF">
        <w:rPr>
          <w:rFonts w:asciiTheme="majorBidi" w:hAnsiTheme="majorBidi" w:cstheme="majorBidi"/>
          <w:sz w:val="22"/>
          <w:szCs w:val="22"/>
        </w:rPr>
        <w:t>IMDB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של סרט מסוים.</w:t>
      </w:r>
      <w:r w:rsidR="00FD310E">
        <w:rPr>
          <w:rFonts w:asciiTheme="majorBidi" w:hAnsiTheme="majorBidi" w:cstheme="majorBidi" w:hint="cs"/>
          <w:sz w:val="22"/>
          <w:szCs w:val="22"/>
          <w:rtl/>
        </w:rPr>
        <w:t xml:space="preserve"> 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אך לא ניתן לבסס זאת עפ"י הבדיקות שערכתי אלא על הסקה מהתוצאות ביחד עם שיקול דעת אישי. </w:t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בכל הניבויים בהם השתמשתי ב </w:t>
      </w:r>
      <w:r w:rsidRPr="00713CFF">
        <w:rPr>
          <w:rFonts w:asciiTheme="majorBidi" w:hAnsiTheme="majorBidi" w:cstheme="majorBidi"/>
          <w:sz w:val="22"/>
          <w:szCs w:val="22"/>
        </w:rPr>
        <w:t>Random forest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וב-</w:t>
      </w:r>
      <w:r w:rsidRPr="00713CFF">
        <w:rPr>
          <w:rFonts w:asciiTheme="majorBidi" w:hAnsiTheme="majorBidi" w:cstheme="majorBidi"/>
          <w:sz w:val="22"/>
          <w:szCs w:val="22"/>
        </w:rPr>
        <w:t>Decision tree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המודל </w:t>
      </w:r>
      <w:r w:rsidRPr="00713CFF">
        <w:rPr>
          <w:rFonts w:asciiTheme="majorBidi" w:hAnsiTheme="majorBidi" w:cstheme="majorBidi"/>
          <w:sz w:val="22"/>
          <w:szCs w:val="22"/>
        </w:rPr>
        <w:t>Random forest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היה יותר מדויק.</w:t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ולכן, במידה ונשתמש באלגוריתם </w:t>
      </w:r>
      <w:r w:rsidRPr="00713CFF">
        <w:rPr>
          <w:rFonts w:asciiTheme="majorBidi" w:hAnsiTheme="majorBidi" w:cstheme="majorBidi"/>
          <w:sz w:val="22"/>
          <w:szCs w:val="22"/>
        </w:rPr>
        <w:t>Random forest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נוכל לנבא את דירוג </w:t>
      </w:r>
      <w:r w:rsidRPr="00713CFF">
        <w:rPr>
          <w:rFonts w:asciiTheme="majorBidi" w:hAnsiTheme="majorBidi" w:cstheme="majorBidi"/>
          <w:sz w:val="22"/>
          <w:szCs w:val="22"/>
        </w:rPr>
        <w:t>IMDB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של סרט בדיוק של כ-50%.</w:t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u w:val="single"/>
          <w:rtl/>
        </w:rPr>
      </w:pPr>
      <w:r w:rsidRPr="00713CFF">
        <w:rPr>
          <w:rFonts w:asciiTheme="majorBidi" w:hAnsiTheme="majorBidi" w:cstheme="majorBidi"/>
          <w:sz w:val="22"/>
          <w:szCs w:val="22"/>
          <w:u w:val="single"/>
          <w:rtl/>
        </w:rPr>
        <w:t>סוף דבר:</w:t>
      </w:r>
    </w:p>
    <w:p w:rsidR="00713CFF" w:rsidRDefault="00713CFF" w:rsidP="00187A91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מניסיון למצוא קורלציה בעזרת </w:t>
      </w:r>
      <w:r w:rsidRPr="00713CFF">
        <w:rPr>
          <w:rFonts w:asciiTheme="majorBidi" w:hAnsiTheme="majorBidi" w:cstheme="majorBidi"/>
          <w:sz w:val="22"/>
          <w:szCs w:val="22"/>
        </w:rPr>
        <w:t>k-means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לא נותרתי עם התאמה ממשית, אי אפשר להגיד על פי 24% קורלציה כי ישנו קשר ממשי בין אף אחד מהמדדים שבדקתי מול דירוג </w:t>
      </w:r>
      <w:r w:rsidRPr="00713CFF">
        <w:rPr>
          <w:rFonts w:asciiTheme="majorBidi" w:hAnsiTheme="majorBidi" w:cstheme="majorBidi"/>
          <w:sz w:val="22"/>
          <w:szCs w:val="22"/>
        </w:rPr>
        <w:t>IMDB</w:t>
      </w:r>
      <w:r w:rsidRPr="00713CFF">
        <w:rPr>
          <w:rFonts w:asciiTheme="majorBidi" w:hAnsiTheme="majorBidi" w:cstheme="majorBidi"/>
          <w:sz w:val="22"/>
          <w:szCs w:val="22"/>
          <w:rtl/>
        </w:rPr>
        <w:t>.</w:t>
      </w:r>
    </w:p>
    <w:p w:rsidR="00187A91" w:rsidRPr="00713CFF" w:rsidRDefault="00187A91" w:rsidP="00187A91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  <w:r w:rsidRPr="00713CFF">
        <w:rPr>
          <w:rFonts w:asciiTheme="majorBidi" w:hAnsiTheme="majorBidi" w:cstheme="majorBidi"/>
          <w:sz w:val="22"/>
          <w:szCs w:val="22"/>
          <w:rtl/>
        </w:rPr>
        <w:t xml:space="preserve">מהמודל </w:t>
      </w:r>
      <w:r w:rsidRPr="00713CFF">
        <w:rPr>
          <w:rFonts w:asciiTheme="majorBidi" w:hAnsiTheme="majorBidi" w:cstheme="majorBidi"/>
          <w:sz w:val="22"/>
          <w:szCs w:val="22"/>
        </w:rPr>
        <w:t>Random forest</w:t>
      </w:r>
      <w:r w:rsidRPr="00713CFF">
        <w:rPr>
          <w:rFonts w:asciiTheme="majorBidi" w:hAnsiTheme="majorBidi" w:cstheme="majorBidi"/>
          <w:sz w:val="22"/>
          <w:szCs w:val="22"/>
          <w:rtl/>
        </w:rPr>
        <w:t xml:space="preserve"> ניתן להשיג תוצאות גבוהות יותר.</w:t>
      </w:r>
    </w:p>
    <w:p w:rsidR="00713CFF" w:rsidRPr="00713CFF" w:rsidRDefault="00DB34FF" w:rsidP="00713CFF">
      <w:pPr>
        <w:rPr>
          <w:rFonts w:asciiTheme="majorBidi" w:hAnsiTheme="majorBidi" w:cstheme="majorBidi"/>
          <w:sz w:val="22"/>
          <w:szCs w:val="22"/>
          <w:rtl/>
        </w:rPr>
      </w:pPr>
      <w:r>
        <w:rPr>
          <w:rFonts w:asciiTheme="majorBidi" w:hAnsiTheme="majorBidi" w:cstheme="majorBidi" w:hint="cs"/>
          <w:sz w:val="22"/>
          <w:szCs w:val="22"/>
          <w:rtl/>
        </w:rPr>
        <w:t>ו</w:t>
      </w:r>
      <w:r w:rsidR="00713CFF" w:rsidRPr="00713CFF">
        <w:rPr>
          <w:rFonts w:asciiTheme="majorBidi" w:hAnsiTheme="majorBidi" w:cstheme="majorBidi"/>
          <w:sz w:val="22"/>
          <w:szCs w:val="22"/>
          <w:rtl/>
        </w:rPr>
        <w:t>עדיין</w:t>
      </w:r>
      <w:r>
        <w:rPr>
          <w:rFonts w:asciiTheme="majorBidi" w:hAnsiTheme="majorBidi" w:cstheme="majorBidi" w:hint="cs"/>
          <w:sz w:val="22"/>
          <w:szCs w:val="22"/>
          <w:rtl/>
        </w:rPr>
        <w:t>,</w:t>
      </w:r>
      <w:r w:rsidR="00713CFF" w:rsidRPr="00713CFF">
        <w:rPr>
          <w:rFonts w:asciiTheme="majorBidi" w:hAnsiTheme="majorBidi" w:cstheme="majorBidi"/>
          <w:sz w:val="22"/>
          <w:szCs w:val="22"/>
          <w:rtl/>
        </w:rPr>
        <w:t xml:space="preserve"> הבדיקה הכי טובה שהושגה עמדה על</w:t>
      </w:r>
      <w:r>
        <w:rPr>
          <w:rFonts w:asciiTheme="majorBidi" w:hAnsiTheme="majorBidi" w:cstheme="majorBidi" w:hint="cs"/>
          <w:sz w:val="22"/>
          <w:szCs w:val="22"/>
          <w:rtl/>
        </w:rPr>
        <w:t xml:space="preserve"> </w:t>
      </w:r>
      <w:r w:rsidRPr="00713CFF">
        <w:rPr>
          <w:rFonts w:asciiTheme="majorBidi" w:hAnsiTheme="majorBidi" w:cstheme="majorBidi"/>
          <w:sz w:val="22"/>
          <w:szCs w:val="22"/>
          <w:rtl/>
        </w:rPr>
        <w:t>ניבוי</w:t>
      </w:r>
      <w:r>
        <w:rPr>
          <w:rFonts w:asciiTheme="majorBidi" w:hAnsiTheme="majorBidi" w:cstheme="majorBidi" w:hint="cs"/>
          <w:sz w:val="22"/>
          <w:szCs w:val="22"/>
          <w:rtl/>
        </w:rPr>
        <w:t xml:space="preserve"> של</w:t>
      </w:r>
      <w:r w:rsidR="00713CFF" w:rsidRPr="00713CFF">
        <w:rPr>
          <w:rFonts w:asciiTheme="majorBidi" w:hAnsiTheme="majorBidi" w:cstheme="majorBidi"/>
          <w:sz w:val="22"/>
          <w:szCs w:val="22"/>
          <w:rtl/>
        </w:rPr>
        <w:t xml:space="preserve"> 50%.</w:t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5E053D" w:rsidP="00713CFF">
      <w:pPr>
        <w:rPr>
          <w:rFonts w:asciiTheme="majorBidi" w:hAnsiTheme="majorBidi" w:cstheme="majorBidi"/>
          <w:sz w:val="22"/>
          <w:szCs w:val="22"/>
          <w:rtl/>
        </w:rPr>
      </w:pPr>
      <w:r>
        <w:rPr>
          <w:rFonts w:asciiTheme="majorBidi" w:hAnsiTheme="majorBidi" w:cstheme="majorBidi" w:hint="cs"/>
          <w:sz w:val="22"/>
          <w:szCs w:val="22"/>
          <w:rtl/>
        </w:rPr>
        <w:t xml:space="preserve">לבסוף - </w:t>
      </w:r>
      <w:r w:rsidR="00713CFF" w:rsidRPr="00713CFF">
        <w:rPr>
          <w:rFonts w:asciiTheme="majorBidi" w:hAnsiTheme="majorBidi" w:cstheme="majorBidi"/>
          <w:sz w:val="22"/>
          <w:szCs w:val="22"/>
          <w:rtl/>
        </w:rPr>
        <w:t xml:space="preserve">ייתכן ומספר הביקורות באתר נגרר ממידת השפעה שסרט מסוים יצר, לכן ניתן לראות שבמידה וסרט קיבל הרבה ביקורות – לרוב הוא גם יקבל דירוג </w:t>
      </w:r>
      <w:r w:rsidR="00713CFF" w:rsidRPr="00713CFF">
        <w:rPr>
          <w:rFonts w:asciiTheme="majorBidi" w:hAnsiTheme="majorBidi" w:cstheme="majorBidi"/>
          <w:sz w:val="22"/>
          <w:szCs w:val="22"/>
        </w:rPr>
        <w:t xml:space="preserve">IMDB </w:t>
      </w:r>
      <w:r w:rsidR="00713CFF" w:rsidRPr="00713CFF">
        <w:rPr>
          <w:rFonts w:asciiTheme="majorBidi" w:hAnsiTheme="majorBidi" w:cstheme="majorBidi"/>
          <w:sz w:val="22"/>
          <w:szCs w:val="22"/>
          <w:rtl/>
        </w:rPr>
        <w:t xml:space="preserve"> גבוה יותר.</w:t>
      </w:r>
      <w:r w:rsidR="009D24E7">
        <w:rPr>
          <w:rFonts w:asciiTheme="majorBidi" w:hAnsiTheme="majorBidi" w:cstheme="majorBidi" w:hint="cs"/>
          <w:sz w:val="22"/>
          <w:szCs w:val="22"/>
          <w:rtl/>
        </w:rPr>
        <w:t xml:space="preserve"> זאת בהנחה שדירוג </w:t>
      </w:r>
      <w:r w:rsidR="009D24E7">
        <w:rPr>
          <w:rFonts w:asciiTheme="majorBidi" w:hAnsiTheme="majorBidi" w:cstheme="majorBidi" w:hint="cs"/>
          <w:sz w:val="22"/>
          <w:szCs w:val="22"/>
        </w:rPr>
        <w:t>IMDB</w:t>
      </w:r>
      <w:r w:rsidR="009D24E7">
        <w:rPr>
          <w:rFonts w:asciiTheme="majorBidi" w:hAnsiTheme="majorBidi" w:cstheme="majorBidi" w:hint="cs"/>
          <w:sz w:val="22"/>
          <w:szCs w:val="22"/>
          <w:rtl/>
        </w:rPr>
        <w:t xml:space="preserve"> של סרט הוא אכן מדד להצלחתו.</w:t>
      </w:r>
    </w:p>
    <w:p w:rsidR="009D24E7" w:rsidRDefault="005E053D" w:rsidP="00713CFF">
      <w:pPr>
        <w:rPr>
          <w:rFonts w:asciiTheme="majorBidi" w:hAnsiTheme="majorBidi" w:cstheme="majorBidi"/>
          <w:sz w:val="22"/>
          <w:szCs w:val="22"/>
          <w:rtl/>
        </w:rPr>
      </w:pPr>
      <w:r>
        <w:rPr>
          <w:rFonts w:asciiTheme="majorBidi" w:hAnsiTheme="majorBidi" w:cstheme="majorBidi" w:hint="cs"/>
          <w:sz w:val="22"/>
          <w:szCs w:val="22"/>
          <w:rtl/>
        </w:rPr>
        <w:t xml:space="preserve">יכול להיות שההחלטה על דירוג </w:t>
      </w:r>
      <w:r>
        <w:rPr>
          <w:rFonts w:asciiTheme="majorBidi" w:hAnsiTheme="majorBidi" w:cstheme="majorBidi" w:hint="cs"/>
          <w:sz w:val="22"/>
          <w:szCs w:val="22"/>
        </w:rPr>
        <w:t>IMDB</w:t>
      </w:r>
      <w:r>
        <w:rPr>
          <w:rFonts w:asciiTheme="majorBidi" w:hAnsiTheme="majorBidi" w:cstheme="majorBidi" w:hint="cs"/>
          <w:sz w:val="22"/>
          <w:szCs w:val="22"/>
          <w:rtl/>
        </w:rPr>
        <w:t xml:space="preserve"> בתור מדד להצלחה של סרט היא טעות</w:t>
      </w:r>
      <w:r w:rsidR="009D24E7">
        <w:rPr>
          <w:rFonts w:asciiTheme="majorBidi" w:hAnsiTheme="majorBidi" w:cstheme="majorBidi" w:hint="cs"/>
          <w:sz w:val="22"/>
          <w:szCs w:val="22"/>
          <w:rtl/>
        </w:rPr>
        <w:t>.</w:t>
      </w:r>
    </w:p>
    <w:p w:rsidR="00713CFF" w:rsidRPr="00713CFF" w:rsidRDefault="009D24E7" w:rsidP="00713CFF">
      <w:pPr>
        <w:rPr>
          <w:rFonts w:asciiTheme="majorBidi" w:hAnsiTheme="majorBidi" w:cstheme="majorBidi"/>
          <w:sz w:val="22"/>
          <w:szCs w:val="22"/>
          <w:rtl/>
        </w:rPr>
      </w:pPr>
      <w:r>
        <w:rPr>
          <w:rFonts w:asciiTheme="majorBidi" w:hAnsiTheme="majorBidi" w:cstheme="majorBidi" w:hint="cs"/>
          <w:sz w:val="22"/>
          <w:szCs w:val="22"/>
          <w:rtl/>
        </w:rPr>
        <w:t>ואם הייתי מחליט ש</w:t>
      </w:r>
      <w:r w:rsidR="005E053D">
        <w:rPr>
          <w:rFonts w:asciiTheme="majorBidi" w:hAnsiTheme="majorBidi" w:cstheme="majorBidi" w:hint="cs"/>
          <w:sz w:val="22"/>
          <w:szCs w:val="22"/>
          <w:rtl/>
        </w:rPr>
        <w:t xml:space="preserve">רווח של סרט או </w:t>
      </w:r>
      <w:r w:rsidR="00187A91">
        <w:rPr>
          <w:rFonts w:asciiTheme="majorBidi" w:hAnsiTheme="majorBidi" w:cstheme="majorBidi" w:hint="cs"/>
          <w:sz w:val="22"/>
          <w:szCs w:val="22"/>
          <w:rtl/>
        </w:rPr>
        <w:t xml:space="preserve">מידת </w:t>
      </w:r>
      <w:r>
        <w:rPr>
          <w:rFonts w:asciiTheme="majorBidi" w:hAnsiTheme="majorBidi" w:cstheme="majorBidi" w:hint="cs"/>
          <w:sz w:val="22"/>
          <w:szCs w:val="22"/>
          <w:rtl/>
        </w:rPr>
        <w:t>ה</w:t>
      </w:r>
      <w:r w:rsidR="005E053D">
        <w:rPr>
          <w:rFonts w:asciiTheme="majorBidi" w:hAnsiTheme="majorBidi" w:cstheme="majorBidi" w:hint="cs"/>
          <w:sz w:val="22"/>
          <w:szCs w:val="22"/>
          <w:rtl/>
        </w:rPr>
        <w:t xml:space="preserve">עניין שסרט מסוים יצר (מספר הביקורות + מספר הלייקים הכולל) </w:t>
      </w:r>
      <w:r>
        <w:rPr>
          <w:rFonts w:asciiTheme="majorBidi" w:hAnsiTheme="majorBidi" w:cstheme="majorBidi" w:hint="cs"/>
          <w:sz w:val="22"/>
          <w:szCs w:val="22"/>
          <w:rtl/>
        </w:rPr>
        <w:t>הם המדדים לה</w:t>
      </w:r>
      <w:r w:rsidR="003A2BAF">
        <w:rPr>
          <w:rFonts w:asciiTheme="majorBidi" w:hAnsiTheme="majorBidi" w:cstheme="majorBidi" w:hint="cs"/>
          <w:sz w:val="22"/>
          <w:szCs w:val="22"/>
          <w:rtl/>
        </w:rPr>
        <w:t>צ</w:t>
      </w:r>
      <w:r>
        <w:rPr>
          <w:rFonts w:asciiTheme="majorBidi" w:hAnsiTheme="majorBidi" w:cstheme="majorBidi" w:hint="cs"/>
          <w:sz w:val="22"/>
          <w:szCs w:val="22"/>
          <w:rtl/>
        </w:rPr>
        <w:t>לחתו אז</w:t>
      </w:r>
      <w:r w:rsidR="005E053D">
        <w:rPr>
          <w:rFonts w:asciiTheme="majorBidi" w:hAnsiTheme="majorBidi" w:cstheme="majorBidi" w:hint="cs"/>
          <w:sz w:val="22"/>
          <w:szCs w:val="22"/>
          <w:rtl/>
        </w:rPr>
        <w:t xml:space="preserve"> </w:t>
      </w:r>
      <w:r>
        <w:rPr>
          <w:rFonts w:asciiTheme="majorBidi" w:hAnsiTheme="majorBidi" w:cstheme="majorBidi" w:hint="cs"/>
          <w:sz w:val="22"/>
          <w:szCs w:val="22"/>
          <w:rtl/>
        </w:rPr>
        <w:t xml:space="preserve">התוצאה הייתה </w:t>
      </w:r>
      <w:r w:rsidR="005E053D">
        <w:rPr>
          <w:rFonts w:asciiTheme="majorBidi" w:hAnsiTheme="majorBidi" w:cstheme="majorBidi" w:hint="cs"/>
          <w:sz w:val="22"/>
          <w:szCs w:val="22"/>
          <w:rtl/>
        </w:rPr>
        <w:t>גבוהה יותר.</w:t>
      </w: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713CFF">
      <w:pPr>
        <w:rPr>
          <w:rFonts w:asciiTheme="majorBidi" w:hAnsiTheme="majorBidi" w:cstheme="majorBidi"/>
          <w:sz w:val="22"/>
          <w:szCs w:val="22"/>
          <w:rtl/>
        </w:rPr>
      </w:pPr>
    </w:p>
    <w:p w:rsidR="00713CFF" w:rsidRPr="00713CFF" w:rsidRDefault="00713CFF" w:rsidP="00840B5E">
      <w:pPr>
        <w:rPr>
          <w:rFonts w:asciiTheme="majorBidi" w:hAnsiTheme="majorBidi" w:cstheme="majorBidi"/>
          <w:sz w:val="22"/>
          <w:szCs w:val="22"/>
          <w:rtl/>
        </w:rPr>
      </w:pPr>
    </w:p>
    <w:sectPr w:rsidR="00713CFF" w:rsidRPr="00713CFF" w:rsidSect="008A556D">
      <w:pgSz w:w="11906" w:h="16838"/>
      <w:pgMar w:top="397" w:right="397" w:bottom="397" w:left="397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88F" w:rsidRDefault="00E0488F" w:rsidP="002E6305">
      <w:pPr>
        <w:spacing w:after="0"/>
      </w:pPr>
      <w:r>
        <w:separator/>
      </w:r>
    </w:p>
  </w:endnote>
  <w:endnote w:type="continuationSeparator" w:id="0">
    <w:p w:rsidR="00E0488F" w:rsidRDefault="00E0488F" w:rsidP="002E63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88F" w:rsidRDefault="00E0488F" w:rsidP="002E6305">
      <w:pPr>
        <w:spacing w:after="0"/>
      </w:pPr>
      <w:r>
        <w:separator/>
      </w:r>
    </w:p>
  </w:footnote>
  <w:footnote w:type="continuationSeparator" w:id="0">
    <w:p w:rsidR="00E0488F" w:rsidRDefault="00E0488F" w:rsidP="002E6305">
      <w:pPr>
        <w:spacing w:after="0"/>
      </w:pPr>
      <w:r>
        <w:continuationSeparator/>
      </w:r>
    </w:p>
  </w:footnote>
  <w:footnote w:id="1">
    <w:p w:rsidR="00713CFF" w:rsidRDefault="00713CFF" w:rsidP="00713CFF">
      <w:pPr>
        <w:pStyle w:val="afa"/>
        <w:ind w:left="360"/>
        <w:rPr>
          <w:rFonts w:ascii="David" w:hAnsi="David" w:cs="David"/>
          <w:sz w:val="16"/>
          <w:szCs w:val="16"/>
          <w:rtl/>
        </w:rPr>
      </w:pPr>
      <w:r>
        <w:rPr>
          <w:rStyle w:val="afe"/>
        </w:rPr>
        <w:footnoteRef/>
      </w:r>
      <w:r>
        <w:rPr>
          <w:rtl/>
        </w:rPr>
        <w:t xml:space="preserve"> </w:t>
      </w:r>
      <w:r>
        <w:rPr>
          <w:rFonts w:ascii="David" w:hAnsi="David" w:cs="David"/>
          <w:sz w:val="16"/>
          <w:szCs w:val="16"/>
          <w:rtl/>
        </w:rPr>
        <w:t xml:space="preserve">בהסתכלות על העמודה איתה נבחן קורלציה מול דירוג </w:t>
      </w:r>
      <w:r>
        <w:rPr>
          <w:rFonts w:ascii="David" w:hAnsi="David" w:cs="David"/>
          <w:sz w:val="16"/>
          <w:szCs w:val="16"/>
        </w:rPr>
        <w:t>IMDB</w:t>
      </w:r>
      <w:r>
        <w:rPr>
          <w:rFonts w:ascii="David" w:hAnsi="David" w:cs="David"/>
          <w:sz w:val="16"/>
          <w:szCs w:val="16"/>
          <w:rtl/>
        </w:rPr>
        <w:t>,</w:t>
      </w:r>
    </w:p>
    <w:p w:rsidR="00713CFF" w:rsidRDefault="00713CFF" w:rsidP="00713CFF">
      <w:pPr>
        <w:pStyle w:val="afa"/>
        <w:rPr>
          <w:rFonts w:ascii="David" w:hAnsi="David" w:cs="David"/>
          <w:sz w:val="16"/>
          <w:szCs w:val="16"/>
        </w:rPr>
      </w:pPr>
      <w:r>
        <w:rPr>
          <w:rFonts w:ascii="David" w:hAnsi="David" w:cs="David"/>
          <w:sz w:val="16"/>
          <w:szCs w:val="16"/>
          <w:rtl/>
        </w:rPr>
        <w:t xml:space="preserve">          חילקתי את טווח הערכים של אותה עמודה ל20,</w:t>
      </w:r>
    </w:p>
    <w:p w:rsidR="00713CFF" w:rsidRDefault="00713CFF" w:rsidP="00713CFF">
      <w:pPr>
        <w:pStyle w:val="afa"/>
        <w:rPr>
          <w:rFonts w:ascii="David" w:hAnsi="David" w:cs="David"/>
          <w:sz w:val="16"/>
          <w:szCs w:val="16"/>
          <w:rtl/>
        </w:rPr>
      </w:pPr>
      <w:r>
        <w:rPr>
          <w:rFonts w:ascii="David" w:hAnsi="David" w:cs="David"/>
          <w:sz w:val="16"/>
          <w:szCs w:val="16"/>
          <w:rtl/>
        </w:rPr>
        <w:t xml:space="preserve">          אם נתון מסוים נמצא במקטע לבדו – נקטין את הטווח הכולל כך שלא יכיל את אותו מקטע.</w:t>
      </w:r>
    </w:p>
    <w:p w:rsidR="00713CFF" w:rsidRDefault="00713CFF" w:rsidP="00713CFF">
      <w:pPr>
        <w:pStyle w:val="afa"/>
        <w:rPr>
          <w:rFonts w:ascii="David" w:hAnsi="David" w:cs="David"/>
          <w:sz w:val="16"/>
          <w:szCs w:val="16"/>
          <w:rtl/>
        </w:rPr>
      </w:pPr>
      <w:r>
        <w:rPr>
          <w:rFonts w:ascii="David" w:hAnsi="David" w:cs="David"/>
          <w:sz w:val="16"/>
          <w:szCs w:val="16"/>
          <w:rtl/>
        </w:rPr>
        <w:t xml:space="preserve">          בצורה הזו יצא שהתעלמתי מהנקודות ש"ברחו" משאר הנקודות (</w:t>
      </w:r>
      <w:r>
        <w:rPr>
          <w:rFonts w:ascii="David" w:hAnsi="David" w:cs="David"/>
          <w:sz w:val="16"/>
          <w:szCs w:val="16"/>
        </w:rPr>
        <w:t>outliers</w:t>
      </w:r>
      <w:r>
        <w:rPr>
          <w:rFonts w:ascii="David" w:hAnsi="David" w:cs="David"/>
          <w:sz w:val="16"/>
          <w:szCs w:val="16"/>
          <w:rtl/>
        </w:rPr>
        <w:t>) וקיבלתי מדגם מצומצם יותר אך מדויק יותר.</w:t>
      </w:r>
    </w:p>
    <w:p w:rsidR="00713CFF" w:rsidRDefault="00713CFF" w:rsidP="00713CFF">
      <w:pPr>
        <w:pStyle w:val="afc"/>
      </w:pPr>
    </w:p>
  </w:footnote>
  <w:footnote w:id="2">
    <w:p w:rsidR="00713CFF" w:rsidRDefault="00713CFF" w:rsidP="00713CFF">
      <w:pPr>
        <w:pStyle w:val="afc"/>
        <w:rPr>
          <w:rFonts w:ascii="David" w:hAnsi="David" w:cs="David"/>
          <w:sz w:val="16"/>
          <w:szCs w:val="16"/>
        </w:rPr>
      </w:pPr>
      <w:r>
        <w:rPr>
          <w:rStyle w:val="afe"/>
          <w:rFonts w:ascii="David" w:hAnsi="David" w:cs="David"/>
          <w:sz w:val="16"/>
          <w:szCs w:val="16"/>
        </w:rPr>
        <w:footnoteRef/>
      </w:r>
      <w:r>
        <w:rPr>
          <w:rFonts w:ascii="David" w:hAnsi="David" w:cs="David"/>
          <w:sz w:val="16"/>
          <w:szCs w:val="16"/>
          <w:rtl/>
        </w:rPr>
        <w:t xml:space="preserve"> </w:t>
      </w:r>
      <w:r>
        <w:rPr>
          <w:rFonts w:ascii="David" w:hAnsi="David" w:cs="David"/>
          <w:sz w:val="16"/>
          <w:szCs w:val="16"/>
          <w:rtl/>
        </w:rPr>
        <w:t xml:space="preserve">במידה והיו פחות סרטים, נוצר מצב בו ישנם ערכי דירוג </w:t>
      </w:r>
      <w:r>
        <w:rPr>
          <w:rFonts w:ascii="David" w:hAnsi="David" w:cs="David"/>
          <w:sz w:val="16"/>
          <w:szCs w:val="16"/>
        </w:rPr>
        <w:t>IMDB</w:t>
      </w:r>
      <w:r>
        <w:rPr>
          <w:rFonts w:ascii="David" w:hAnsi="David" w:cs="David"/>
          <w:sz w:val="16"/>
          <w:szCs w:val="16"/>
          <w:rtl/>
        </w:rPr>
        <w:t xml:space="preserve"> (1/2/3/4) שלא היה אף סרט בדירוג הזה והתקבלה תוצאת שגיאה מהמודלים.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03A6"/>
    <w:multiLevelType w:val="hybridMultilevel"/>
    <w:tmpl w:val="00CE1B32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" w15:restartNumberingAfterBreak="0">
    <w:nsid w:val="14C57504"/>
    <w:multiLevelType w:val="hybridMultilevel"/>
    <w:tmpl w:val="B97EB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539CA"/>
    <w:multiLevelType w:val="hybridMultilevel"/>
    <w:tmpl w:val="932EE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0DB1"/>
    <w:multiLevelType w:val="hybridMultilevel"/>
    <w:tmpl w:val="4EC4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83DBF"/>
    <w:multiLevelType w:val="hybridMultilevel"/>
    <w:tmpl w:val="5A40B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E2528"/>
    <w:multiLevelType w:val="hybridMultilevel"/>
    <w:tmpl w:val="4940A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F6726"/>
    <w:multiLevelType w:val="hybridMultilevel"/>
    <w:tmpl w:val="32EC0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57"/>
    <w:rsid w:val="000522A1"/>
    <w:rsid w:val="00084B74"/>
    <w:rsid w:val="000B29D4"/>
    <w:rsid w:val="000E6D85"/>
    <w:rsid w:val="0012489B"/>
    <w:rsid w:val="00133B42"/>
    <w:rsid w:val="00142598"/>
    <w:rsid w:val="00142D55"/>
    <w:rsid w:val="00171395"/>
    <w:rsid w:val="00187A91"/>
    <w:rsid w:val="001A4308"/>
    <w:rsid w:val="001C5006"/>
    <w:rsid w:val="001F2D37"/>
    <w:rsid w:val="00214AFD"/>
    <w:rsid w:val="00221C0B"/>
    <w:rsid w:val="00261804"/>
    <w:rsid w:val="00273B8A"/>
    <w:rsid w:val="002B7AD1"/>
    <w:rsid w:val="002E6305"/>
    <w:rsid w:val="00314A2D"/>
    <w:rsid w:val="003415D8"/>
    <w:rsid w:val="00343007"/>
    <w:rsid w:val="00360FF7"/>
    <w:rsid w:val="00363874"/>
    <w:rsid w:val="00381256"/>
    <w:rsid w:val="00383039"/>
    <w:rsid w:val="003939FB"/>
    <w:rsid w:val="003A0774"/>
    <w:rsid w:val="003A2BAF"/>
    <w:rsid w:val="00443186"/>
    <w:rsid w:val="00444365"/>
    <w:rsid w:val="004A6946"/>
    <w:rsid w:val="004A7A51"/>
    <w:rsid w:val="00500D73"/>
    <w:rsid w:val="00516D8F"/>
    <w:rsid w:val="005258A0"/>
    <w:rsid w:val="00526757"/>
    <w:rsid w:val="00531D5D"/>
    <w:rsid w:val="0056598B"/>
    <w:rsid w:val="005933D7"/>
    <w:rsid w:val="005C3394"/>
    <w:rsid w:val="005D31F4"/>
    <w:rsid w:val="005E053D"/>
    <w:rsid w:val="005E2BEA"/>
    <w:rsid w:val="00600BA7"/>
    <w:rsid w:val="00620082"/>
    <w:rsid w:val="00625ECE"/>
    <w:rsid w:val="00632E93"/>
    <w:rsid w:val="00672A62"/>
    <w:rsid w:val="00684433"/>
    <w:rsid w:val="006D0BEC"/>
    <w:rsid w:val="006F3590"/>
    <w:rsid w:val="00713CFF"/>
    <w:rsid w:val="00720570"/>
    <w:rsid w:val="00722FE4"/>
    <w:rsid w:val="00731BDA"/>
    <w:rsid w:val="00763E22"/>
    <w:rsid w:val="00775277"/>
    <w:rsid w:val="00790B31"/>
    <w:rsid w:val="007A325F"/>
    <w:rsid w:val="007B58B5"/>
    <w:rsid w:val="007F3DAD"/>
    <w:rsid w:val="007F7A64"/>
    <w:rsid w:val="00840B5E"/>
    <w:rsid w:val="008A556D"/>
    <w:rsid w:val="008C665C"/>
    <w:rsid w:val="008D7C54"/>
    <w:rsid w:val="008F2113"/>
    <w:rsid w:val="008F652D"/>
    <w:rsid w:val="00923627"/>
    <w:rsid w:val="009257D3"/>
    <w:rsid w:val="00942F8D"/>
    <w:rsid w:val="00950DC9"/>
    <w:rsid w:val="00966E05"/>
    <w:rsid w:val="009A0FE4"/>
    <w:rsid w:val="009D24E7"/>
    <w:rsid w:val="00A0341D"/>
    <w:rsid w:val="00A17643"/>
    <w:rsid w:val="00A53E4A"/>
    <w:rsid w:val="00A640BD"/>
    <w:rsid w:val="00A644B6"/>
    <w:rsid w:val="00A94F2B"/>
    <w:rsid w:val="00AC1F69"/>
    <w:rsid w:val="00B12FA2"/>
    <w:rsid w:val="00B54FBC"/>
    <w:rsid w:val="00B773A8"/>
    <w:rsid w:val="00BA453B"/>
    <w:rsid w:val="00BB045A"/>
    <w:rsid w:val="00BB661F"/>
    <w:rsid w:val="00C65584"/>
    <w:rsid w:val="00C9638F"/>
    <w:rsid w:val="00CA082F"/>
    <w:rsid w:val="00CD6D15"/>
    <w:rsid w:val="00CE7E79"/>
    <w:rsid w:val="00D01620"/>
    <w:rsid w:val="00D14122"/>
    <w:rsid w:val="00D34EFA"/>
    <w:rsid w:val="00D61BE0"/>
    <w:rsid w:val="00DB34FF"/>
    <w:rsid w:val="00DB380B"/>
    <w:rsid w:val="00DB4BD5"/>
    <w:rsid w:val="00DD348E"/>
    <w:rsid w:val="00DD7F67"/>
    <w:rsid w:val="00DE3CEF"/>
    <w:rsid w:val="00DE7B86"/>
    <w:rsid w:val="00E0488F"/>
    <w:rsid w:val="00E13C34"/>
    <w:rsid w:val="00E32F25"/>
    <w:rsid w:val="00E47C16"/>
    <w:rsid w:val="00E47F43"/>
    <w:rsid w:val="00E77E02"/>
    <w:rsid w:val="00E8566A"/>
    <w:rsid w:val="00EE1692"/>
    <w:rsid w:val="00F00EAC"/>
    <w:rsid w:val="00F12509"/>
    <w:rsid w:val="00F24C1E"/>
    <w:rsid w:val="00F370E1"/>
    <w:rsid w:val="00F65AD2"/>
    <w:rsid w:val="00FA2F9E"/>
    <w:rsid w:val="00FD310E"/>
    <w:rsid w:val="00FD6B96"/>
    <w:rsid w:val="00FF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21BA94-F86F-4F09-BA2D-8FB81B6A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bidi/>
        <w:spacing w:after="8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2489B"/>
  </w:style>
  <w:style w:type="paragraph" w:styleId="1">
    <w:name w:val="heading 1"/>
    <w:basedOn w:val="a"/>
    <w:next w:val="a"/>
    <w:link w:val="10"/>
    <w:uiPriority w:val="9"/>
    <w:qFormat/>
    <w:rsid w:val="0012489B"/>
    <w:pPr>
      <w:keepNext/>
      <w:keepLines/>
      <w:spacing w:before="32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489B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48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96464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48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48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96464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48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696464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48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9230B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48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696464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48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696464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26757"/>
  </w:style>
  <w:style w:type="character" w:styleId="Hyperlink">
    <w:name w:val="Hyperlink"/>
    <w:basedOn w:val="a0"/>
    <w:uiPriority w:val="99"/>
    <w:unhideWhenUsed/>
    <w:rsid w:val="00526757"/>
    <w:rPr>
      <w:color w:val="0000FF"/>
      <w:u w:val="single"/>
    </w:rPr>
  </w:style>
  <w:style w:type="character" w:styleId="a3">
    <w:name w:val="Placeholder Text"/>
    <w:basedOn w:val="a0"/>
    <w:uiPriority w:val="99"/>
    <w:semiHidden/>
    <w:rsid w:val="00A17643"/>
    <w:rPr>
      <w:color w:val="808080"/>
    </w:rPr>
  </w:style>
  <w:style w:type="character" w:customStyle="1" w:styleId="10">
    <w:name w:val="כותרת 1 תו"/>
    <w:basedOn w:val="a0"/>
    <w:link w:val="1"/>
    <w:uiPriority w:val="9"/>
    <w:rsid w:val="0012489B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12489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12489B"/>
    <w:rPr>
      <w:rFonts w:asciiTheme="majorHAnsi" w:eastAsiaTheme="majorEastAsia" w:hAnsiTheme="majorHAnsi" w:cstheme="majorBidi"/>
      <w:color w:val="696464" w:themeColor="text2"/>
      <w:sz w:val="24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12489B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כותרת 5 תו"/>
    <w:basedOn w:val="a0"/>
    <w:link w:val="5"/>
    <w:uiPriority w:val="9"/>
    <w:semiHidden/>
    <w:rsid w:val="0012489B"/>
    <w:rPr>
      <w:rFonts w:asciiTheme="majorHAnsi" w:eastAsiaTheme="majorEastAsia" w:hAnsiTheme="majorHAnsi" w:cstheme="majorBidi"/>
      <w:color w:val="696464" w:themeColor="text2"/>
      <w:sz w:val="22"/>
      <w:szCs w:val="22"/>
    </w:rPr>
  </w:style>
  <w:style w:type="character" w:customStyle="1" w:styleId="60">
    <w:name w:val="כותרת 6 תו"/>
    <w:basedOn w:val="a0"/>
    <w:link w:val="6"/>
    <w:uiPriority w:val="9"/>
    <w:semiHidden/>
    <w:rsid w:val="0012489B"/>
    <w:rPr>
      <w:rFonts w:asciiTheme="majorHAnsi" w:eastAsiaTheme="majorEastAsia" w:hAnsiTheme="majorHAnsi" w:cstheme="majorBidi"/>
      <w:i/>
      <w:iCs/>
      <w:color w:val="696464" w:themeColor="text2"/>
      <w:sz w:val="21"/>
      <w:szCs w:val="21"/>
    </w:rPr>
  </w:style>
  <w:style w:type="character" w:customStyle="1" w:styleId="70">
    <w:name w:val="כותרת 7 תו"/>
    <w:basedOn w:val="a0"/>
    <w:link w:val="7"/>
    <w:uiPriority w:val="9"/>
    <w:semiHidden/>
    <w:rsid w:val="0012489B"/>
    <w:rPr>
      <w:rFonts w:asciiTheme="majorHAnsi" w:eastAsiaTheme="majorEastAsia" w:hAnsiTheme="majorHAnsi" w:cstheme="majorBidi"/>
      <w:i/>
      <w:iCs/>
      <w:color w:val="69230B" w:themeColor="accent1" w:themeShade="80"/>
      <w:sz w:val="21"/>
      <w:szCs w:val="21"/>
    </w:rPr>
  </w:style>
  <w:style w:type="character" w:customStyle="1" w:styleId="80">
    <w:name w:val="כותרת 8 תו"/>
    <w:basedOn w:val="a0"/>
    <w:link w:val="8"/>
    <w:uiPriority w:val="9"/>
    <w:semiHidden/>
    <w:rsid w:val="0012489B"/>
    <w:rPr>
      <w:rFonts w:asciiTheme="majorHAnsi" w:eastAsiaTheme="majorEastAsia" w:hAnsiTheme="majorHAnsi" w:cstheme="majorBidi"/>
      <w:b/>
      <w:bCs/>
      <w:color w:val="696464" w:themeColor="text2"/>
    </w:rPr>
  </w:style>
  <w:style w:type="character" w:customStyle="1" w:styleId="90">
    <w:name w:val="כותרת 9 תו"/>
    <w:basedOn w:val="a0"/>
    <w:link w:val="9"/>
    <w:uiPriority w:val="9"/>
    <w:semiHidden/>
    <w:rsid w:val="0012489B"/>
    <w:rPr>
      <w:rFonts w:asciiTheme="majorHAnsi" w:eastAsiaTheme="majorEastAsia" w:hAnsiTheme="majorHAnsi" w:cstheme="majorBidi"/>
      <w:b/>
      <w:bCs/>
      <w:i/>
      <w:iCs/>
      <w:color w:val="696464" w:themeColor="text2"/>
    </w:rPr>
  </w:style>
  <w:style w:type="paragraph" w:styleId="a4">
    <w:name w:val="caption"/>
    <w:basedOn w:val="a"/>
    <w:next w:val="a"/>
    <w:uiPriority w:val="35"/>
    <w:semiHidden/>
    <w:unhideWhenUsed/>
    <w:qFormat/>
    <w:rsid w:val="0012489B"/>
    <w:rPr>
      <w:b/>
      <w:bCs/>
      <w:smallCaps/>
      <w:color w:val="595959" w:themeColor="text1" w:themeTint="A6"/>
      <w:spacing w:val="6"/>
    </w:rPr>
  </w:style>
  <w:style w:type="paragraph" w:styleId="a5">
    <w:name w:val="Title"/>
    <w:basedOn w:val="a"/>
    <w:next w:val="a"/>
    <w:link w:val="a6"/>
    <w:uiPriority w:val="10"/>
    <w:qFormat/>
    <w:rsid w:val="0012489B"/>
    <w:pPr>
      <w:spacing w:after="0"/>
      <w:contextualSpacing/>
    </w:pPr>
    <w:rPr>
      <w:rFonts w:asciiTheme="majorHAnsi" w:eastAsiaTheme="majorEastAsia" w:hAnsiTheme="majorHAnsi" w:cstheme="majorBidi"/>
      <w:color w:val="D34817" w:themeColor="accent1"/>
      <w:spacing w:val="-10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12489B"/>
    <w:rPr>
      <w:rFonts w:asciiTheme="majorHAnsi" w:eastAsiaTheme="majorEastAsia" w:hAnsiTheme="majorHAnsi" w:cstheme="majorBidi"/>
      <w:color w:val="D34817" w:themeColor="accent1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12489B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8">
    <w:name w:val="כותרת משנה תו"/>
    <w:basedOn w:val="a0"/>
    <w:link w:val="a7"/>
    <w:uiPriority w:val="11"/>
    <w:rsid w:val="0012489B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Strong"/>
    <w:basedOn w:val="a0"/>
    <w:uiPriority w:val="22"/>
    <w:qFormat/>
    <w:rsid w:val="0012489B"/>
    <w:rPr>
      <w:b/>
      <w:bCs/>
    </w:rPr>
  </w:style>
  <w:style w:type="character" w:styleId="aa">
    <w:name w:val="Emphasis"/>
    <w:basedOn w:val="a0"/>
    <w:uiPriority w:val="20"/>
    <w:qFormat/>
    <w:rsid w:val="0012489B"/>
    <w:rPr>
      <w:i/>
      <w:iCs/>
    </w:rPr>
  </w:style>
  <w:style w:type="paragraph" w:styleId="ab">
    <w:name w:val="No Spacing"/>
    <w:link w:val="ac"/>
    <w:uiPriority w:val="1"/>
    <w:qFormat/>
    <w:rsid w:val="0012489B"/>
    <w:pPr>
      <w:spacing w:after="0"/>
    </w:pPr>
  </w:style>
  <w:style w:type="paragraph" w:styleId="ad">
    <w:name w:val="Quote"/>
    <w:basedOn w:val="a"/>
    <w:next w:val="a"/>
    <w:link w:val="ae"/>
    <w:uiPriority w:val="29"/>
    <w:qFormat/>
    <w:rsid w:val="0012489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e">
    <w:name w:val="ציטוט תו"/>
    <w:basedOn w:val="a0"/>
    <w:link w:val="ad"/>
    <w:uiPriority w:val="29"/>
    <w:rsid w:val="0012489B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qFormat/>
    <w:rsid w:val="0012489B"/>
    <w:pPr>
      <w:pBdr>
        <w:left w:val="single" w:sz="18" w:space="12" w:color="D34817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customStyle="1" w:styleId="af0">
    <w:name w:val="ציטוט חזק תו"/>
    <w:basedOn w:val="a0"/>
    <w:link w:val="af"/>
    <w:uiPriority w:val="30"/>
    <w:rsid w:val="0012489B"/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styleId="af1">
    <w:name w:val="Subtle Emphasis"/>
    <w:basedOn w:val="a0"/>
    <w:uiPriority w:val="19"/>
    <w:qFormat/>
    <w:rsid w:val="0012489B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12489B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12489B"/>
    <w:rPr>
      <w:smallCaps/>
      <w:color w:val="404040" w:themeColor="text1" w:themeTint="BF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12489B"/>
    <w:rPr>
      <w:b/>
      <w:bCs/>
      <w:smallCaps/>
      <w:spacing w:val="5"/>
      <w:u w:val="single"/>
    </w:rPr>
  </w:style>
  <w:style w:type="character" w:styleId="af5">
    <w:name w:val="Book Title"/>
    <w:basedOn w:val="a0"/>
    <w:uiPriority w:val="33"/>
    <w:qFormat/>
    <w:rsid w:val="0012489B"/>
    <w:rPr>
      <w:b/>
      <w:bCs/>
      <w:smallCaps/>
    </w:rPr>
  </w:style>
  <w:style w:type="paragraph" w:styleId="af6">
    <w:name w:val="TOC Heading"/>
    <w:basedOn w:val="1"/>
    <w:next w:val="a"/>
    <w:uiPriority w:val="39"/>
    <w:semiHidden/>
    <w:unhideWhenUsed/>
    <w:qFormat/>
    <w:rsid w:val="0012489B"/>
    <w:pPr>
      <w:outlineLvl w:val="9"/>
    </w:pPr>
  </w:style>
  <w:style w:type="paragraph" w:styleId="af7">
    <w:name w:val="List Paragraph"/>
    <w:basedOn w:val="a"/>
    <w:uiPriority w:val="34"/>
    <w:qFormat/>
    <w:rsid w:val="00DD7F67"/>
    <w:pPr>
      <w:ind w:left="720"/>
      <w:contextualSpacing/>
    </w:pPr>
  </w:style>
  <w:style w:type="paragraph" w:styleId="af8">
    <w:name w:val="header"/>
    <w:basedOn w:val="a"/>
    <w:link w:val="af9"/>
    <w:uiPriority w:val="99"/>
    <w:unhideWhenUsed/>
    <w:rsid w:val="002E6305"/>
    <w:pPr>
      <w:tabs>
        <w:tab w:val="center" w:pos="4153"/>
        <w:tab w:val="right" w:pos="8306"/>
      </w:tabs>
      <w:spacing w:after="0"/>
    </w:pPr>
  </w:style>
  <w:style w:type="character" w:customStyle="1" w:styleId="af9">
    <w:name w:val="כותרת עליונה תו"/>
    <w:basedOn w:val="a0"/>
    <w:link w:val="af8"/>
    <w:uiPriority w:val="99"/>
    <w:rsid w:val="002E6305"/>
  </w:style>
  <w:style w:type="paragraph" w:styleId="afa">
    <w:name w:val="footer"/>
    <w:basedOn w:val="a"/>
    <w:link w:val="afb"/>
    <w:uiPriority w:val="99"/>
    <w:unhideWhenUsed/>
    <w:rsid w:val="002E6305"/>
    <w:pPr>
      <w:tabs>
        <w:tab w:val="center" w:pos="4153"/>
        <w:tab w:val="right" w:pos="8306"/>
      </w:tabs>
      <w:spacing w:after="0"/>
    </w:pPr>
  </w:style>
  <w:style w:type="character" w:customStyle="1" w:styleId="afb">
    <w:name w:val="כותרת תחתונה תו"/>
    <w:basedOn w:val="a0"/>
    <w:link w:val="afa"/>
    <w:uiPriority w:val="99"/>
    <w:rsid w:val="002E6305"/>
  </w:style>
  <w:style w:type="paragraph" w:styleId="afc">
    <w:name w:val="footnote text"/>
    <w:basedOn w:val="a"/>
    <w:link w:val="afd"/>
    <w:uiPriority w:val="99"/>
    <w:semiHidden/>
    <w:unhideWhenUsed/>
    <w:rsid w:val="00713CFF"/>
    <w:pPr>
      <w:spacing w:after="0"/>
    </w:pPr>
  </w:style>
  <w:style w:type="character" w:customStyle="1" w:styleId="afd">
    <w:name w:val="טקסט הערת שוליים תו"/>
    <w:basedOn w:val="a0"/>
    <w:link w:val="afc"/>
    <w:uiPriority w:val="99"/>
    <w:semiHidden/>
    <w:rsid w:val="00713CFF"/>
  </w:style>
  <w:style w:type="character" w:styleId="afe">
    <w:name w:val="footnote reference"/>
    <w:basedOn w:val="a0"/>
    <w:uiPriority w:val="99"/>
    <w:semiHidden/>
    <w:unhideWhenUsed/>
    <w:rsid w:val="00713CFF"/>
    <w:rPr>
      <w:vertAlign w:val="superscript"/>
    </w:rPr>
  </w:style>
  <w:style w:type="character" w:customStyle="1" w:styleId="ac">
    <w:name w:val="ללא מרווח תו"/>
    <w:basedOn w:val="a0"/>
    <w:link w:val="ab"/>
    <w:uiPriority w:val="1"/>
    <w:rsid w:val="008A556D"/>
  </w:style>
  <w:style w:type="character" w:styleId="FollowedHyperlink">
    <w:name w:val="FollowedHyperlink"/>
    <w:basedOn w:val="a0"/>
    <w:uiPriority w:val="99"/>
    <w:semiHidden/>
    <w:unhideWhenUsed/>
    <w:rsid w:val="00DE7B86"/>
    <w:rPr>
      <w:color w:val="96A9A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www.kaggle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ror\Desktop\tel-hai\BIG%20DATA\part%201%20corr%20answers%20plo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3.0206154028195781E-2"/>
          <c:y val="7.697166601275246E-2"/>
          <c:w val="0.9124793038789637"/>
          <c:h val="0.82685292896197427"/>
        </c:manualLayout>
      </c:layout>
      <c:bar3DChart>
        <c:barDir val="col"/>
        <c:grouping val="clustered"/>
        <c:varyColors val="0"/>
        <c:ser>
          <c:idx val="0"/>
          <c:order val="0"/>
          <c:spPr>
            <a:solidFill>
              <a:srgbClr val="70AD47"/>
            </a:solidFill>
            <a:ln>
              <a:noFill/>
            </a:ln>
            <a:effectLst/>
            <a:sp3d/>
          </c:spPr>
          <c:invertIfNegative val="1"/>
          <c:dPt>
            <c:idx val="0"/>
            <c:invertIfNegative val="1"/>
            <c:bubble3D val="0"/>
            <c:spPr>
              <a:solidFill>
                <a:srgbClr val="FF000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5DCB-4522-94C3-7CCDFEDB3D1B}"/>
              </c:ext>
            </c:extLst>
          </c:dPt>
          <c:dPt>
            <c:idx val="1"/>
            <c:invertIfNegative val="1"/>
            <c:bubble3D val="0"/>
            <c:spPr>
              <a:solidFill>
                <a:srgbClr val="00B05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5DCB-4522-94C3-7CCDFEDB3D1B}"/>
              </c:ext>
            </c:extLst>
          </c:dPt>
          <c:dPt>
            <c:idx val="2"/>
            <c:invertIfNegative val="1"/>
            <c:bubble3D val="0"/>
            <c:spPr>
              <a:solidFill>
                <a:srgbClr val="FF000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5DCB-4522-94C3-7CCDFEDB3D1B}"/>
              </c:ext>
            </c:extLst>
          </c:dPt>
          <c:dPt>
            <c:idx val="4"/>
            <c:invertIfNegative val="1"/>
            <c:bubble3D val="0"/>
            <c:spPr>
              <a:solidFill>
                <a:srgbClr val="FF000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5DCB-4522-94C3-7CCDFEDB3D1B}"/>
              </c:ext>
            </c:extLst>
          </c:dPt>
          <c:dPt>
            <c:idx val="5"/>
            <c:invertIfNegative val="1"/>
            <c:bubble3D val="0"/>
            <c:spPr>
              <a:solidFill>
                <a:srgbClr val="00B05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5DCB-4522-94C3-7CCDFEDB3D1B}"/>
              </c:ext>
            </c:extLst>
          </c:dPt>
          <c:dPt>
            <c:idx val="6"/>
            <c:invertIfNegative val="1"/>
            <c:bubble3D val="0"/>
            <c:spPr>
              <a:solidFill>
                <a:srgbClr val="FF000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B-5DCB-4522-94C3-7CCDFEDB3D1B}"/>
              </c:ext>
            </c:extLst>
          </c:dPt>
          <c:dPt>
            <c:idx val="7"/>
            <c:invertIfNegative val="1"/>
            <c:bubble3D val="0"/>
            <c:spPr>
              <a:solidFill>
                <a:srgbClr val="00B05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D-5DCB-4522-94C3-7CCDFEDB3D1B}"/>
              </c:ext>
            </c:extLst>
          </c:dPt>
          <c:dPt>
            <c:idx val="8"/>
            <c:invertIfNegative val="1"/>
            <c:bubble3D val="0"/>
            <c:spPr>
              <a:solidFill>
                <a:srgbClr val="FF000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F-5DCB-4522-94C3-7CCDFEDB3D1B}"/>
              </c:ext>
            </c:extLst>
          </c:dPt>
          <c:dPt>
            <c:idx val="9"/>
            <c:invertIfNegative val="1"/>
            <c:bubble3D val="0"/>
            <c:spPr>
              <a:solidFill>
                <a:srgbClr val="00B05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1-5DCB-4522-94C3-7CCDFEDB3D1B}"/>
              </c:ext>
            </c:extLst>
          </c:dPt>
          <c:dLbls>
            <c:dLbl>
              <c:idx val="1"/>
              <c:layout>
                <c:manualLayout>
                  <c:x val="-7.2236937153864677E-3"/>
                  <c:y val="9.663631295298272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DCB-4522-94C3-7CCDFEDB3D1B}"/>
                </c:ext>
              </c:extLst>
            </c:dLbl>
            <c:dLbl>
              <c:idx val="5"/>
              <c:layout>
                <c:manualLayout>
                  <c:x val="-9.6315916205152903E-3"/>
                  <c:y val="9.2919531685560303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-0.8e-05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5DCB-4522-94C3-7CCDFEDB3D1B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r>
                      <a:rPr lang="en-US"/>
                      <a:t>0.012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5DCB-4522-94C3-7CCDFEDB3D1B}"/>
                </c:ext>
              </c:extLst>
            </c:dLbl>
            <c:dLbl>
              <c:idx val="9"/>
              <c:layout>
                <c:manualLayout>
                  <c:x val="-9.631402022255044E-3"/>
                  <c:y val="0.11150373068261468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-0.0009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5DCB-4522-94C3-7CCDFEDB3D1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גיליון1!$B$13:$K$13</c:f>
              <c:strCache>
                <c:ptCount val="10"/>
                <c:pt idx="0">
                  <c:v>facebook max</c:v>
                </c:pt>
                <c:pt idx="1">
                  <c:v>facebook min</c:v>
                </c:pt>
                <c:pt idx="2">
                  <c:v>reviews max</c:v>
                </c:pt>
                <c:pt idx="3">
                  <c:v>reviews min</c:v>
                </c:pt>
                <c:pt idx="4">
                  <c:v>budget max</c:v>
                </c:pt>
                <c:pt idx="5">
                  <c:v>budget min </c:v>
                </c:pt>
                <c:pt idx="6">
                  <c:v>profit max </c:v>
                </c:pt>
                <c:pt idx="7">
                  <c:v>profit min</c:v>
                </c:pt>
                <c:pt idx="8">
                  <c:v>gross max</c:v>
                </c:pt>
                <c:pt idx="9">
                  <c:v>gross min</c:v>
                </c:pt>
              </c:strCache>
            </c:strRef>
          </c:cat>
          <c:val>
            <c:numRef>
              <c:f>גיליון1!$B$12:$K$12</c:f>
              <c:numCache>
                <c:formatCode>General</c:formatCode>
                <c:ptCount val="10"/>
                <c:pt idx="0">
                  <c:v>0.1</c:v>
                </c:pt>
                <c:pt idx="1">
                  <c:v>-2E-3</c:v>
                </c:pt>
                <c:pt idx="2">
                  <c:v>0.12</c:v>
                </c:pt>
                <c:pt idx="3">
                  <c:v>8.0000000000000004E-4</c:v>
                </c:pt>
                <c:pt idx="4">
                  <c:v>0.13</c:v>
                </c:pt>
                <c:pt idx="5">
                  <c:v>-8.9999999999999998E-4</c:v>
                </c:pt>
                <c:pt idx="6">
                  <c:v>0.24</c:v>
                </c:pt>
                <c:pt idx="7">
                  <c:v>5.4000000000000001E-4</c:v>
                </c:pt>
                <c:pt idx="8">
                  <c:v>0.13</c:v>
                </c:pt>
                <c:pt idx="9">
                  <c:v>-8.0000000000000002E-3</c:v>
                </c:pt>
              </c:numCache>
            </c:numRef>
          </c:val>
          <c:shape val="pyramid"/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  <a:effectLst/>
                  <a:sp3d/>
                </c14:spPr>
              </c14:invertSolidFillFmt>
            </c:ext>
            <c:ext xmlns:c16="http://schemas.microsoft.com/office/drawing/2014/chart" uri="{C3380CC4-5D6E-409C-BE32-E72D297353CC}">
              <c16:uniqueId val="{00000012-5DCB-4522-94C3-7CCDFEDB3D1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493081752"/>
        <c:axId val="493088640"/>
        <c:axId val="0"/>
      </c:bar3DChart>
      <c:catAx>
        <c:axId val="493081752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088640"/>
        <c:crosses val="autoZero"/>
        <c:auto val="1"/>
        <c:lblAlgn val="ctr"/>
        <c:lblOffset val="100"/>
        <c:noMultiLvlLbl val="0"/>
      </c:catAx>
      <c:valAx>
        <c:axId val="493088640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081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סוג עץ">
  <a:themeElements>
    <a:clrScheme name="סוג עץ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סוג עץ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סוג עץ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האם ניתן למצוא דרך לנבא או לחזות את הדירוג של סרט באתר www.IMDB.com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AD520F-E6AE-4532-9EC0-12103A269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1540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פרויקט גמר</dc:title>
  <dc:subject/>
  <dc:creator>Dror nir 303159834</dc:creator>
  <cp:keywords/>
  <dc:description/>
  <cp:lastModifiedBy>Dror</cp:lastModifiedBy>
  <cp:revision>29</cp:revision>
  <dcterms:created xsi:type="dcterms:W3CDTF">2017-03-23T17:19:00Z</dcterms:created>
  <dcterms:modified xsi:type="dcterms:W3CDTF">2017-03-27T11:35:00Z</dcterms:modified>
  <cp:category>BIG-DATA</cp:category>
</cp:coreProperties>
</file>