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18050393" w:rsidR="00C427FD" w:rsidRDefault="00C427FD" w:rsidP="00D84A91"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1366D6AD" wp14:editId="1A138A7D">
                                      <wp:extent cx="850327" cy="850327"/>
                                      <wp:effectExtent l="0" t="0" r="6985" b="6985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9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0327" cy="850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18050393" w:rsidR="00C427FD" w:rsidRDefault="00C427FD" w:rsidP="00D84A9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1366D6AD" wp14:editId="1A138A7D">
                                <wp:extent cx="850327" cy="850327"/>
                                <wp:effectExtent l="0" t="0" r="6985" b="6985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0327" cy="8503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C427FD" w:rsidRDefault="00C427F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7787F60B" w:rsidR="00C427FD" w:rsidRDefault="00C427FD" w:rsidP="007521B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Iceland Web Application</w:t>
                                    </w:r>
                                    <w:r w:rsidR="00CF3E5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(Iceland.co.uk)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C427FD" w:rsidRDefault="00C427F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C427FD" w:rsidRDefault="00C427F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7787F60B" w:rsidR="00C427FD" w:rsidRDefault="00C427FD" w:rsidP="007521B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Iceland Web Application</w:t>
                              </w:r>
                              <w:r w:rsidR="00CF3E5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(Iceland.co.uk)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C427FD" w:rsidRDefault="00C427F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6FBD8048" w:rsidR="00C427FD" w:rsidRDefault="00C427FD" w:rsidP="00C427F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DroosChuck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78FC574C" w:rsidR="00C427FD" w:rsidRDefault="00CF3E5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Dec 13,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6FBD8048" w:rsidR="00C427FD" w:rsidRDefault="00C427FD" w:rsidP="00C427F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DroosChuck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78FC574C" w:rsidR="00C427FD" w:rsidRDefault="00CF3E5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Dec 13, 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74222CCD" w:rsidR="00BB6162" w:rsidRDefault="00CF3E5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3F3E817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6C68E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5E1D991A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C42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C42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C42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C42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1AC7214E" w:rsidR="00C56BBB" w:rsidRDefault="00C56BBB" w:rsidP="00CF3E5B">
      <w:r>
        <w:t>As part of the project, ‘</w:t>
      </w:r>
      <w:r w:rsidR="004F01E6">
        <w:t>TutorialsNinja</w:t>
      </w:r>
      <w:r>
        <w:t xml:space="preserve">’ has asked </w:t>
      </w:r>
      <w:r w:rsidR="004F01E6">
        <w:t>Solaytic</w:t>
      </w:r>
      <w:r>
        <w:t xml:space="preserve"> to test few functionalities of ‘</w:t>
      </w:r>
      <w:r w:rsidR="00CF3E5B" w:rsidRPr="00CF3E5B">
        <w:t>https://www.iceland.co.uk/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0C2E2A01" w:rsidR="009302DF" w:rsidRDefault="00992356" w:rsidP="009302DF">
      <w:pPr>
        <w:pStyle w:val="ListParagraph"/>
        <w:numPr>
          <w:ilvl w:val="0"/>
          <w:numId w:val="1"/>
        </w:numPr>
      </w:pPr>
      <w:r>
        <w:t>Sign in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6A26A29B" w:rsidR="009302DF" w:rsidRDefault="00331F15" w:rsidP="009302DF">
      <w:pPr>
        <w:pStyle w:val="ListParagraph"/>
        <w:numPr>
          <w:ilvl w:val="0"/>
          <w:numId w:val="1"/>
        </w:numPr>
      </w:pPr>
      <w:r>
        <w:t>Groceries</w:t>
      </w:r>
    </w:p>
    <w:p w14:paraId="14F2E6AD" w14:textId="2DE2057A" w:rsidR="009302DF" w:rsidRDefault="00331F15" w:rsidP="009302DF">
      <w:pPr>
        <w:pStyle w:val="ListParagraph"/>
        <w:numPr>
          <w:ilvl w:val="0"/>
          <w:numId w:val="1"/>
        </w:numPr>
      </w:pPr>
      <w:r>
        <w:t>Christmas</w:t>
      </w:r>
    </w:p>
    <w:p w14:paraId="3103895F" w14:textId="5908522B" w:rsidR="009302DF" w:rsidRDefault="00331F15" w:rsidP="009302DF">
      <w:pPr>
        <w:pStyle w:val="ListParagraph"/>
        <w:numPr>
          <w:ilvl w:val="0"/>
          <w:numId w:val="1"/>
        </w:numPr>
      </w:pPr>
      <w:r>
        <w:t>Free Delivery</w:t>
      </w:r>
    </w:p>
    <w:p w14:paraId="63B4AC09" w14:textId="47DC1EB2" w:rsidR="009302DF" w:rsidRDefault="00331F15" w:rsidP="009302DF">
      <w:pPr>
        <w:pStyle w:val="ListParagraph"/>
        <w:numPr>
          <w:ilvl w:val="0"/>
          <w:numId w:val="1"/>
        </w:numPr>
      </w:pPr>
      <w:r>
        <w:t xml:space="preserve">Book a Delivery 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4AD8C96B" w:rsidR="009302DF" w:rsidRDefault="00331F15" w:rsidP="009302DF">
      <w:pPr>
        <w:pStyle w:val="ListParagraph"/>
        <w:numPr>
          <w:ilvl w:val="0"/>
          <w:numId w:val="1"/>
        </w:numPr>
      </w:pPr>
      <w:r>
        <w:t>12 Deals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18A49FC7" w:rsidR="009302DF" w:rsidRDefault="00331F15" w:rsidP="009302DF">
      <w:pPr>
        <w:pStyle w:val="ListParagraph"/>
        <w:numPr>
          <w:ilvl w:val="0"/>
          <w:numId w:val="1"/>
        </w:numPr>
      </w:pPr>
      <w:r>
        <w:t>Essentials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5E8A32DC" w:rsidR="009302DF" w:rsidRDefault="00331F15" w:rsidP="009302DF">
      <w:pPr>
        <w:pStyle w:val="ListParagraph"/>
        <w:numPr>
          <w:ilvl w:val="0"/>
          <w:numId w:val="1"/>
        </w:numPr>
      </w:pPr>
      <w:r>
        <w:t>Popular Categories</w:t>
      </w:r>
    </w:p>
    <w:p w14:paraId="1804328E" w14:textId="14ECD962" w:rsidR="009302DF" w:rsidRDefault="00331F15" w:rsidP="009302DF">
      <w:pPr>
        <w:pStyle w:val="ListParagraph"/>
        <w:numPr>
          <w:ilvl w:val="0"/>
          <w:numId w:val="1"/>
        </w:numPr>
      </w:pPr>
      <w:r>
        <w:t xml:space="preserve">Find Store </w:t>
      </w:r>
    </w:p>
    <w:p w14:paraId="7778A9BD" w14:textId="58E719AC" w:rsidR="009302DF" w:rsidRDefault="00331F15" w:rsidP="009302DF">
      <w:pPr>
        <w:pStyle w:val="ListParagraph"/>
        <w:numPr>
          <w:ilvl w:val="0"/>
          <w:numId w:val="1"/>
        </w:numPr>
      </w:pPr>
      <w:r>
        <w:t xml:space="preserve">Our Company </w:t>
      </w:r>
    </w:p>
    <w:p w14:paraId="690C64BA" w14:textId="77777777" w:rsidR="00CF3E5B" w:rsidRDefault="00CF3E5B" w:rsidP="00CF3E5B">
      <w:pPr>
        <w:pStyle w:val="ListParagraph"/>
        <w:numPr>
          <w:ilvl w:val="0"/>
          <w:numId w:val="1"/>
        </w:numPr>
      </w:pPr>
      <w:r>
        <w:t>Test Automation of selective functionality (regression testing)</w:t>
      </w:r>
    </w:p>
    <w:p w14:paraId="2F94584E" w14:textId="77777777" w:rsidR="00CF3E5B" w:rsidRDefault="00CF3E5B" w:rsidP="009302DF">
      <w:pPr>
        <w:pStyle w:val="ListParagraph"/>
        <w:numPr>
          <w:ilvl w:val="0"/>
          <w:numId w:val="1"/>
        </w:numPr>
      </w:pP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1789DA52" w:rsidR="007C7297" w:rsidRDefault="007C7297" w:rsidP="007C7297">
      <w:pPr>
        <w:pStyle w:val="ListParagraph"/>
        <w:numPr>
          <w:ilvl w:val="0"/>
          <w:numId w:val="4"/>
        </w:numPr>
      </w:pPr>
      <w:r>
        <w:t xml:space="preserve">iPhone Mobile OS </w:t>
      </w:r>
      <w:r w:rsidR="00CF3E5B">
        <w:t>–</w:t>
      </w:r>
      <w:r>
        <w:t xml:space="preserve">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000ECEC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</w:t>
      </w:r>
      <w:r w:rsidR="00CF3E5B">
        <w:t>gateways??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43BA9281" w:rsidR="00E070D5" w:rsidRDefault="00E070D5" w:rsidP="004C4C9B">
      <w:r>
        <w:t>‘</w:t>
      </w:r>
      <w:proofErr w:type="spellStart"/>
      <w:r w:rsidR="004C4C9B">
        <w:t>DroosChuck</w:t>
      </w:r>
      <w:proofErr w:type="spellEnd"/>
      <w:r>
        <w:t>’ has c</w:t>
      </w:r>
      <w:r w:rsidR="004C4C9B">
        <w:t>ommunicated with ‘Iceland’</w:t>
      </w:r>
      <w:r>
        <w:t xml:space="preserve">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6B70F4EC" w:rsidR="00A37078" w:rsidRDefault="00A37078" w:rsidP="004C4C9B">
      <w:pPr>
        <w:pStyle w:val="ListParagraph"/>
        <w:numPr>
          <w:ilvl w:val="0"/>
          <w:numId w:val="4"/>
        </w:numPr>
      </w:pPr>
      <w:r>
        <w:t xml:space="preserve">Any </w:t>
      </w:r>
      <w:r w:rsidR="004C4C9B">
        <w:t>differences</w:t>
      </w:r>
      <w:r>
        <w:t xml:space="preserve">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068821F2" w:rsidR="00807877" w:rsidRDefault="004C4C9B" w:rsidP="00807877">
            <w:r>
              <w:t xml:space="preserve">Ahmed </w:t>
            </w:r>
            <w:proofErr w:type="spellStart"/>
            <w:r>
              <w:t>Araho</w:t>
            </w:r>
            <w:proofErr w:type="spellEnd"/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341702C" w:rsidR="00807877" w:rsidRDefault="004C4C9B" w:rsidP="00807877">
            <w:r>
              <w:t>Ahmed 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9879C5" w:rsidR="00CB08A2" w:rsidRDefault="004C4C9B" w:rsidP="00807877">
            <w:r>
              <w:t xml:space="preserve">Ahmed 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0C5624C6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4C4C9B">
              <w:t>, 2022</w:t>
            </w:r>
            <w:r>
              <w:t xml:space="preserve"> to Dec 1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 w:rsidR="004C4C9B">
              <w:t>, 2022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779197EA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4C4C9B">
              <w:t>, 2022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 w:rsidR="004C4C9B">
              <w:t>2022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7E6A4342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4C4C9B">
              <w:t>, 2022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 w:rsidR="004C4C9B">
              <w:t>2022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22E42779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 w:rsidR="004C4C9B">
              <w:t>,2023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161CDAD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31613A09" w14:textId="302B7664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>
              <w:t>15th</w:t>
            </w:r>
            <w:r w:rsidR="004C4C9B">
              <w:t>, 2022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1CDE49C3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56CEB4C7" w14:textId="2344BAAB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C4C9B">
              <w:t>, 2022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439CD0F8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1CE0867" w:rsidR="00D77239" w:rsidRDefault="004C4C9B" w:rsidP="00B3606E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460B7151" w14:textId="5E16FFD4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4C4C9B"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 w:rsidRPr="00822543">
        <w:rPr>
          <w:b/>
          <w:bCs/>
        </w:rPr>
        <w:t>Testable Requirements</w:t>
      </w:r>
      <w:r>
        <w:t xml:space="preserve">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4EA11590" w:rsidR="00124B0F" w:rsidRDefault="00124B0F" w:rsidP="000D76AD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Plan document (includes Test Strategy)</w:t>
      </w:r>
      <w:r>
        <w:t xml:space="preserve"> is signed-off by the Client (</w:t>
      </w:r>
      <w:r w:rsidR="000D76AD">
        <w:t>Iceland</w:t>
      </w:r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Plan Document</w:t>
      </w:r>
      <w:r>
        <w:t xml:space="preserve">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Scenarios and Test Cases Documents</w:t>
      </w:r>
      <w:r>
        <w:t xml:space="preserve">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Scenarios and Test Cases Documents</w:t>
      </w:r>
      <w:r>
        <w:t xml:space="preserve"> are signed-off by the Client</w:t>
      </w:r>
    </w:p>
    <w:p w14:paraId="7CF29399" w14:textId="603697DF" w:rsidR="00124B0F" w:rsidRPr="00822543" w:rsidRDefault="00C91E2A" w:rsidP="00124B0F">
      <w:pPr>
        <w:pStyle w:val="ListParagraph"/>
        <w:numPr>
          <w:ilvl w:val="0"/>
          <w:numId w:val="15"/>
        </w:numPr>
        <w:rPr>
          <w:b/>
          <w:bCs/>
        </w:rPr>
      </w:pPr>
      <w:r w:rsidRPr="00822543">
        <w:rPr>
          <w:b/>
          <w:bCs/>
        </w:rPr>
        <w:t>Application</w:t>
      </w:r>
      <w:r w:rsidR="00124B0F" w:rsidRPr="00822543">
        <w:rPr>
          <w:b/>
          <w:bCs/>
        </w:rPr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Case Reports, Defect Reports</w:t>
      </w:r>
      <w:r>
        <w:t xml:space="preserve">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Case Reports, Defect Reports</w:t>
      </w:r>
      <w:r>
        <w:t xml:space="preserve">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Pr="00822543" w:rsidRDefault="00C91E2A" w:rsidP="00C91E2A">
      <w:pPr>
        <w:pStyle w:val="ListParagraph"/>
        <w:numPr>
          <w:ilvl w:val="0"/>
          <w:numId w:val="15"/>
        </w:numPr>
        <w:rPr>
          <w:b/>
          <w:bCs/>
        </w:rPr>
      </w:pPr>
      <w:r w:rsidRPr="00822543">
        <w:rPr>
          <w:b/>
          <w:bCs/>
        </w:rP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14C50E68" w14:textId="63161A96" w:rsidR="000D76AD" w:rsidRDefault="000D76AD" w:rsidP="00623921">
      <w:pPr>
        <w:pStyle w:val="ListParagraph"/>
        <w:numPr>
          <w:ilvl w:val="0"/>
          <w:numId w:val="15"/>
        </w:numPr>
      </w:pPr>
      <w:proofErr w:type="spellStart"/>
      <w:r>
        <w:t>Jira</w:t>
      </w:r>
      <w:proofErr w:type="spellEnd"/>
      <w:r>
        <w:t xml:space="preserve"> </w:t>
      </w:r>
    </w:p>
    <w:p w14:paraId="65AC9B5E" w14:textId="10B1C913" w:rsidR="00822543" w:rsidRDefault="00822543" w:rsidP="00623921">
      <w:pPr>
        <w:pStyle w:val="ListParagraph"/>
        <w:numPr>
          <w:ilvl w:val="0"/>
          <w:numId w:val="15"/>
        </w:numPr>
      </w:pPr>
      <w:r>
        <w:t>Selenium Web driver</w:t>
      </w:r>
    </w:p>
    <w:p w14:paraId="51742385" w14:textId="1498CFFD" w:rsidR="00822543" w:rsidRDefault="00822543" w:rsidP="00623921">
      <w:pPr>
        <w:pStyle w:val="ListParagraph"/>
        <w:numPr>
          <w:ilvl w:val="0"/>
          <w:numId w:val="15"/>
        </w:numPr>
      </w:pPr>
      <w:r>
        <w:t xml:space="preserve">Eclipse 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2E6F030C" w:rsidR="00A9725A" w:rsidRDefault="00A9725A" w:rsidP="000D76AD">
      <w:r>
        <w:t xml:space="preserve">Mitigation: </w:t>
      </w:r>
      <w:proofErr w:type="spellStart"/>
      <w:r w:rsidR="000D76AD">
        <w:t>Drooschuck</w:t>
      </w:r>
      <w:proofErr w:type="spellEnd"/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38BE08E" w:rsidR="00A9725A" w:rsidRDefault="000D76AD" w:rsidP="00A9725A">
      <w:proofErr w:type="spellStart"/>
      <w:r>
        <w:t>DroosChuck</w:t>
      </w:r>
      <w:proofErr w:type="spellEnd"/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>
      <w:bookmarkStart w:id="16" w:name="_GoBack"/>
      <w:bookmarkEnd w:id="16"/>
    </w:p>
    <w:sectPr w:rsidR="00882DF9" w:rsidSect="00BB6162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B3FE2" w14:textId="77777777" w:rsidR="006638C3" w:rsidRDefault="006638C3" w:rsidP="00D84A91">
      <w:pPr>
        <w:spacing w:after="0" w:line="240" w:lineRule="auto"/>
      </w:pPr>
      <w:r>
        <w:separator/>
      </w:r>
    </w:p>
  </w:endnote>
  <w:endnote w:type="continuationSeparator" w:id="0">
    <w:p w14:paraId="5E57FD1A" w14:textId="77777777" w:rsidR="006638C3" w:rsidRDefault="006638C3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61B07" w14:textId="77777777" w:rsidR="006638C3" w:rsidRDefault="006638C3" w:rsidP="00D84A91">
      <w:pPr>
        <w:spacing w:after="0" w:line="240" w:lineRule="auto"/>
      </w:pPr>
      <w:r>
        <w:separator/>
      </w:r>
    </w:p>
  </w:footnote>
  <w:footnote w:type="continuationSeparator" w:id="0">
    <w:p w14:paraId="7E0450C1" w14:textId="77777777" w:rsidR="006638C3" w:rsidRDefault="006638C3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58AB2" w14:textId="0C1187DC" w:rsidR="00C427FD" w:rsidRDefault="00C427FD" w:rsidP="00D84A91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795B68D" wp14:editId="49B13C88">
          <wp:extent cx="723952" cy="72395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0D76AD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331F15"/>
    <w:rsid w:val="00430406"/>
    <w:rsid w:val="00443F91"/>
    <w:rsid w:val="0045239A"/>
    <w:rsid w:val="004C4C9B"/>
    <w:rsid w:val="004F01E6"/>
    <w:rsid w:val="00545ED4"/>
    <w:rsid w:val="0055647D"/>
    <w:rsid w:val="00576C16"/>
    <w:rsid w:val="00623921"/>
    <w:rsid w:val="00655DF6"/>
    <w:rsid w:val="006638C3"/>
    <w:rsid w:val="006C4A4F"/>
    <w:rsid w:val="006C68EB"/>
    <w:rsid w:val="00742BF9"/>
    <w:rsid w:val="007521B2"/>
    <w:rsid w:val="007A3740"/>
    <w:rsid w:val="007C3FF1"/>
    <w:rsid w:val="007C7297"/>
    <w:rsid w:val="00807877"/>
    <w:rsid w:val="00822543"/>
    <w:rsid w:val="008731F6"/>
    <w:rsid w:val="00882DF9"/>
    <w:rsid w:val="008D2465"/>
    <w:rsid w:val="009302DF"/>
    <w:rsid w:val="009740BA"/>
    <w:rsid w:val="00985401"/>
    <w:rsid w:val="00992356"/>
    <w:rsid w:val="009E22B4"/>
    <w:rsid w:val="00A03F11"/>
    <w:rsid w:val="00A079FE"/>
    <w:rsid w:val="00A37078"/>
    <w:rsid w:val="00A9725A"/>
    <w:rsid w:val="00AC2BDA"/>
    <w:rsid w:val="00B3527E"/>
    <w:rsid w:val="00B3606E"/>
    <w:rsid w:val="00B541D4"/>
    <w:rsid w:val="00BB6162"/>
    <w:rsid w:val="00BC6C30"/>
    <w:rsid w:val="00BD03D8"/>
    <w:rsid w:val="00C162F5"/>
    <w:rsid w:val="00C27B1D"/>
    <w:rsid w:val="00C427FD"/>
    <w:rsid w:val="00C56BBB"/>
    <w:rsid w:val="00C840A9"/>
    <w:rsid w:val="00C91E2A"/>
    <w:rsid w:val="00CB08A2"/>
    <w:rsid w:val="00CE18B4"/>
    <w:rsid w:val="00CF3E5B"/>
    <w:rsid w:val="00D77239"/>
    <w:rsid w:val="00D84A91"/>
    <w:rsid w:val="00DB5342"/>
    <w:rsid w:val="00DE4DE7"/>
    <w:rsid w:val="00E0370F"/>
    <w:rsid w:val="00E070D5"/>
    <w:rsid w:val="00E267AA"/>
    <w:rsid w:val="00EC0FDA"/>
    <w:rsid w:val="00F46733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75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75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C5B1-885D-42DD-84B3-E16FD50C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DroosChuck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Iceland Web Application (Iceland.co.uk)</dc:subject>
  <dc:creator>Arun Motoori</dc:creator>
  <cp:lastModifiedBy>AiA</cp:lastModifiedBy>
  <cp:revision>5</cp:revision>
  <dcterms:created xsi:type="dcterms:W3CDTF">2022-12-18T05:25:00Z</dcterms:created>
  <dcterms:modified xsi:type="dcterms:W3CDTF">2022-12-19T02:22:00Z</dcterms:modified>
  <cp:category>Date:  Dec 13, 2022</cp:category>
</cp:coreProperties>
</file>