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(eArchive)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r w:rsidR="00863F6D">
        <w:rPr>
          <w:sz w:val="24"/>
          <w:szCs w:val="18"/>
          <w:lang w:val="en-GB"/>
        </w:rPr>
        <w:t>Uroš Preradović</w:t>
      </w:r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r>
        <w:rPr>
          <w:sz w:val="24"/>
          <w:szCs w:val="18"/>
        </w:rPr>
        <w:t>Čačak</w:t>
      </w:r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r>
            <w:rPr>
              <w:b/>
              <w:bCs/>
            </w:rPr>
            <w:t>Content</w:t>
          </w:r>
        </w:p>
        <w:p w14:paraId="1B107B4A" w14:textId="77777777" w:rsidR="00D30030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9724" w:history="1">
            <w:r w:rsidR="00D30030" w:rsidRPr="0050187D">
              <w:rPr>
                <w:rStyle w:val="Hyperlink"/>
                <w:noProof/>
              </w:rPr>
              <w:t>1. INFORMTIONAL SYSTEM LIFE CYCLE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5686C5" w14:textId="77777777" w:rsidR="00D30030" w:rsidRDefault="00A8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5" w:history="1">
            <w:r w:rsidR="00D30030" w:rsidRPr="0050187D">
              <w:rPr>
                <w:rStyle w:val="Hyperlink"/>
                <w:noProof/>
              </w:rPr>
              <w:t>1.1. Feasibility study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C7D18F2" w14:textId="77777777" w:rsidR="00D30030" w:rsidRDefault="00A8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6" w:history="1">
            <w:r w:rsidR="00D30030" w:rsidRPr="0050187D">
              <w:rPr>
                <w:rStyle w:val="Hyperlink"/>
                <w:noProof/>
              </w:rPr>
              <w:t>1.2. Request aggregation and analysis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_Toc53679726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632CC89" w14:textId="77777777" w:rsidR="00D30030" w:rsidRDefault="00A84BA3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7" w:history="1">
            <w:r w:rsidR="00D30030" w:rsidRPr="0050187D">
              <w:rPr>
                <w:rStyle w:val="Hyperlink"/>
                <w:noProof/>
              </w:rPr>
              <w:t>1.2.1.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Data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_Toc53679727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DD8EB0" w14:textId="77777777" w:rsidR="00D30030" w:rsidRDefault="00A84BA3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8" w:history="1">
            <w:r w:rsidR="00D30030" w:rsidRPr="0050187D">
              <w:rPr>
                <w:rStyle w:val="Hyperlink"/>
                <w:noProof/>
              </w:rPr>
              <w:t>1.2.2.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Strategy for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_Toc53679728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4FB7FDDB" w14:textId="77777777" w:rsidR="00D30030" w:rsidRDefault="00A8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9" w:history="1">
            <w:r w:rsidR="00D30030" w:rsidRPr="0050187D">
              <w:rPr>
                <w:rStyle w:val="Hyperlink"/>
                <w:noProof/>
              </w:rPr>
              <w:t>1.2.3. Modeling data conceptual(E-R)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_Toc53679729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092A794" w14:textId="77777777" w:rsidR="00D30030" w:rsidRDefault="00A8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0" w:history="1">
            <w:r w:rsidR="00D30030" w:rsidRPr="0050187D">
              <w:rPr>
                <w:rStyle w:val="Hyperlink"/>
                <w:noProof/>
              </w:rPr>
              <w:t>1.2.4. Modeling logical(E-R)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_Toc53679730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33BD9E" w14:textId="77777777" w:rsidR="00D30030" w:rsidRDefault="00A8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1" w:history="1">
            <w:r w:rsidR="00D30030" w:rsidRPr="0050187D">
              <w:rPr>
                <w:rStyle w:val="Hyperlink"/>
                <w:noProof/>
              </w:rPr>
              <w:t>1.2.5. Functional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_Toc53679731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CFE42F8" w14:textId="77777777" w:rsidR="00D30030" w:rsidRDefault="00A8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2" w:history="1">
            <w:r w:rsidR="00D30030" w:rsidRPr="0050187D">
              <w:rPr>
                <w:rStyle w:val="Hyperlink"/>
                <w:noProof/>
              </w:rPr>
              <w:t>1.2.6. Functional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_Toc53679732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15C0594" w14:textId="77777777" w:rsidR="00D30030" w:rsidRDefault="00A8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3" w:history="1">
            <w:r w:rsidR="00D30030" w:rsidRPr="0050187D">
              <w:rPr>
                <w:rStyle w:val="Hyperlink"/>
                <w:noProof/>
              </w:rPr>
              <w:t>1.2.6.1 Modeling data flow diagram(DFD)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_Toc53679733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4EBE4E" w14:textId="77777777" w:rsidR="00D30030" w:rsidRDefault="00A8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4" w:history="1">
            <w:r w:rsidR="00D30030" w:rsidRPr="0050187D">
              <w:rPr>
                <w:rStyle w:val="Hyperlink"/>
                <w:noProof/>
              </w:rPr>
              <w:t>1.2.6.2. Application modelling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01E79161" w14:textId="77777777" w:rsidR="00D30030" w:rsidRDefault="00A84B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5" w:history="1">
            <w:r w:rsidR="00D30030" w:rsidRPr="0050187D">
              <w:rPr>
                <w:rStyle w:val="Hyperlink"/>
                <w:noProof/>
              </w:rPr>
              <w:t>1.2.6.2.1. Application specification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5BC1B872" w14:textId="039EAA3F" w:rsidR="00D30030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31CDC2FC" w14:textId="77777777" w:rsidR="00D30030" w:rsidRDefault="00A84BA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8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1 Starting schema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_Toc53679718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4</w:t>
        </w:r>
        <w:r w:rsidR="00D30030">
          <w:rPr>
            <w:noProof/>
            <w:webHidden/>
          </w:rPr>
          <w:fldChar w:fldCharType="end"/>
        </w:r>
      </w:hyperlink>
    </w:p>
    <w:p w14:paraId="3DBE01A8" w14:textId="77777777" w:rsidR="00D30030" w:rsidRDefault="00A84BA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9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2 Second schema(Attribute aggregation - B4)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_Toc53679719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3D526824" w14:textId="77777777" w:rsidR="00D30030" w:rsidRDefault="00A84BA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0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3 Resulting schema(Relationship creation and cardinality determination)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_Toc53679720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1D720C50" w14:textId="77777777" w:rsidR="00D30030" w:rsidRDefault="00A84BA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1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4 Entitetno relacijski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_Toc53679721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6</w:t>
        </w:r>
        <w:r w:rsidR="00D30030">
          <w:rPr>
            <w:noProof/>
            <w:webHidden/>
          </w:rPr>
          <w:fldChar w:fldCharType="end"/>
        </w:r>
      </w:hyperlink>
    </w:p>
    <w:p w14:paraId="3B4F2DBB" w14:textId="77777777" w:rsidR="00D30030" w:rsidRDefault="00A84BA3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2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5 Data flow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_Toc53679722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7</w:t>
        </w:r>
        <w:r w:rsidR="00D30030"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0" w:name="_Toc53679724"/>
      <w:r w:rsidRPr="001D5473">
        <w:lastRenderedPageBreak/>
        <w:t xml:space="preserve">1. </w:t>
      </w:r>
      <w:bookmarkEnd w:id="0"/>
      <w:r w:rsidR="00382AE4">
        <w:t>FEASIBILTY STUDY</w:t>
      </w:r>
    </w:p>
    <w:p w14:paraId="7561998A" w14:textId="28DE4B5C" w:rsidR="00FF2B7B" w:rsidRDefault="00FF2B7B" w:rsidP="00FF2B7B">
      <w:pPr>
        <w:pStyle w:val="Tekst"/>
      </w:pPr>
      <w:bookmarkStart w:id="1" w:name="_Toc53679729"/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r w:rsidR="00312313">
        <w:t>curement</w:t>
      </w:r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B69C668" w:rsidR="00643E19" w:rsidRDefault="007C2F05" w:rsidP="00BD1F26">
      <w:pPr>
        <w:pStyle w:val="Tekst"/>
        <w:numPr>
          <w:ilvl w:val="0"/>
          <w:numId w:val="10"/>
        </w:numPr>
      </w:pPr>
      <w:r>
        <w:t>Mitigation</w:t>
      </w:r>
      <w:r w:rsidR="00643E19">
        <w:t xml:space="preserve"> of paperwork, time-consuming paper organization </w:t>
      </w:r>
    </w:p>
    <w:p w14:paraId="73969D14" w14:textId="264A5A4B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3DB49BA2" w:rsidR="00E00BD7" w:rsidRPr="00E00BD7" w:rsidRDefault="00FF2B7B" w:rsidP="00E00BD7">
      <w:pPr>
        <w:pStyle w:val="Naslov1"/>
        <w:numPr>
          <w:ilvl w:val="0"/>
          <w:numId w:val="12"/>
        </w:numPr>
        <w:rPr>
          <w:sz w:val="32"/>
        </w:rPr>
      </w:pPr>
      <w:r>
        <w:rPr>
          <w:sz w:val="32"/>
        </w:rPr>
        <w:t>REQUEST AGGREGATION AND ANALYSIS</w:t>
      </w:r>
    </w:p>
    <w:p w14:paraId="7FFCFEDC" w14:textId="0527049B" w:rsidR="00B57CC9" w:rsidRDefault="00B57CC9" w:rsidP="00001F03">
      <w:pPr>
        <w:pStyle w:val="Naslov1"/>
        <w:numPr>
          <w:ilvl w:val="1"/>
          <w:numId w:val="12"/>
        </w:numPr>
        <w:rPr>
          <w:sz w:val="32"/>
        </w:rPr>
      </w:pPr>
      <w:r>
        <w:rPr>
          <w:sz w:val="32"/>
        </w:rPr>
        <w:t>Data</w:t>
      </w:r>
      <w:r w:rsidR="0025521C">
        <w:rPr>
          <w:sz w:val="32"/>
        </w:rPr>
        <w:t>base modelling phases (data oriented approach)</w:t>
      </w:r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Data requests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bookmarkStart w:id="2" w:name="_Toc53679728"/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</w:r>
      <w:bookmarkEnd w:id="2"/>
      <w:r w:rsidR="00FF2B7B">
        <w:rPr>
          <w:sz w:val="32"/>
        </w:rPr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</w:p>
    <w:p w14:paraId="2E5D9ECB" w14:textId="5034DF54" w:rsidR="00FF2B7B" w:rsidRPr="001D5473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r w:rsidR="002D29EB">
        <w:rPr>
          <w:lang w:val="sl-SI"/>
        </w:rPr>
        <w:t>down</w:t>
      </w:r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6299A44C" w14:textId="66E1979C" w:rsidR="003D7AD8" w:rsidRPr="001D4943" w:rsidRDefault="003D7AD8" w:rsidP="00C224BC">
      <w:pPr>
        <w:pStyle w:val="Naslov1"/>
        <w:numPr>
          <w:ilvl w:val="2"/>
          <w:numId w:val="15"/>
        </w:numPr>
        <w:rPr>
          <w:sz w:val="32"/>
        </w:rPr>
      </w:pPr>
      <w:bookmarkStart w:id="3" w:name="_Toc61790528"/>
      <w:bookmarkEnd w:id="1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3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88912633" r:id="rId9"/>
        </w:object>
      </w:r>
    </w:p>
    <w:p w14:paraId="4624FB99" w14:textId="44C71C19" w:rsidR="003D7AD8" w:rsidRPr="00BD3042" w:rsidRDefault="003D7AD8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4" w:name="_Toc53679718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bookmarkEnd w:id="4"/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 schema</w:t>
      </w:r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88912634" r:id="rId11"/>
        </w:object>
      </w:r>
    </w:p>
    <w:p w14:paraId="59BD6FEA" w14:textId="50BF858F" w:rsidR="003D7AD8" w:rsidRDefault="003D7AD8" w:rsidP="003D7AD8">
      <w:pPr>
        <w:pStyle w:val="Caption"/>
        <w:jc w:val="center"/>
        <w:rPr>
          <w:noProof/>
          <w:lang w:eastAsia="sl-SI"/>
        </w:rPr>
      </w:pPr>
      <w:bookmarkStart w:id="5" w:name="_Toc53679719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5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 schema</w:t>
      </w:r>
      <w:r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88912635" r:id="rId13"/>
        </w:object>
      </w:r>
    </w:p>
    <w:p w14:paraId="5B262177" w14:textId="5CD524CD" w:rsidR="003D7AD8" w:rsidRDefault="003D7AD8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6" w:name="_Toc53679720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6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 schema</w:t>
      </w:r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88912636" r:id="rId15"/>
        </w:object>
      </w:r>
    </w:p>
    <w:p w14:paraId="242E2950" w14:textId="36216259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Forth schema</w:t>
      </w:r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88912637" r:id="rId17"/>
        </w:object>
      </w:r>
    </w:p>
    <w:p w14:paraId="60DEC77E" w14:textId="137A1A6F" w:rsidR="003D7AD8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Fifth schema</w:t>
      </w:r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88912638" r:id="rId19"/>
        </w:object>
      </w:r>
    </w:p>
    <w:p w14:paraId="533EE53F" w14:textId="2EAE6537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Sixth schema</w:t>
      </w:r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88912639" r:id="rId21"/>
        </w:object>
      </w:r>
    </w:p>
    <w:p w14:paraId="0DF725D3" w14:textId="091F30F6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Seventh schema</w:t>
      </w:r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88912640" r:id="rId23"/>
        </w:object>
      </w:r>
    </w:p>
    <w:p w14:paraId="55A98517" w14:textId="2B66F7CC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th schema</w:t>
      </w:r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3" type="#_x0000_t75" style="width:450.75pt;height:250.5pt" o:ole="">
            <v:imagedata r:id="rId24" o:title=""/>
          </v:shape>
          <o:OLEObject Type="Embed" ProgID="Visio.Drawing.15" ShapeID="_x0000_i1033" DrawAspect="Content" ObjectID="_1688912641" r:id="rId25"/>
        </w:object>
      </w:r>
    </w:p>
    <w:p w14:paraId="5D9810E0" w14:textId="60E22B59" w:rsidR="003D7AD8" w:rsidRPr="00412227" w:rsidRDefault="00EF5380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Resulting schema</w:t>
      </w:r>
    </w:p>
    <w:p w14:paraId="690C0433" w14:textId="5CD4C89D" w:rsidR="0016661B" w:rsidRPr="0016661B" w:rsidRDefault="003D7AD8" w:rsidP="0016661B">
      <w:pPr>
        <w:pStyle w:val="Naslov1"/>
        <w:numPr>
          <w:ilvl w:val="0"/>
          <w:numId w:val="0"/>
        </w:numPr>
        <w:rPr>
          <w:sz w:val="32"/>
        </w:rPr>
      </w:pPr>
      <w:bookmarkStart w:id="7" w:name="_Toc61790529"/>
      <w:r>
        <w:rPr>
          <w:sz w:val="32"/>
        </w:rPr>
        <w:lastRenderedPageBreak/>
        <w:t>2.</w:t>
      </w:r>
      <w:r w:rsidR="002A74A5">
        <w:rPr>
          <w:sz w:val="32"/>
        </w:rPr>
        <w:t>1.</w:t>
      </w:r>
      <w:r>
        <w:rPr>
          <w:sz w:val="32"/>
        </w:rPr>
        <w:t>4</w:t>
      </w:r>
      <w:r w:rsidRPr="00042B2B">
        <w:rPr>
          <w:sz w:val="32"/>
        </w:rPr>
        <w:t xml:space="preserve">. </w:t>
      </w:r>
      <w:r>
        <w:rPr>
          <w:sz w:val="32"/>
        </w:rPr>
        <w:t>Model</w:t>
      </w:r>
      <w:r w:rsidR="0055538F">
        <w:rPr>
          <w:sz w:val="32"/>
        </w:rPr>
        <w:t>l</w:t>
      </w:r>
      <w:r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>
        <w:rPr>
          <w:sz w:val="32"/>
        </w:rPr>
        <w:t>E-R diagram</w:t>
      </w:r>
      <w:bookmarkEnd w:id="7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2BE55709" w:rsidR="00C22CFA" w:rsidRPr="00A753C8" w:rsidRDefault="001B148E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16F116C5" w:rsidR="00E00BD7" w:rsidRPr="00E00BD7" w:rsidRDefault="006C0988" w:rsidP="00E00BD7">
      <w:pPr>
        <w:pStyle w:val="Naslov1"/>
        <w:numPr>
          <w:ilvl w:val="0"/>
          <w:numId w:val="0"/>
        </w:numPr>
        <w:rPr>
          <w:sz w:val="32"/>
        </w:rPr>
      </w:pPr>
      <w:bookmarkStart w:id="8" w:name="_Toc61790530"/>
      <w:r>
        <w:rPr>
          <w:sz w:val="32"/>
        </w:rPr>
        <w:t>2.2</w:t>
      </w:r>
      <w:r w:rsidR="003D7AD8" w:rsidRPr="00042B2B">
        <w:rPr>
          <w:sz w:val="32"/>
        </w:rPr>
        <w:t xml:space="preserve">. </w:t>
      </w:r>
      <w:bookmarkEnd w:id="8"/>
      <w:r>
        <w:rPr>
          <w:sz w:val="32"/>
        </w:rPr>
        <w:t xml:space="preserve">Application modelling phases </w:t>
      </w:r>
      <w:r w:rsidR="00AB0DEE">
        <w:rPr>
          <w:sz w:val="32"/>
        </w:rPr>
        <w:t xml:space="preserve">(functional oriented approach) </w:t>
      </w:r>
      <w:r w:rsidR="003D7AD8">
        <w:rPr>
          <w:sz w:val="32"/>
        </w:rPr>
        <w:t xml:space="preserve"> </w:t>
      </w:r>
    </w:p>
    <w:p w14:paraId="71D059B2" w14:textId="2EAAAF0A" w:rsidR="00AE097D" w:rsidRPr="00AE097D" w:rsidRDefault="006C0988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r w:rsidRPr="006C0988">
        <w:rPr>
          <w:sz w:val="32"/>
          <w:szCs w:val="32"/>
        </w:rPr>
        <w:t xml:space="preserve">2.2.1 </w:t>
      </w:r>
      <w:r w:rsidR="00430D15">
        <w:rPr>
          <w:sz w:val="32"/>
          <w:szCs w:val="32"/>
        </w:rPr>
        <w:t>Application</w:t>
      </w:r>
      <w:r w:rsidRPr="006C0988">
        <w:rPr>
          <w:sz w:val="32"/>
          <w:szCs w:val="32"/>
        </w:rPr>
        <w:t xml:space="preserve"> requests</w:t>
      </w:r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3ABD944" w:rsidR="003D7AD8" w:rsidRDefault="00D56878" w:rsidP="003D7AD8">
      <w:pPr>
        <w:pStyle w:val="Naslov1"/>
        <w:numPr>
          <w:ilvl w:val="0"/>
          <w:numId w:val="0"/>
        </w:numPr>
        <w:rPr>
          <w:sz w:val="32"/>
        </w:rPr>
      </w:pPr>
      <w:bookmarkStart w:id="9" w:name="_Toc61790532"/>
      <w:r>
        <w:rPr>
          <w:sz w:val="32"/>
        </w:rPr>
        <w:t>2.2.2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9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4" type="#_x0000_t75" style="width:378pt;height:297pt" o:ole="">
            <v:imagedata r:id="rId27" o:title=""/>
          </v:shape>
          <o:OLEObject Type="Embed" ProgID="Visio.Drawing.15" ShapeID="_x0000_i1034" DrawAspect="Content" ObjectID="_1688912642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Context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5" type="#_x0000_t75" style="width:450.75pt;height:198pt" o:ole="">
            <v:imagedata r:id="rId29" o:title=""/>
          </v:shape>
          <o:OLEObject Type="Embed" ProgID="Visio.Drawing.15" ShapeID="_x0000_i1035" DrawAspect="Content" ObjectID="_1688912643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Level 1</w:t>
      </w:r>
    </w:p>
    <w:p w14:paraId="538215CA" w14:textId="77777777" w:rsidR="00C23DC9" w:rsidRPr="006E15C1" w:rsidRDefault="00C23DC9" w:rsidP="00C23DC9"/>
    <w:p w14:paraId="6493A25B" w14:textId="43C9A584" w:rsidR="003D7AD8" w:rsidRPr="001759EB" w:rsidRDefault="003D7AD8" w:rsidP="003D7AD8">
      <w:pPr>
        <w:pStyle w:val="Naslov1"/>
        <w:numPr>
          <w:ilvl w:val="0"/>
          <w:numId w:val="0"/>
        </w:numPr>
        <w:rPr>
          <w:sz w:val="32"/>
        </w:rPr>
      </w:pPr>
      <w:bookmarkStart w:id="10" w:name="_Toc61790535"/>
      <w:r w:rsidRPr="001759EB">
        <w:rPr>
          <w:sz w:val="32"/>
        </w:rPr>
        <w:t>2.</w:t>
      </w:r>
      <w:r w:rsidR="006E15C1">
        <w:rPr>
          <w:sz w:val="32"/>
        </w:rPr>
        <w:t>2.3</w:t>
      </w:r>
      <w:r>
        <w:rPr>
          <w:sz w:val="32"/>
        </w:rPr>
        <w:t>.</w:t>
      </w:r>
      <w:r w:rsidRPr="001759EB">
        <w:rPr>
          <w:sz w:val="32"/>
        </w:rPr>
        <w:t xml:space="preserve"> </w:t>
      </w:r>
      <w:r>
        <w:rPr>
          <w:sz w:val="32"/>
        </w:rPr>
        <w:t>Application specification</w:t>
      </w:r>
      <w:bookmarkEnd w:id="10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r w:rsidR="00505441">
        <w:t xml:space="preserve">PHPMailer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AE24530" w:rsidR="003D7AD8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586172">
        <w:t>authorized</w:t>
      </w:r>
      <w:r w:rsidR="003D7AD8">
        <w:t xml:space="preserve"> account with all mandatory functionalities </w:t>
      </w:r>
    </w:p>
    <w:p w14:paraId="7C3E4664" w14:textId="5606B4D9" w:rsidR="0019419F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E76480">
        <w:t>visitor tier regarding testimony of scientific achievements</w:t>
      </w:r>
    </w:p>
    <w:p w14:paraId="2C85284F" w14:textId="3241D969" w:rsidR="0049084F" w:rsidRDefault="0057321D" w:rsidP="003D7AD8">
      <w:pPr>
        <w:pStyle w:val="Tekst"/>
        <w:numPr>
          <w:ilvl w:val="0"/>
          <w:numId w:val="5"/>
        </w:numPr>
      </w:pPr>
      <w:r>
        <w:t>finalize GUI for authorized tier</w:t>
      </w:r>
      <w:bookmarkStart w:id="11" w:name="_GoBack"/>
      <w:bookmarkEnd w:id="11"/>
    </w:p>
    <w:p w14:paraId="55EB660C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2" w:name="_Toc61790536"/>
      <w:r>
        <w:rPr>
          <w:sz w:val="32"/>
        </w:rPr>
        <w:lastRenderedPageBreak/>
        <w:t>1.3. PROTOTYPING</w:t>
      </w:r>
      <w:bookmarkEnd w:id="12"/>
      <w:r>
        <w:rPr>
          <w:sz w:val="32"/>
        </w:rPr>
        <w:t xml:space="preserve"> </w:t>
      </w:r>
    </w:p>
    <w:p w14:paraId="42B6ACC8" w14:textId="77777777" w:rsidR="003D7AD8" w:rsidRPr="00A9492A" w:rsidRDefault="003D7AD8" w:rsidP="003D7AD8">
      <w:pPr>
        <w:pStyle w:val="Tekst"/>
      </w:pPr>
      <w:r>
        <w:t xml:space="preserve">Prototype version of the application was implemented on 000webhost hosting platform free of charge and supplied with main domain </w:t>
      </w:r>
      <w:hyperlink r:id="rId31" w:history="1">
        <w:r w:rsidRPr="001C0089">
          <w:rPr>
            <w:rStyle w:val="Hyperlink"/>
          </w:rPr>
          <w:t>https://xenostest.000webhostapp.com</w:t>
        </w:r>
      </w:hyperlink>
      <w:r>
        <w:t xml:space="preserve">. </w:t>
      </w:r>
    </w:p>
    <w:p w14:paraId="750F4700" w14:textId="77777777" w:rsidR="003D7AD8" w:rsidRDefault="003D7AD8" w:rsidP="003D7AD8">
      <w:pPr>
        <w:pStyle w:val="Naslov1"/>
        <w:numPr>
          <w:ilvl w:val="1"/>
          <w:numId w:val="6"/>
        </w:numPr>
        <w:rPr>
          <w:sz w:val="32"/>
        </w:rPr>
      </w:pPr>
      <w:bookmarkStart w:id="13" w:name="_Toc61790537"/>
      <w:r>
        <w:rPr>
          <w:sz w:val="32"/>
        </w:rPr>
        <w:t>VERIFICATION AND VALIDATION</w:t>
      </w:r>
      <w:bookmarkEnd w:id="13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77777777" w:rsidR="003D7AD8" w:rsidRDefault="003D7AD8" w:rsidP="003D7AD8">
      <w:pPr>
        <w:pStyle w:val="Tekst"/>
        <w:numPr>
          <w:ilvl w:val="0"/>
          <w:numId w:val="8"/>
        </w:numPr>
      </w:pPr>
      <w:r>
        <w:t>Data requests – high</w:t>
      </w:r>
    </w:p>
    <w:p w14:paraId="71B0678B" w14:textId="59C83512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>ing strategy determination – high</w:t>
      </w:r>
    </w:p>
    <w:p w14:paraId="17813044" w14:textId="538289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>ing E-R and logical E- R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4" w:name="_Toc61790538"/>
      <w:r>
        <w:rPr>
          <w:sz w:val="32"/>
        </w:rPr>
        <w:t>1.3. PERFORMANCE</w:t>
      </w:r>
      <w:bookmarkEnd w:id="14"/>
      <w:r>
        <w:rPr>
          <w:sz w:val="32"/>
        </w:rPr>
        <w:t xml:space="preserve"> </w:t>
      </w:r>
    </w:p>
    <w:p w14:paraId="433EBD4D" w14:textId="63E20781" w:rsidR="00A54DB3" w:rsidRPr="00820B3D" w:rsidRDefault="003D7AD8" w:rsidP="003D7AD8">
      <w:pPr>
        <w:pStyle w:val="Tekst"/>
      </w:pPr>
      <w:r>
        <w:t xml:space="preserve">Operational version of the application is currently operating on NEOSERV hosting platform with purchased “Green” hosting package, running on xenosproduction.com main domain. Administration and application monitoring managed through cPanel software. </w:t>
      </w:r>
    </w:p>
    <w:sectPr w:rsidR="00A54DB3" w:rsidRPr="00820B3D" w:rsidSect="008E2585">
      <w:headerReference w:type="default" r:id="rId32"/>
      <w:footerReference w:type="default" r:id="rId33"/>
      <w:head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02687" w14:textId="77777777" w:rsidR="00A84BA3" w:rsidRDefault="00A84BA3" w:rsidP="001E2ECF">
      <w:pPr>
        <w:spacing w:after="0" w:line="240" w:lineRule="auto"/>
      </w:pPr>
      <w:r>
        <w:separator/>
      </w:r>
    </w:p>
  </w:endnote>
  <w:endnote w:type="continuationSeparator" w:id="0">
    <w:p w14:paraId="1EC26437" w14:textId="77777777" w:rsidR="00A84BA3" w:rsidRDefault="00A84BA3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21D">
          <w:rPr>
            <w:noProof/>
          </w:rPr>
          <w:t>14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3ECCC" w14:textId="77777777" w:rsidR="00A84BA3" w:rsidRDefault="00A84BA3" w:rsidP="001E2ECF">
      <w:pPr>
        <w:spacing w:after="0" w:line="240" w:lineRule="auto"/>
      </w:pPr>
      <w:r>
        <w:separator/>
      </w:r>
    </w:p>
  </w:footnote>
  <w:footnote w:type="continuationSeparator" w:id="0">
    <w:p w14:paraId="4F26FD61" w14:textId="77777777" w:rsidR="00A84BA3" w:rsidRDefault="00A84BA3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1EC8"/>
    <w:rsid w:val="00001F03"/>
    <w:rsid w:val="000046CA"/>
    <w:rsid w:val="000071CC"/>
    <w:rsid w:val="00007DF1"/>
    <w:rsid w:val="00011376"/>
    <w:rsid w:val="000173D7"/>
    <w:rsid w:val="00022921"/>
    <w:rsid w:val="000236AF"/>
    <w:rsid w:val="000309F8"/>
    <w:rsid w:val="00042B2B"/>
    <w:rsid w:val="000516F3"/>
    <w:rsid w:val="00054225"/>
    <w:rsid w:val="0005474B"/>
    <w:rsid w:val="0006135B"/>
    <w:rsid w:val="00061427"/>
    <w:rsid w:val="0006320C"/>
    <w:rsid w:val="00071B14"/>
    <w:rsid w:val="00073ADA"/>
    <w:rsid w:val="0008332E"/>
    <w:rsid w:val="000952AB"/>
    <w:rsid w:val="000B2E36"/>
    <w:rsid w:val="000B3B6F"/>
    <w:rsid w:val="000B43EE"/>
    <w:rsid w:val="000B56D0"/>
    <w:rsid w:val="000D4C4F"/>
    <w:rsid w:val="000E45E6"/>
    <w:rsid w:val="00116DBF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419F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47F50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0E2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5083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87E07"/>
    <w:rsid w:val="0049084F"/>
    <w:rsid w:val="00497CC8"/>
    <w:rsid w:val="004A276C"/>
    <w:rsid w:val="004A2855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42EA8"/>
    <w:rsid w:val="005435E9"/>
    <w:rsid w:val="0054388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7321D"/>
    <w:rsid w:val="005749CC"/>
    <w:rsid w:val="00576063"/>
    <w:rsid w:val="005773EC"/>
    <w:rsid w:val="00585EF6"/>
    <w:rsid w:val="00586172"/>
    <w:rsid w:val="0059296B"/>
    <w:rsid w:val="005A333F"/>
    <w:rsid w:val="005B03E9"/>
    <w:rsid w:val="005B530C"/>
    <w:rsid w:val="005C35DC"/>
    <w:rsid w:val="005D3432"/>
    <w:rsid w:val="005E00C3"/>
    <w:rsid w:val="005E05DC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5152"/>
    <w:rsid w:val="00726461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C2F05"/>
    <w:rsid w:val="007D0F48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27B43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3B3"/>
    <w:rsid w:val="0096121F"/>
    <w:rsid w:val="00963D37"/>
    <w:rsid w:val="00973BF6"/>
    <w:rsid w:val="00974189"/>
    <w:rsid w:val="0097436D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84BA3"/>
    <w:rsid w:val="00A8633F"/>
    <w:rsid w:val="00A8663E"/>
    <w:rsid w:val="00A92594"/>
    <w:rsid w:val="00AA72A1"/>
    <w:rsid w:val="00AB042C"/>
    <w:rsid w:val="00AB0DEE"/>
    <w:rsid w:val="00AB3E91"/>
    <w:rsid w:val="00AC01BE"/>
    <w:rsid w:val="00AC034D"/>
    <w:rsid w:val="00AC19D2"/>
    <w:rsid w:val="00AD066C"/>
    <w:rsid w:val="00AD37B7"/>
    <w:rsid w:val="00AD48E8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D1AD6"/>
    <w:rsid w:val="00BD1F26"/>
    <w:rsid w:val="00BD3042"/>
    <w:rsid w:val="00BD6DE6"/>
    <w:rsid w:val="00BD71A2"/>
    <w:rsid w:val="00BE30CB"/>
    <w:rsid w:val="00BE76E3"/>
    <w:rsid w:val="00BF3171"/>
    <w:rsid w:val="00BF4D18"/>
    <w:rsid w:val="00C052E8"/>
    <w:rsid w:val="00C0723E"/>
    <w:rsid w:val="00C10237"/>
    <w:rsid w:val="00C16107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714E"/>
    <w:rsid w:val="00C557F1"/>
    <w:rsid w:val="00C55E0F"/>
    <w:rsid w:val="00C66132"/>
    <w:rsid w:val="00C70F73"/>
    <w:rsid w:val="00C71874"/>
    <w:rsid w:val="00C71FF7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CF41E1"/>
    <w:rsid w:val="00D009A1"/>
    <w:rsid w:val="00D00EB1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212E"/>
    <w:rsid w:val="00D62B6C"/>
    <w:rsid w:val="00D65D88"/>
    <w:rsid w:val="00D704A0"/>
    <w:rsid w:val="00D70E3A"/>
    <w:rsid w:val="00D9027B"/>
    <w:rsid w:val="00DA00A4"/>
    <w:rsid w:val="00DA39F9"/>
    <w:rsid w:val="00DA3AB5"/>
    <w:rsid w:val="00DB49EA"/>
    <w:rsid w:val="00DC07A5"/>
    <w:rsid w:val="00DC38A7"/>
    <w:rsid w:val="00DC3F8E"/>
    <w:rsid w:val="00DC4BD6"/>
    <w:rsid w:val="00DC577E"/>
    <w:rsid w:val="00DD16BC"/>
    <w:rsid w:val="00DE6450"/>
    <w:rsid w:val="00DF5741"/>
    <w:rsid w:val="00DF5E38"/>
    <w:rsid w:val="00E00BD7"/>
    <w:rsid w:val="00E0178F"/>
    <w:rsid w:val="00E042D7"/>
    <w:rsid w:val="00E071BD"/>
    <w:rsid w:val="00E07E33"/>
    <w:rsid w:val="00E16451"/>
    <w:rsid w:val="00E16E94"/>
    <w:rsid w:val="00E171FF"/>
    <w:rsid w:val="00E258C8"/>
    <w:rsid w:val="00E30E40"/>
    <w:rsid w:val="00E437D5"/>
    <w:rsid w:val="00E45EE4"/>
    <w:rsid w:val="00E47280"/>
    <w:rsid w:val="00E547F9"/>
    <w:rsid w:val="00E56296"/>
    <w:rsid w:val="00E66D3E"/>
    <w:rsid w:val="00E76480"/>
    <w:rsid w:val="00E805EF"/>
    <w:rsid w:val="00E8361B"/>
    <w:rsid w:val="00E836AA"/>
    <w:rsid w:val="00E902C1"/>
    <w:rsid w:val="00E934C3"/>
    <w:rsid w:val="00EA030B"/>
    <w:rsid w:val="00EA1EB6"/>
    <w:rsid w:val="00EA2609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C7C"/>
    <w:rsid w:val="00F45AD4"/>
    <w:rsid w:val="00F5088E"/>
    <w:rsid w:val="00F508BE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3882"/>
    <w:rsid w:val="00FC4015"/>
    <w:rsid w:val="00FC527C"/>
    <w:rsid w:val="00FC6C75"/>
    <w:rsid w:val="00FD1822"/>
    <w:rsid w:val="00FD20AC"/>
    <w:rsid w:val="00FD499F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yperlink" Target="https://xenostest.000webhostapp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ED1715B-A715-4DBC-9FBD-43525253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127971</TotalTime>
  <Pages>14</Pages>
  <Words>1066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63</cp:revision>
  <dcterms:created xsi:type="dcterms:W3CDTF">2020-11-02T13:38:00Z</dcterms:created>
  <dcterms:modified xsi:type="dcterms:W3CDTF">2021-07-27T15:37:00Z</dcterms:modified>
</cp:coreProperties>
</file>