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sin embargo, han evolucionado.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impactó mis intereses al exponerme a un entorno de desarrollo más completo y avanzado. Me permitió trabajar con tecnologías nuevas como Vue.js, Tailwind CSS, MongoDB y FastAPI.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mis fortalezas han crecido especialmente en la integración de tecnologías front-end y back-end y en el manejo de herramientas modernas de desarrollo web. Por otro lado, aunque he mejorado mi manejo de bases de datos, todavía considero que es un área que necesita más trabajo.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planes incluyen participar en proyectos más complejos que involucren la implementación de bases de datos escalables y seguir perfeccionando mis habilidades en desarrollo web con nuevas tecnologías y frameworks como también en ámbitos del análisis de datos.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Asistir a cursos especializados y realizar proyectos personales que me permitan consolidar estos conocimientos es una buena manera para mejorar mis debilidades.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No, mis proyecciones laborales incluyen un enfoque más definido en roles de desarrollador full-stack y arquitectura de soluciones, con una mayor atención en la seguridad y escalabilidad de los proyectos.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cinco años, me imagino trabajando como líder de equipo de desarrollo, coordinando y participando en proyectos innovadores que combinen múltiples tecnologías y enfoques de desarrollo moderno.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Positivos: La colaboración en equipo me permitió aprender a y distribuir tareas de manera eficaz. Además, el uso de metodologías ágiles como Scrum facilitó mucho la organización y el seguimiento de los objetivos.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Negativos: Algunas dificultades surgieron en la coordinación y alineación de horarios, lo que afectó la fluidez de ciertas fechas.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Podría mejorar en la comunicación proactiva y en la resolución de conflictos de manera más eficiente, asegurándome de que todos los miembros tengan una visión clara del proyecto y se sientan apoyados en sus responsabilidades.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3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3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3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3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3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3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ps/BsBTMvhzXaA208pv26ggOFw==">CgMxLjAyCGguZ2pkZ3hzOAByITE2TzhGaVJwSkVlTkt4VHRobERUSXZuVS1ibGtQM3o3eA==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