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B7ED0" w14:textId="61D14FD1" w:rsidR="00A56635" w:rsidRDefault="00BA6E72">
      <w:pPr>
        <w:rPr>
          <w:lang w:val="en-US"/>
        </w:rPr>
      </w:pPr>
      <w:r>
        <w:rPr>
          <w:lang w:val="en-US"/>
        </w:rPr>
        <w:t>BAP: to be included in report / presentation</w:t>
      </w:r>
    </w:p>
    <w:p w14:paraId="35EFDFBD" w14:textId="55CD0D13" w:rsidR="00BA6E72" w:rsidRDefault="00BA6E72" w:rsidP="00BA6E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Event prediction model: will a customer make a future purchase</w:t>
      </w:r>
    </w:p>
    <w:p w14:paraId="11D4789E" w14:textId="1049C5EE" w:rsidR="00BA6E72" w:rsidRDefault="00BA6E72" w:rsidP="00BA6E72">
      <w:pPr>
        <w:rPr>
          <w:lang w:val="en-US"/>
        </w:rPr>
      </w:pPr>
      <w:r>
        <w:rPr>
          <w:lang w:val="en-US"/>
        </w:rPr>
        <w:t>Data preparation:</w:t>
      </w:r>
    </w:p>
    <w:p w14:paraId="793AEE09" w14:textId="343FAD56" w:rsidR="00BA6E72" w:rsidRDefault="00BA6E72" w:rsidP="00BA6E72">
      <w:pPr>
        <w:rPr>
          <w:lang w:val="en-US"/>
        </w:rPr>
      </w:pPr>
      <w:r>
        <w:rPr>
          <w:lang w:val="en-US"/>
        </w:rPr>
        <w:t>Derived data:</w:t>
      </w:r>
    </w:p>
    <w:p w14:paraId="09E98EE4" w14:textId="6E3ED18C" w:rsidR="00BA6E72" w:rsidRDefault="00BA6E72" w:rsidP="00BA6E7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Percentage of discount (discount/total)</w:t>
      </w:r>
    </w:p>
    <w:p w14:paraId="4BFC38A4" w14:textId="5E12E70F" w:rsidR="00BA6E72" w:rsidRDefault="00BA6E72" w:rsidP="00BA6E7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Gender (from names)</w:t>
      </w:r>
    </w:p>
    <w:p w14:paraId="163714B3" w14:textId="07E0F54D" w:rsidR="00583AEA" w:rsidRDefault="00583AEA" w:rsidP="00583AEA">
      <w:pPr>
        <w:rPr>
          <w:lang w:val="en-US"/>
        </w:rPr>
      </w:pPr>
    </w:p>
    <w:p w14:paraId="5C2F4BA2" w14:textId="3B8192AC" w:rsidR="00583AEA" w:rsidRPr="00583AEA" w:rsidRDefault="00583AEA" w:rsidP="00583AEA">
      <w:pPr>
        <w:rPr>
          <w:lang w:val="en-US"/>
        </w:rPr>
      </w:pPr>
      <w:r>
        <w:rPr>
          <w:lang w:val="en-US"/>
        </w:rPr>
        <w:t>Skewed data with little repeatstatus as 1 if we remove future purchases</w:t>
      </w:r>
    </w:p>
    <w:sectPr w:rsidR="00583AEA" w:rsidRPr="00583A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60C17"/>
    <w:multiLevelType w:val="hybridMultilevel"/>
    <w:tmpl w:val="4BC08AB0"/>
    <w:lvl w:ilvl="0" w:tplc="36ACAEF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F7AB6"/>
    <w:multiLevelType w:val="hybridMultilevel"/>
    <w:tmpl w:val="FAEA7D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72"/>
    <w:rsid w:val="00583AEA"/>
    <w:rsid w:val="00A56635"/>
    <w:rsid w:val="00BA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6386"/>
  <w15:chartTrackingRefBased/>
  <w15:docId w15:val="{3513ED88-9ADE-4E48-B8CC-053C2C1E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Jing</dc:creator>
  <cp:keywords/>
  <dc:description/>
  <cp:lastModifiedBy>DENG Jing</cp:lastModifiedBy>
  <cp:revision>3</cp:revision>
  <dcterms:created xsi:type="dcterms:W3CDTF">2021-08-16T07:28:00Z</dcterms:created>
  <dcterms:modified xsi:type="dcterms:W3CDTF">2021-08-16T15:53:00Z</dcterms:modified>
</cp:coreProperties>
</file>