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2E5" w:rsidRDefault="009132E5" w:rsidP="009132E5">
      <w:pPr>
        <w:spacing w:after="0" w:line="240" w:lineRule="auto"/>
        <w:rPr>
          <w:rFonts w:ascii="Arial" w:hAnsi="Arial" w:cs="Arial"/>
          <w:b/>
          <w:bCs/>
          <w:color w:val="212121"/>
          <w:sz w:val="27"/>
          <w:szCs w:val="27"/>
          <w:rtl/>
        </w:rPr>
      </w:pPr>
      <w:r>
        <w:rPr>
          <w:rFonts w:ascii="Arial" w:hAnsi="Arial" w:cs="Arial" w:hint="cs"/>
          <w:b/>
          <w:bCs/>
          <w:color w:val="212121"/>
          <w:sz w:val="27"/>
          <w:szCs w:val="27"/>
          <w:rtl/>
        </w:rPr>
        <w:t>"עבר פלילי עם דנה הילמן"  - מדיניות הפרטיות</w:t>
      </w:r>
    </w:p>
    <w:p w:rsidR="009132E5" w:rsidRDefault="009132E5" w:rsidP="009132E5">
      <w:pPr>
        <w:spacing w:after="0" w:line="240" w:lineRule="auto"/>
        <w:rPr>
          <w:rFonts w:ascii="Arial" w:hAnsi="Arial" w:cs="Arial" w:hint="cs"/>
          <w:b/>
          <w:bCs/>
          <w:color w:val="212121"/>
          <w:sz w:val="27"/>
          <w:szCs w:val="27"/>
          <w:rtl/>
        </w:rPr>
      </w:pPr>
    </w:p>
    <w:p w:rsidR="009132E5" w:rsidRPr="009132E5" w:rsidRDefault="009132E5" w:rsidP="009132E5">
      <w:pPr>
        <w:spacing w:after="0" w:line="240" w:lineRule="auto"/>
        <w:rPr>
          <w:rFonts w:ascii="Arial" w:hAnsi="Arial" w:cs="Arial"/>
          <w:color w:val="212121"/>
          <w:sz w:val="27"/>
          <w:szCs w:val="27"/>
        </w:rPr>
      </w:pPr>
      <w:r w:rsidRPr="009132E5">
        <w:rPr>
          <w:rFonts w:ascii="Arial" w:hAnsi="Arial" w:cs="Arial"/>
          <w:b/>
          <w:bCs/>
          <w:color w:val="212121"/>
          <w:sz w:val="27"/>
          <w:szCs w:val="27"/>
          <w:rtl/>
        </w:rPr>
        <w:t>א. הקדמה</w:t>
      </w:r>
    </w:p>
    <w:p w:rsidR="009132E5" w:rsidRPr="009132E5" w:rsidRDefault="009132E5" w:rsidP="009132E5">
      <w:pPr>
        <w:numPr>
          <w:ilvl w:val="0"/>
          <w:numId w:val="1"/>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Pr>
        <w:t> </w:t>
      </w:r>
      <w:r w:rsidRPr="009132E5">
        <w:rPr>
          <w:rFonts w:ascii="Arial" w:hAnsi="Arial" w:cs="Arial"/>
          <w:color w:val="212121"/>
          <w:sz w:val="27"/>
          <w:szCs w:val="27"/>
          <w:rtl/>
        </w:rPr>
        <w:t>הפרטיות של המבקרים באתר שלנו חשובה לנו מאוד, ואנחנו מחויבים לשמירה עליה. המדיניות הזו מסבירה מה נעשה עם הפרטים האישיים שלכם</w:t>
      </w:r>
      <w:r w:rsidRPr="009132E5">
        <w:rPr>
          <w:rFonts w:ascii="Arial" w:hAnsi="Arial" w:cs="Arial"/>
          <w:color w:val="212121"/>
          <w:sz w:val="27"/>
          <w:szCs w:val="27"/>
        </w:rPr>
        <w:t>.</w:t>
      </w:r>
    </w:p>
    <w:p w:rsidR="009132E5" w:rsidRPr="009132E5" w:rsidRDefault="009132E5" w:rsidP="009132E5">
      <w:pPr>
        <w:numPr>
          <w:ilvl w:val="0"/>
          <w:numId w:val="1"/>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t>ההסכמה לשימוש שלנו בעוגיות בהתאם לתנאים של מדיניות זו בזמן הביקור הראשון באתר שלנו, מאפשרת לנו להשתמש בעוגיות בכל פעם שאתם מבקרים באתר</w:t>
      </w:r>
      <w:r w:rsidRPr="009132E5">
        <w:rPr>
          <w:rFonts w:ascii="Arial" w:hAnsi="Arial" w:cs="Arial"/>
          <w:color w:val="212121"/>
          <w:sz w:val="27"/>
          <w:szCs w:val="27"/>
        </w:rPr>
        <w:t>.</w:t>
      </w:r>
    </w:p>
    <w:p w:rsidR="009132E5" w:rsidRDefault="009132E5" w:rsidP="009132E5">
      <w:pPr>
        <w:spacing w:after="0" w:line="240" w:lineRule="auto"/>
        <w:rPr>
          <w:rFonts w:ascii="Arial" w:hAnsi="Arial" w:cs="Arial"/>
          <w:color w:val="212121"/>
          <w:sz w:val="27"/>
          <w:szCs w:val="27"/>
          <w:rtl/>
        </w:rPr>
      </w:pPr>
      <w:r w:rsidRPr="009132E5">
        <w:rPr>
          <w:rFonts w:ascii="Arial" w:hAnsi="Arial" w:cs="Arial"/>
          <w:b/>
          <w:bCs/>
          <w:color w:val="212121"/>
          <w:sz w:val="27"/>
          <w:szCs w:val="27"/>
          <w:rtl/>
        </w:rPr>
        <w:t>ב. קרדיט</w:t>
      </w:r>
      <w:r w:rsidRPr="009132E5">
        <w:rPr>
          <w:rFonts w:ascii="Arial" w:hAnsi="Arial" w:cs="Arial"/>
          <w:color w:val="212121"/>
          <w:sz w:val="27"/>
          <w:szCs w:val="27"/>
        </w:rPr>
        <w:br/>
      </w:r>
      <w:r w:rsidRPr="009132E5">
        <w:rPr>
          <w:rFonts w:ascii="Arial" w:hAnsi="Arial" w:cs="Arial"/>
          <w:color w:val="212121"/>
          <w:sz w:val="27"/>
          <w:szCs w:val="27"/>
          <w:rtl/>
        </w:rPr>
        <w:t>המסמך הזה נוצר בעזרת תבנית של</w:t>
      </w:r>
      <w:r w:rsidRPr="009132E5">
        <w:rPr>
          <w:rFonts w:ascii="Arial" w:hAnsi="Arial" w:cs="Arial"/>
          <w:color w:val="212121"/>
          <w:sz w:val="27"/>
          <w:szCs w:val="27"/>
        </w:rPr>
        <w:t xml:space="preserve"> SEQ Legal (seqlegal.com) </w:t>
      </w:r>
      <w:r w:rsidRPr="009132E5">
        <w:rPr>
          <w:rFonts w:ascii="Arial" w:hAnsi="Arial" w:cs="Arial"/>
          <w:color w:val="212121"/>
          <w:sz w:val="27"/>
          <w:szCs w:val="27"/>
          <w:rtl/>
        </w:rPr>
        <w:t>ושונתה על ידי</w:t>
      </w:r>
      <w:r w:rsidRPr="009132E5">
        <w:rPr>
          <w:rFonts w:ascii="Arial" w:hAnsi="Arial" w:cs="Arial"/>
          <w:color w:val="212121"/>
          <w:sz w:val="27"/>
          <w:szCs w:val="27"/>
        </w:rPr>
        <w:t xml:space="preserve"> Website Planet (</w:t>
      </w:r>
      <w:hyperlink r:id="rId5" w:history="1">
        <w:r w:rsidRPr="009132E5">
          <w:rPr>
            <w:rFonts w:ascii="Arial" w:hAnsi="Arial" w:cs="Arial"/>
            <w:color w:val="5A32AE"/>
            <w:sz w:val="27"/>
            <w:szCs w:val="27"/>
            <w:u w:val="single"/>
          </w:rPr>
          <w:t>www.websiteplanet.com</w:t>
        </w:r>
      </w:hyperlink>
      <w:r w:rsidRPr="009132E5">
        <w:rPr>
          <w:rFonts w:ascii="Arial" w:hAnsi="Arial" w:cs="Arial"/>
          <w:color w:val="212121"/>
          <w:sz w:val="27"/>
          <w:szCs w:val="27"/>
        </w:rPr>
        <w:t>)</w:t>
      </w:r>
    </w:p>
    <w:p w:rsidR="009132E5" w:rsidRDefault="009132E5" w:rsidP="009132E5">
      <w:pPr>
        <w:spacing w:after="0" w:line="240" w:lineRule="auto"/>
        <w:rPr>
          <w:rFonts w:ascii="Arial" w:hAnsi="Arial" w:cs="Arial"/>
          <w:color w:val="212121"/>
          <w:sz w:val="27"/>
          <w:szCs w:val="27"/>
          <w:rtl/>
        </w:rPr>
      </w:pPr>
    </w:p>
    <w:p w:rsidR="009132E5" w:rsidRPr="009132E5" w:rsidRDefault="009132E5" w:rsidP="009132E5">
      <w:pPr>
        <w:spacing w:after="0" w:line="240" w:lineRule="auto"/>
        <w:rPr>
          <w:rFonts w:ascii="Arial" w:hAnsi="Arial" w:cs="Arial"/>
          <w:color w:val="212121"/>
          <w:sz w:val="27"/>
          <w:szCs w:val="27"/>
        </w:rPr>
      </w:pPr>
      <w:r w:rsidRPr="009132E5">
        <w:rPr>
          <w:rFonts w:ascii="Arial" w:hAnsi="Arial" w:cs="Arial"/>
          <w:b/>
          <w:bCs/>
          <w:color w:val="212121"/>
          <w:sz w:val="27"/>
          <w:szCs w:val="27"/>
          <w:rtl/>
        </w:rPr>
        <w:t>ג. איסוף פרטים אישיים</w:t>
      </w:r>
    </w:p>
    <w:p w:rsidR="009132E5" w:rsidRPr="009132E5" w:rsidRDefault="009132E5" w:rsidP="009132E5">
      <w:pPr>
        <w:spacing w:after="0" w:line="240" w:lineRule="auto"/>
        <w:rPr>
          <w:rFonts w:ascii="Arial" w:hAnsi="Arial" w:cs="Arial"/>
          <w:color w:val="212121"/>
          <w:sz w:val="27"/>
          <w:szCs w:val="27"/>
        </w:rPr>
      </w:pPr>
      <w:r w:rsidRPr="009132E5">
        <w:rPr>
          <w:rFonts w:ascii="Arial" w:hAnsi="Arial" w:cs="Arial"/>
          <w:color w:val="212121"/>
          <w:sz w:val="27"/>
          <w:szCs w:val="27"/>
          <w:rtl/>
        </w:rPr>
        <w:t>ייתכן שהסוגים הבאים של פרטים אישיים ייאספו, יאוחסנו, ויעשה בהם שימוש</w:t>
      </w:r>
      <w:r w:rsidRPr="009132E5">
        <w:rPr>
          <w:rFonts w:ascii="Arial" w:hAnsi="Arial" w:cs="Arial"/>
          <w:color w:val="212121"/>
          <w:sz w:val="27"/>
          <w:szCs w:val="27"/>
        </w:rPr>
        <w:t>:</w:t>
      </w:r>
    </w:p>
    <w:p w:rsidR="009132E5" w:rsidRPr="009132E5" w:rsidRDefault="009132E5" w:rsidP="009132E5">
      <w:pPr>
        <w:numPr>
          <w:ilvl w:val="0"/>
          <w:numId w:val="2"/>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t>מידע על המחשב שלכם, כולל כתובת ה</w:t>
      </w:r>
      <w:r w:rsidRPr="009132E5">
        <w:rPr>
          <w:rFonts w:ascii="Arial" w:hAnsi="Arial" w:cs="Arial"/>
          <w:color w:val="212121"/>
          <w:sz w:val="27"/>
          <w:szCs w:val="27"/>
        </w:rPr>
        <w:t xml:space="preserve">-IP </w:t>
      </w:r>
      <w:r w:rsidRPr="009132E5">
        <w:rPr>
          <w:rFonts w:ascii="Arial" w:hAnsi="Arial" w:cs="Arial"/>
          <w:color w:val="212121"/>
          <w:sz w:val="27"/>
          <w:szCs w:val="27"/>
          <w:rtl/>
        </w:rPr>
        <w:t>שלכם, מיקומכם הגאוגרפי, סוג הדפדפן והגרסה שלו, ומערכת ההפעלה</w:t>
      </w:r>
      <w:r w:rsidRPr="009132E5">
        <w:rPr>
          <w:rFonts w:ascii="Arial" w:hAnsi="Arial" w:cs="Arial"/>
          <w:color w:val="212121"/>
          <w:sz w:val="27"/>
          <w:szCs w:val="27"/>
        </w:rPr>
        <w:t>;</w:t>
      </w:r>
    </w:p>
    <w:p w:rsidR="009132E5" w:rsidRPr="009132E5" w:rsidRDefault="009132E5" w:rsidP="009132E5">
      <w:pPr>
        <w:numPr>
          <w:ilvl w:val="0"/>
          <w:numId w:val="2"/>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t>מידע על הביקורים והשימוש שלכם באתר, כולל מקור ההפניה, אורך הביקור, צפיות בעמודים, ונתיבי המעבר שלכם באתר</w:t>
      </w:r>
      <w:r w:rsidRPr="009132E5">
        <w:rPr>
          <w:rFonts w:ascii="Arial" w:hAnsi="Arial" w:cs="Arial"/>
          <w:color w:val="212121"/>
          <w:sz w:val="27"/>
          <w:szCs w:val="27"/>
        </w:rPr>
        <w:t>;</w:t>
      </w:r>
    </w:p>
    <w:p w:rsidR="009132E5" w:rsidRPr="009132E5" w:rsidRDefault="009132E5" w:rsidP="009132E5">
      <w:pPr>
        <w:numPr>
          <w:ilvl w:val="0"/>
          <w:numId w:val="2"/>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t>מידע, כמו למשל כתובת הדואר האלקטרוני שלכם, שאתם מזינים בזמן ההרשמה לאתר שלנו</w:t>
      </w:r>
      <w:r w:rsidRPr="009132E5">
        <w:rPr>
          <w:rFonts w:ascii="Arial" w:hAnsi="Arial" w:cs="Arial"/>
          <w:color w:val="212121"/>
          <w:sz w:val="27"/>
          <w:szCs w:val="27"/>
        </w:rPr>
        <w:t>;</w:t>
      </w:r>
    </w:p>
    <w:p w:rsidR="009132E5" w:rsidRPr="009132E5" w:rsidRDefault="009132E5" w:rsidP="009132E5">
      <w:pPr>
        <w:numPr>
          <w:ilvl w:val="0"/>
          <w:numId w:val="2"/>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t>מידע שאתם מזינים בזמן יצירת פרופיל באתר שלנו—לדוגמה, השם שלכם, תמונות פרופיל, מגדר, יום הולדת, מצב מערכות יחסים, תחומי עניין ותחביבים, פרטי השכלה, ופרטי תעסוקה</w:t>
      </w:r>
      <w:r w:rsidRPr="009132E5">
        <w:rPr>
          <w:rFonts w:ascii="Arial" w:hAnsi="Arial" w:cs="Arial"/>
          <w:color w:val="212121"/>
          <w:sz w:val="27"/>
          <w:szCs w:val="27"/>
        </w:rPr>
        <w:t>;</w:t>
      </w:r>
    </w:p>
    <w:p w:rsidR="009132E5" w:rsidRPr="009132E5" w:rsidRDefault="009132E5" w:rsidP="009132E5">
      <w:pPr>
        <w:numPr>
          <w:ilvl w:val="0"/>
          <w:numId w:val="2"/>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t>מידע, כמו למשל השם וכתובת הדואר האלקטרוני שלכם, שאתם מזינים על מנת ליצור מנוי להודעות הדואר האלקטרוני ו/או הניוזלטר שלנו</w:t>
      </w:r>
      <w:r w:rsidRPr="009132E5">
        <w:rPr>
          <w:rFonts w:ascii="Arial" w:hAnsi="Arial" w:cs="Arial"/>
          <w:color w:val="212121"/>
          <w:sz w:val="27"/>
          <w:szCs w:val="27"/>
        </w:rPr>
        <w:t>;</w:t>
      </w:r>
    </w:p>
    <w:p w:rsidR="009132E5" w:rsidRPr="009132E5" w:rsidRDefault="009132E5" w:rsidP="009132E5">
      <w:pPr>
        <w:numPr>
          <w:ilvl w:val="0"/>
          <w:numId w:val="2"/>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t>המידע שאתם מזינים בזמן השימוש בשירותים באתר שלנו</w:t>
      </w:r>
      <w:r w:rsidRPr="009132E5">
        <w:rPr>
          <w:rFonts w:ascii="Arial" w:hAnsi="Arial" w:cs="Arial"/>
          <w:color w:val="212121"/>
          <w:sz w:val="27"/>
          <w:szCs w:val="27"/>
        </w:rPr>
        <w:t>;</w:t>
      </w:r>
    </w:p>
    <w:p w:rsidR="009132E5" w:rsidRPr="009132E5" w:rsidRDefault="009132E5" w:rsidP="009132E5">
      <w:pPr>
        <w:numPr>
          <w:ilvl w:val="0"/>
          <w:numId w:val="2"/>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t>מידע שנוצר בזמן השימוש באתר שלנו, כולל מתי, כמה, ובאילו נסיבות אתם משתמשים בו</w:t>
      </w:r>
      <w:r w:rsidRPr="009132E5">
        <w:rPr>
          <w:rFonts w:ascii="Arial" w:hAnsi="Arial" w:cs="Arial"/>
          <w:color w:val="212121"/>
          <w:sz w:val="27"/>
          <w:szCs w:val="27"/>
        </w:rPr>
        <w:t>;</w:t>
      </w:r>
    </w:p>
    <w:p w:rsidR="009132E5" w:rsidRPr="009132E5" w:rsidRDefault="009132E5" w:rsidP="009132E5">
      <w:pPr>
        <w:numPr>
          <w:ilvl w:val="0"/>
          <w:numId w:val="2"/>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t>מידע שקשור לכל דבר שאתם רוכשים, שירותים בהם אתם משתמשים, או העברות שאתם מבצעים באתר שלנו, הכולל את השם שלכם, הכתובת, מספר הטלפון, כתובת הדואר האלקטרוני, ופרטי כרטיס האשראי שלכם</w:t>
      </w:r>
      <w:r w:rsidRPr="009132E5">
        <w:rPr>
          <w:rFonts w:ascii="Arial" w:hAnsi="Arial" w:cs="Arial"/>
          <w:color w:val="212121"/>
          <w:sz w:val="27"/>
          <w:szCs w:val="27"/>
        </w:rPr>
        <w:t>;</w:t>
      </w:r>
    </w:p>
    <w:p w:rsidR="009132E5" w:rsidRPr="009132E5" w:rsidRDefault="009132E5" w:rsidP="009132E5">
      <w:pPr>
        <w:numPr>
          <w:ilvl w:val="0"/>
          <w:numId w:val="2"/>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t>מידע שאתם מפרסמים באתר שלנו בכוונה לפרסמו באינטרנט, שכולל את שם המשתמש שלכם, תמונות הפרופיל, ותוכן התגובות שלכם</w:t>
      </w:r>
      <w:r w:rsidRPr="009132E5">
        <w:rPr>
          <w:rFonts w:ascii="Arial" w:hAnsi="Arial" w:cs="Arial"/>
          <w:color w:val="212121"/>
          <w:sz w:val="27"/>
          <w:szCs w:val="27"/>
        </w:rPr>
        <w:t>;</w:t>
      </w:r>
    </w:p>
    <w:p w:rsidR="009132E5" w:rsidRPr="009132E5" w:rsidRDefault="009132E5" w:rsidP="009132E5">
      <w:pPr>
        <w:numPr>
          <w:ilvl w:val="0"/>
          <w:numId w:val="2"/>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lastRenderedPageBreak/>
        <w:t>מידע שנכלל במסרים שאתם שולחים לנו בדואר האלקטרוני או באמצעות האתר שלנו, כולל תוכן המסר והמטא-דאתה שלו</w:t>
      </w:r>
      <w:r w:rsidRPr="009132E5">
        <w:rPr>
          <w:rFonts w:ascii="Arial" w:hAnsi="Arial" w:cs="Arial"/>
          <w:color w:val="212121"/>
          <w:sz w:val="27"/>
          <w:szCs w:val="27"/>
        </w:rPr>
        <w:t>;</w:t>
      </w:r>
    </w:p>
    <w:p w:rsidR="009132E5" w:rsidRPr="009132E5" w:rsidRDefault="009132E5" w:rsidP="009132E5">
      <w:pPr>
        <w:numPr>
          <w:ilvl w:val="0"/>
          <w:numId w:val="2"/>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t>כל סוג אחר של פרטים אישיים שאתם שולחים אלינו</w:t>
      </w:r>
      <w:r w:rsidRPr="009132E5">
        <w:rPr>
          <w:rFonts w:ascii="Arial" w:hAnsi="Arial" w:cs="Arial"/>
          <w:color w:val="212121"/>
          <w:sz w:val="27"/>
          <w:szCs w:val="27"/>
        </w:rPr>
        <w:t>.</w:t>
      </w:r>
    </w:p>
    <w:p w:rsidR="009132E5" w:rsidRPr="009132E5" w:rsidRDefault="009132E5" w:rsidP="009132E5">
      <w:pPr>
        <w:spacing w:after="0" w:line="240" w:lineRule="auto"/>
        <w:rPr>
          <w:rFonts w:ascii="Arial" w:hAnsi="Arial" w:cs="Arial"/>
          <w:color w:val="212121"/>
          <w:sz w:val="27"/>
          <w:szCs w:val="27"/>
        </w:rPr>
      </w:pPr>
      <w:r w:rsidRPr="009132E5">
        <w:rPr>
          <w:rFonts w:ascii="Arial" w:hAnsi="Arial" w:cs="Arial"/>
          <w:color w:val="212121"/>
          <w:sz w:val="27"/>
          <w:szCs w:val="27"/>
          <w:rtl/>
        </w:rPr>
        <w:t>לפני שתחשפו בפנינו את הפרטים האישיים של אדם אחר, עליכם לבקש את הסכמת האדם הזה גם עבור השיתוף וגם עבור העיבוד של אותם הפרטים האישיים לפי מדיניות זו</w:t>
      </w:r>
    </w:p>
    <w:p w:rsidR="009132E5" w:rsidRPr="009132E5" w:rsidRDefault="009132E5" w:rsidP="009132E5">
      <w:pPr>
        <w:spacing w:after="0" w:line="240" w:lineRule="auto"/>
        <w:rPr>
          <w:rFonts w:ascii="Arial" w:hAnsi="Arial" w:cs="Arial"/>
          <w:color w:val="212121"/>
          <w:sz w:val="27"/>
          <w:szCs w:val="27"/>
        </w:rPr>
      </w:pPr>
      <w:r w:rsidRPr="009132E5">
        <w:rPr>
          <w:rFonts w:ascii="Arial" w:hAnsi="Arial" w:cs="Arial"/>
          <w:b/>
          <w:bCs/>
          <w:color w:val="212121"/>
          <w:sz w:val="27"/>
          <w:szCs w:val="27"/>
          <w:rtl/>
        </w:rPr>
        <w:t>ד. שימוש בפרטים האישיים שלכם</w:t>
      </w:r>
    </w:p>
    <w:p w:rsidR="009132E5" w:rsidRPr="009132E5" w:rsidRDefault="009132E5" w:rsidP="009132E5">
      <w:pPr>
        <w:spacing w:after="0" w:line="240" w:lineRule="auto"/>
        <w:rPr>
          <w:rFonts w:ascii="Arial" w:hAnsi="Arial" w:cs="Arial"/>
          <w:color w:val="212121"/>
          <w:sz w:val="27"/>
          <w:szCs w:val="27"/>
        </w:rPr>
      </w:pPr>
      <w:r w:rsidRPr="009132E5">
        <w:rPr>
          <w:rFonts w:ascii="Arial" w:hAnsi="Arial" w:cs="Arial"/>
          <w:color w:val="212121"/>
          <w:sz w:val="27"/>
          <w:szCs w:val="27"/>
          <w:rtl/>
        </w:rPr>
        <w:t>בפרטים אישיים שנמסרו לנו דרך האתר שלנו ייעשה שימוש למטרות שצוינו במדיניות זו, או בעמודים הרלוונטיים שבאתר. ייתכן שנשתמש בפרטים האישיים שלכם למטרות הבאות</w:t>
      </w:r>
      <w:r w:rsidRPr="009132E5">
        <w:rPr>
          <w:rFonts w:ascii="Arial" w:hAnsi="Arial" w:cs="Arial"/>
          <w:color w:val="212121"/>
          <w:sz w:val="27"/>
          <w:szCs w:val="27"/>
        </w:rPr>
        <w:t>:</w:t>
      </w:r>
    </w:p>
    <w:p w:rsidR="009132E5" w:rsidRPr="009132E5" w:rsidRDefault="009132E5" w:rsidP="009132E5">
      <w:pPr>
        <w:numPr>
          <w:ilvl w:val="0"/>
          <w:numId w:val="3"/>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t>ניהול האתר והעסק שלנו</w:t>
      </w:r>
      <w:r w:rsidRPr="009132E5">
        <w:rPr>
          <w:rFonts w:ascii="Arial" w:hAnsi="Arial" w:cs="Arial"/>
          <w:color w:val="212121"/>
          <w:sz w:val="27"/>
          <w:szCs w:val="27"/>
        </w:rPr>
        <w:t>;</w:t>
      </w:r>
    </w:p>
    <w:p w:rsidR="009132E5" w:rsidRPr="009132E5" w:rsidRDefault="009132E5" w:rsidP="009132E5">
      <w:pPr>
        <w:numPr>
          <w:ilvl w:val="0"/>
          <w:numId w:val="3"/>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t>התאמה האישית של האתר עבורכם</w:t>
      </w:r>
      <w:r w:rsidRPr="009132E5">
        <w:rPr>
          <w:rFonts w:ascii="Arial" w:hAnsi="Arial" w:cs="Arial"/>
          <w:color w:val="212121"/>
          <w:sz w:val="27"/>
          <w:szCs w:val="27"/>
        </w:rPr>
        <w:t>;</w:t>
      </w:r>
    </w:p>
    <w:p w:rsidR="009132E5" w:rsidRPr="009132E5" w:rsidRDefault="009132E5" w:rsidP="009132E5">
      <w:pPr>
        <w:numPr>
          <w:ilvl w:val="0"/>
          <w:numId w:val="3"/>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t>לאפשר לכם להשתמש בשירותים הזמינים באתר שלנו</w:t>
      </w:r>
      <w:r w:rsidRPr="009132E5">
        <w:rPr>
          <w:rFonts w:ascii="Arial" w:hAnsi="Arial" w:cs="Arial"/>
          <w:color w:val="212121"/>
          <w:sz w:val="27"/>
          <w:szCs w:val="27"/>
        </w:rPr>
        <w:t>;</w:t>
      </w:r>
    </w:p>
    <w:p w:rsidR="009132E5" w:rsidRPr="009132E5" w:rsidRDefault="009132E5" w:rsidP="009132E5">
      <w:pPr>
        <w:numPr>
          <w:ilvl w:val="0"/>
          <w:numId w:val="3"/>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t>שליחה של סחורות שרכשתם דרך האתר</w:t>
      </w:r>
      <w:r w:rsidRPr="009132E5">
        <w:rPr>
          <w:rFonts w:ascii="Arial" w:hAnsi="Arial" w:cs="Arial"/>
          <w:color w:val="212121"/>
          <w:sz w:val="27"/>
          <w:szCs w:val="27"/>
        </w:rPr>
        <w:t>;</w:t>
      </w:r>
    </w:p>
    <w:p w:rsidR="009132E5" w:rsidRPr="009132E5" w:rsidRDefault="009132E5" w:rsidP="009132E5">
      <w:pPr>
        <w:numPr>
          <w:ilvl w:val="0"/>
          <w:numId w:val="3"/>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t>אספקה של שירותים שרכשתם דרך האתר</w:t>
      </w:r>
      <w:r w:rsidRPr="009132E5">
        <w:rPr>
          <w:rFonts w:ascii="Arial" w:hAnsi="Arial" w:cs="Arial"/>
          <w:color w:val="212121"/>
          <w:sz w:val="27"/>
          <w:szCs w:val="27"/>
        </w:rPr>
        <w:t>;</w:t>
      </w:r>
    </w:p>
    <w:p w:rsidR="009132E5" w:rsidRPr="009132E5" w:rsidRDefault="009132E5" w:rsidP="009132E5">
      <w:pPr>
        <w:numPr>
          <w:ilvl w:val="0"/>
          <w:numId w:val="3"/>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t>שליחה של הצהרות, חשבונות עסקה, ותזכורות תשלום אליכם, ואיסוף תשלומים מכם</w:t>
      </w:r>
      <w:r w:rsidRPr="009132E5">
        <w:rPr>
          <w:rFonts w:ascii="Arial" w:hAnsi="Arial" w:cs="Arial"/>
          <w:color w:val="212121"/>
          <w:sz w:val="27"/>
          <w:szCs w:val="27"/>
        </w:rPr>
        <w:t>.</w:t>
      </w:r>
    </w:p>
    <w:p w:rsidR="009132E5" w:rsidRPr="009132E5" w:rsidRDefault="009132E5" w:rsidP="009132E5">
      <w:pPr>
        <w:numPr>
          <w:ilvl w:val="0"/>
          <w:numId w:val="3"/>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t>לשלוח לכם הודעות מסחריות שאינן שיווקיות</w:t>
      </w:r>
      <w:r w:rsidRPr="009132E5">
        <w:rPr>
          <w:rFonts w:ascii="Arial" w:hAnsi="Arial" w:cs="Arial"/>
          <w:color w:val="212121"/>
          <w:sz w:val="27"/>
          <w:szCs w:val="27"/>
        </w:rPr>
        <w:t>;</w:t>
      </w:r>
    </w:p>
    <w:p w:rsidR="009132E5" w:rsidRPr="009132E5" w:rsidRDefault="009132E5" w:rsidP="009132E5">
      <w:pPr>
        <w:numPr>
          <w:ilvl w:val="0"/>
          <w:numId w:val="3"/>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t>לשלוח לכם התראות בדואר אלקטרוני שביקשתם באופן ספציפי</w:t>
      </w:r>
      <w:r w:rsidRPr="009132E5">
        <w:rPr>
          <w:rFonts w:ascii="Arial" w:hAnsi="Arial" w:cs="Arial"/>
          <w:color w:val="212121"/>
          <w:sz w:val="27"/>
          <w:szCs w:val="27"/>
        </w:rPr>
        <w:t>;</w:t>
      </w:r>
    </w:p>
    <w:p w:rsidR="009132E5" w:rsidRPr="009132E5" w:rsidRDefault="009132E5" w:rsidP="009132E5">
      <w:pPr>
        <w:numPr>
          <w:ilvl w:val="0"/>
          <w:numId w:val="3"/>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t>שליחה של הניוזלטר שלנו אליכם בדואר אלקטרוני, אם ביקשתם זאת (אתם יכולים להודיע לנו בכל עת שכבר אין לכם צורך בניוזלטר)</w:t>
      </w:r>
      <w:r w:rsidRPr="009132E5">
        <w:rPr>
          <w:rFonts w:ascii="Arial" w:hAnsi="Arial" w:cs="Arial"/>
          <w:color w:val="212121"/>
          <w:sz w:val="27"/>
          <w:szCs w:val="27"/>
        </w:rPr>
        <w:t>;</w:t>
      </w:r>
    </w:p>
    <w:p w:rsidR="009132E5" w:rsidRPr="009132E5" w:rsidRDefault="009132E5" w:rsidP="009132E5">
      <w:pPr>
        <w:numPr>
          <w:ilvl w:val="0"/>
          <w:numId w:val="3"/>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t>שליחה של מסרים שיווקיים שקשורים לעסק שלנו והעסקים של חברות צד ג’ שנבחרו בקפידה שלדעתנו עשויות לעניין אתכם, בדואר או, במקרים שבהם הסכמתם לכך ספציפית, בדואר האלקטרוני, או באמצעות טכנולוגיות דומות (אתם יכולים ליידע אותנו בכל עת אם אתם כבר לא מעוניינים במסרים שיווקיים)</w:t>
      </w:r>
      <w:r w:rsidRPr="009132E5">
        <w:rPr>
          <w:rFonts w:ascii="Arial" w:hAnsi="Arial" w:cs="Arial"/>
          <w:color w:val="212121"/>
          <w:sz w:val="27"/>
          <w:szCs w:val="27"/>
        </w:rPr>
        <w:t>;</w:t>
      </w:r>
    </w:p>
    <w:p w:rsidR="009132E5" w:rsidRPr="009132E5" w:rsidRDefault="009132E5" w:rsidP="009132E5">
      <w:pPr>
        <w:numPr>
          <w:ilvl w:val="0"/>
          <w:numId w:val="3"/>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t>אספקה של מידע סטטיסטי בנוגע למשתמשים שלנו לצד ג’ (אבל צד ג’ זה לא יוכל לזהות אף משתמש בודד לפי המידע)</w:t>
      </w:r>
      <w:r w:rsidRPr="009132E5">
        <w:rPr>
          <w:rFonts w:ascii="Arial" w:hAnsi="Arial" w:cs="Arial"/>
          <w:color w:val="212121"/>
          <w:sz w:val="27"/>
          <w:szCs w:val="27"/>
        </w:rPr>
        <w:t>;</w:t>
      </w:r>
    </w:p>
    <w:p w:rsidR="009132E5" w:rsidRPr="009132E5" w:rsidRDefault="009132E5" w:rsidP="009132E5">
      <w:pPr>
        <w:numPr>
          <w:ilvl w:val="0"/>
          <w:numId w:val="3"/>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t>טיפול בבירורים ותלונות שהוגשו על ידכם או נוגעות אליכם וקשורות לאתר שלנו</w:t>
      </w:r>
      <w:r w:rsidRPr="009132E5">
        <w:rPr>
          <w:rFonts w:ascii="Arial" w:hAnsi="Arial" w:cs="Arial"/>
          <w:color w:val="212121"/>
          <w:sz w:val="27"/>
          <w:szCs w:val="27"/>
        </w:rPr>
        <w:t>;</w:t>
      </w:r>
    </w:p>
    <w:p w:rsidR="009132E5" w:rsidRPr="009132E5" w:rsidRDefault="009132E5" w:rsidP="009132E5">
      <w:pPr>
        <w:numPr>
          <w:ilvl w:val="0"/>
          <w:numId w:val="3"/>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t>לשמור על האתר שלנו מאובטח ולמנוע הונאה</w:t>
      </w:r>
      <w:r w:rsidRPr="009132E5">
        <w:rPr>
          <w:rFonts w:ascii="Arial" w:hAnsi="Arial" w:cs="Arial"/>
          <w:color w:val="212121"/>
          <w:sz w:val="27"/>
          <w:szCs w:val="27"/>
        </w:rPr>
        <w:t>;</w:t>
      </w:r>
    </w:p>
    <w:p w:rsidR="009132E5" w:rsidRPr="009132E5" w:rsidRDefault="009132E5" w:rsidP="009132E5">
      <w:pPr>
        <w:numPr>
          <w:ilvl w:val="0"/>
          <w:numId w:val="3"/>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lastRenderedPageBreak/>
        <w:t>אימות של היענות לתנאי השירות המכתיבים את אופן השימוש באתר (כולל ניטור של הודעות פרטיות שנשלחו דרך שירות ההודעות הפרטיות של האתר שלנו)</w:t>
      </w:r>
      <w:r w:rsidRPr="009132E5">
        <w:rPr>
          <w:rFonts w:ascii="Arial" w:hAnsi="Arial" w:cs="Arial"/>
          <w:color w:val="212121"/>
          <w:sz w:val="27"/>
          <w:szCs w:val="27"/>
        </w:rPr>
        <w:t>;</w:t>
      </w:r>
    </w:p>
    <w:p w:rsidR="009132E5" w:rsidRPr="009132E5" w:rsidRDefault="009132E5" w:rsidP="009132E5">
      <w:pPr>
        <w:numPr>
          <w:ilvl w:val="0"/>
          <w:numId w:val="3"/>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t>ושימושים אחרים</w:t>
      </w:r>
      <w:r w:rsidRPr="009132E5">
        <w:rPr>
          <w:rFonts w:ascii="Arial" w:hAnsi="Arial" w:cs="Arial"/>
          <w:color w:val="212121"/>
          <w:sz w:val="27"/>
          <w:szCs w:val="27"/>
        </w:rPr>
        <w:t>.</w:t>
      </w:r>
    </w:p>
    <w:p w:rsidR="009132E5" w:rsidRPr="009132E5" w:rsidRDefault="009132E5" w:rsidP="009132E5">
      <w:pPr>
        <w:spacing w:after="0" w:line="240" w:lineRule="auto"/>
        <w:rPr>
          <w:rFonts w:ascii="Arial" w:hAnsi="Arial" w:cs="Arial"/>
          <w:color w:val="212121"/>
          <w:sz w:val="27"/>
          <w:szCs w:val="27"/>
        </w:rPr>
      </w:pPr>
      <w:r w:rsidRPr="009132E5">
        <w:rPr>
          <w:rFonts w:ascii="Arial" w:hAnsi="Arial" w:cs="Arial"/>
          <w:color w:val="212121"/>
          <w:sz w:val="27"/>
          <w:szCs w:val="27"/>
          <w:rtl/>
        </w:rPr>
        <w:t>אם תמסרו לנו מידע אישי לפרסום באתר שלנו, אנחנו נפרסם את המידע ונשתמש בו בדרכים אחרות בהתאם לרישיון שתספקו לנו</w:t>
      </w:r>
      <w:r w:rsidRPr="009132E5">
        <w:rPr>
          <w:rFonts w:ascii="Arial" w:hAnsi="Arial" w:cs="Arial"/>
          <w:color w:val="212121"/>
          <w:sz w:val="27"/>
          <w:szCs w:val="27"/>
        </w:rPr>
        <w:t>.</w:t>
      </w:r>
    </w:p>
    <w:p w:rsidR="009132E5" w:rsidRPr="009132E5" w:rsidRDefault="009132E5" w:rsidP="009132E5">
      <w:pPr>
        <w:spacing w:after="0" w:line="240" w:lineRule="auto"/>
        <w:rPr>
          <w:rFonts w:ascii="Arial" w:hAnsi="Arial" w:cs="Arial"/>
          <w:color w:val="212121"/>
          <w:sz w:val="27"/>
          <w:szCs w:val="27"/>
        </w:rPr>
      </w:pPr>
      <w:r w:rsidRPr="009132E5">
        <w:rPr>
          <w:rFonts w:ascii="Arial" w:hAnsi="Arial" w:cs="Arial"/>
          <w:color w:val="212121"/>
          <w:sz w:val="27"/>
          <w:szCs w:val="27"/>
          <w:rtl/>
        </w:rPr>
        <w:t>ניתן להשתמש בהגדרות הפרטיות שלכם כדי להגביל את הפרסום של המידע שלכם באתר שלנו, וניתן לשנות אותן בעזרת בקרות הפרטיות שבאתר</w:t>
      </w:r>
      <w:r w:rsidRPr="009132E5">
        <w:rPr>
          <w:rFonts w:ascii="Arial" w:hAnsi="Arial" w:cs="Arial"/>
          <w:color w:val="212121"/>
          <w:sz w:val="27"/>
          <w:szCs w:val="27"/>
        </w:rPr>
        <w:t>.</w:t>
      </w:r>
    </w:p>
    <w:p w:rsidR="009132E5" w:rsidRPr="009132E5" w:rsidRDefault="009132E5" w:rsidP="009132E5">
      <w:pPr>
        <w:spacing w:after="0" w:line="240" w:lineRule="auto"/>
        <w:rPr>
          <w:rFonts w:ascii="Arial" w:hAnsi="Arial" w:cs="Arial"/>
          <w:color w:val="212121"/>
          <w:sz w:val="27"/>
          <w:szCs w:val="27"/>
        </w:rPr>
      </w:pPr>
      <w:r w:rsidRPr="009132E5">
        <w:rPr>
          <w:rFonts w:ascii="Arial" w:hAnsi="Arial" w:cs="Arial"/>
          <w:color w:val="212121"/>
          <w:sz w:val="27"/>
          <w:szCs w:val="27"/>
          <w:rtl/>
        </w:rPr>
        <w:t>אנחנו לא נספק את הפרטים האישיים שלכם ללא הסכמתכם לכל צד ג’ שהוא, לצורך השיווק הישיר שלו, או של כל צד ג’ אחר</w:t>
      </w:r>
      <w:r w:rsidRPr="009132E5">
        <w:rPr>
          <w:rFonts w:ascii="Arial" w:hAnsi="Arial" w:cs="Arial"/>
          <w:color w:val="212121"/>
          <w:sz w:val="27"/>
          <w:szCs w:val="27"/>
        </w:rPr>
        <w:t>.</w:t>
      </w:r>
    </w:p>
    <w:p w:rsidR="009132E5" w:rsidRPr="009132E5" w:rsidRDefault="009132E5" w:rsidP="009132E5">
      <w:pPr>
        <w:spacing w:after="0" w:line="240" w:lineRule="auto"/>
        <w:rPr>
          <w:rFonts w:ascii="Arial" w:hAnsi="Arial" w:cs="Arial"/>
          <w:color w:val="212121"/>
          <w:sz w:val="27"/>
          <w:szCs w:val="27"/>
        </w:rPr>
      </w:pPr>
      <w:r w:rsidRPr="009132E5">
        <w:rPr>
          <w:rFonts w:ascii="Arial" w:hAnsi="Arial" w:cs="Arial"/>
          <w:b/>
          <w:bCs/>
          <w:color w:val="212121"/>
          <w:sz w:val="27"/>
          <w:szCs w:val="27"/>
          <w:rtl/>
        </w:rPr>
        <w:t>ה. חשיפת פרטים אישיים</w:t>
      </w:r>
    </w:p>
    <w:p w:rsidR="009132E5" w:rsidRPr="009132E5" w:rsidRDefault="009132E5" w:rsidP="009132E5">
      <w:pPr>
        <w:spacing w:after="0" w:line="240" w:lineRule="auto"/>
        <w:rPr>
          <w:rFonts w:ascii="Arial" w:hAnsi="Arial" w:cs="Arial"/>
          <w:color w:val="212121"/>
          <w:sz w:val="27"/>
          <w:szCs w:val="27"/>
        </w:rPr>
      </w:pPr>
      <w:r w:rsidRPr="009132E5">
        <w:rPr>
          <w:rFonts w:ascii="Arial" w:hAnsi="Arial" w:cs="Arial"/>
          <w:color w:val="212121"/>
          <w:sz w:val="27"/>
          <w:szCs w:val="27"/>
          <w:rtl/>
        </w:rPr>
        <w:t>אנחנו עשויים למסור את הפרטים האישיים שלכם לכל אחד מהעובדים, המנהלים, המבטחים, היועצים המקצועיים, הסוכנים, הספקים, או קבלני המשנה שלנו, במידה סבירה וכנדרש למטרות המצוינות במדיניות זו</w:t>
      </w:r>
      <w:r w:rsidRPr="009132E5">
        <w:rPr>
          <w:rFonts w:ascii="Arial" w:hAnsi="Arial" w:cs="Arial"/>
          <w:color w:val="212121"/>
          <w:sz w:val="27"/>
          <w:szCs w:val="27"/>
        </w:rPr>
        <w:t>.</w:t>
      </w:r>
    </w:p>
    <w:p w:rsidR="009132E5" w:rsidRPr="009132E5" w:rsidRDefault="009132E5" w:rsidP="009132E5">
      <w:pPr>
        <w:spacing w:after="0" w:line="240" w:lineRule="auto"/>
        <w:rPr>
          <w:rFonts w:ascii="Arial" w:hAnsi="Arial" w:cs="Arial"/>
          <w:color w:val="212121"/>
          <w:sz w:val="27"/>
          <w:szCs w:val="27"/>
        </w:rPr>
      </w:pPr>
      <w:r w:rsidRPr="009132E5">
        <w:rPr>
          <w:rFonts w:ascii="Arial" w:hAnsi="Arial" w:cs="Arial"/>
          <w:color w:val="212121"/>
          <w:sz w:val="27"/>
          <w:szCs w:val="27"/>
          <w:rtl/>
        </w:rPr>
        <w:t>אנחנו עשויים למסור את הפרטים האישיים שלכם לכל חברה בקבוצת החברות שלנו (זה אומר כל חברות הבת שלנו, חברת הגג שלנו, וכל חברות הבת שלה) במידה סבירה וכנדרש למטרות המצוינות במדיניות זו</w:t>
      </w:r>
      <w:r w:rsidRPr="009132E5">
        <w:rPr>
          <w:rFonts w:ascii="Arial" w:hAnsi="Arial" w:cs="Arial"/>
          <w:color w:val="212121"/>
          <w:sz w:val="27"/>
          <w:szCs w:val="27"/>
        </w:rPr>
        <w:t>.</w:t>
      </w:r>
    </w:p>
    <w:p w:rsidR="009132E5" w:rsidRPr="009132E5" w:rsidRDefault="009132E5" w:rsidP="009132E5">
      <w:pPr>
        <w:spacing w:after="0" w:line="240" w:lineRule="auto"/>
        <w:rPr>
          <w:rFonts w:ascii="Arial" w:hAnsi="Arial" w:cs="Arial"/>
          <w:color w:val="212121"/>
          <w:sz w:val="27"/>
          <w:szCs w:val="27"/>
        </w:rPr>
      </w:pPr>
      <w:r w:rsidRPr="009132E5">
        <w:rPr>
          <w:rFonts w:ascii="Arial" w:hAnsi="Arial" w:cs="Arial"/>
          <w:color w:val="212121"/>
          <w:sz w:val="27"/>
          <w:szCs w:val="27"/>
          <w:rtl/>
        </w:rPr>
        <w:t>אנחנו עשויים למסור את הפרטים האישיים שלכם</w:t>
      </w:r>
      <w:r w:rsidRPr="009132E5">
        <w:rPr>
          <w:rFonts w:ascii="Arial" w:hAnsi="Arial" w:cs="Arial"/>
          <w:color w:val="212121"/>
          <w:sz w:val="27"/>
          <w:szCs w:val="27"/>
        </w:rPr>
        <w:t>:</w:t>
      </w:r>
    </w:p>
    <w:p w:rsidR="009132E5" w:rsidRPr="009132E5" w:rsidRDefault="009132E5" w:rsidP="009132E5">
      <w:pPr>
        <w:numPr>
          <w:ilvl w:val="0"/>
          <w:numId w:val="4"/>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t>לפי מה שנדרש מאתנו על פי חוק</w:t>
      </w:r>
      <w:r w:rsidRPr="009132E5">
        <w:rPr>
          <w:rFonts w:ascii="Arial" w:hAnsi="Arial" w:cs="Arial"/>
          <w:color w:val="212121"/>
          <w:sz w:val="27"/>
          <w:szCs w:val="27"/>
        </w:rPr>
        <w:t>;</w:t>
      </w:r>
    </w:p>
    <w:p w:rsidR="009132E5" w:rsidRPr="009132E5" w:rsidRDefault="009132E5" w:rsidP="009132E5">
      <w:pPr>
        <w:numPr>
          <w:ilvl w:val="0"/>
          <w:numId w:val="4"/>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t>בהקשר של כל הליך משפטי קיים או עתידי</w:t>
      </w:r>
      <w:r w:rsidRPr="009132E5">
        <w:rPr>
          <w:rFonts w:ascii="Arial" w:hAnsi="Arial" w:cs="Arial"/>
          <w:color w:val="212121"/>
          <w:sz w:val="27"/>
          <w:szCs w:val="27"/>
        </w:rPr>
        <w:t>;</w:t>
      </w:r>
    </w:p>
    <w:p w:rsidR="009132E5" w:rsidRPr="009132E5" w:rsidRDefault="009132E5" w:rsidP="009132E5">
      <w:pPr>
        <w:numPr>
          <w:ilvl w:val="0"/>
          <w:numId w:val="4"/>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t>על מנת לבסס, להפעיל, או להגן על זכויותינו המשפטיות (כולל אספקה של מידע לאחרים למטרות מניעת הונאה והפחתה של סיכון אשראי)</w:t>
      </w:r>
      <w:r w:rsidRPr="009132E5">
        <w:rPr>
          <w:rFonts w:ascii="Arial" w:hAnsi="Arial" w:cs="Arial"/>
          <w:color w:val="212121"/>
          <w:sz w:val="27"/>
          <w:szCs w:val="27"/>
        </w:rPr>
        <w:t>;</w:t>
      </w:r>
    </w:p>
    <w:p w:rsidR="009132E5" w:rsidRPr="009132E5" w:rsidRDefault="009132E5" w:rsidP="009132E5">
      <w:pPr>
        <w:numPr>
          <w:ilvl w:val="0"/>
          <w:numId w:val="4"/>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t>לרוכש (או הרוכש הפוטנציאלי) של כל עסק או רכוש שאנחנו רוכשים (או שוקלים לרכוש)</w:t>
      </w:r>
      <w:r w:rsidRPr="009132E5">
        <w:rPr>
          <w:rFonts w:ascii="Arial" w:hAnsi="Arial" w:cs="Arial"/>
          <w:color w:val="212121"/>
          <w:sz w:val="27"/>
          <w:szCs w:val="27"/>
        </w:rPr>
        <w:t>;</w:t>
      </w:r>
    </w:p>
    <w:p w:rsidR="009132E5" w:rsidRPr="009132E5" w:rsidRDefault="009132E5" w:rsidP="009132E5">
      <w:pPr>
        <w:numPr>
          <w:ilvl w:val="0"/>
          <w:numId w:val="4"/>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t>ולכל אדם שאנחנו מאמינים במידה סבירה שעשוי לפנות לבית דין או לכל רשות מוסמכת לצורך מסירה של הפרטים האישיים בהם סביר לדעתנו שאותו בית דין או רשות יורה על מסירה של פרטים אישיים אלה</w:t>
      </w:r>
      <w:r w:rsidRPr="009132E5">
        <w:rPr>
          <w:rFonts w:ascii="Arial" w:hAnsi="Arial" w:cs="Arial"/>
          <w:color w:val="212121"/>
          <w:sz w:val="27"/>
          <w:szCs w:val="27"/>
        </w:rPr>
        <w:t>.</w:t>
      </w:r>
    </w:p>
    <w:p w:rsidR="009132E5" w:rsidRPr="009132E5" w:rsidRDefault="009132E5" w:rsidP="009132E5">
      <w:pPr>
        <w:spacing w:after="0" w:line="240" w:lineRule="auto"/>
        <w:rPr>
          <w:rFonts w:ascii="Arial" w:hAnsi="Arial" w:cs="Arial"/>
          <w:color w:val="212121"/>
          <w:sz w:val="27"/>
          <w:szCs w:val="27"/>
        </w:rPr>
      </w:pPr>
      <w:r w:rsidRPr="009132E5">
        <w:rPr>
          <w:rFonts w:ascii="Arial" w:hAnsi="Arial" w:cs="Arial"/>
          <w:color w:val="212121"/>
          <w:sz w:val="27"/>
          <w:szCs w:val="27"/>
          <w:rtl/>
        </w:rPr>
        <w:t>למעט על פי הכתוב במדיניות זו, אנו לא נספק את הפרטים האישיים שלכם לצד ג</w:t>
      </w:r>
      <w:r w:rsidRPr="009132E5">
        <w:rPr>
          <w:rFonts w:ascii="Arial" w:hAnsi="Arial" w:cs="Arial"/>
          <w:color w:val="212121"/>
          <w:sz w:val="27"/>
          <w:szCs w:val="27"/>
        </w:rPr>
        <w:t>’.</w:t>
      </w:r>
    </w:p>
    <w:p w:rsidR="009132E5" w:rsidRPr="009132E5" w:rsidRDefault="009132E5" w:rsidP="009132E5">
      <w:pPr>
        <w:spacing w:after="0" w:line="240" w:lineRule="auto"/>
        <w:rPr>
          <w:rFonts w:ascii="Arial" w:hAnsi="Arial" w:cs="Arial"/>
          <w:color w:val="212121"/>
          <w:sz w:val="27"/>
          <w:szCs w:val="27"/>
        </w:rPr>
      </w:pPr>
      <w:r w:rsidRPr="009132E5">
        <w:rPr>
          <w:rFonts w:ascii="Arial" w:hAnsi="Arial" w:cs="Arial"/>
          <w:b/>
          <w:bCs/>
          <w:color w:val="212121"/>
          <w:sz w:val="27"/>
          <w:szCs w:val="27"/>
          <w:rtl/>
        </w:rPr>
        <w:t>ו. העברות נתונים בינלאומיות</w:t>
      </w:r>
    </w:p>
    <w:p w:rsidR="009132E5" w:rsidRPr="009132E5" w:rsidRDefault="009132E5" w:rsidP="009132E5">
      <w:pPr>
        <w:numPr>
          <w:ilvl w:val="0"/>
          <w:numId w:val="5"/>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t>ייתכן שמידע שאנחנו אוספים יאוחסן, יעובד, ויועבר בין כל אחת מהמדינות בהן אנו פועלים, על מנת לאפשר לנו להשתמש במידע בהתאם למדיניות זו</w:t>
      </w:r>
      <w:r w:rsidRPr="009132E5">
        <w:rPr>
          <w:rFonts w:ascii="Arial" w:hAnsi="Arial" w:cs="Arial"/>
          <w:color w:val="212121"/>
          <w:sz w:val="27"/>
          <w:szCs w:val="27"/>
        </w:rPr>
        <w:t>.</w:t>
      </w:r>
    </w:p>
    <w:p w:rsidR="009132E5" w:rsidRPr="009132E5" w:rsidRDefault="009132E5" w:rsidP="009132E5">
      <w:pPr>
        <w:numPr>
          <w:ilvl w:val="0"/>
          <w:numId w:val="5"/>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t>ייתכן שמידע שאנחנו אוספים יועבר למדינות הבאות, להן אין חוקי הגנת נתונים התואמים את אלה הפועלים באזור הכלכלי האירופי: ארצות הברית של אמריקה, רוסיה, יפן, סין, והודו</w:t>
      </w:r>
      <w:r w:rsidRPr="009132E5">
        <w:rPr>
          <w:rFonts w:ascii="Arial" w:hAnsi="Arial" w:cs="Arial"/>
          <w:color w:val="212121"/>
          <w:sz w:val="27"/>
          <w:szCs w:val="27"/>
        </w:rPr>
        <w:t>.</w:t>
      </w:r>
    </w:p>
    <w:p w:rsidR="009132E5" w:rsidRPr="009132E5" w:rsidRDefault="009132E5" w:rsidP="009132E5">
      <w:pPr>
        <w:numPr>
          <w:ilvl w:val="0"/>
          <w:numId w:val="5"/>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lastRenderedPageBreak/>
        <w:t>פרטים אישיים שאתם מפרסמים באתר שלנו או מוסרים לפרסום באתר שלנו עשויים להיות זמינים, באמצעות האינטרנט, מסביב לעולם. אנחנו לא יכולים למנוע את השימוש או השימוש לרעה במידע הזה בידי אחרים</w:t>
      </w:r>
      <w:r w:rsidRPr="009132E5">
        <w:rPr>
          <w:rFonts w:ascii="Arial" w:hAnsi="Arial" w:cs="Arial"/>
          <w:color w:val="212121"/>
          <w:sz w:val="27"/>
          <w:szCs w:val="27"/>
        </w:rPr>
        <w:t>.</w:t>
      </w:r>
    </w:p>
    <w:p w:rsidR="009132E5" w:rsidRPr="009132E5" w:rsidRDefault="009132E5" w:rsidP="009132E5">
      <w:pPr>
        <w:numPr>
          <w:ilvl w:val="0"/>
          <w:numId w:val="5"/>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t>אתם מביעים הסכמה להעברות הפרטים האישיים המתוארות בסעיף ו’ זה</w:t>
      </w:r>
      <w:r w:rsidRPr="009132E5">
        <w:rPr>
          <w:rFonts w:ascii="Arial" w:hAnsi="Arial" w:cs="Arial"/>
          <w:color w:val="212121"/>
          <w:sz w:val="27"/>
          <w:szCs w:val="27"/>
        </w:rPr>
        <w:t>.</w:t>
      </w:r>
    </w:p>
    <w:p w:rsidR="009132E5" w:rsidRPr="009132E5" w:rsidRDefault="009132E5" w:rsidP="009132E5">
      <w:pPr>
        <w:spacing w:after="0" w:line="240" w:lineRule="auto"/>
        <w:rPr>
          <w:rFonts w:ascii="Arial" w:hAnsi="Arial" w:cs="Arial"/>
          <w:color w:val="212121"/>
          <w:sz w:val="27"/>
          <w:szCs w:val="27"/>
        </w:rPr>
      </w:pPr>
      <w:r w:rsidRPr="009132E5">
        <w:rPr>
          <w:rFonts w:ascii="Arial" w:hAnsi="Arial" w:cs="Arial"/>
          <w:b/>
          <w:bCs/>
          <w:color w:val="212121"/>
          <w:sz w:val="27"/>
          <w:szCs w:val="27"/>
          <w:rtl/>
        </w:rPr>
        <w:t>ז. שמירת פרטים אישיים</w:t>
      </w:r>
    </w:p>
    <w:p w:rsidR="009132E5" w:rsidRPr="009132E5" w:rsidRDefault="009132E5" w:rsidP="009132E5">
      <w:pPr>
        <w:numPr>
          <w:ilvl w:val="0"/>
          <w:numId w:val="6"/>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t>סעיף ג’ זה מפרט את תהליך ומדיניות שמירת הנתונים שלנו, המתוכננים לעזור להבטיח שאנחנו נענים לחובות המשפטיות שלנו הנוגעות לשמירה ולמחיקה של פרטים אישיים</w:t>
      </w:r>
      <w:r w:rsidRPr="009132E5">
        <w:rPr>
          <w:rFonts w:ascii="Arial" w:hAnsi="Arial" w:cs="Arial"/>
          <w:color w:val="212121"/>
          <w:sz w:val="27"/>
          <w:szCs w:val="27"/>
        </w:rPr>
        <w:t>.</w:t>
      </w:r>
    </w:p>
    <w:p w:rsidR="009132E5" w:rsidRPr="009132E5" w:rsidRDefault="009132E5" w:rsidP="009132E5">
      <w:pPr>
        <w:numPr>
          <w:ilvl w:val="0"/>
          <w:numId w:val="6"/>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t>פרטים אישיים שאנחנו מעבדים עבור כל מטרה או מטרות, לא יישמרו יותר מכמה שנדרש עבור מטרה או מטרות אלה</w:t>
      </w:r>
      <w:r w:rsidRPr="009132E5">
        <w:rPr>
          <w:rFonts w:ascii="Arial" w:hAnsi="Arial" w:cs="Arial"/>
          <w:color w:val="212121"/>
          <w:sz w:val="27"/>
          <w:szCs w:val="27"/>
        </w:rPr>
        <w:t>.</w:t>
      </w:r>
    </w:p>
    <w:p w:rsidR="009132E5" w:rsidRPr="009132E5" w:rsidRDefault="009132E5" w:rsidP="009132E5">
      <w:pPr>
        <w:numPr>
          <w:ilvl w:val="0"/>
          <w:numId w:val="6"/>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t>על אף ההוראות האחרות בסעיף ז’, אנו נשמור מסמכים (כולל מסמכים אלקטרוניים) המכילים נתונים אישיים</w:t>
      </w:r>
      <w:r w:rsidRPr="009132E5">
        <w:rPr>
          <w:rFonts w:ascii="Arial" w:hAnsi="Arial" w:cs="Arial"/>
          <w:color w:val="212121"/>
          <w:sz w:val="27"/>
          <w:szCs w:val="27"/>
        </w:rPr>
        <w:t>:</w:t>
      </w:r>
    </w:p>
    <w:p w:rsidR="009132E5" w:rsidRPr="009132E5" w:rsidRDefault="009132E5" w:rsidP="009132E5">
      <w:pPr>
        <w:numPr>
          <w:ilvl w:val="2"/>
          <w:numId w:val="6"/>
        </w:numPr>
        <w:spacing w:before="100" w:beforeAutospacing="1" w:after="240" w:line="240" w:lineRule="auto"/>
        <w:rPr>
          <w:rFonts w:ascii="Arial" w:hAnsi="Arial" w:cs="Arial"/>
          <w:color w:val="212121"/>
          <w:sz w:val="27"/>
          <w:szCs w:val="27"/>
        </w:rPr>
      </w:pPr>
      <w:r w:rsidRPr="009132E5">
        <w:rPr>
          <w:rFonts w:ascii="Arial" w:hAnsi="Arial" w:cs="Arial"/>
          <w:color w:val="212121"/>
          <w:sz w:val="27"/>
          <w:szCs w:val="27"/>
          <w:rtl/>
        </w:rPr>
        <w:t>לפי מה שנדרש מאתנו על פי חוק</w:t>
      </w:r>
      <w:r w:rsidRPr="009132E5">
        <w:rPr>
          <w:rFonts w:ascii="Arial" w:hAnsi="Arial" w:cs="Arial"/>
          <w:color w:val="212121"/>
          <w:sz w:val="27"/>
          <w:szCs w:val="27"/>
        </w:rPr>
        <w:t>;</w:t>
      </w:r>
    </w:p>
    <w:p w:rsidR="009132E5" w:rsidRPr="009132E5" w:rsidRDefault="009132E5" w:rsidP="009132E5">
      <w:pPr>
        <w:numPr>
          <w:ilvl w:val="2"/>
          <w:numId w:val="6"/>
        </w:numPr>
        <w:spacing w:before="100" w:beforeAutospacing="1" w:after="240" w:line="240" w:lineRule="auto"/>
        <w:rPr>
          <w:rFonts w:ascii="Arial" w:hAnsi="Arial" w:cs="Arial"/>
          <w:color w:val="212121"/>
          <w:sz w:val="27"/>
          <w:szCs w:val="27"/>
        </w:rPr>
      </w:pPr>
      <w:r w:rsidRPr="009132E5">
        <w:rPr>
          <w:rFonts w:ascii="Arial" w:hAnsi="Arial" w:cs="Arial"/>
          <w:color w:val="212121"/>
          <w:sz w:val="27"/>
          <w:szCs w:val="27"/>
          <w:rtl/>
        </w:rPr>
        <w:t>אם לדעתנו המסמכים עשויים להיות רלוונטיים לכל הליך משפטי מתמשך או פוטנציאלי</w:t>
      </w:r>
      <w:r w:rsidRPr="009132E5">
        <w:rPr>
          <w:rFonts w:ascii="Arial" w:hAnsi="Arial" w:cs="Arial"/>
          <w:color w:val="212121"/>
          <w:sz w:val="27"/>
          <w:szCs w:val="27"/>
        </w:rPr>
        <w:t>;</w:t>
      </w:r>
    </w:p>
    <w:p w:rsidR="009132E5" w:rsidRPr="009132E5" w:rsidRDefault="009132E5" w:rsidP="009132E5">
      <w:pPr>
        <w:numPr>
          <w:ilvl w:val="2"/>
          <w:numId w:val="6"/>
        </w:numPr>
        <w:spacing w:before="100" w:beforeAutospacing="1" w:after="240" w:line="240" w:lineRule="auto"/>
        <w:rPr>
          <w:rFonts w:ascii="Arial" w:hAnsi="Arial" w:cs="Arial"/>
          <w:color w:val="212121"/>
          <w:sz w:val="27"/>
          <w:szCs w:val="27"/>
        </w:rPr>
      </w:pPr>
      <w:r w:rsidRPr="009132E5">
        <w:rPr>
          <w:rFonts w:ascii="Arial" w:hAnsi="Arial" w:cs="Arial"/>
          <w:color w:val="212121"/>
          <w:sz w:val="27"/>
          <w:szCs w:val="27"/>
          <w:rtl/>
        </w:rPr>
        <w:t>על מנת לבסס, להפעיל, או להגן על זכויותינו המשפטיות (כולל אספקה של מידע לאחרים למטרות מניעת הונאה והפחתה של סיכון אשראי)</w:t>
      </w:r>
      <w:r w:rsidRPr="009132E5">
        <w:rPr>
          <w:rFonts w:ascii="Arial" w:hAnsi="Arial" w:cs="Arial"/>
          <w:color w:val="212121"/>
          <w:sz w:val="27"/>
          <w:szCs w:val="27"/>
        </w:rPr>
        <w:t>.</w:t>
      </w:r>
    </w:p>
    <w:p w:rsidR="009132E5" w:rsidRPr="009132E5" w:rsidRDefault="009132E5" w:rsidP="009132E5">
      <w:pPr>
        <w:spacing w:after="0" w:line="240" w:lineRule="auto"/>
        <w:rPr>
          <w:rFonts w:ascii="Arial" w:hAnsi="Arial" w:cs="Arial"/>
          <w:color w:val="212121"/>
          <w:sz w:val="27"/>
          <w:szCs w:val="27"/>
        </w:rPr>
      </w:pPr>
      <w:r w:rsidRPr="009132E5">
        <w:rPr>
          <w:rFonts w:ascii="Arial" w:hAnsi="Arial" w:cs="Arial"/>
          <w:b/>
          <w:bCs/>
          <w:color w:val="212121"/>
          <w:sz w:val="27"/>
          <w:szCs w:val="27"/>
          <w:rtl/>
        </w:rPr>
        <w:t>ח. אבטחת הפרטים האישיים שלכם</w:t>
      </w:r>
    </w:p>
    <w:p w:rsidR="009132E5" w:rsidRPr="009132E5" w:rsidRDefault="009132E5" w:rsidP="009132E5">
      <w:pPr>
        <w:numPr>
          <w:ilvl w:val="0"/>
          <w:numId w:val="7"/>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t>אנחנו ננקוט משנה זהירות ארגוני וטכני סביר על מנת למנוע את האבדן, השימוש לרעה, או השינוי של הפרטים האישיים שלכם</w:t>
      </w:r>
      <w:r w:rsidRPr="009132E5">
        <w:rPr>
          <w:rFonts w:ascii="Arial" w:hAnsi="Arial" w:cs="Arial"/>
          <w:color w:val="212121"/>
          <w:sz w:val="27"/>
          <w:szCs w:val="27"/>
        </w:rPr>
        <w:t>.</w:t>
      </w:r>
    </w:p>
    <w:p w:rsidR="009132E5" w:rsidRPr="009132E5" w:rsidRDefault="009132E5" w:rsidP="009132E5">
      <w:pPr>
        <w:numPr>
          <w:ilvl w:val="0"/>
          <w:numId w:val="7"/>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t>אנחנו נאחסן את כל הפרטים האישיים שאתם מספקים בשרתים מאובטחים (המוגנים בסיסמא ובחומת אש)</w:t>
      </w:r>
      <w:r w:rsidRPr="009132E5">
        <w:rPr>
          <w:rFonts w:ascii="Arial" w:hAnsi="Arial" w:cs="Arial"/>
          <w:color w:val="212121"/>
          <w:sz w:val="27"/>
          <w:szCs w:val="27"/>
        </w:rPr>
        <w:t>.</w:t>
      </w:r>
    </w:p>
    <w:p w:rsidR="009132E5" w:rsidRPr="009132E5" w:rsidRDefault="009132E5" w:rsidP="009132E5">
      <w:pPr>
        <w:numPr>
          <w:ilvl w:val="0"/>
          <w:numId w:val="7"/>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t>כל ההעברות הכספיות הממוחשבות שבוצעו דרך האתר שלנו יהיו מוגנות באמצעות טכנולוגיית הצפנה</w:t>
      </w:r>
      <w:r w:rsidRPr="009132E5">
        <w:rPr>
          <w:rFonts w:ascii="Arial" w:hAnsi="Arial" w:cs="Arial"/>
          <w:color w:val="212121"/>
          <w:sz w:val="27"/>
          <w:szCs w:val="27"/>
        </w:rPr>
        <w:t>.</w:t>
      </w:r>
    </w:p>
    <w:p w:rsidR="009132E5" w:rsidRPr="009132E5" w:rsidRDefault="009132E5" w:rsidP="009132E5">
      <w:pPr>
        <w:numPr>
          <w:ilvl w:val="0"/>
          <w:numId w:val="7"/>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t>אתם מכירים בכך שהשידור של מידע על פני האינטרנט אינו מאובטח מעצם היותו, ואנחנו ללא יכולים להבטיח שנתונים שנשלחים דרך האינטרנט יהיו מאובטחים</w:t>
      </w:r>
      <w:r w:rsidRPr="009132E5">
        <w:rPr>
          <w:rFonts w:ascii="Arial" w:hAnsi="Arial" w:cs="Arial"/>
          <w:color w:val="212121"/>
          <w:sz w:val="27"/>
          <w:szCs w:val="27"/>
        </w:rPr>
        <w:t>.</w:t>
      </w:r>
    </w:p>
    <w:p w:rsidR="009132E5" w:rsidRPr="009132E5" w:rsidRDefault="009132E5" w:rsidP="009132E5">
      <w:pPr>
        <w:numPr>
          <w:ilvl w:val="0"/>
          <w:numId w:val="7"/>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t>אתם אחראים על שמירת הסיסמא בה אתם משתמשים לקבלת גישה לאתר שלנו חסויה; אנחנו לא נבקש מכם את הסיסמא שלכם (למעט בזמן ההתחברות לאתר שלנו)</w:t>
      </w:r>
      <w:r w:rsidRPr="009132E5">
        <w:rPr>
          <w:rFonts w:ascii="Arial" w:hAnsi="Arial" w:cs="Arial"/>
          <w:color w:val="212121"/>
          <w:sz w:val="27"/>
          <w:szCs w:val="27"/>
        </w:rPr>
        <w:t>.</w:t>
      </w:r>
    </w:p>
    <w:p w:rsidR="009132E5" w:rsidRPr="009132E5" w:rsidRDefault="009132E5" w:rsidP="009132E5">
      <w:pPr>
        <w:spacing w:after="0" w:line="240" w:lineRule="auto"/>
        <w:rPr>
          <w:rFonts w:ascii="Arial" w:hAnsi="Arial" w:cs="Arial"/>
          <w:color w:val="212121"/>
          <w:sz w:val="27"/>
          <w:szCs w:val="27"/>
        </w:rPr>
      </w:pPr>
      <w:r w:rsidRPr="009132E5">
        <w:rPr>
          <w:rFonts w:ascii="Arial" w:hAnsi="Arial" w:cs="Arial"/>
          <w:b/>
          <w:bCs/>
          <w:color w:val="212121"/>
          <w:sz w:val="27"/>
          <w:szCs w:val="27"/>
          <w:rtl/>
        </w:rPr>
        <w:t>ט. תיקונים</w:t>
      </w:r>
    </w:p>
    <w:p w:rsidR="009132E5" w:rsidRPr="009132E5" w:rsidRDefault="009132E5" w:rsidP="009132E5">
      <w:pPr>
        <w:spacing w:after="0" w:line="240" w:lineRule="auto"/>
        <w:rPr>
          <w:rFonts w:ascii="Arial" w:hAnsi="Arial" w:cs="Arial"/>
          <w:color w:val="212121"/>
          <w:sz w:val="27"/>
          <w:szCs w:val="27"/>
        </w:rPr>
      </w:pPr>
      <w:r w:rsidRPr="009132E5">
        <w:rPr>
          <w:rFonts w:ascii="Arial" w:hAnsi="Arial" w:cs="Arial"/>
          <w:color w:val="212121"/>
          <w:sz w:val="27"/>
          <w:szCs w:val="27"/>
          <w:rtl/>
        </w:rPr>
        <w:lastRenderedPageBreak/>
        <w:t>אנחנו עשויים לעדכן מדיניות זו מעת לעת באמצעות פרסום של גרסה חדשה באתר שלנו. עליכם לבדוק את העמוד הזה מדי פעם על מנת לוודא שאתם מבינים כל שינוי שנעשה במדיניות זו. אנחנו עשויים להודיע לכם על שינויים במדיניות זו בהודעת דואר אלקטרוני או דרך מערכת ההודעות הפרטיות שבאתר שלנו</w:t>
      </w:r>
      <w:r w:rsidRPr="009132E5">
        <w:rPr>
          <w:rFonts w:ascii="Arial" w:hAnsi="Arial" w:cs="Arial"/>
          <w:color w:val="212121"/>
          <w:sz w:val="27"/>
          <w:szCs w:val="27"/>
        </w:rPr>
        <w:t>.</w:t>
      </w:r>
    </w:p>
    <w:p w:rsidR="009132E5" w:rsidRPr="009132E5" w:rsidRDefault="009132E5" w:rsidP="009132E5">
      <w:pPr>
        <w:spacing w:after="0" w:line="240" w:lineRule="auto"/>
        <w:rPr>
          <w:rFonts w:ascii="Arial" w:hAnsi="Arial" w:cs="Arial"/>
          <w:color w:val="212121"/>
          <w:sz w:val="27"/>
          <w:szCs w:val="27"/>
        </w:rPr>
      </w:pPr>
      <w:r w:rsidRPr="009132E5">
        <w:rPr>
          <w:rFonts w:ascii="Arial" w:hAnsi="Arial" w:cs="Arial"/>
          <w:b/>
          <w:bCs/>
          <w:color w:val="212121"/>
          <w:sz w:val="27"/>
          <w:szCs w:val="27"/>
          <w:rtl/>
        </w:rPr>
        <w:t>י. הזכויות שלכם</w:t>
      </w:r>
    </w:p>
    <w:p w:rsidR="009132E5" w:rsidRPr="009132E5" w:rsidRDefault="009132E5" w:rsidP="009132E5">
      <w:pPr>
        <w:spacing w:after="0" w:line="240" w:lineRule="auto"/>
        <w:rPr>
          <w:rFonts w:ascii="Arial" w:hAnsi="Arial" w:cs="Arial"/>
          <w:color w:val="212121"/>
          <w:sz w:val="27"/>
          <w:szCs w:val="27"/>
        </w:rPr>
      </w:pPr>
      <w:r w:rsidRPr="009132E5">
        <w:rPr>
          <w:rFonts w:ascii="Arial" w:hAnsi="Arial" w:cs="Arial"/>
          <w:color w:val="212121"/>
          <w:sz w:val="27"/>
          <w:szCs w:val="27"/>
          <w:rtl/>
        </w:rPr>
        <w:t>אתם יכולים להורות לנו לספק לכם כל פרט מפרטיכם האישיים שאנו מחזיקים הנוגעים אליכם; אספקת פרטים אלה תהיה כפופה לתנאים הבאים</w:t>
      </w:r>
      <w:r w:rsidRPr="009132E5">
        <w:rPr>
          <w:rFonts w:ascii="Arial" w:hAnsi="Arial" w:cs="Arial"/>
          <w:color w:val="212121"/>
          <w:sz w:val="27"/>
          <w:szCs w:val="27"/>
        </w:rPr>
        <w:t>:</w:t>
      </w:r>
    </w:p>
    <w:p w:rsidR="009132E5" w:rsidRPr="009132E5" w:rsidRDefault="009132E5" w:rsidP="009132E5">
      <w:pPr>
        <w:numPr>
          <w:ilvl w:val="0"/>
          <w:numId w:val="8"/>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t xml:space="preserve">אספקה של ראיות הולמות עבור הזהות שלכם </w:t>
      </w:r>
      <w:r>
        <w:rPr>
          <w:rFonts w:ascii="Arial" w:hAnsi="Arial" w:cs="Arial" w:hint="cs"/>
          <w:color w:val="212121"/>
          <w:sz w:val="27"/>
          <w:szCs w:val="27"/>
          <w:rtl/>
        </w:rPr>
        <w:t xml:space="preserve">(לדוגמה צילום תעודת זהות או דרכון). </w:t>
      </w:r>
    </w:p>
    <w:p w:rsidR="009132E5" w:rsidRPr="009132E5" w:rsidRDefault="009132E5" w:rsidP="009132E5">
      <w:pPr>
        <w:spacing w:after="0" w:line="240" w:lineRule="auto"/>
        <w:rPr>
          <w:rFonts w:ascii="Arial" w:hAnsi="Arial" w:cs="Arial"/>
          <w:color w:val="212121"/>
          <w:sz w:val="27"/>
          <w:szCs w:val="27"/>
        </w:rPr>
      </w:pPr>
      <w:r w:rsidRPr="009132E5">
        <w:rPr>
          <w:rFonts w:ascii="Arial" w:hAnsi="Arial" w:cs="Arial"/>
          <w:color w:val="212121"/>
          <w:sz w:val="27"/>
          <w:szCs w:val="27"/>
          <w:rtl/>
        </w:rPr>
        <w:t>אנחנו עשויים לסרב למסור פרטים אישיים שאתם מבקשים עד למידה המורשית על פי חוק</w:t>
      </w:r>
      <w:r w:rsidRPr="009132E5">
        <w:rPr>
          <w:rFonts w:ascii="Arial" w:hAnsi="Arial" w:cs="Arial"/>
          <w:color w:val="212121"/>
          <w:sz w:val="27"/>
          <w:szCs w:val="27"/>
        </w:rPr>
        <w:t>.</w:t>
      </w:r>
    </w:p>
    <w:p w:rsidR="009132E5" w:rsidRPr="009132E5" w:rsidRDefault="009132E5" w:rsidP="009132E5">
      <w:pPr>
        <w:spacing w:after="0" w:line="240" w:lineRule="auto"/>
        <w:rPr>
          <w:rFonts w:ascii="Arial" w:hAnsi="Arial" w:cs="Arial"/>
          <w:color w:val="212121"/>
          <w:sz w:val="27"/>
          <w:szCs w:val="27"/>
        </w:rPr>
      </w:pPr>
      <w:r w:rsidRPr="009132E5">
        <w:rPr>
          <w:rFonts w:ascii="Arial" w:hAnsi="Arial" w:cs="Arial"/>
          <w:color w:val="212121"/>
          <w:sz w:val="27"/>
          <w:szCs w:val="27"/>
          <w:rtl/>
        </w:rPr>
        <w:t>אתם יכולים להורות לנו בכל עת לא לעבד את הפרטים האישיים שלכם לצורכי שיווק</w:t>
      </w:r>
      <w:r w:rsidRPr="009132E5">
        <w:rPr>
          <w:rFonts w:ascii="Arial" w:hAnsi="Arial" w:cs="Arial"/>
          <w:color w:val="212121"/>
          <w:sz w:val="27"/>
          <w:szCs w:val="27"/>
        </w:rPr>
        <w:t>.</w:t>
      </w:r>
    </w:p>
    <w:p w:rsidR="009132E5" w:rsidRPr="009132E5" w:rsidRDefault="009132E5" w:rsidP="009132E5">
      <w:pPr>
        <w:spacing w:after="0" w:line="240" w:lineRule="auto"/>
        <w:rPr>
          <w:rFonts w:ascii="Arial" w:hAnsi="Arial" w:cs="Arial"/>
          <w:color w:val="212121"/>
          <w:sz w:val="27"/>
          <w:szCs w:val="27"/>
        </w:rPr>
      </w:pPr>
      <w:r w:rsidRPr="009132E5">
        <w:rPr>
          <w:rFonts w:ascii="Arial" w:hAnsi="Arial" w:cs="Arial"/>
          <w:color w:val="212121"/>
          <w:sz w:val="27"/>
          <w:szCs w:val="27"/>
          <w:rtl/>
        </w:rPr>
        <w:t>בפועל, בדרך כלל תבטאו הסכמה מראש לשימוש שלנו בפרטים האישיים שלכם למטרות שיווק, או שאנחנו נספק לכם אפשרות לבחור שלא יעשה בפרטים האישיים שלכם שימוש למטרות שיווקיות</w:t>
      </w:r>
      <w:r w:rsidRPr="009132E5">
        <w:rPr>
          <w:rFonts w:ascii="Arial" w:hAnsi="Arial" w:cs="Arial"/>
          <w:color w:val="212121"/>
          <w:sz w:val="27"/>
          <w:szCs w:val="27"/>
        </w:rPr>
        <w:t>.</w:t>
      </w:r>
      <w:r w:rsidRPr="009132E5">
        <w:rPr>
          <w:rFonts w:ascii="Arial" w:hAnsi="Arial" w:cs="Arial"/>
          <w:color w:val="212121"/>
          <w:sz w:val="27"/>
          <w:szCs w:val="27"/>
        </w:rPr>
        <w:br/>
      </w:r>
      <w:r w:rsidRPr="009132E5">
        <w:rPr>
          <w:rFonts w:ascii="Arial" w:hAnsi="Arial" w:cs="Arial"/>
          <w:color w:val="212121"/>
          <w:sz w:val="27"/>
          <w:szCs w:val="27"/>
          <w:rtl/>
        </w:rPr>
        <w:t>יא. אתרים צד ג</w:t>
      </w:r>
      <w:r w:rsidRPr="009132E5">
        <w:rPr>
          <w:rFonts w:ascii="Arial" w:hAnsi="Arial" w:cs="Arial"/>
          <w:color w:val="212121"/>
          <w:sz w:val="27"/>
          <w:szCs w:val="27"/>
        </w:rPr>
        <w:t>’</w:t>
      </w:r>
    </w:p>
    <w:p w:rsidR="009132E5" w:rsidRPr="009132E5" w:rsidRDefault="009132E5" w:rsidP="009132E5">
      <w:pPr>
        <w:spacing w:after="0" w:line="240" w:lineRule="auto"/>
        <w:rPr>
          <w:rFonts w:ascii="Arial" w:hAnsi="Arial" w:cs="Arial"/>
          <w:color w:val="212121"/>
          <w:sz w:val="27"/>
          <w:szCs w:val="27"/>
        </w:rPr>
      </w:pPr>
      <w:r w:rsidRPr="009132E5">
        <w:rPr>
          <w:rFonts w:ascii="Arial" w:hAnsi="Arial" w:cs="Arial"/>
          <w:color w:val="212121"/>
          <w:sz w:val="27"/>
          <w:szCs w:val="27"/>
          <w:rtl/>
        </w:rPr>
        <w:t>האתר שלנו כולל קישורים חיצוניים, ופרטים על, אתרים צד ג’. אין לנו שליטה על, ואיננו אחראים על, מדיניות הפרטיות והנהלים של כל צד ג</w:t>
      </w:r>
      <w:r w:rsidRPr="009132E5">
        <w:rPr>
          <w:rFonts w:ascii="Arial" w:hAnsi="Arial" w:cs="Arial"/>
          <w:color w:val="212121"/>
          <w:sz w:val="27"/>
          <w:szCs w:val="27"/>
        </w:rPr>
        <w:t>’.</w:t>
      </w:r>
    </w:p>
    <w:p w:rsidR="009132E5" w:rsidRPr="009132E5" w:rsidRDefault="009132E5" w:rsidP="009132E5">
      <w:pPr>
        <w:spacing w:after="0" w:line="240" w:lineRule="auto"/>
        <w:rPr>
          <w:rFonts w:ascii="Arial" w:hAnsi="Arial" w:cs="Arial"/>
          <w:color w:val="212121"/>
          <w:sz w:val="27"/>
          <w:szCs w:val="27"/>
        </w:rPr>
      </w:pPr>
      <w:r w:rsidRPr="009132E5">
        <w:rPr>
          <w:rFonts w:ascii="Arial" w:hAnsi="Arial" w:cs="Arial"/>
          <w:b/>
          <w:bCs/>
          <w:color w:val="212121"/>
          <w:sz w:val="27"/>
          <w:szCs w:val="27"/>
          <w:rtl/>
        </w:rPr>
        <w:t>יא. אתרים צד ג</w:t>
      </w:r>
      <w:r w:rsidRPr="009132E5">
        <w:rPr>
          <w:rFonts w:ascii="Arial" w:hAnsi="Arial" w:cs="Arial"/>
          <w:b/>
          <w:bCs/>
          <w:color w:val="212121"/>
          <w:sz w:val="27"/>
          <w:szCs w:val="27"/>
        </w:rPr>
        <w:t>’</w:t>
      </w:r>
    </w:p>
    <w:p w:rsidR="009132E5" w:rsidRPr="009132E5" w:rsidRDefault="009132E5" w:rsidP="009132E5">
      <w:pPr>
        <w:spacing w:after="0" w:line="240" w:lineRule="auto"/>
        <w:rPr>
          <w:rFonts w:ascii="Arial" w:hAnsi="Arial" w:cs="Arial"/>
          <w:color w:val="212121"/>
          <w:sz w:val="27"/>
          <w:szCs w:val="27"/>
        </w:rPr>
      </w:pPr>
      <w:r w:rsidRPr="009132E5">
        <w:rPr>
          <w:rFonts w:ascii="Arial" w:hAnsi="Arial" w:cs="Arial"/>
          <w:color w:val="212121"/>
          <w:sz w:val="27"/>
          <w:szCs w:val="27"/>
          <w:rtl/>
        </w:rPr>
        <w:t>האתר שלנו כולל קישורים חיצוניים, ופרטים על, אתרים צד ג’. אין לנו שליטה על, ואיננו אחראים על, מדיניות הפרטיות והנהלים של כל צד ג</w:t>
      </w:r>
      <w:r w:rsidRPr="009132E5">
        <w:rPr>
          <w:rFonts w:ascii="Arial" w:hAnsi="Arial" w:cs="Arial"/>
          <w:color w:val="212121"/>
          <w:sz w:val="27"/>
          <w:szCs w:val="27"/>
        </w:rPr>
        <w:t>’.</w:t>
      </w:r>
    </w:p>
    <w:p w:rsidR="009132E5" w:rsidRPr="009132E5" w:rsidRDefault="009132E5" w:rsidP="009132E5">
      <w:pPr>
        <w:spacing w:after="0" w:line="240" w:lineRule="auto"/>
        <w:rPr>
          <w:rFonts w:ascii="Arial" w:hAnsi="Arial" w:cs="Arial"/>
          <w:color w:val="212121"/>
          <w:sz w:val="27"/>
          <w:szCs w:val="27"/>
        </w:rPr>
      </w:pPr>
      <w:proofErr w:type="spellStart"/>
      <w:r w:rsidRPr="009132E5">
        <w:rPr>
          <w:rFonts w:ascii="Arial" w:hAnsi="Arial" w:cs="Arial"/>
          <w:b/>
          <w:bCs/>
          <w:color w:val="212121"/>
          <w:sz w:val="27"/>
          <w:szCs w:val="27"/>
          <w:rtl/>
        </w:rPr>
        <w:t>יב</w:t>
      </w:r>
      <w:proofErr w:type="spellEnd"/>
      <w:r w:rsidRPr="009132E5">
        <w:rPr>
          <w:rFonts w:ascii="Arial" w:hAnsi="Arial" w:cs="Arial"/>
          <w:b/>
          <w:bCs/>
          <w:color w:val="212121"/>
          <w:sz w:val="27"/>
          <w:szCs w:val="27"/>
          <w:rtl/>
        </w:rPr>
        <w:t>. עדכון מידע</w:t>
      </w:r>
    </w:p>
    <w:p w:rsidR="009132E5" w:rsidRPr="009132E5" w:rsidRDefault="009132E5" w:rsidP="009132E5">
      <w:pPr>
        <w:spacing w:after="0" w:line="240" w:lineRule="auto"/>
        <w:rPr>
          <w:rFonts w:ascii="Arial" w:hAnsi="Arial" w:cs="Arial"/>
          <w:color w:val="212121"/>
          <w:sz w:val="27"/>
          <w:szCs w:val="27"/>
        </w:rPr>
      </w:pPr>
      <w:r w:rsidRPr="009132E5">
        <w:rPr>
          <w:rFonts w:ascii="Arial" w:hAnsi="Arial" w:cs="Arial"/>
          <w:color w:val="212121"/>
          <w:sz w:val="27"/>
          <w:szCs w:val="27"/>
          <w:rtl/>
        </w:rPr>
        <w:t>אני הודיעו לנו אם יש צורך לתקן או לעדכן את הפרטים האישיים שאנו מחזיקים עליכם</w:t>
      </w:r>
      <w:r w:rsidRPr="009132E5">
        <w:rPr>
          <w:rFonts w:ascii="Arial" w:hAnsi="Arial" w:cs="Arial"/>
          <w:color w:val="212121"/>
          <w:sz w:val="27"/>
          <w:szCs w:val="27"/>
        </w:rPr>
        <w:t>.</w:t>
      </w:r>
    </w:p>
    <w:p w:rsidR="009132E5" w:rsidRPr="009132E5" w:rsidRDefault="009132E5" w:rsidP="009132E5">
      <w:pPr>
        <w:spacing w:after="0" w:line="240" w:lineRule="auto"/>
        <w:rPr>
          <w:rFonts w:ascii="Arial" w:hAnsi="Arial" w:cs="Arial"/>
          <w:color w:val="212121"/>
          <w:sz w:val="27"/>
          <w:szCs w:val="27"/>
        </w:rPr>
      </w:pPr>
      <w:proofErr w:type="spellStart"/>
      <w:r w:rsidRPr="009132E5">
        <w:rPr>
          <w:rFonts w:ascii="Arial" w:hAnsi="Arial" w:cs="Arial"/>
          <w:b/>
          <w:bCs/>
          <w:color w:val="212121"/>
          <w:sz w:val="27"/>
          <w:szCs w:val="27"/>
          <w:rtl/>
        </w:rPr>
        <w:t>יג</w:t>
      </w:r>
      <w:proofErr w:type="spellEnd"/>
      <w:r w:rsidRPr="009132E5">
        <w:rPr>
          <w:rFonts w:ascii="Arial" w:hAnsi="Arial" w:cs="Arial"/>
          <w:b/>
          <w:bCs/>
          <w:color w:val="212121"/>
          <w:sz w:val="27"/>
          <w:szCs w:val="27"/>
          <w:rtl/>
        </w:rPr>
        <w:t>. עוגיות</w:t>
      </w:r>
    </w:p>
    <w:p w:rsidR="009132E5" w:rsidRPr="009132E5" w:rsidRDefault="009132E5" w:rsidP="009132E5">
      <w:pPr>
        <w:spacing w:after="0" w:line="240" w:lineRule="auto"/>
        <w:rPr>
          <w:rFonts w:ascii="Arial" w:hAnsi="Arial" w:cs="Arial"/>
          <w:color w:val="212121"/>
          <w:sz w:val="27"/>
          <w:szCs w:val="27"/>
        </w:rPr>
      </w:pPr>
      <w:r w:rsidRPr="009132E5">
        <w:rPr>
          <w:rFonts w:ascii="Arial" w:hAnsi="Arial" w:cs="Arial"/>
          <w:color w:val="212121"/>
          <w:sz w:val="27"/>
          <w:szCs w:val="27"/>
          <w:rtl/>
        </w:rPr>
        <w:t>האתר שלנו משתמש בעוגיות. עוגייה היא קובץ המכיל מזהה (מחרוזת של אותיות ומספרים) שנשלח על ידי שרת אינטרנט לדפדפן אינטרנט ומאוחסן בדפדפן. אז, המזהה נשלח בחזרה לשרת בכל פעם שהדפדפן מבקש מהשרת להציג דף אינטרנט. עוגיות יכולות להיות או עוגיות “עיקשות” או עוגיות “פעולה</w:t>
      </w:r>
      <w:r w:rsidRPr="009132E5">
        <w:rPr>
          <w:rFonts w:ascii="Arial" w:hAnsi="Arial" w:cs="Arial"/>
          <w:color w:val="212121"/>
          <w:sz w:val="27"/>
          <w:szCs w:val="27"/>
        </w:rPr>
        <w:t xml:space="preserve">” (session): </w:t>
      </w:r>
      <w:r w:rsidRPr="009132E5">
        <w:rPr>
          <w:rFonts w:ascii="Arial" w:hAnsi="Arial" w:cs="Arial"/>
          <w:color w:val="212121"/>
          <w:sz w:val="27"/>
          <w:szCs w:val="27"/>
          <w:rtl/>
        </w:rPr>
        <w:t>עוגייה עיקשת תאוחסן בדפדפן שלכם ותישאר בתוקף עד תאריך התפוגה שנקבע לה, אלא אם תימחק על ידי המשתמש לפני תאריך התפוגה; עוגיית פעולה, מאידך, תפוג בסוף זמן הגלישה הנוכחי שלכם, כשתסגרו את הדפדפן. בדרך כלל עוגיות לא כוללות מידע שמזהה משתמשים אישית, אבל פרטים אישיים שאנחנו מאחסנים הנוגעים עליכם יכולים להיות מקושרים למידע המאוחסן והמתקבל מתוך עוגי</w:t>
      </w:r>
      <w:r>
        <w:rPr>
          <w:rFonts w:ascii="Arial" w:hAnsi="Arial" w:cs="Arial"/>
          <w:color w:val="212121"/>
          <w:sz w:val="27"/>
          <w:szCs w:val="27"/>
          <w:rtl/>
        </w:rPr>
        <w:t>ות.</w:t>
      </w:r>
    </w:p>
    <w:p w:rsidR="009132E5" w:rsidRPr="009132E5" w:rsidRDefault="009132E5" w:rsidP="009132E5">
      <w:pPr>
        <w:numPr>
          <w:ilvl w:val="0"/>
          <w:numId w:val="9"/>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t>השמות של העוגיות בהן אנחנו משתמשים באתר שלנו, והמטרות לשמן הן בשימוש, מפורטות מטה</w:t>
      </w:r>
      <w:r w:rsidRPr="009132E5">
        <w:rPr>
          <w:rFonts w:ascii="Arial" w:hAnsi="Arial" w:cs="Arial"/>
          <w:color w:val="212121"/>
          <w:sz w:val="27"/>
          <w:szCs w:val="27"/>
        </w:rPr>
        <w:t>:</w:t>
      </w:r>
    </w:p>
    <w:p w:rsidR="009132E5" w:rsidRPr="009132E5" w:rsidRDefault="009132E5" w:rsidP="009132E5">
      <w:pPr>
        <w:numPr>
          <w:ilvl w:val="1"/>
          <w:numId w:val="9"/>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t>אנחנו משתמשים בשירותי</w:t>
      </w:r>
      <w:r w:rsidRPr="009132E5">
        <w:rPr>
          <w:rFonts w:ascii="Arial" w:hAnsi="Arial" w:cs="Arial"/>
          <w:color w:val="212121"/>
          <w:sz w:val="27"/>
          <w:szCs w:val="27"/>
        </w:rPr>
        <w:t xml:space="preserve"> Google Analytics </w:t>
      </w:r>
      <w:r w:rsidRPr="009132E5">
        <w:rPr>
          <w:rFonts w:ascii="Arial" w:hAnsi="Arial" w:cs="Arial"/>
          <w:color w:val="212121"/>
          <w:sz w:val="27"/>
          <w:szCs w:val="27"/>
          <w:rtl/>
        </w:rPr>
        <w:t>ו</w:t>
      </w:r>
      <w:r w:rsidRPr="009132E5">
        <w:rPr>
          <w:rFonts w:ascii="Arial" w:hAnsi="Arial" w:cs="Arial"/>
          <w:color w:val="212121"/>
          <w:sz w:val="27"/>
          <w:szCs w:val="27"/>
        </w:rPr>
        <w:t>-</w:t>
      </w:r>
      <w:proofErr w:type="spellStart"/>
      <w:r w:rsidRPr="009132E5">
        <w:rPr>
          <w:rFonts w:ascii="Arial" w:hAnsi="Arial" w:cs="Arial"/>
          <w:color w:val="212121"/>
          <w:sz w:val="27"/>
          <w:szCs w:val="27"/>
        </w:rPr>
        <w:t>Adwords</w:t>
      </w:r>
      <w:proofErr w:type="spellEnd"/>
      <w:r w:rsidRPr="009132E5">
        <w:rPr>
          <w:rFonts w:ascii="Arial" w:hAnsi="Arial" w:cs="Arial"/>
          <w:color w:val="212121"/>
          <w:sz w:val="27"/>
          <w:szCs w:val="27"/>
        </w:rPr>
        <w:t xml:space="preserve"> </w:t>
      </w:r>
      <w:r w:rsidRPr="009132E5">
        <w:rPr>
          <w:rFonts w:ascii="Arial" w:hAnsi="Arial" w:cs="Arial"/>
          <w:color w:val="212121"/>
          <w:sz w:val="27"/>
          <w:szCs w:val="27"/>
          <w:rtl/>
        </w:rPr>
        <w:t xml:space="preserve">באתר שלנו כדי לזהות מחשב כשמשתמש {כללו את כל השימושים הקיימים לעוגיות באתר שלכם מבקר באתר / לעקוב אחרי משתמשים בזמן השימוש שלהם באתר / לאפשר לנו </w:t>
      </w:r>
      <w:r w:rsidRPr="009132E5">
        <w:rPr>
          <w:rFonts w:ascii="Arial" w:hAnsi="Arial" w:cs="Arial"/>
          <w:color w:val="212121"/>
          <w:sz w:val="27"/>
          <w:szCs w:val="27"/>
          <w:rtl/>
        </w:rPr>
        <w:lastRenderedPageBreak/>
        <w:t xml:space="preserve">להשתמש בעגלת קניות באתר / לשפר את נוחות השימוש באתר / לנתח את השימוש באתר / לנהל את האתר / למנוע הונאה ולשפר את האבטחה של האתר / להתאים אישית את האתר לכל משתמש / להשתמש בפרסומות ממוקדות שעשויות </w:t>
      </w:r>
      <w:r>
        <w:rPr>
          <w:rFonts w:ascii="Arial" w:hAnsi="Arial" w:cs="Arial"/>
          <w:color w:val="212121"/>
          <w:sz w:val="27"/>
          <w:szCs w:val="27"/>
          <w:rtl/>
        </w:rPr>
        <w:t>לעניין במיוחד משתמשים מסוימים</w:t>
      </w:r>
      <w:r>
        <w:rPr>
          <w:rFonts w:ascii="Arial" w:hAnsi="Arial" w:cs="Arial" w:hint="cs"/>
          <w:color w:val="212121"/>
          <w:sz w:val="27"/>
          <w:szCs w:val="27"/>
          <w:rtl/>
        </w:rPr>
        <w:t>.</w:t>
      </w:r>
    </w:p>
    <w:p w:rsidR="009132E5" w:rsidRPr="009132E5" w:rsidRDefault="009132E5" w:rsidP="009132E5">
      <w:pPr>
        <w:numPr>
          <w:ilvl w:val="0"/>
          <w:numId w:val="9"/>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t>רוב האתרים מאפשרים לכם לסרב לשימוש בעוגיות—למשל</w:t>
      </w:r>
      <w:r w:rsidRPr="009132E5">
        <w:rPr>
          <w:rFonts w:ascii="Arial" w:hAnsi="Arial" w:cs="Arial"/>
          <w:color w:val="212121"/>
          <w:sz w:val="27"/>
          <w:szCs w:val="27"/>
        </w:rPr>
        <w:t>:</w:t>
      </w:r>
    </w:p>
    <w:p w:rsidR="009132E5" w:rsidRPr="009132E5" w:rsidRDefault="009132E5" w:rsidP="009132E5">
      <w:pPr>
        <w:numPr>
          <w:ilvl w:val="1"/>
          <w:numId w:val="9"/>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t>באינטרנט אקספלורר (גרסה 10) אתם יכולים לחסום עוגיות בעזרת הגדרות עקיפת הטיפול בעוגיות הזמינות באמצעות לחיצה על “כלים,” “אפשרויות אינטרנט,” “פרטיות,” ואז “מתקדם</w:t>
      </w:r>
      <w:r w:rsidRPr="009132E5">
        <w:rPr>
          <w:rFonts w:ascii="Arial" w:hAnsi="Arial" w:cs="Arial"/>
          <w:color w:val="212121"/>
          <w:sz w:val="27"/>
          <w:szCs w:val="27"/>
        </w:rPr>
        <w:t>”;</w:t>
      </w:r>
    </w:p>
    <w:p w:rsidR="009132E5" w:rsidRPr="009132E5" w:rsidRDefault="009132E5" w:rsidP="009132E5">
      <w:pPr>
        <w:numPr>
          <w:ilvl w:val="1"/>
          <w:numId w:val="9"/>
        </w:numPr>
        <w:spacing w:before="100" w:beforeAutospacing="1" w:after="240" w:line="240" w:lineRule="auto"/>
        <w:ind w:left="0"/>
        <w:rPr>
          <w:rFonts w:ascii="Arial" w:hAnsi="Arial" w:cs="Arial"/>
          <w:color w:val="212121"/>
          <w:sz w:val="27"/>
          <w:szCs w:val="27"/>
        </w:rPr>
      </w:pPr>
      <w:proofErr w:type="spellStart"/>
      <w:r w:rsidRPr="009132E5">
        <w:rPr>
          <w:rFonts w:ascii="Arial" w:hAnsi="Arial" w:cs="Arial"/>
          <w:color w:val="212121"/>
          <w:sz w:val="27"/>
          <w:szCs w:val="27"/>
          <w:rtl/>
        </w:rPr>
        <w:t>בפיירפוקס</w:t>
      </w:r>
      <w:proofErr w:type="spellEnd"/>
      <w:r w:rsidRPr="009132E5">
        <w:rPr>
          <w:rFonts w:ascii="Arial" w:hAnsi="Arial" w:cs="Arial"/>
          <w:color w:val="212121"/>
          <w:sz w:val="27"/>
          <w:szCs w:val="27"/>
          <w:rtl/>
        </w:rPr>
        <w:t xml:space="preserve"> (גרסה 24) אתם יכולים לחסום את כל העוגיות באמצעות לחיצה על “כלים,” “אפשרויות,” “פרטיות,” ובחירה של “השתמש בהגדרות מותאמות אישית עבור היסטוריה” מתוך התפריט הנפתח, ואז ביטול הזימון של “קבל עוגיות מאתרים</w:t>
      </w:r>
      <w:r w:rsidRPr="009132E5">
        <w:rPr>
          <w:rFonts w:ascii="Arial" w:hAnsi="Arial" w:cs="Arial"/>
          <w:color w:val="212121"/>
          <w:sz w:val="27"/>
          <w:szCs w:val="27"/>
        </w:rPr>
        <w:t>”;</w:t>
      </w:r>
    </w:p>
    <w:p w:rsidR="009132E5" w:rsidRPr="009132E5" w:rsidRDefault="009132E5" w:rsidP="009132E5">
      <w:pPr>
        <w:numPr>
          <w:ilvl w:val="1"/>
          <w:numId w:val="9"/>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t>ובכרום (גרסה 29), אתם יכולים לחסום את כל העוגיות באמצעות כניסה לתפריט “התאמה אישית ובקרה,” ואז ללחוץ על “הגדרות,” “הצג הגדרות מתקדמות,” ו-“הגדרות תוכן,” ואז לבחור באפשרות “חסום אתרים מהגדרה של נתונים” תחת הכותרת “עוגיות</w:t>
      </w:r>
      <w:r w:rsidRPr="009132E5">
        <w:rPr>
          <w:rFonts w:ascii="Arial" w:hAnsi="Arial" w:cs="Arial"/>
          <w:color w:val="212121"/>
          <w:sz w:val="27"/>
          <w:szCs w:val="27"/>
        </w:rPr>
        <w:t>.”</w:t>
      </w:r>
    </w:p>
    <w:p w:rsidR="009132E5" w:rsidRPr="009132E5" w:rsidRDefault="009132E5" w:rsidP="009132E5">
      <w:pPr>
        <w:spacing w:after="0" w:line="240" w:lineRule="auto"/>
        <w:rPr>
          <w:rFonts w:ascii="Arial" w:hAnsi="Arial" w:cs="Arial"/>
          <w:color w:val="212121"/>
          <w:sz w:val="27"/>
          <w:szCs w:val="27"/>
        </w:rPr>
      </w:pPr>
      <w:r w:rsidRPr="009132E5">
        <w:rPr>
          <w:rFonts w:ascii="Arial" w:hAnsi="Arial" w:cs="Arial"/>
          <w:color w:val="212121"/>
          <w:sz w:val="27"/>
          <w:szCs w:val="27"/>
          <w:rtl/>
        </w:rPr>
        <w:t>לחסימה של כל העוגיות תהיה השפעה שלילית על נוחות השימוש של אתרים רבים. אם תחסמו עוגיות, לא תוכלו להשתמש בכל האפשרויות שבאתר שלנו</w:t>
      </w:r>
      <w:r w:rsidRPr="009132E5">
        <w:rPr>
          <w:rFonts w:ascii="Arial" w:hAnsi="Arial" w:cs="Arial"/>
          <w:color w:val="212121"/>
          <w:sz w:val="27"/>
          <w:szCs w:val="27"/>
        </w:rPr>
        <w:t>.</w:t>
      </w:r>
    </w:p>
    <w:p w:rsidR="009132E5" w:rsidRPr="009132E5" w:rsidRDefault="009132E5" w:rsidP="009132E5">
      <w:pPr>
        <w:numPr>
          <w:ilvl w:val="0"/>
          <w:numId w:val="10"/>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t>אתם יכולים למחוק עוגיות שכבר מאוחסנות במחשב שלכם—למשל</w:t>
      </w:r>
      <w:r w:rsidRPr="009132E5">
        <w:rPr>
          <w:rFonts w:ascii="Arial" w:hAnsi="Arial" w:cs="Arial"/>
          <w:color w:val="212121"/>
          <w:sz w:val="27"/>
          <w:szCs w:val="27"/>
        </w:rPr>
        <w:t>:</w:t>
      </w:r>
    </w:p>
    <w:p w:rsidR="009132E5" w:rsidRPr="009132E5" w:rsidRDefault="009132E5" w:rsidP="009132E5">
      <w:pPr>
        <w:numPr>
          <w:ilvl w:val="1"/>
          <w:numId w:val="10"/>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t>בדפדפן אינטרנט אקספלורר (גרסה 10), אתם צריכים למחוק קבצי עוגיות ידנית (תוכלו למצוא הוראות לכך בכתובת </w:t>
      </w:r>
      <w:hyperlink r:id="rId6" w:history="1">
        <w:r w:rsidRPr="009132E5">
          <w:rPr>
            <w:rFonts w:ascii="Arial" w:hAnsi="Arial" w:cs="Arial"/>
            <w:color w:val="5A32AE"/>
            <w:sz w:val="27"/>
            <w:szCs w:val="27"/>
            <w:u w:val="single"/>
          </w:rPr>
          <w:t>http://support.microsoft.com/kb/278835</w:t>
        </w:r>
      </w:hyperlink>
      <w:r w:rsidRPr="009132E5">
        <w:rPr>
          <w:rFonts w:ascii="Arial" w:hAnsi="Arial" w:cs="Arial"/>
          <w:color w:val="212121"/>
          <w:sz w:val="27"/>
          <w:szCs w:val="27"/>
        </w:rPr>
        <w:t> );</w:t>
      </w:r>
    </w:p>
    <w:p w:rsidR="009132E5" w:rsidRPr="009132E5" w:rsidRDefault="009132E5" w:rsidP="009132E5">
      <w:pPr>
        <w:numPr>
          <w:ilvl w:val="1"/>
          <w:numId w:val="10"/>
        </w:numPr>
        <w:spacing w:before="100" w:beforeAutospacing="1" w:after="240" w:line="240" w:lineRule="auto"/>
        <w:ind w:left="0"/>
        <w:rPr>
          <w:rFonts w:ascii="Arial" w:hAnsi="Arial" w:cs="Arial"/>
          <w:color w:val="212121"/>
          <w:sz w:val="27"/>
          <w:szCs w:val="27"/>
        </w:rPr>
      </w:pPr>
      <w:proofErr w:type="spellStart"/>
      <w:r w:rsidRPr="009132E5">
        <w:rPr>
          <w:rFonts w:ascii="Arial" w:hAnsi="Arial" w:cs="Arial"/>
          <w:color w:val="212121"/>
          <w:sz w:val="27"/>
          <w:szCs w:val="27"/>
          <w:rtl/>
        </w:rPr>
        <w:t>בפיירפוקס</w:t>
      </w:r>
      <w:proofErr w:type="spellEnd"/>
      <w:r w:rsidRPr="009132E5">
        <w:rPr>
          <w:rFonts w:ascii="Arial" w:hAnsi="Arial" w:cs="Arial"/>
          <w:color w:val="212121"/>
          <w:sz w:val="27"/>
          <w:szCs w:val="27"/>
          <w:rtl/>
        </w:rPr>
        <w:t xml:space="preserve"> (גרסה 24), אתם יכולים למחוק עוגיות באמצעות לחיצה על “כלים,” “אפשרויות,” ו-“פרטיות”, ואז לבחור “השתמש בהגדרות מותאמות אישית עבור היסטוריה”, וללחוץ על “הצג עוגיות,” ואז “הסר את כל העוגיות</w:t>
      </w:r>
      <w:r w:rsidRPr="009132E5">
        <w:rPr>
          <w:rFonts w:ascii="Arial" w:hAnsi="Arial" w:cs="Arial"/>
          <w:color w:val="212121"/>
          <w:sz w:val="27"/>
          <w:szCs w:val="27"/>
        </w:rPr>
        <w:t>”;</w:t>
      </w:r>
    </w:p>
    <w:p w:rsidR="009132E5" w:rsidRPr="009132E5" w:rsidRDefault="009132E5" w:rsidP="009132E5">
      <w:pPr>
        <w:numPr>
          <w:ilvl w:val="1"/>
          <w:numId w:val="10"/>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t>ובכרום (גרסה 29), אתם יכולים למחוק את כל העוגיות באמצעות כניסה לתפריט “התאמה אישית ובקרה,” ואז ללחוץ על “הגדרות,” “הצג הגדרות מתקדמות,” ו-“נקה נתוני גלישה,” ואז לבחור באפשרות “מחק עוגיות ונתונים אחרים של אתרים ותוספים,” ולבסוף ללחוץ “נקה נתוני גלישה</w:t>
      </w:r>
      <w:r w:rsidRPr="009132E5">
        <w:rPr>
          <w:rFonts w:ascii="Arial" w:hAnsi="Arial" w:cs="Arial"/>
          <w:color w:val="212121"/>
          <w:sz w:val="27"/>
          <w:szCs w:val="27"/>
        </w:rPr>
        <w:t>.”</w:t>
      </w:r>
    </w:p>
    <w:p w:rsidR="009132E5" w:rsidRPr="009132E5" w:rsidRDefault="009132E5" w:rsidP="009132E5">
      <w:pPr>
        <w:numPr>
          <w:ilvl w:val="0"/>
          <w:numId w:val="10"/>
        </w:numPr>
        <w:spacing w:before="100" w:beforeAutospacing="1" w:after="240" w:line="240" w:lineRule="auto"/>
        <w:ind w:left="0"/>
        <w:rPr>
          <w:rFonts w:ascii="Arial" w:hAnsi="Arial" w:cs="Arial"/>
          <w:color w:val="212121"/>
          <w:sz w:val="27"/>
          <w:szCs w:val="27"/>
        </w:rPr>
      </w:pPr>
      <w:r w:rsidRPr="009132E5">
        <w:rPr>
          <w:rFonts w:ascii="Arial" w:hAnsi="Arial" w:cs="Arial"/>
          <w:color w:val="212121"/>
          <w:sz w:val="27"/>
          <w:szCs w:val="27"/>
          <w:rtl/>
        </w:rPr>
        <w:t>למחיקה של עוגיות תהיה השפעה שלילית על נוחות השימוש של אתרים רבים</w:t>
      </w:r>
      <w:r w:rsidRPr="009132E5">
        <w:rPr>
          <w:rFonts w:ascii="Arial" w:hAnsi="Arial" w:cs="Arial"/>
          <w:color w:val="212121"/>
          <w:sz w:val="27"/>
          <w:szCs w:val="27"/>
        </w:rPr>
        <w:t>.</w:t>
      </w:r>
    </w:p>
    <w:p w:rsidR="003D27F8" w:rsidRPr="009132E5" w:rsidRDefault="003D27F8" w:rsidP="009132E5">
      <w:bookmarkStart w:id="0" w:name="_GoBack"/>
      <w:bookmarkEnd w:id="0"/>
    </w:p>
    <w:sectPr w:rsidR="003D27F8" w:rsidRPr="009132E5" w:rsidSect="008352C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F0E30"/>
    <w:multiLevelType w:val="multilevel"/>
    <w:tmpl w:val="ED266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DD5626"/>
    <w:multiLevelType w:val="multilevel"/>
    <w:tmpl w:val="7E3084F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A541E3"/>
    <w:multiLevelType w:val="multilevel"/>
    <w:tmpl w:val="D438F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005EB2"/>
    <w:multiLevelType w:val="multilevel"/>
    <w:tmpl w:val="20BC32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AF2329"/>
    <w:multiLevelType w:val="multilevel"/>
    <w:tmpl w:val="14509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E448BA"/>
    <w:multiLevelType w:val="multilevel"/>
    <w:tmpl w:val="BB1CB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A459EB"/>
    <w:multiLevelType w:val="multilevel"/>
    <w:tmpl w:val="B3DC8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BE3FF5"/>
    <w:multiLevelType w:val="multilevel"/>
    <w:tmpl w:val="9C18C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E508DE"/>
    <w:multiLevelType w:val="multilevel"/>
    <w:tmpl w:val="B1A6C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6656FA"/>
    <w:multiLevelType w:val="multilevel"/>
    <w:tmpl w:val="0E88BF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2"/>
  </w:num>
  <w:num w:numId="4">
    <w:abstractNumId w:val="4"/>
  </w:num>
  <w:num w:numId="5">
    <w:abstractNumId w:val="8"/>
  </w:num>
  <w:num w:numId="6">
    <w:abstractNumId w:val="9"/>
  </w:num>
  <w:num w:numId="7">
    <w:abstractNumId w:val="0"/>
  </w:num>
  <w:num w:numId="8">
    <w:abstractNumId w:val="5"/>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2E5"/>
    <w:rsid w:val="003D27F8"/>
    <w:rsid w:val="00417DFC"/>
    <w:rsid w:val="008352CF"/>
    <w:rsid w:val="009132E5"/>
    <w:rsid w:val="00945DB0"/>
    <w:rsid w:val="00C54F93"/>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09F99"/>
  <w15:chartTrackingRefBased/>
  <w15:docId w15:val="{9D225AA0-5888-4E3D-8D91-E45346065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32E5"/>
    <w:pPr>
      <w:bidi w:val="0"/>
      <w:spacing w:before="100" w:beforeAutospacing="1" w:after="100" w:afterAutospacing="1" w:line="240" w:lineRule="auto"/>
    </w:pPr>
    <w:rPr>
      <w:rFonts w:ascii="Times New Roman"/>
      <w:sz w:val="24"/>
      <w:szCs w:val="24"/>
    </w:rPr>
  </w:style>
  <w:style w:type="character" w:styleId="Strong">
    <w:name w:val="Strong"/>
    <w:basedOn w:val="DefaultParagraphFont"/>
    <w:uiPriority w:val="22"/>
    <w:qFormat/>
    <w:rsid w:val="009132E5"/>
    <w:rPr>
      <w:b/>
      <w:bCs/>
    </w:rPr>
  </w:style>
  <w:style w:type="character" w:styleId="Hyperlink">
    <w:name w:val="Hyperlink"/>
    <w:basedOn w:val="DefaultParagraphFont"/>
    <w:uiPriority w:val="99"/>
    <w:semiHidden/>
    <w:unhideWhenUsed/>
    <w:rsid w:val="009132E5"/>
    <w:rPr>
      <w:color w:val="0000FF"/>
      <w:u w:val="single"/>
    </w:rPr>
  </w:style>
  <w:style w:type="character" w:styleId="Emphasis">
    <w:name w:val="Emphasis"/>
    <w:basedOn w:val="DefaultParagraphFont"/>
    <w:uiPriority w:val="20"/>
    <w:qFormat/>
    <w:rsid w:val="009132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63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pport.microsoft.com/kb/278835" TargetMode="External"/><Relationship Id="rId5" Type="http://schemas.openxmlformats.org/officeDocument/2006/relationships/hyperlink" Target="https://www.websiteplanet.com/"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1498</Words>
  <Characters>8545</Characters>
  <Application>Microsoft Office Word</Application>
  <DocSecurity>0</DocSecurity>
  <Lines>71</Lines>
  <Paragraphs>20</Paragraphs>
  <ScaleCrop>false</ScaleCrop>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HILMAN, Dror</dc:creator>
  <cp:keywords/>
  <dc:description/>
  <cp:lastModifiedBy>HILMAN, Dror</cp:lastModifiedBy>
  <cp:revision>1</cp:revision>
  <dcterms:created xsi:type="dcterms:W3CDTF">2020-07-11T05:53:00Z</dcterms:created>
  <dcterms:modified xsi:type="dcterms:W3CDTF">2020-07-11T05:59:00Z</dcterms:modified>
</cp:coreProperties>
</file>