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25" w:rsidRPr="007F2634" w:rsidRDefault="00A44725" w:rsidP="002D6067">
      <w:pPr>
        <w:jc w:val="center"/>
        <w:rPr>
          <w:b/>
          <w:bCs/>
          <w:lang w:val="es-AR"/>
        </w:rPr>
      </w:pPr>
      <w:r w:rsidRPr="007F2634">
        <w:rPr>
          <w:b/>
          <w:bCs/>
          <w:lang w:val="es-AR"/>
        </w:rPr>
        <w:t>BOLETIN   No.46 – Enero  2014</w:t>
      </w:r>
    </w:p>
    <w:p w:rsidR="00A44725" w:rsidRPr="007F2634" w:rsidRDefault="00A44725" w:rsidP="001942FF">
      <w:pPr>
        <w:rPr>
          <w:b/>
          <w:bCs/>
          <w:color w:val="244061"/>
          <w:lang w:val="es-AR"/>
        </w:rPr>
      </w:pPr>
    </w:p>
    <w:p w:rsidR="00A44725" w:rsidRPr="001942FF" w:rsidRDefault="00A44725" w:rsidP="001942FF">
      <w:pPr>
        <w:rPr>
          <w:color w:val="244061"/>
          <w:lang w:val="es-AR"/>
        </w:rPr>
      </w:pPr>
    </w:p>
    <w:p w:rsidR="00A44725" w:rsidRPr="007F2634" w:rsidRDefault="00A44725" w:rsidP="00E5534B">
      <w:pPr>
        <w:rPr>
          <w:b/>
          <w:bCs/>
          <w:lang w:val="es-AR"/>
        </w:rPr>
      </w:pPr>
      <w:r w:rsidRPr="007F2634">
        <w:rPr>
          <w:b/>
          <w:bCs/>
          <w:lang w:val="es-AR"/>
        </w:rPr>
        <w:t xml:space="preserve">NOTICIAS DE </w:t>
      </w:r>
      <w:smartTag w:uri="urn:schemas-microsoft-com:office:smarttags" w:element="PersonName">
        <w:smartTagPr>
          <w:attr w:name="ProductID" w:val="LA ASOCIACIÓN"/>
        </w:smartTagPr>
        <w:r w:rsidRPr="007F2634">
          <w:rPr>
            <w:b/>
            <w:bCs/>
            <w:lang w:val="es-AR"/>
          </w:rPr>
          <w:t>LA ASOCIACIÓN</w:t>
        </w:r>
      </w:smartTag>
    </w:p>
    <w:p w:rsidR="00A44725" w:rsidRPr="001942FF" w:rsidRDefault="00A44725" w:rsidP="00E5534B">
      <w:pPr>
        <w:rPr>
          <w:color w:val="244061"/>
          <w:lang w:val="es-AR"/>
        </w:rPr>
      </w:pPr>
    </w:p>
    <w:p w:rsidR="00A44725" w:rsidRPr="001942FF" w:rsidRDefault="00A44725" w:rsidP="001942FF">
      <w:pPr>
        <w:rPr>
          <w:color w:val="244061"/>
          <w:lang w:val="es-AR"/>
        </w:rPr>
      </w:pPr>
      <w:r>
        <w:rPr>
          <w:color w:val="244061"/>
          <w:lang w:val="es-AR"/>
        </w:rPr>
        <w:t>*</w:t>
      </w:r>
      <w:smartTag w:uri="urn:schemas-microsoft-com:office:smarttags" w:element="PersonName">
        <w:smartTagPr>
          <w:attr w:name="ProductID" w:val="La  Asociación"/>
        </w:smartTagPr>
        <w:r w:rsidRPr="001942FF">
          <w:rPr>
            <w:color w:val="244061"/>
            <w:lang w:val="es-AR"/>
          </w:rPr>
          <w:t>La  Asociación</w:t>
        </w:r>
      </w:smartTag>
      <w:r w:rsidRPr="001942FF">
        <w:rPr>
          <w:color w:val="244061"/>
          <w:lang w:val="es-AR"/>
        </w:rPr>
        <w:t xml:space="preserve"> ha publicado recientemente  el libro "El cura amigo", homenaje al Padre Núñez.    Los miembros de </w:t>
      </w:r>
      <w:smartTag w:uri="urn:schemas-microsoft-com:office:smarttags" w:element="PersonName">
        <w:smartTagPr>
          <w:attr w:name="ProductID" w:val="La  Asociación"/>
        </w:smartTagPr>
        <w:r w:rsidRPr="001942FF">
          <w:rPr>
            <w:color w:val="244061"/>
            <w:lang w:val="es-AR"/>
          </w:rPr>
          <w:t>la  Asociación</w:t>
        </w:r>
      </w:smartTag>
      <w:r>
        <w:rPr>
          <w:color w:val="244061"/>
          <w:lang w:val="es-AR"/>
        </w:rPr>
        <w:t xml:space="preserve"> lo recibieron</w:t>
      </w:r>
      <w:r w:rsidRPr="001942FF">
        <w:rPr>
          <w:color w:val="244061"/>
          <w:lang w:val="es-AR"/>
        </w:rPr>
        <w:t xml:space="preserve"> por correo.</w:t>
      </w:r>
    </w:p>
    <w:p w:rsidR="00A44725" w:rsidRPr="001942FF" w:rsidRDefault="00A44725" w:rsidP="001942FF">
      <w:pPr>
        <w:rPr>
          <w:color w:val="244061"/>
          <w:lang w:val="es-AR"/>
        </w:rPr>
      </w:pPr>
    </w:p>
    <w:p w:rsidR="00A44725" w:rsidRPr="001942FF" w:rsidRDefault="00A44725" w:rsidP="001942FF">
      <w:pPr>
        <w:rPr>
          <w:color w:val="244061"/>
          <w:lang w:val="es-AR"/>
        </w:rPr>
      </w:pPr>
      <w:r>
        <w:rPr>
          <w:color w:val="244061"/>
          <w:lang w:val="es-AR"/>
        </w:rPr>
        <w:t>*</w:t>
      </w:r>
      <w:r w:rsidRPr="001942FF">
        <w:rPr>
          <w:color w:val="244061"/>
          <w:lang w:val="es-AR"/>
        </w:rPr>
        <w:t xml:space="preserve">Por iniciativa del Embajador de Costa Rica en Israel, don Rodrigo X. Carreras,  en cooperación con </w:t>
      </w:r>
      <w:smartTag w:uri="urn:schemas-microsoft-com:office:smarttags" w:element="PersonName">
        <w:smartTagPr>
          <w:attr w:name="ProductID" w:val="LA ASOCIACIÓN"/>
        </w:smartTagPr>
        <w:r w:rsidRPr="001942FF">
          <w:rPr>
            <w:color w:val="244061"/>
            <w:lang w:val="es-AR"/>
          </w:rPr>
          <w:t>la Asociación</w:t>
        </w:r>
      </w:smartTag>
      <w:r w:rsidRPr="001942FF">
        <w:rPr>
          <w:color w:val="244061"/>
          <w:lang w:val="es-AR"/>
        </w:rPr>
        <w:t xml:space="preserve">,   se llevará a cabo  el día  7 de enero  un encuentro de confraternidad en el cual participarán los ganadores de todos los concursos "Conozca Costa Rica" realizados hasta hoy, </w:t>
      </w:r>
      <w:smartTag w:uri="urn:schemas-microsoft-com:office:smarttags" w:element="PersonName">
        <w:smartTagPr>
          <w:attr w:name="ProductID" w:val="la Directiva"/>
        </w:smartTagPr>
        <w:r w:rsidRPr="001942FF">
          <w:rPr>
            <w:color w:val="244061"/>
            <w:lang w:val="es-AR"/>
          </w:rPr>
          <w:t>la Directiva</w:t>
        </w:r>
      </w:smartTag>
      <w:r w:rsidRPr="001942FF">
        <w:rPr>
          <w:color w:val="244061"/>
          <w:lang w:val="es-AR"/>
        </w:rPr>
        <w:t xml:space="preserve"> de nuestra Asociación y el personal de </w:t>
      </w:r>
      <w:smartTag w:uri="urn:schemas-microsoft-com:office:smarttags" w:element="PersonName">
        <w:smartTagPr>
          <w:attr w:name="ProductID" w:val="la Embajada"/>
        </w:smartTagPr>
        <w:r w:rsidRPr="001942FF">
          <w:rPr>
            <w:color w:val="244061"/>
            <w:lang w:val="es-AR"/>
          </w:rPr>
          <w:t>la Embajada</w:t>
        </w:r>
      </w:smartTag>
      <w:r w:rsidRPr="001942FF">
        <w:rPr>
          <w:color w:val="244061"/>
          <w:lang w:val="es-AR"/>
        </w:rPr>
        <w:t xml:space="preserve"> de Costa Rica en Israel.</w:t>
      </w:r>
    </w:p>
    <w:p w:rsidR="00A44725" w:rsidRPr="001942FF" w:rsidRDefault="00A44725" w:rsidP="001942FF">
      <w:pPr>
        <w:rPr>
          <w:color w:val="244061"/>
          <w:lang w:val="es-AR"/>
        </w:rPr>
      </w:pPr>
    </w:p>
    <w:p w:rsidR="00A44725" w:rsidRPr="007F2634" w:rsidRDefault="00A44725" w:rsidP="00A16C6F">
      <w:pPr>
        <w:rPr>
          <w:b/>
          <w:bCs/>
          <w:lang w:val="es-AR"/>
        </w:rPr>
      </w:pPr>
      <w:r w:rsidRPr="007F2634">
        <w:rPr>
          <w:b/>
          <w:bCs/>
          <w:lang w:val="es-AR"/>
        </w:rPr>
        <w:t>NOTICIAS DE ISRAEL</w:t>
      </w:r>
    </w:p>
    <w:p w:rsidR="00A44725" w:rsidRPr="001942FF" w:rsidRDefault="00A44725" w:rsidP="00A16C6F">
      <w:pPr>
        <w:rPr>
          <w:color w:val="244061"/>
          <w:lang w:val="es-AR"/>
        </w:rPr>
      </w:pPr>
    </w:p>
    <w:p w:rsidR="00A44725" w:rsidRPr="00625C2E" w:rsidRDefault="00A44725" w:rsidP="001942FF">
      <w:pPr>
        <w:rPr>
          <w:color w:val="244061"/>
          <w:lang w:val="es-AR"/>
        </w:rPr>
      </w:pPr>
      <w:r w:rsidRPr="00625C2E">
        <w:rPr>
          <w:color w:val="244061"/>
          <w:lang w:val="es-AR"/>
        </w:rPr>
        <w:t xml:space="preserve">*Gal Gadot, la modelo y artista israelí, quien fuera Miss Israel 2004, será la nueva Wonder Women en la </w:t>
      </w:r>
      <w:r>
        <w:rPr>
          <w:color w:val="244061"/>
          <w:lang w:val="es-AR"/>
        </w:rPr>
        <w:t xml:space="preserve">nueva versión de  la </w:t>
      </w:r>
      <w:r w:rsidRPr="00625C2E">
        <w:rPr>
          <w:color w:val="244061"/>
          <w:lang w:val="es-AR"/>
        </w:rPr>
        <w:t>película "El hombre de acero"</w:t>
      </w:r>
      <w:r>
        <w:rPr>
          <w:color w:val="244061"/>
          <w:lang w:val="es-AR"/>
        </w:rPr>
        <w:t xml:space="preserve"> que se rodará </w:t>
      </w:r>
      <w:r w:rsidRPr="00625C2E">
        <w:rPr>
          <w:color w:val="244061"/>
          <w:lang w:val="es-AR"/>
        </w:rPr>
        <w:t xml:space="preserve"> en  Hollywood</w:t>
      </w:r>
      <w:r>
        <w:rPr>
          <w:color w:val="244061"/>
          <w:lang w:val="es-AR"/>
        </w:rPr>
        <w:t xml:space="preserve">. </w:t>
      </w:r>
      <w:r w:rsidRPr="00625C2E">
        <w:rPr>
          <w:color w:val="244061"/>
          <w:lang w:val="es-AR"/>
        </w:rPr>
        <w:t xml:space="preserve">  Gal </w:t>
      </w:r>
      <w:r>
        <w:rPr>
          <w:color w:val="244061"/>
          <w:lang w:val="es-AR"/>
        </w:rPr>
        <w:t xml:space="preserve">Gadot </w:t>
      </w:r>
      <w:r w:rsidRPr="00625C2E">
        <w:rPr>
          <w:color w:val="244061"/>
          <w:lang w:val="es-AR"/>
        </w:rPr>
        <w:t>sirvió en el ejército de Israel como Instructora de Educación Física.</w:t>
      </w:r>
    </w:p>
    <w:p w:rsidR="00A44725" w:rsidRPr="00625C2E" w:rsidRDefault="00A44725" w:rsidP="007A3502">
      <w:pPr>
        <w:rPr>
          <w:color w:val="244061"/>
          <w:lang w:val="es-AR"/>
        </w:rPr>
      </w:pPr>
    </w:p>
    <w:p w:rsidR="00A44725" w:rsidRPr="00EA5861" w:rsidRDefault="00A44725" w:rsidP="00EA5861">
      <w:pPr>
        <w:spacing w:line="360" w:lineRule="auto"/>
        <w:rPr>
          <w:color w:val="244061"/>
          <w:lang w:val="es-AR"/>
        </w:rPr>
      </w:pPr>
      <w:r w:rsidRPr="00EA5861">
        <w:rPr>
          <w:color w:val="244061"/>
          <w:lang w:val="es-AR"/>
        </w:rPr>
        <w:t>*En Israel 71% de los hogares está conectado a Internet, 80.4%  tienen computadoras, 95% tiene al menos un teléfono celular y de ellos el 71.2% tienen 2 o más teléfonos celulares.</w:t>
      </w:r>
    </w:p>
    <w:p w:rsidR="00A44725" w:rsidRPr="00625C2E" w:rsidRDefault="00A44725" w:rsidP="00625C2E">
      <w:pPr>
        <w:spacing w:line="360" w:lineRule="auto"/>
        <w:rPr>
          <w:color w:val="244061"/>
          <w:lang w:val="es-AR"/>
        </w:rPr>
      </w:pPr>
      <w:r w:rsidRPr="00625C2E">
        <w:rPr>
          <w:color w:val="244061"/>
          <w:lang w:val="es-AR"/>
        </w:rPr>
        <w:t xml:space="preserve">*La película "Congreso de los futuristas" del israelí Uri Folman conquisto el primer lugar de Películas de Animación otorgado por </w:t>
      </w:r>
      <w:smartTag w:uri="urn:schemas-microsoft-com:office:smarttags" w:element="PersonName">
        <w:smartTagPr>
          <w:attr w:name="ProductID" w:val="la  Academia Europea"/>
        </w:smartTagPr>
        <w:r w:rsidRPr="00625C2E">
          <w:rPr>
            <w:color w:val="244061"/>
            <w:lang w:val="es-AR"/>
          </w:rPr>
          <w:t>la  Academia Europea</w:t>
        </w:r>
      </w:smartTag>
      <w:r w:rsidRPr="00625C2E">
        <w:rPr>
          <w:color w:val="244061"/>
          <w:lang w:val="es-AR"/>
        </w:rPr>
        <w:t xml:space="preserve"> de Cinematografía. Folman declaró que está programando realizar una animación  sobre la vida de Ana Frank.</w:t>
      </w:r>
    </w:p>
    <w:p w:rsidR="00A44725" w:rsidRPr="00EA5861" w:rsidRDefault="00A44725" w:rsidP="002D6067">
      <w:pPr>
        <w:rPr>
          <w:color w:val="244061"/>
          <w:lang w:val="es-AR"/>
        </w:rPr>
      </w:pPr>
      <w:r w:rsidRPr="00EA5861">
        <w:rPr>
          <w:color w:val="244061"/>
          <w:lang w:val="es-AR"/>
        </w:rPr>
        <w:t xml:space="preserve">*El proyecto "Maim" (Agua), proyecto  conjunto de cineastas israelíes,  árabes y judíos,  que se llevó a cabo en el marco del  Departamento de Cine y Televisión de </w:t>
      </w:r>
      <w:smartTag w:uri="urn:schemas-microsoft-com:office:smarttags" w:element="PersonName">
        <w:smartTagPr>
          <w:attr w:name="ProductID" w:val="la Universidad"/>
        </w:smartTagPr>
        <w:r w:rsidRPr="00EA5861">
          <w:rPr>
            <w:color w:val="244061"/>
            <w:lang w:val="es-AR"/>
          </w:rPr>
          <w:t>la Universidad</w:t>
        </w:r>
      </w:smartTag>
      <w:r w:rsidRPr="00EA5861">
        <w:rPr>
          <w:color w:val="244061"/>
          <w:lang w:val="es-AR"/>
        </w:rPr>
        <w:t xml:space="preserve"> de  Tel Aviv, recibió un Premio Especial, otorgado por Amnesty   International en Francia, en el marco del </w:t>
      </w:r>
      <w:r>
        <w:rPr>
          <w:color w:val="244061"/>
          <w:lang w:val="es-AR"/>
        </w:rPr>
        <w:t>"</w:t>
      </w:r>
      <w:r w:rsidRPr="00EA5861">
        <w:rPr>
          <w:color w:val="244061"/>
          <w:lang w:val="es-AR"/>
        </w:rPr>
        <w:t>Festival du Film Environnemental</w:t>
      </w:r>
      <w:r>
        <w:rPr>
          <w:color w:val="244061"/>
          <w:lang w:val="es-AR"/>
        </w:rPr>
        <w:t>"</w:t>
      </w:r>
      <w:r w:rsidRPr="00EA5861">
        <w:rPr>
          <w:color w:val="244061"/>
          <w:lang w:val="es-AR"/>
        </w:rPr>
        <w:t xml:space="preserve">  de Poitiers. En este festival internacional participan escuelas de cine de todo el mundo. En el marco del Proyecto "Maim", dirigido por Yael Perlov, catedrática de </w:t>
      </w:r>
      <w:smartTag w:uri="urn:schemas-microsoft-com:office:smarttags" w:element="PersonName">
        <w:smartTagPr>
          <w:attr w:name="ProductID" w:val="la Universidad"/>
        </w:smartTagPr>
        <w:r w:rsidRPr="00EA5861">
          <w:rPr>
            <w:color w:val="244061"/>
            <w:lang w:val="es-AR"/>
          </w:rPr>
          <w:t>la Universidad</w:t>
        </w:r>
      </w:smartTag>
      <w:r w:rsidRPr="00EA5861">
        <w:rPr>
          <w:color w:val="244061"/>
          <w:lang w:val="es-AR"/>
        </w:rPr>
        <w:t xml:space="preserve">, se produjeron nueve films,  cuyo tema central es el agua. Estos films fueron creados por equipos conjuntos de israelíes, judíos y palestinos. Desde que finalizara la producción del proyecto, hace un año, fue presentado en varios festivales internacionales en todo el mundo, y abrió la semana de los críticos de  arte en el Festival de Venecia. El jurado en Poitiers </w:t>
      </w:r>
      <w:r>
        <w:rPr>
          <w:color w:val="244061"/>
          <w:lang w:val="es-AR"/>
        </w:rPr>
        <w:t>justifi</w:t>
      </w:r>
      <w:r w:rsidRPr="00EA5861">
        <w:rPr>
          <w:color w:val="244061"/>
          <w:lang w:val="es-AR"/>
        </w:rPr>
        <w:t>có la entrega del premio escribiendo  que "además de la calidad cinematográfica de los films cortos del Proyecto, deseamos otorgarles  el premio por ser un mensaje de reciprocidad y diálogo, cimiento  en el  que se basa el mensaje de paz  que da el arte".</w:t>
      </w:r>
    </w:p>
    <w:p w:rsidR="00A44725" w:rsidRPr="00EA5861" w:rsidRDefault="00A44725" w:rsidP="00CC7587">
      <w:pPr>
        <w:rPr>
          <w:color w:val="244061"/>
          <w:lang w:val="es-AR"/>
        </w:rPr>
      </w:pPr>
    </w:p>
    <w:p w:rsidR="00A44725" w:rsidRPr="00EA5861" w:rsidRDefault="00A44725" w:rsidP="00B92590">
      <w:pPr>
        <w:rPr>
          <w:color w:val="244061"/>
          <w:lang w:val="es-AR"/>
        </w:rPr>
      </w:pPr>
      <w:r w:rsidRPr="00EA5861">
        <w:rPr>
          <w:color w:val="244061"/>
          <w:lang w:val="es-AR"/>
        </w:rPr>
        <w:t>*  El israelí consume 6 litros de vino por año. En ese mismo lapso de tiempo un francés consume 70.</w:t>
      </w:r>
    </w:p>
    <w:p w:rsidR="00A44725" w:rsidRPr="00EA5861" w:rsidRDefault="00A44725" w:rsidP="00CC7587">
      <w:pPr>
        <w:rPr>
          <w:color w:val="244061"/>
          <w:lang w:val="es-AR"/>
        </w:rPr>
      </w:pPr>
    </w:p>
    <w:p w:rsidR="00A44725" w:rsidRPr="00EA5861" w:rsidRDefault="00A44725" w:rsidP="00B92590">
      <w:pPr>
        <w:rPr>
          <w:color w:val="244061"/>
          <w:lang w:val="es-AR"/>
        </w:rPr>
      </w:pPr>
      <w:r w:rsidRPr="00EA5861">
        <w:rPr>
          <w:color w:val="244061"/>
          <w:lang w:val="es-AR"/>
        </w:rPr>
        <w:t>*</w:t>
      </w:r>
      <w:r>
        <w:rPr>
          <w:color w:val="244061"/>
          <w:lang w:val="es-AR"/>
        </w:rPr>
        <w:t xml:space="preserve"> </w:t>
      </w:r>
      <w:r w:rsidRPr="00EA5861">
        <w:rPr>
          <w:color w:val="244061"/>
          <w:lang w:val="es-AR"/>
        </w:rPr>
        <w:t xml:space="preserve">Según un reciente  informe de </w:t>
      </w:r>
      <w:smartTag w:uri="urn:schemas-microsoft-com:office:smarttags" w:element="PersonName">
        <w:smartTagPr>
          <w:attr w:name="ProductID" w:val="la OECD"/>
        </w:smartTagPr>
        <w:r w:rsidRPr="00EA5861">
          <w:rPr>
            <w:color w:val="244061"/>
            <w:lang w:val="es-AR"/>
          </w:rPr>
          <w:t>la OECD</w:t>
        </w:r>
      </w:smartTag>
      <w:r w:rsidRPr="00EA5861">
        <w:rPr>
          <w:color w:val="244061"/>
          <w:lang w:val="es-AR"/>
        </w:rPr>
        <w:t xml:space="preserve"> los precios en Israel son en 10%  más altos que en los Estados Unidos de Norte América.</w:t>
      </w:r>
    </w:p>
    <w:p w:rsidR="00A44725" w:rsidRDefault="00A44725" w:rsidP="00CC7587">
      <w:pPr>
        <w:rPr>
          <w:lang w:val="es-AR"/>
        </w:rPr>
      </w:pPr>
    </w:p>
    <w:p w:rsidR="00A44725" w:rsidRPr="006C3D59" w:rsidRDefault="00A44725" w:rsidP="00B92590">
      <w:pPr>
        <w:rPr>
          <w:color w:val="244061"/>
          <w:lang w:val="es-AR"/>
        </w:rPr>
      </w:pPr>
      <w:r w:rsidRPr="006C3D59">
        <w:rPr>
          <w:color w:val="244061"/>
          <w:lang w:val="es-AR"/>
        </w:rPr>
        <w:t>*El Museo del Holocausto,  'Yad Vashem" en Jerusalén, que cumple seis años  de actividad desde su reapertura tras ser refaccionado, es visitado anualmente por más de un  millón de personas.</w:t>
      </w:r>
    </w:p>
    <w:p w:rsidR="00A44725" w:rsidRPr="006C3D59" w:rsidRDefault="00A44725" w:rsidP="00CC7587">
      <w:pPr>
        <w:rPr>
          <w:color w:val="244061"/>
          <w:lang w:val="es-AR"/>
        </w:rPr>
      </w:pPr>
    </w:p>
    <w:p w:rsidR="00A44725" w:rsidRPr="006C3D59" w:rsidRDefault="00A44725" w:rsidP="00B92590">
      <w:pPr>
        <w:rPr>
          <w:color w:val="244061"/>
          <w:lang w:val="es-AR"/>
        </w:rPr>
      </w:pPr>
      <w:r w:rsidRPr="006C3D59">
        <w:rPr>
          <w:color w:val="244061"/>
          <w:lang w:val="es-AR"/>
        </w:rPr>
        <w:t>*En Israel viven 161.000 cristianos, que representan el  2% de la población.</w:t>
      </w:r>
      <w:r>
        <w:rPr>
          <w:color w:val="244061"/>
          <w:lang w:val="es-AR"/>
        </w:rPr>
        <w:t xml:space="preserve"> </w:t>
      </w:r>
      <w:r w:rsidRPr="006C3D59">
        <w:rPr>
          <w:color w:val="244061"/>
          <w:lang w:val="es-AR"/>
        </w:rPr>
        <w:t>79,8% de ellos son árabes.</w:t>
      </w:r>
    </w:p>
    <w:p w:rsidR="00A44725" w:rsidRDefault="00A44725" w:rsidP="00CC7587">
      <w:pPr>
        <w:rPr>
          <w:lang w:val="es-AR"/>
        </w:rPr>
      </w:pPr>
    </w:p>
    <w:p w:rsidR="00A44725" w:rsidRPr="002D6067" w:rsidRDefault="00A44725" w:rsidP="002D6067">
      <w:pPr>
        <w:rPr>
          <w:color w:val="244061"/>
          <w:lang w:val="es-AR"/>
        </w:rPr>
      </w:pPr>
      <w:r w:rsidRPr="002D6067">
        <w:rPr>
          <w:color w:val="244061"/>
          <w:lang w:val="es-AR"/>
        </w:rPr>
        <w:t>*El Director del Departamento de Salarios en el Ministerio de Hacienda de Israel,  public</w:t>
      </w:r>
      <w:r>
        <w:rPr>
          <w:color w:val="244061"/>
          <w:lang w:val="es-AR"/>
        </w:rPr>
        <w:t>ó</w:t>
      </w:r>
      <w:r w:rsidRPr="002D6067">
        <w:rPr>
          <w:color w:val="244061"/>
          <w:lang w:val="es-AR"/>
        </w:rPr>
        <w:t xml:space="preserve"> el informe sobre los  salarios en el sector público. Algunos ejemplos: médico especialista en hospital -41.330 shekalim por mes; conductor  de grúa portuaria - 57.907; inspector de vuelos en torre de control de aeropuerto - 63.066;  Rector de </w:t>
      </w:r>
      <w:smartTag w:uri="urn:schemas-microsoft-com:office:smarttags" w:element="PersonName">
        <w:smartTagPr>
          <w:attr w:name="ProductID" w:val="la Universidad"/>
        </w:smartTagPr>
        <w:r w:rsidRPr="002D6067">
          <w:rPr>
            <w:color w:val="244061"/>
            <w:lang w:val="es-AR"/>
          </w:rPr>
          <w:t>la Universidad</w:t>
        </w:r>
      </w:smartTag>
      <w:r w:rsidRPr="002D6067">
        <w:rPr>
          <w:color w:val="244061"/>
          <w:lang w:val="es-AR"/>
        </w:rPr>
        <w:t xml:space="preserve"> de Jerusalén - 68.031; Jefe del Estado Mayor del ejército - 77.605; señalador en el puerto de Haifa - 80.018;  médico cirujano especialista en el Hospital Central del Neguev en B</w:t>
      </w:r>
      <w:r>
        <w:rPr>
          <w:color w:val="244061"/>
          <w:lang w:val="es-AR"/>
        </w:rPr>
        <w:t>eer Sheva - 106.018</w:t>
      </w:r>
      <w:r w:rsidRPr="002D6067">
        <w:rPr>
          <w:color w:val="244061"/>
          <w:lang w:val="es-AR"/>
        </w:rPr>
        <w:t>; salario mínimo en Israel - 4.300; salario promedio en el sector público -14.937; salario promedio en todo el país - 9.000 shekalim. (3.5 shekalim = 1 dolar americano)</w:t>
      </w:r>
    </w:p>
    <w:p w:rsidR="00A44725" w:rsidRPr="002D6067" w:rsidRDefault="00A44725" w:rsidP="00C311EE">
      <w:pPr>
        <w:rPr>
          <w:color w:val="244061"/>
          <w:lang w:val="es-AR"/>
        </w:rPr>
      </w:pPr>
    </w:p>
    <w:p w:rsidR="00A44725" w:rsidRPr="002D6067" w:rsidRDefault="00A44725" w:rsidP="00D762D5">
      <w:pPr>
        <w:rPr>
          <w:color w:val="244061"/>
          <w:lang w:val="es-AR"/>
        </w:rPr>
      </w:pPr>
      <w:r w:rsidRPr="002D6067">
        <w:rPr>
          <w:color w:val="244061"/>
          <w:lang w:val="es-AR"/>
        </w:rPr>
        <w:t xml:space="preserve">*Una pareja de israelíes, que trabajaban en una empresa de productos  plásticos, diseñó una silla de ruedas de plástico que pesa solamente 10 kilos  (en lugar de los </w:t>
      </w:r>
      <w:smartTag w:uri="urn:schemas-microsoft-com:office:smarttags" w:element="metricconverter">
        <w:smartTagPr>
          <w:attr w:name="ProductID" w:val="17 kg"/>
        </w:smartTagPr>
        <w:r w:rsidRPr="002D6067">
          <w:rPr>
            <w:color w:val="244061"/>
            <w:lang w:val="es-AR"/>
          </w:rPr>
          <w:t>17 kg</w:t>
        </w:r>
      </w:smartTag>
      <w:r w:rsidRPr="002D6067">
        <w:rPr>
          <w:color w:val="244061"/>
          <w:lang w:val="es-AR"/>
        </w:rPr>
        <w:t xml:space="preserve">. de las que  existen actualmente en el mercado).  Esta  silla se pliega fácilmente y permite cómodo acceso  al transporte público. Es de bajo costo (100 dólares por unidad). El objetivo es difundirla en países pobres de  África, América Latina y Asia. El proyecto tiene el apoyo de  UNICEF y actualmente se están buscando  donantes para conseguir los fondos  que permitan a los diseñadores fabricar las sillas para  distribuirlas gratuitamente. La idea es implementar un proyecto piloto y que a fin del año 2014 se haya logrado donar sillas a la población necesitada en al menos cuatro países. </w:t>
      </w:r>
    </w:p>
    <w:p w:rsidR="00A44725" w:rsidRPr="002D6067" w:rsidRDefault="00A44725" w:rsidP="00C311EE">
      <w:pPr>
        <w:rPr>
          <w:color w:val="244061"/>
          <w:lang w:val="es-AR"/>
        </w:rPr>
      </w:pPr>
    </w:p>
    <w:p w:rsidR="00A44725" w:rsidRPr="006C3D59" w:rsidRDefault="00A44725" w:rsidP="00B92590">
      <w:pPr>
        <w:rPr>
          <w:color w:val="244061"/>
          <w:lang w:val="es-AR"/>
        </w:rPr>
      </w:pPr>
      <w:r w:rsidRPr="006C3D59">
        <w:rPr>
          <w:color w:val="244061"/>
          <w:lang w:val="es-AR"/>
        </w:rPr>
        <w:t>*El israelí Or Aviram es el Campeón Mundial de Bowling  del año 2013.</w:t>
      </w:r>
    </w:p>
    <w:p w:rsidR="00A44725" w:rsidRDefault="00A44725" w:rsidP="00C311EE">
      <w:pPr>
        <w:rPr>
          <w:lang w:val="es-AR"/>
        </w:rPr>
      </w:pPr>
    </w:p>
    <w:p w:rsidR="00A44725" w:rsidRDefault="00A44725" w:rsidP="007741EF">
      <w:pPr>
        <w:rPr>
          <w:color w:val="244061"/>
          <w:lang w:val="es-AR"/>
        </w:rPr>
      </w:pPr>
      <w:r w:rsidRPr="00025C5F">
        <w:rPr>
          <w:color w:val="244061"/>
          <w:lang w:val="es-AR"/>
        </w:rPr>
        <w:t>*</w:t>
      </w:r>
      <w:r w:rsidRPr="006C3D59">
        <w:rPr>
          <w:color w:val="244061"/>
          <w:lang w:val="es-AR"/>
        </w:rPr>
        <w:t>Precio del dólar al día 31.12.2013 – 3.47</w:t>
      </w:r>
      <w:r>
        <w:rPr>
          <w:color w:val="244061"/>
          <w:lang w:val="es-AR"/>
        </w:rPr>
        <w:t>5</w:t>
      </w:r>
      <w:r w:rsidRPr="006C3D59">
        <w:rPr>
          <w:color w:val="244061"/>
          <w:lang w:val="es-AR"/>
        </w:rPr>
        <w:t xml:space="preserve">  shekalim</w:t>
      </w:r>
    </w:p>
    <w:p w:rsidR="00A44725" w:rsidRDefault="00A44725" w:rsidP="007741EF">
      <w:pPr>
        <w:rPr>
          <w:color w:val="244061"/>
          <w:lang w:val="es-AR"/>
        </w:rPr>
      </w:pPr>
    </w:p>
    <w:p w:rsidR="00A44725" w:rsidRPr="00AC6C6D" w:rsidRDefault="00A44725" w:rsidP="007741EF">
      <w:pPr>
        <w:rPr>
          <w:b/>
          <w:bCs/>
          <w:color w:val="244061"/>
          <w:sz w:val="36"/>
          <w:szCs w:val="36"/>
          <w:lang w:val="es-AR"/>
        </w:rPr>
      </w:pPr>
      <w:r w:rsidRPr="00AC6C6D">
        <w:rPr>
          <w:b/>
          <w:bCs/>
          <w:color w:val="244061"/>
          <w:sz w:val="36"/>
          <w:szCs w:val="36"/>
          <w:lang w:val="es-AR"/>
        </w:rPr>
        <w:t>FELIZ AÑO NUEVO!</w:t>
      </w:r>
      <w:bookmarkStart w:id="0" w:name="_GoBack"/>
      <w:bookmarkEnd w:id="0"/>
      <w:r w:rsidRPr="00AC6C6D">
        <w:rPr>
          <w:b/>
          <w:bCs/>
          <w:color w:val="244061"/>
          <w:sz w:val="36"/>
          <w:szCs w:val="36"/>
          <w:lang w:val="es-AR"/>
        </w:rPr>
        <w:t>!!!</w:t>
      </w:r>
    </w:p>
    <w:p w:rsidR="00A44725" w:rsidRPr="00C418A7" w:rsidRDefault="00A44725" w:rsidP="007A3502">
      <w:pPr>
        <w:rPr>
          <w:lang w:val="es-AR"/>
        </w:rPr>
      </w:pPr>
    </w:p>
    <w:sectPr w:rsidR="00A44725" w:rsidRPr="00C418A7" w:rsidSect="003C1D48">
      <w:headerReference w:type="default" r:id="rId7"/>
      <w:footerReference w:type="default" r:id="rId8"/>
      <w:pgSz w:w="12240" w:h="15840"/>
      <w:pgMar w:top="1440" w:right="758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725" w:rsidRDefault="00A44725">
      <w:r>
        <w:separator/>
      </w:r>
    </w:p>
  </w:endnote>
  <w:endnote w:type="continuationSeparator" w:id="0">
    <w:p w:rsidR="00A44725" w:rsidRDefault="00A44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725" w:rsidRPr="001D2FBA" w:rsidRDefault="00A44725" w:rsidP="006C444F">
    <w:pPr>
      <w:jc w:val="center"/>
      <w:rPr>
        <w:b/>
        <w:bCs/>
      </w:rPr>
    </w:pPr>
    <w:r>
      <w:rPr>
        <w:b/>
        <w:bCs/>
        <w:rtl/>
      </w:rPr>
      <w:t>רח' רמב"ם 28 רעננה 43602 טלפון 052-4454859</w:t>
    </w:r>
    <w:r>
      <w:rPr>
        <w:b/>
        <w:bCs/>
      </w:rPr>
      <w:t xml:space="preserve">   </w:t>
    </w:r>
    <w:r>
      <w:rPr>
        <w:b/>
        <w:bCs/>
        <w:rtl/>
      </w:rPr>
      <w:t xml:space="preserve"> </w:t>
    </w:r>
    <w:r>
      <w:rPr>
        <w:b/>
        <w:bCs/>
      </w:rPr>
      <w:t xml:space="preserve"> E-mail:moshka04@bezeqint.net</w:t>
    </w:r>
  </w:p>
  <w:p w:rsidR="00A44725" w:rsidRDefault="00A44725">
    <w:pPr>
      <w:pStyle w:val="Footer"/>
      <w:rPr>
        <w:rtl/>
      </w:rPr>
    </w:pPr>
  </w:p>
  <w:p w:rsidR="00A44725" w:rsidRPr="00E94F79" w:rsidRDefault="00A44725">
    <w:pPr>
      <w:pStyle w:val="Footer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725" w:rsidRDefault="00A44725">
      <w:r>
        <w:separator/>
      </w:r>
    </w:p>
  </w:footnote>
  <w:footnote w:type="continuationSeparator" w:id="0">
    <w:p w:rsidR="00A44725" w:rsidRDefault="00A447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725" w:rsidRDefault="00A44725" w:rsidP="006C444F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  <w:rtl/>
      </w:rPr>
      <w:t xml:space="preserve">אגודה לידידות ישראל - קוסטה ריקה </w:t>
    </w:r>
    <w:r>
      <w:rPr>
        <w:b/>
        <w:bCs/>
        <w:rtl/>
      </w:rPr>
      <w:t>(ע"ר 58-007-635-4)</w:t>
    </w:r>
  </w:p>
  <w:p w:rsidR="00A44725" w:rsidRDefault="00A44725" w:rsidP="006C444F">
    <w:pPr>
      <w:jc w:val="center"/>
      <w:rPr>
        <w:b/>
        <w:bCs/>
        <w:rtl/>
      </w:rPr>
    </w:pPr>
    <w:r w:rsidRPr="001D2FBA">
      <w:rPr>
        <w:b/>
        <w:bCs/>
        <w:lang w:val="es-ES"/>
      </w:rPr>
      <w:t>ASOCIACION DE AMISTAD ISRAEL</w:t>
    </w:r>
    <w:r>
      <w:rPr>
        <w:b/>
        <w:bCs/>
        <w:lang w:val="es-ES"/>
      </w:rPr>
      <w:t xml:space="preserve"> </w:t>
    </w:r>
    <w:r w:rsidRPr="001D2FBA">
      <w:rPr>
        <w:b/>
        <w:bCs/>
        <w:lang w:val="es-ES"/>
      </w:rPr>
      <w:t>-</w:t>
    </w:r>
    <w:r>
      <w:rPr>
        <w:b/>
        <w:bCs/>
        <w:lang w:val="es-ES"/>
      </w:rPr>
      <w:t xml:space="preserve"> </w:t>
    </w:r>
    <w:r w:rsidRPr="001D2FBA">
      <w:rPr>
        <w:b/>
        <w:bCs/>
        <w:lang w:val="es-ES"/>
      </w:rPr>
      <w:t>COSTA RICA</w:t>
    </w:r>
  </w:p>
  <w:p w:rsidR="00A44725" w:rsidRDefault="00A44725" w:rsidP="006C444F">
    <w:pPr>
      <w:pStyle w:val="Header"/>
      <w:jc w:val="center"/>
      <w:rPr>
        <w:rtl/>
        <w:lang w:val="es-AR"/>
      </w:rPr>
    </w:pPr>
  </w:p>
  <w:p w:rsidR="00A44725" w:rsidRDefault="00A44725" w:rsidP="006C444F">
    <w:pPr>
      <w:pStyle w:val="Header"/>
      <w:jc w:val="center"/>
      <w:rPr>
        <w:rtl/>
        <w:lang w:val="es-AR"/>
      </w:rPr>
    </w:pPr>
  </w:p>
  <w:p w:rsidR="00A44725" w:rsidRPr="00C55A07" w:rsidRDefault="00A44725" w:rsidP="006C444F">
    <w:pPr>
      <w:pStyle w:val="Header"/>
      <w:jc w:val="center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7FBE"/>
    <w:multiLevelType w:val="hybridMultilevel"/>
    <w:tmpl w:val="0830866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FA1323"/>
    <w:multiLevelType w:val="hybridMultilevel"/>
    <w:tmpl w:val="2592C4F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4B44EC"/>
    <w:multiLevelType w:val="hybridMultilevel"/>
    <w:tmpl w:val="7EC4AB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C6818"/>
    <w:multiLevelType w:val="hybridMultilevel"/>
    <w:tmpl w:val="BBB6E8C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043BA0"/>
    <w:multiLevelType w:val="hybridMultilevel"/>
    <w:tmpl w:val="8D9056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90A0D78"/>
    <w:multiLevelType w:val="hybridMultilevel"/>
    <w:tmpl w:val="6EBEF11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D92AF6"/>
    <w:multiLevelType w:val="hybridMultilevel"/>
    <w:tmpl w:val="20DAD50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B3D01"/>
    <w:multiLevelType w:val="hybridMultilevel"/>
    <w:tmpl w:val="57665EE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025C07"/>
    <w:multiLevelType w:val="hybridMultilevel"/>
    <w:tmpl w:val="B4047CE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DE07D3"/>
    <w:multiLevelType w:val="hybridMultilevel"/>
    <w:tmpl w:val="D55CDB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3665C"/>
    <w:multiLevelType w:val="hybridMultilevel"/>
    <w:tmpl w:val="36DAD00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735B1"/>
    <w:multiLevelType w:val="hybridMultilevel"/>
    <w:tmpl w:val="F4761CD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82606C"/>
    <w:multiLevelType w:val="hybridMultilevel"/>
    <w:tmpl w:val="C534FBD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9C3EA7"/>
    <w:multiLevelType w:val="hybridMultilevel"/>
    <w:tmpl w:val="8254396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34200C"/>
    <w:multiLevelType w:val="hybridMultilevel"/>
    <w:tmpl w:val="AB5444A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4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0"/>
  </w:num>
  <w:num w:numId="13">
    <w:abstractNumId w:val="12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1023"/>
    <w:rsid w:val="00000A63"/>
    <w:rsid w:val="00001DC1"/>
    <w:rsid w:val="00001ECF"/>
    <w:rsid w:val="00003E11"/>
    <w:rsid w:val="00004249"/>
    <w:rsid w:val="00005330"/>
    <w:rsid w:val="000058AA"/>
    <w:rsid w:val="00006804"/>
    <w:rsid w:val="00010194"/>
    <w:rsid w:val="0001059A"/>
    <w:rsid w:val="00011026"/>
    <w:rsid w:val="000122F4"/>
    <w:rsid w:val="0001289C"/>
    <w:rsid w:val="00012E10"/>
    <w:rsid w:val="00015396"/>
    <w:rsid w:val="00016818"/>
    <w:rsid w:val="00023AE3"/>
    <w:rsid w:val="00023AFE"/>
    <w:rsid w:val="00025C5F"/>
    <w:rsid w:val="0003315F"/>
    <w:rsid w:val="00037056"/>
    <w:rsid w:val="00050BD3"/>
    <w:rsid w:val="00053590"/>
    <w:rsid w:val="00055655"/>
    <w:rsid w:val="00055F80"/>
    <w:rsid w:val="00061606"/>
    <w:rsid w:val="00062AD5"/>
    <w:rsid w:val="00064883"/>
    <w:rsid w:val="00064D00"/>
    <w:rsid w:val="000650C2"/>
    <w:rsid w:val="000665AB"/>
    <w:rsid w:val="000665ED"/>
    <w:rsid w:val="00066601"/>
    <w:rsid w:val="00067ACC"/>
    <w:rsid w:val="0007266F"/>
    <w:rsid w:val="00072B3C"/>
    <w:rsid w:val="00074149"/>
    <w:rsid w:val="000755AF"/>
    <w:rsid w:val="00075CC7"/>
    <w:rsid w:val="0008020F"/>
    <w:rsid w:val="00080261"/>
    <w:rsid w:val="00081575"/>
    <w:rsid w:val="00083194"/>
    <w:rsid w:val="00084691"/>
    <w:rsid w:val="0008599C"/>
    <w:rsid w:val="00085C9B"/>
    <w:rsid w:val="000870DD"/>
    <w:rsid w:val="00092F38"/>
    <w:rsid w:val="00094D87"/>
    <w:rsid w:val="0009725F"/>
    <w:rsid w:val="000A1FC4"/>
    <w:rsid w:val="000A23A6"/>
    <w:rsid w:val="000A39C9"/>
    <w:rsid w:val="000A6665"/>
    <w:rsid w:val="000A717B"/>
    <w:rsid w:val="000B1F27"/>
    <w:rsid w:val="000B2A43"/>
    <w:rsid w:val="000B2EAA"/>
    <w:rsid w:val="000B3DD3"/>
    <w:rsid w:val="000B6446"/>
    <w:rsid w:val="000C0F2D"/>
    <w:rsid w:val="000C11AE"/>
    <w:rsid w:val="000C239D"/>
    <w:rsid w:val="000C4D0B"/>
    <w:rsid w:val="000C5B08"/>
    <w:rsid w:val="000D23BC"/>
    <w:rsid w:val="000D2737"/>
    <w:rsid w:val="000E019A"/>
    <w:rsid w:val="000E1587"/>
    <w:rsid w:val="000E3079"/>
    <w:rsid w:val="000E3492"/>
    <w:rsid w:val="000E4B7B"/>
    <w:rsid w:val="000E5AEF"/>
    <w:rsid w:val="000E5B78"/>
    <w:rsid w:val="000E65EB"/>
    <w:rsid w:val="000E6BB2"/>
    <w:rsid w:val="000F0059"/>
    <w:rsid w:val="000F135C"/>
    <w:rsid w:val="000F13A0"/>
    <w:rsid w:val="000F1930"/>
    <w:rsid w:val="000F19BE"/>
    <w:rsid w:val="000F1E55"/>
    <w:rsid w:val="000F2F3E"/>
    <w:rsid w:val="000F3001"/>
    <w:rsid w:val="000F3FB4"/>
    <w:rsid w:val="00103586"/>
    <w:rsid w:val="00104A0A"/>
    <w:rsid w:val="00105F27"/>
    <w:rsid w:val="00106734"/>
    <w:rsid w:val="00106F3F"/>
    <w:rsid w:val="00107539"/>
    <w:rsid w:val="0010798B"/>
    <w:rsid w:val="00107D34"/>
    <w:rsid w:val="00110C35"/>
    <w:rsid w:val="0011217A"/>
    <w:rsid w:val="00112CBF"/>
    <w:rsid w:val="00113640"/>
    <w:rsid w:val="00113D84"/>
    <w:rsid w:val="00114390"/>
    <w:rsid w:val="001278C0"/>
    <w:rsid w:val="00131806"/>
    <w:rsid w:val="00132E49"/>
    <w:rsid w:val="00134350"/>
    <w:rsid w:val="001352FF"/>
    <w:rsid w:val="00143EF8"/>
    <w:rsid w:val="001473F9"/>
    <w:rsid w:val="00164AD0"/>
    <w:rsid w:val="001651C5"/>
    <w:rsid w:val="001735F7"/>
    <w:rsid w:val="001853E0"/>
    <w:rsid w:val="0018770C"/>
    <w:rsid w:val="00193A7D"/>
    <w:rsid w:val="001942FF"/>
    <w:rsid w:val="00196000"/>
    <w:rsid w:val="001970FA"/>
    <w:rsid w:val="001A0304"/>
    <w:rsid w:val="001A1ADC"/>
    <w:rsid w:val="001A2215"/>
    <w:rsid w:val="001A25A6"/>
    <w:rsid w:val="001A57E1"/>
    <w:rsid w:val="001B475F"/>
    <w:rsid w:val="001B4988"/>
    <w:rsid w:val="001C0224"/>
    <w:rsid w:val="001C32BE"/>
    <w:rsid w:val="001C34A1"/>
    <w:rsid w:val="001C7276"/>
    <w:rsid w:val="001D2FBA"/>
    <w:rsid w:val="001D51E1"/>
    <w:rsid w:val="001E0071"/>
    <w:rsid w:val="001E09C1"/>
    <w:rsid w:val="001E24DF"/>
    <w:rsid w:val="001E2F3F"/>
    <w:rsid w:val="001E7B95"/>
    <w:rsid w:val="001F0737"/>
    <w:rsid w:val="001F0B38"/>
    <w:rsid w:val="001F276F"/>
    <w:rsid w:val="001F4FC2"/>
    <w:rsid w:val="001F706E"/>
    <w:rsid w:val="001F7DC1"/>
    <w:rsid w:val="001F7E5F"/>
    <w:rsid w:val="00200380"/>
    <w:rsid w:val="0020077F"/>
    <w:rsid w:val="002019CC"/>
    <w:rsid w:val="00202375"/>
    <w:rsid w:val="00202C8E"/>
    <w:rsid w:val="0020403C"/>
    <w:rsid w:val="00204B29"/>
    <w:rsid w:val="0020641A"/>
    <w:rsid w:val="00210818"/>
    <w:rsid w:val="00214FED"/>
    <w:rsid w:val="00215541"/>
    <w:rsid w:val="00215BFF"/>
    <w:rsid w:val="00215C30"/>
    <w:rsid w:val="0022300F"/>
    <w:rsid w:val="00223210"/>
    <w:rsid w:val="00225763"/>
    <w:rsid w:val="00231E2C"/>
    <w:rsid w:val="00234853"/>
    <w:rsid w:val="002366A3"/>
    <w:rsid w:val="00236B8A"/>
    <w:rsid w:val="002410B7"/>
    <w:rsid w:val="002423A5"/>
    <w:rsid w:val="00244119"/>
    <w:rsid w:val="0024477A"/>
    <w:rsid w:val="00245BFA"/>
    <w:rsid w:val="00245CF5"/>
    <w:rsid w:val="00247299"/>
    <w:rsid w:val="00253A35"/>
    <w:rsid w:val="00255BC0"/>
    <w:rsid w:val="00257878"/>
    <w:rsid w:val="00267B51"/>
    <w:rsid w:val="00270D45"/>
    <w:rsid w:val="00275940"/>
    <w:rsid w:val="00276DDF"/>
    <w:rsid w:val="002809D9"/>
    <w:rsid w:val="00282E1D"/>
    <w:rsid w:val="00283CF5"/>
    <w:rsid w:val="00283DB0"/>
    <w:rsid w:val="0028446B"/>
    <w:rsid w:val="002854F5"/>
    <w:rsid w:val="00286420"/>
    <w:rsid w:val="00287B48"/>
    <w:rsid w:val="002964F2"/>
    <w:rsid w:val="002A528E"/>
    <w:rsid w:val="002A5E29"/>
    <w:rsid w:val="002A7B55"/>
    <w:rsid w:val="002B0690"/>
    <w:rsid w:val="002B073F"/>
    <w:rsid w:val="002B089A"/>
    <w:rsid w:val="002C03CE"/>
    <w:rsid w:val="002C1302"/>
    <w:rsid w:val="002C398B"/>
    <w:rsid w:val="002C3CAE"/>
    <w:rsid w:val="002D264F"/>
    <w:rsid w:val="002D58EB"/>
    <w:rsid w:val="002D6067"/>
    <w:rsid w:val="002E0208"/>
    <w:rsid w:val="002E2A3C"/>
    <w:rsid w:val="002E34E4"/>
    <w:rsid w:val="002E3635"/>
    <w:rsid w:val="002E6CA9"/>
    <w:rsid w:val="002F0D37"/>
    <w:rsid w:val="002F109A"/>
    <w:rsid w:val="002F40B3"/>
    <w:rsid w:val="002F55B1"/>
    <w:rsid w:val="002F7814"/>
    <w:rsid w:val="00300FD2"/>
    <w:rsid w:val="00302E5A"/>
    <w:rsid w:val="00304958"/>
    <w:rsid w:val="00310B16"/>
    <w:rsid w:val="00322F75"/>
    <w:rsid w:val="0032497D"/>
    <w:rsid w:val="003250DE"/>
    <w:rsid w:val="003250E0"/>
    <w:rsid w:val="0033129C"/>
    <w:rsid w:val="00333B45"/>
    <w:rsid w:val="00336524"/>
    <w:rsid w:val="0034049B"/>
    <w:rsid w:val="0034182D"/>
    <w:rsid w:val="00341A2E"/>
    <w:rsid w:val="003444FA"/>
    <w:rsid w:val="00346E70"/>
    <w:rsid w:val="003514E0"/>
    <w:rsid w:val="003529C7"/>
    <w:rsid w:val="00353E25"/>
    <w:rsid w:val="0035606C"/>
    <w:rsid w:val="003610C0"/>
    <w:rsid w:val="003666F1"/>
    <w:rsid w:val="003667A1"/>
    <w:rsid w:val="003756A5"/>
    <w:rsid w:val="0037576B"/>
    <w:rsid w:val="003757E1"/>
    <w:rsid w:val="00375842"/>
    <w:rsid w:val="00375FD7"/>
    <w:rsid w:val="00377CDF"/>
    <w:rsid w:val="00380CA0"/>
    <w:rsid w:val="003819CF"/>
    <w:rsid w:val="0038264F"/>
    <w:rsid w:val="00384322"/>
    <w:rsid w:val="00384885"/>
    <w:rsid w:val="003920D7"/>
    <w:rsid w:val="0039273D"/>
    <w:rsid w:val="003979AB"/>
    <w:rsid w:val="003A06AC"/>
    <w:rsid w:val="003A3FC4"/>
    <w:rsid w:val="003A4CB5"/>
    <w:rsid w:val="003A5005"/>
    <w:rsid w:val="003A6509"/>
    <w:rsid w:val="003A6B4D"/>
    <w:rsid w:val="003A72ED"/>
    <w:rsid w:val="003A7A24"/>
    <w:rsid w:val="003B0E76"/>
    <w:rsid w:val="003B12AA"/>
    <w:rsid w:val="003B30A8"/>
    <w:rsid w:val="003B6075"/>
    <w:rsid w:val="003B6273"/>
    <w:rsid w:val="003B7879"/>
    <w:rsid w:val="003C1D48"/>
    <w:rsid w:val="003C3B91"/>
    <w:rsid w:val="003C44E0"/>
    <w:rsid w:val="003C75EC"/>
    <w:rsid w:val="003D1F9D"/>
    <w:rsid w:val="003D2E4B"/>
    <w:rsid w:val="003D4E4A"/>
    <w:rsid w:val="003E421A"/>
    <w:rsid w:val="003E5E1D"/>
    <w:rsid w:val="003F32C0"/>
    <w:rsid w:val="003F7CD1"/>
    <w:rsid w:val="004001BE"/>
    <w:rsid w:val="004010DF"/>
    <w:rsid w:val="004043B5"/>
    <w:rsid w:val="00404AE9"/>
    <w:rsid w:val="004074DF"/>
    <w:rsid w:val="004077B4"/>
    <w:rsid w:val="00412B44"/>
    <w:rsid w:val="00413723"/>
    <w:rsid w:val="00414604"/>
    <w:rsid w:val="00414FF6"/>
    <w:rsid w:val="0041628F"/>
    <w:rsid w:val="004171DE"/>
    <w:rsid w:val="00423621"/>
    <w:rsid w:val="004250F8"/>
    <w:rsid w:val="0042573C"/>
    <w:rsid w:val="00425AB9"/>
    <w:rsid w:val="00427D41"/>
    <w:rsid w:val="00432F80"/>
    <w:rsid w:val="00435426"/>
    <w:rsid w:val="00435E3C"/>
    <w:rsid w:val="00436F21"/>
    <w:rsid w:val="00442098"/>
    <w:rsid w:val="004435ED"/>
    <w:rsid w:val="0044393B"/>
    <w:rsid w:val="00446473"/>
    <w:rsid w:val="00446A8B"/>
    <w:rsid w:val="00452E68"/>
    <w:rsid w:val="004556D1"/>
    <w:rsid w:val="00455E64"/>
    <w:rsid w:val="004568BE"/>
    <w:rsid w:val="004571A3"/>
    <w:rsid w:val="00464B3D"/>
    <w:rsid w:val="0047064B"/>
    <w:rsid w:val="0047147C"/>
    <w:rsid w:val="00480847"/>
    <w:rsid w:val="00484B3B"/>
    <w:rsid w:val="0048548D"/>
    <w:rsid w:val="00496795"/>
    <w:rsid w:val="004A0893"/>
    <w:rsid w:val="004A1A73"/>
    <w:rsid w:val="004A2961"/>
    <w:rsid w:val="004A7F09"/>
    <w:rsid w:val="004B4D93"/>
    <w:rsid w:val="004B6DCA"/>
    <w:rsid w:val="004B7A3F"/>
    <w:rsid w:val="004C2327"/>
    <w:rsid w:val="004C3D76"/>
    <w:rsid w:val="004C6527"/>
    <w:rsid w:val="004D1025"/>
    <w:rsid w:val="004D1870"/>
    <w:rsid w:val="004D34EA"/>
    <w:rsid w:val="004D5214"/>
    <w:rsid w:val="004D6B9F"/>
    <w:rsid w:val="004D7495"/>
    <w:rsid w:val="004E06D4"/>
    <w:rsid w:val="004E1B80"/>
    <w:rsid w:val="004E2AFB"/>
    <w:rsid w:val="004E4537"/>
    <w:rsid w:val="004E64FF"/>
    <w:rsid w:val="004E66AC"/>
    <w:rsid w:val="004E68E6"/>
    <w:rsid w:val="004E70BE"/>
    <w:rsid w:val="004F44AC"/>
    <w:rsid w:val="0050144A"/>
    <w:rsid w:val="00501D9C"/>
    <w:rsid w:val="00502503"/>
    <w:rsid w:val="0050435B"/>
    <w:rsid w:val="0050508B"/>
    <w:rsid w:val="00505832"/>
    <w:rsid w:val="00514126"/>
    <w:rsid w:val="005164E0"/>
    <w:rsid w:val="00516C96"/>
    <w:rsid w:val="0051760F"/>
    <w:rsid w:val="00520599"/>
    <w:rsid w:val="00521767"/>
    <w:rsid w:val="00521EC4"/>
    <w:rsid w:val="005224B9"/>
    <w:rsid w:val="00523373"/>
    <w:rsid w:val="0052424D"/>
    <w:rsid w:val="0052522C"/>
    <w:rsid w:val="00526911"/>
    <w:rsid w:val="0052747E"/>
    <w:rsid w:val="00530F54"/>
    <w:rsid w:val="0053230F"/>
    <w:rsid w:val="00535425"/>
    <w:rsid w:val="00537048"/>
    <w:rsid w:val="0054362E"/>
    <w:rsid w:val="005463FC"/>
    <w:rsid w:val="00546E54"/>
    <w:rsid w:val="00546E64"/>
    <w:rsid w:val="00550566"/>
    <w:rsid w:val="00550B86"/>
    <w:rsid w:val="00550E33"/>
    <w:rsid w:val="00551A53"/>
    <w:rsid w:val="00562B8A"/>
    <w:rsid w:val="00565BB2"/>
    <w:rsid w:val="00566270"/>
    <w:rsid w:val="0057070B"/>
    <w:rsid w:val="005711F6"/>
    <w:rsid w:val="005770F5"/>
    <w:rsid w:val="0057789B"/>
    <w:rsid w:val="005806B8"/>
    <w:rsid w:val="0058213E"/>
    <w:rsid w:val="005823FA"/>
    <w:rsid w:val="00583DAC"/>
    <w:rsid w:val="00584183"/>
    <w:rsid w:val="005854A2"/>
    <w:rsid w:val="00591465"/>
    <w:rsid w:val="00592774"/>
    <w:rsid w:val="005946C0"/>
    <w:rsid w:val="00596297"/>
    <w:rsid w:val="0059779E"/>
    <w:rsid w:val="005A1BB2"/>
    <w:rsid w:val="005A424D"/>
    <w:rsid w:val="005A61DB"/>
    <w:rsid w:val="005A78FF"/>
    <w:rsid w:val="005A7C59"/>
    <w:rsid w:val="005A7FE4"/>
    <w:rsid w:val="005B030B"/>
    <w:rsid w:val="005B0A87"/>
    <w:rsid w:val="005B0EDB"/>
    <w:rsid w:val="005B2F72"/>
    <w:rsid w:val="005B4BDF"/>
    <w:rsid w:val="005B5E4D"/>
    <w:rsid w:val="005B6099"/>
    <w:rsid w:val="005C2F06"/>
    <w:rsid w:val="005C4140"/>
    <w:rsid w:val="005C4194"/>
    <w:rsid w:val="005C6659"/>
    <w:rsid w:val="005D2210"/>
    <w:rsid w:val="005D3BE9"/>
    <w:rsid w:val="005D5053"/>
    <w:rsid w:val="005D62A1"/>
    <w:rsid w:val="005D7A99"/>
    <w:rsid w:val="005E34F2"/>
    <w:rsid w:val="005E38BE"/>
    <w:rsid w:val="005E3ADF"/>
    <w:rsid w:val="005E6660"/>
    <w:rsid w:val="005F3DC2"/>
    <w:rsid w:val="005F68B5"/>
    <w:rsid w:val="006012C6"/>
    <w:rsid w:val="00604D15"/>
    <w:rsid w:val="00617C2C"/>
    <w:rsid w:val="00623DF9"/>
    <w:rsid w:val="00625C2E"/>
    <w:rsid w:val="00626410"/>
    <w:rsid w:val="00630947"/>
    <w:rsid w:val="00632D9E"/>
    <w:rsid w:val="00634F3F"/>
    <w:rsid w:val="00635264"/>
    <w:rsid w:val="006365F0"/>
    <w:rsid w:val="0064182D"/>
    <w:rsid w:val="00645F9F"/>
    <w:rsid w:val="00647261"/>
    <w:rsid w:val="00652F87"/>
    <w:rsid w:val="00660774"/>
    <w:rsid w:val="006611D8"/>
    <w:rsid w:val="0066582A"/>
    <w:rsid w:val="00665BCE"/>
    <w:rsid w:val="006700F1"/>
    <w:rsid w:val="006716DA"/>
    <w:rsid w:val="00672809"/>
    <w:rsid w:val="00673D41"/>
    <w:rsid w:val="00675341"/>
    <w:rsid w:val="00675542"/>
    <w:rsid w:val="006767DD"/>
    <w:rsid w:val="0068405A"/>
    <w:rsid w:val="00686295"/>
    <w:rsid w:val="006916C7"/>
    <w:rsid w:val="0069181C"/>
    <w:rsid w:val="00696522"/>
    <w:rsid w:val="00696C27"/>
    <w:rsid w:val="00696C49"/>
    <w:rsid w:val="006A016E"/>
    <w:rsid w:val="006A4652"/>
    <w:rsid w:val="006A7225"/>
    <w:rsid w:val="006A7643"/>
    <w:rsid w:val="006A79FB"/>
    <w:rsid w:val="006B0316"/>
    <w:rsid w:val="006B19AD"/>
    <w:rsid w:val="006B27C2"/>
    <w:rsid w:val="006B41F5"/>
    <w:rsid w:val="006B5224"/>
    <w:rsid w:val="006B6E71"/>
    <w:rsid w:val="006C04BF"/>
    <w:rsid w:val="006C2E88"/>
    <w:rsid w:val="006C3D59"/>
    <w:rsid w:val="006C444F"/>
    <w:rsid w:val="006C5072"/>
    <w:rsid w:val="006D0911"/>
    <w:rsid w:val="006D5EB1"/>
    <w:rsid w:val="006E1561"/>
    <w:rsid w:val="006E1AF3"/>
    <w:rsid w:val="006E1BD9"/>
    <w:rsid w:val="006E1E6A"/>
    <w:rsid w:val="006E3B79"/>
    <w:rsid w:val="006E5987"/>
    <w:rsid w:val="006E7DAE"/>
    <w:rsid w:val="006F0FBC"/>
    <w:rsid w:val="006F1D48"/>
    <w:rsid w:val="006F3717"/>
    <w:rsid w:val="006F3CDA"/>
    <w:rsid w:val="006F4E80"/>
    <w:rsid w:val="006F6F74"/>
    <w:rsid w:val="006F75FB"/>
    <w:rsid w:val="00703988"/>
    <w:rsid w:val="00704D9A"/>
    <w:rsid w:val="00711EAA"/>
    <w:rsid w:val="007125F0"/>
    <w:rsid w:val="00714EFF"/>
    <w:rsid w:val="00715254"/>
    <w:rsid w:val="00716984"/>
    <w:rsid w:val="00722372"/>
    <w:rsid w:val="0072548A"/>
    <w:rsid w:val="00726A20"/>
    <w:rsid w:val="00731AB2"/>
    <w:rsid w:val="00731EA7"/>
    <w:rsid w:val="00732D29"/>
    <w:rsid w:val="0073355B"/>
    <w:rsid w:val="00736510"/>
    <w:rsid w:val="007419CF"/>
    <w:rsid w:val="0074481D"/>
    <w:rsid w:val="00745716"/>
    <w:rsid w:val="007461AB"/>
    <w:rsid w:val="00750504"/>
    <w:rsid w:val="00750C74"/>
    <w:rsid w:val="007540D2"/>
    <w:rsid w:val="0075661A"/>
    <w:rsid w:val="00757503"/>
    <w:rsid w:val="007633E5"/>
    <w:rsid w:val="007636BF"/>
    <w:rsid w:val="007665E2"/>
    <w:rsid w:val="0077069E"/>
    <w:rsid w:val="00771F45"/>
    <w:rsid w:val="0077262B"/>
    <w:rsid w:val="00772A91"/>
    <w:rsid w:val="007741EF"/>
    <w:rsid w:val="007755B3"/>
    <w:rsid w:val="00777CDD"/>
    <w:rsid w:val="00782748"/>
    <w:rsid w:val="00784FEF"/>
    <w:rsid w:val="00785514"/>
    <w:rsid w:val="0078552F"/>
    <w:rsid w:val="007855EF"/>
    <w:rsid w:val="00785DC7"/>
    <w:rsid w:val="00791396"/>
    <w:rsid w:val="00793BB5"/>
    <w:rsid w:val="00794D5F"/>
    <w:rsid w:val="00794EC3"/>
    <w:rsid w:val="007952A2"/>
    <w:rsid w:val="007971AF"/>
    <w:rsid w:val="007A0FA6"/>
    <w:rsid w:val="007A24E7"/>
    <w:rsid w:val="007A3502"/>
    <w:rsid w:val="007A5501"/>
    <w:rsid w:val="007A5B9F"/>
    <w:rsid w:val="007A662A"/>
    <w:rsid w:val="007A7034"/>
    <w:rsid w:val="007A7EE2"/>
    <w:rsid w:val="007B182D"/>
    <w:rsid w:val="007B1EB0"/>
    <w:rsid w:val="007B2DB5"/>
    <w:rsid w:val="007B5957"/>
    <w:rsid w:val="007B5AA4"/>
    <w:rsid w:val="007B5D7D"/>
    <w:rsid w:val="007B7815"/>
    <w:rsid w:val="007C0922"/>
    <w:rsid w:val="007C694C"/>
    <w:rsid w:val="007D27CF"/>
    <w:rsid w:val="007D2BAB"/>
    <w:rsid w:val="007D7315"/>
    <w:rsid w:val="007E22F8"/>
    <w:rsid w:val="007E4B85"/>
    <w:rsid w:val="007E5736"/>
    <w:rsid w:val="007E6062"/>
    <w:rsid w:val="007F0146"/>
    <w:rsid w:val="007F10C3"/>
    <w:rsid w:val="007F1495"/>
    <w:rsid w:val="007F1FBE"/>
    <w:rsid w:val="007F2154"/>
    <w:rsid w:val="007F2634"/>
    <w:rsid w:val="007F35B5"/>
    <w:rsid w:val="007F792C"/>
    <w:rsid w:val="00800075"/>
    <w:rsid w:val="0080064F"/>
    <w:rsid w:val="008010B0"/>
    <w:rsid w:val="00802168"/>
    <w:rsid w:val="00806132"/>
    <w:rsid w:val="008077AD"/>
    <w:rsid w:val="00811696"/>
    <w:rsid w:val="00816533"/>
    <w:rsid w:val="00817881"/>
    <w:rsid w:val="00817CB9"/>
    <w:rsid w:val="00824C61"/>
    <w:rsid w:val="008332AC"/>
    <w:rsid w:val="008362AD"/>
    <w:rsid w:val="00842C76"/>
    <w:rsid w:val="00843498"/>
    <w:rsid w:val="00843840"/>
    <w:rsid w:val="00844927"/>
    <w:rsid w:val="00854E11"/>
    <w:rsid w:val="00861E51"/>
    <w:rsid w:val="0086304C"/>
    <w:rsid w:val="00863FA1"/>
    <w:rsid w:val="00863FB2"/>
    <w:rsid w:val="008759EA"/>
    <w:rsid w:val="00876C8A"/>
    <w:rsid w:val="00876D76"/>
    <w:rsid w:val="00877899"/>
    <w:rsid w:val="00877A7B"/>
    <w:rsid w:val="00880F4A"/>
    <w:rsid w:val="008836BC"/>
    <w:rsid w:val="00884AE6"/>
    <w:rsid w:val="008864AF"/>
    <w:rsid w:val="008879DA"/>
    <w:rsid w:val="008A6173"/>
    <w:rsid w:val="008B198A"/>
    <w:rsid w:val="008B2444"/>
    <w:rsid w:val="008B46BE"/>
    <w:rsid w:val="008B4EA5"/>
    <w:rsid w:val="008B5B66"/>
    <w:rsid w:val="008B69B2"/>
    <w:rsid w:val="008B7094"/>
    <w:rsid w:val="008C1BC5"/>
    <w:rsid w:val="008C3C01"/>
    <w:rsid w:val="008C4B4D"/>
    <w:rsid w:val="008D1654"/>
    <w:rsid w:val="008D6016"/>
    <w:rsid w:val="008E32BB"/>
    <w:rsid w:val="008F012C"/>
    <w:rsid w:val="008F0577"/>
    <w:rsid w:val="008F20A3"/>
    <w:rsid w:val="008F2A5E"/>
    <w:rsid w:val="008F4E45"/>
    <w:rsid w:val="008F6DB8"/>
    <w:rsid w:val="00900254"/>
    <w:rsid w:val="0090049C"/>
    <w:rsid w:val="00902919"/>
    <w:rsid w:val="00902EBB"/>
    <w:rsid w:val="00903C68"/>
    <w:rsid w:val="009074F4"/>
    <w:rsid w:val="00912090"/>
    <w:rsid w:val="00912A60"/>
    <w:rsid w:val="00915368"/>
    <w:rsid w:val="00917ABE"/>
    <w:rsid w:val="009201B6"/>
    <w:rsid w:val="0092025A"/>
    <w:rsid w:val="00920D27"/>
    <w:rsid w:val="00921007"/>
    <w:rsid w:val="009221F9"/>
    <w:rsid w:val="009223A0"/>
    <w:rsid w:val="00924E52"/>
    <w:rsid w:val="00926ECF"/>
    <w:rsid w:val="00931B9B"/>
    <w:rsid w:val="00933CFF"/>
    <w:rsid w:val="00935B3D"/>
    <w:rsid w:val="00940BA1"/>
    <w:rsid w:val="00941311"/>
    <w:rsid w:val="009433B4"/>
    <w:rsid w:val="00944869"/>
    <w:rsid w:val="00956719"/>
    <w:rsid w:val="009620A1"/>
    <w:rsid w:val="0096424A"/>
    <w:rsid w:val="00964A5C"/>
    <w:rsid w:val="009658E6"/>
    <w:rsid w:val="00973CBF"/>
    <w:rsid w:val="00974F88"/>
    <w:rsid w:val="0097792D"/>
    <w:rsid w:val="00977F56"/>
    <w:rsid w:val="00980109"/>
    <w:rsid w:val="00981257"/>
    <w:rsid w:val="00981F0B"/>
    <w:rsid w:val="00983C68"/>
    <w:rsid w:val="00983E4A"/>
    <w:rsid w:val="00985DBB"/>
    <w:rsid w:val="009865A1"/>
    <w:rsid w:val="00990D10"/>
    <w:rsid w:val="009929D8"/>
    <w:rsid w:val="009A0CD0"/>
    <w:rsid w:val="009A1186"/>
    <w:rsid w:val="009A3875"/>
    <w:rsid w:val="009A56C6"/>
    <w:rsid w:val="009B1901"/>
    <w:rsid w:val="009B2C00"/>
    <w:rsid w:val="009B3891"/>
    <w:rsid w:val="009B672B"/>
    <w:rsid w:val="009B7D90"/>
    <w:rsid w:val="009C7CF9"/>
    <w:rsid w:val="009D1C3A"/>
    <w:rsid w:val="009D2741"/>
    <w:rsid w:val="009D443B"/>
    <w:rsid w:val="009D448F"/>
    <w:rsid w:val="009D726B"/>
    <w:rsid w:val="009E003A"/>
    <w:rsid w:val="009E0178"/>
    <w:rsid w:val="009E0956"/>
    <w:rsid w:val="009E0F7A"/>
    <w:rsid w:val="009E2E02"/>
    <w:rsid w:val="009E4C6C"/>
    <w:rsid w:val="009E6019"/>
    <w:rsid w:val="009F5F47"/>
    <w:rsid w:val="009F66BA"/>
    <w:rsid w:val="009F7DA5"/>
    <w:rsid w:val="00A01B48"/>
    <w:rsid w:val="00A020DB"/>
    <w:rsid w:val="00A0313E"/>
    <w:rsid w:val="00A04FFB"/>
    <w:rsid w:val="00A10226"/>
    <w:rsid w:val="00A14FAE"/>
    <w:rsid w:val="00A16C6F"/>
    <w:rsid w:val="00A16D45"/>
    <w:rsid w:val="00A25419"/>
    <w:rsid w:val="00A33A6F"/>
    <w:rsid w:val="00A352E4"/>
    <w:rsid w:val="00A3549E"/>
    <w:rsid w:val="00A3622D"/>
    <w:rsid w:val="00A36D20"/>
    <w:rsid w:val="00A40930"/>
    <w:rsid w:val="00A40C79"/>
    <w:rsid w:val="00A421F0"/>
    <w:rsid w:val="00A42AB9"/>
    <w:rsid w:val="00A44725"/>
    <w:rsid w:val="00A456C6"/>
    <w:rsid w:val="00A466CE"/>
    <w:rsid w:val="00A634EA"/>
    <w:rsid w:val="00A67A11"/>
    <w:rsid w:val="00A70C2B"/>
    <w:rsid w:val="00A81B38"/>
    <w:rsid w:val="00A81F61"/>
    <w:rsid w:val="00A86F7F"/>
    <w:rsid w:val="00A871A4"/>
    <w:rsid w:val="00A92A1E"/>
    <w:rsid w:val="00A93A10"/>
    <w:rsid w:val="00AA035C"/>
    <w:rsid w:val="00AA17B1"/>
    <w:rsid w:val="00AA4836"/>
    <w:rsid w:val="00AA55B7"/>
    <w:rsid w:val="00AA6BA6"/>
    <w:rsid w:val="00AB0F10"/>
    <w:rsid w:val="00AB543D"/>
    <w:rsid w:val="00AC2C8E"/>
    <w:rsid w:val="00AC6C6D"/>
    <w:rsid w:val="00AD262A"/>
    <w:rsid w:val="00AD5D32"/>
    <w:rsid w:val="00AD6571"/>
    <w:rsid w:val="00AE28BF"/>
    <w:rsid w:val="00AE5803"/>
    <w:rsid w:val="00AF0CE8"/>
    <w:rsid w:val="00AF2227"/>
    <w:rsid w:val="00AF3399"/>
    <w:rsid w:val="00AF4163"/>
    <w:rsid w:val="00AF606F"/>
    <w:rsid w:val="00AF62F8"/>
    <w:rsid w:val="00AF6EA6"/>
    <w:rsid w:val="00AF7190"/>
    <w:rsid w:val="00AF7D06"/>
    <w:rsid w:val="00B02185"/>
    <w:rsid w:val="00B024A1"/>
    <w:rsid w:val="00B13854"/>
    <w:rsid w:val="00B17219"/>
    <w:rsid w:val="00B2150F"/>
    <w:rsid w:val="00B233D4"/>
    <w:rsid w:val="00B24D27"/>
    <w:rsid w:val="00B269DF"/>
    <w:rsid w:val="00B3396A"/>
    <w:rsid w:val="00B342A8"/>
    <w:rsid w:val="00B35384"/>
    <w:rsid w:val="00B3634C"/>
    <w:rsid w:val="00B3714A"/>
    <w:rsid w:val="00B37F71"/>
    <w:rsid w:val="00B41A61"/>
    <w:rsid w:val="00B41B61"/>
    <w:rsid w:val="00B461B6"/>
    <w:rsid w:val="00B4693F"/>
    <w:rsid w:val="00B47719"/>
    <w:rsid w:val="00B51C41"/>
    <w:rsid w:val="00B54778"/>
    <w:rsid w:val="00B5504D"/>
    <w:rsid w:val="00B57C72"/>
    <w:rsid w:val="00B6001D"/>
    <w:rsid w:val="00B61FEA"/>
    <w:rsid w:val="00B62987"/>
    <w:rsid w:val="00B648B7"/>
    <w:rsid w:val="00B65D06"/>
    <w:rsid w:val="00B701B6"/>
    <w:rsid w:val="00B81785"/>
    <w:rsid w:val="00B81CE9"/>
    <w:rsid w:val="00B81DD3"/>
    <w:rsid w:val="00B84844"/>
    <w:rsid w:val="00B92590"/>
    <w:rsid w:val="00B97703"/>
    <w:rsid w:val="00BA0726"/>
    <w:rsid w:val="00BA07ED"/>
    <w:rsid w:val="00BA090B"/>
    <w:rsid w:val="00BA600A"/>
    <w:rsid w:val="00BB0DB6"/>
    <w:rsid w:val="00BB169D"/>
    <w:rsid w:val="00BB2FD6"/>
    <w:rsid w:val="00BC6518"/>
    <w:rsid w:val="00BD3477"/>
    <w:rsid w:val="00BD43C4"/>
    <w:rsid w:val="00BD6667"/>
    <w:rsid w:val="00BD7202"/>
    <w:rsid w:val="00BE1BEB"/>
    <w:rsid w:val="00BE38D0"/>
    <w:rsid w:val="00BE3BAF"/>
    <w:rsid w:val="00BE4719"/>
    <w:rsid w:val="00BF0F95"/>
    <w:rsid w:val="00BF14FF"/>
    <w:rsid w:val="00BF1750"/>
    <w:rsid w:val="00BF2A79"/>
    <w:rsid w:val="00C10888"/>
    <w:rsid w:val="00C13365"/>
    <w:rsid w:val="00C13A1A"/>
    <w:rsid w:val="00C1527B"/>
    <w:rsid w:val="00C177FD"/>
    <w:rsid w:val="00C207EF"/>
    <w:rsid w:val="00C216E0"/>
    <w:rsid w:val="00C25FF0"/>
    <w:rsid w:val="00C30B74"/>
    <w:rsid w:val="00C311EE"/>
    <w:rsid w:val="00C32DEB"/>
    <w:rsid w:val="00C356DE"/>
    <w:rsid w:val="00C35E8B"/>
    <w:rsid w:val="00C40968"/>
    <w:rsid w:val="00C40F7E"/>
    <w:rsid w:val="00C418A7"/>
    <w:rsid w:val="00C43450"/>
    <w:rsid w:val="00C443CC"/>
    <w:rsid w:val="00C44EE8"/>
    <w:rsid w:val="00C45546"/>
    <w:rsid w:val="00C45C32"/>
    <w:rsid w:val="00C47F00"/>
    <w:rsid w:val="00C511D3"/>
    <w:rsid w:val="00C51989"/>
    <w:rsid w:val="00C53441"/>
    <w:rsid w:val="00C55A07"/>
    <w:rsid w:val="00C56D2F"/>
    <w:rsid w:val="00C63421"/>
    <w:rsid w:val="00C64511"/>
    <w:rsid w:val="00C64537"/>
    <w:rsid w:val="00C64B64"/>
    <w:rsid w:val="00C6706D"/>
    <w:rsid w:val="00C672C2"/>
    <w:rsid w:val="00C7047C"/>
    <w:rsid w:val="00C724DA"/>
    <w:rsid w:val="00C72C4B"/>
    <w:rsid w:val="00C815FE"/>
    <w:rsid w:val="00C82ACA"/>
    <w:rsid w:val="00C8321B"/>
    <w:rsid w:val="00C83B2F"/>
    <w:rsid w:val="00C868AB"/>
    <w:rsid w:val="00C86DFF"/>
    <w:rsid w:val="00C97F06"/>
    <w:rsid w:val="00CA40F0"/>
    <w:rsid w:val="00CA472E"/>
    <w:rsid w:val="00CA603E"/>
    <w:rsid w:val="00CB4BCE"/>
    <w:rsid w:val="00CC184E"/>
    <w:rsid w:val="00CC2B01"/>
    <w:rsid w:val="00CC384C"/>
    <w:rsid w:val="00CC3DBB"/>
    <w:rsid w:val="00CC7587"/>
    <w:rsid w:val="00CD1484"/>
    <w:rsid w:val="00CD1DCE"/>
    <w:rsid w:val="00CD3D2E"/>
    <w:rsid w:val="00CD4A12"/>
    <w:rsid w:val="00CD6280"/>
    <w:rsid w:val="00CD7BB4"/>
    <w:rsid w:val="00CE117E"/>
    <w:rsid w:val="00CE277C"/>
    <w:rsid w:val="00CE7673"/>
    <w:rsid w:val="00CF1B49"/>
    <w:rsid w:val="00CF353D"/>
    <w:rsid w:val="00CF5452"/>
    <w:rsid w:val="00CF739C"/>
    <w:rsid w:val="00CF77D9"/>
    <w:rsid w:val="00CF7C79"/>
    <w:rsid w:val="00D005E2"/>
    <w:rsid w:val="00D00D67"/>
    <w:rsid w:val="00D03085"/>
    <w:rsid w:val="00D1017E"/>
    <w:rsid w:val="00D11654"/>
    <w:rsid w:val="00D17513"/>
    <w:rsid w:val="00D178F4"/>
    <w:rsid w:val="00D23597"/>
    <w:rsid w:val="00D2473E"/>
    <w:rsid w:val="00D2641F"/>
    <w:rsid w:val="00D26CEE"/>
    <w:rsid w:val="00D274A9"/>
    <w:rsid w:val="00D30241"/>
    <w:rsid w:val="00D32F70"/>
    <w:rsid w:val="00D3356C"/>
    <w:rsid w:val="00D3420E"/>
    <w:rsid w:val="00D3561E"/>
    <w:rsid w:val="00D37757"/>
    <w:rsid w:val="00D44566"/>
    <w:rsid w:val="00D51480"/>
    <w:rsid w:val="00D5535C"/>
    <w:rsid w:val="00D6046A"/>
    <w:rsid w:val="00D60BB2"/>
    <w:rsid w:val="00D60E2C"/>
    <w:rsid w:val="00D6286F"/>
    <w:rsid w:val="00D66C46"/>
    <w:rsid w:val="00D677AD"/>
    <w:rsid w:val="00D7210C"/>
    <w:rsid w:val="00D73142"/>
    <w:rsid w:val="00D75113"/>
    <w:rsid w:val="00D7554E"/>
    <w:rsid w:val="00D762D5"/>
    <w:rsid w:val="00D76BEB"/>
    <w:rsid w:val="00D80EB0"/>
    <w:rsid w:val="00D810EB"/>
    <w:rsid w:val="00D85AF3"/>
    <w:rsid w:val="00D86D9D"/>
    <w:rsid w:val="00D912DB"/>
    <w:rsid w:val="00D9267A"/>
    <w:rsid w:val="00D928EB"/>
    <w:rsid w:val="00D93D13"/>
    <w:rsid w:val="00D94CC2"/>
    <w:rsid w:val="00DA5E41"/>
    <w:rsid w:val="00DA764C"/>
    <w:rsid w:val="00DB231C"/>
    <w:rsid w:val="00DB281F"/>
    <w:rsid w:val="00DB2A41"/>
    <w:rsid w:val="00DB35A7"/>
    <w:rsid w:val="00DB4F43"/>
    <w:rsid w:val="00DB53FB"/>
    <w:rsid w:val="00DB5AFA"/>
    <w:rsid w:val="00DC03C4"/>
    <w:rsid w:val="00DC0EDB"/>
    <w:rsid w:val="00DC1B24"/>
    <w:rsid w:val="00DC228D"/>
    <w:rsid w:val="00DC2624"/>
    <w:rsid w:val="00DC2FE6"/>
    <w:rsid w:val="00DC45D3"/>
    <w:rsid w:val="00DC53A6"/>
    <w:rsid w:val="00DC7D8F"/>
    <w:rsid w:val="00DD12CF"/>
    <w:rsid w:val="00DD52E7"/>
    <w:rsid w:val="00DD5D1B"/>
    <w:rsid w:val="00DD618A"/>
    <w:rsid w:val="00DD7183"/>
    <w:rsid w:val="00DD7CF4"/>
    <w:rsid w:val="00DE2714"/>
    <w:rsid w:val="00DE575E"/>
    <w:rsid w:val="00DE5E66"/>
    <w:rsid w:val="00DE6033"/>
    <w:rsid w:val="00DE6041"/>
    <w:rsid w:val="00DE60D3"/>
    <w:rsid w:val="00DE6A8D"/>
    <w:rsid w:val="00DE7289"/>
    <w:rsid w:val="00DE780F"/>
    <w:rsid w:val="00DF0FEB"/>
    <w:rsid w:val="00DF1D40"/>
    <w:rsid w:val="00DF5525"/>
    <w:rsid w:val="00E04258"/>
    <w:rsid w:val="00E05A41"/>
    <w:rsid w:val="00E06EB8"/>
    <w:rsid w:val="00E07A59"/>
    <w:rsid w:val="00E12061"/>
    <w:rsid w:val="00E12CF0"/>
    <w:rsid w:val="00E13238"/>
    <w:rsid w:val="00E14D6E"/>
    <w:rsid w:val="00E20FE3"/>
    <w:rsid w:val="00E26629"/>
    <w:rsid w:val="00E27CF8"/>
    <w:rsid w:val="00E33391"/>
    <w:rsid w:val="00E369E5"/>
    <w:rsid w:val="00E4198C"/>
    <w:rsid w:val="00E5534B"/>
    <w:rsid w:val="00E6593A"/>
    <w:rsid w:val="00E716B0"/>
    <w:rsid w:val="00E72AC2"/>
    <w:rsid w:val="00E76DA3"/>
    <w:rsid w:val="00E81596"/>
    <w:rsid w:val="00E858A7"/>
    <w:rsid w:val="00E907FF"/>
    <w:rsid w:val="00E92C90"/>
    <w:rsid w:val="00E94F79"/>
    <w:rsid w:val="00EA1772"/>
    <w:rsid w:val="00EA4C88"/>
    <w:rsid w:val="00EA5861"/>
    <w:rsid w:val="00EC6759"/>
    <w:rsid w:val="00EC7C60"/>
    <w:rsid w:val="00ED12FE"/>
    <w:rsid w:val="00ED207A"/>
    <w:rsid w:val="00ED2999"/>
    <w:rsid w:val="00ED6CE5"/>
    <w:rsid w:val="00EE0B0A"/>
    <w:rsid w:val="00EE1D5C"/>
    <w:rsid w:val="00EE383B"/>
    <w:rsid w:val="00EE4150"/>
    <w:rsid w:val="00EE43B2"/>
    <w:rsid w:val="00EE43C2"/>
    <w:rsid w:val="00EE6013"/>
    <w:rsid w:val="00EE6187"/>
    <w:rsid w:val="00EE78BB"/>
    <w:rsid w:val="00EF610B"/>
    <w:rsid w:val="00EF61B0"/>
    <w:rsid w:val="00EF6654"/>
    <w:rsid w:val="00EF72E5"/>
    <w:rsid w:val="00F01194"/>
    <w:rsid w:val="00F013B8"/>
    <w:rsid w:val="00F0487C"/>
    <w:rsid w:val="00F05C98"/>
    <w:rsid w:val="00F11A65"/>
    <w:rsid w:val="00F1507F"/>
    <w:rsid w:val="00F2315C"/>
    <w:rsid w:val="00F23FDE"/>
    <w:rsid w:val="00F26E7F"/>
    <w:rsid w:val="00F334C9"/>
    <w:rsid w:val="00F33D85"/>
    <w:rsid w:val="00F3694C"/>
    <w:rsid w:val="00F40233"/>
    <w:rsid w:val="00F433F7"/>
    <w:rsid w:val="00F439CA"/>
    <w:rsid w:val="00F45DC7"/>
    <w:rsid w:val="00F501DE"/>
    <w:rsid w:val="00F51023"/>
    <w:rsid w:val="00F530E4"/>
    <w:rsid w:val="00F5458F"/>
    <w:rsid w:val="00F54A99"/>
    <w:rsid w:val="00F5551B"/>
    <w:rsid w:val="00F55A1D"/>
    <w:rsid w:val="00F55F12"/>
    <w:rsid w:val="00F57CCD"/>
    <w:rsid w:val="00F60F42"/>
    <w:rsid w:val="00F62DCE"/>
    <w:rsid w:val="00F639E3"/>
    <w:rsid w:val="00F72449"/>
    <w:rsid w:val="00F7460E"/>
    <w:rsid w:val="00F74815"/>
    <w:rsid w:val="00F77F1F"/>
    <w:rsid w:val="00F806A3"/>
    <w:rsid w:val="00F81114"/>
    <w:rsid w:val="00F81487"/>
    <w:rsid w:val="00F827E8"/>
    <w:rsid w:val="00F82B12"/>
    <w:rsid w:val="00F8443A"/>
    <w:rsid w:val="00F862B8"/>
    <w:rsid w:val="00F86EAF"/>
    <w:rsid w:val="00F87096"/>
    <w:rsid w:val="00F95943"/>
    <w:rsid w:val="00F96231"/>
    <w:rsid w:val="00FA313B"/>
    <w:rsid w:val="00FA3D97"/>
    <w:rsid w:val="00FA4D17"/>
    <w:rsid w:val="00FA7D4A"/>
    <w:rsid w:val="00FB0F85"/>
    <w:rsid w:val="00FB7D5C"/>
    <w:rsid w:val="00FC1A87"/>
    <w:rsid w:val="00FC1ED1"/>
    <w:rsid w:val="00FC4B5D"/>
    <w:rsid w:val="00FC58C1"/>
    <w:rsid w:val="00FC5F4D"/>
    <w:rsid w:val="00FC6422"/>
    <w:rsid w:val="00FC7E98"/>
    <w:rsid w:val="00FD58B9"/>
    <w:rsid w:val="00FD6FE1"/>
    <w:rsid w:val="00FD7388"/>
    <w:rsid w:val="00FE2244"/>
    <w:rsid w:val="00FE3004"/>
    <w:rsid w:val="00FE4A26"/>
    <w:rsid w:val="00FE4B7A"/>
    <w:rsid w:val="00FE7629"/>
    <w:rsid w:val="00FF063F"/>
    <w:rsid w:val="00FF16BA"/>
    <w:rsid w:val="00FF19C7"/>
    <w:rsid w:val="00FF3455"/>
    <w:rsid w:val="00FF4F76"/>
    <w:rsid w:val="00FF4FC2"/>
    <w:rsid w:val="00FF5C94"/>
    <w:rsid w:val="00FF6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FB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10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7554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510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7554E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5176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F706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44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768</Words>
  <Characters>3843</Characters>
  <Application>Microsoft Office Outlook</Application>
  <DocSecurity>0</DocSecurity>
  <Lines>0</Lines>
  <Paragraphs>0</Paragraphs>
  <ScaleCrop>false</ScaleCrop>
  <Company>x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subject/>
  <dc:creator>winxp</dc:creator>
  <cp:keywords/>
  <dc:description/>
  <cp:lastModifiedBy>מ</cp:lastModifiedBy>
  <cp:revision>2</cp:revision>
  <cp:lastPrinted>2013-05-07T06:07:00Z</cp:lastPrinted>
  <dcterms:created xsi:type="dcterms:W3CDTF">2013-12-31T08:12:00Z</dcterms:created>
  <dcterms:modified xsi:type="dcterms:W3CDTF">2013-12-31T08:12:00Z</dcterms:modified>
</cp:coreProperties>
</file>