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75B8" w14:textId="65CC2298" w:rsidR="00F159AD" w:rsidRDefault="00F159AD" w:rsidP="005D1629">
      <w:pPr>
        <w:jc w:val="center"/>
        <w:rPr>
          <w:b/>
          <w:sz w:val="28"/>
          <w:szCs w:val="28"/>
        </w:rPr>
      </w:pPr>
      <w:r w:rsidRPr="00FC2C16">
        <w:rPr>
          <w:b/>
          <w:sz w:val="28"/>
          <w:szCs w:val="28"/>
        </w:rPr>
        <w:t>DAVID ROSENCRANS</w:t>
      </w:r>
    </w:p>
    <w:p w14:paraId="6357FBA8" w14:textId="57A70DC6" w:rsidR="00567B56" w:rsidRPr="00FC2C16" w:rsidRDefault="00567B56" w:rsidP="005D1629">
      <w:pPr>
        <w:jc w:val="center"/>
        <w:rPr>
          <w:b/>
          <w:sz w:val="28"/>
          <w:szCs w:val="28"/>
        </w:rPr>
      </w:pPr>
    </w:p>
    <w:p w14:paraId="047A8F5C" w14:textId="05EA8D40" w:rsidR="005D1629" w:rsidRPr="00632B6A" w:rsidRDefault="005D1629" w:rsidP="005D1629">
      <w:pPr>
        <w:jc w:val="center"/>
        <w:rPr>
          <w:b/>
          <w:u w:val="single"/>
        </w:rPr>
      </w:pPr>
      <w:r w:rsidRPr="00632B6A">
        <w:rPr>
          <w:b/>
          <w:u w:val="single"/>
        </w:rPr>
        <w:t>ATOC</w:t>
      </w:r>
      <w:r w:rsidR="00E644C2" w:rsidRPr="00632B6A">
        <w:rPr>
          <w:b/>
          <w:u w:val="single"/>
        </w:rPr>
        <w:t>5860</w:t>
      </w:r>
      <w:r w:rsidRPr="00632B6A">
        <w:rPr>
          <w:b/>
          <w:u w:val="single"/>
        </w:rPr>
        <w:t xml:space="preserve"> - Homework #1 - due </w:t>
      </w:r>
      <w:r w:rsidR="00FB7B1C" w:rsidRPr="00632B6A">
        <w:rPr>
          <w:b/>
          <w:u w:val="single"/>
        </w:rPr>
        <w:t>January 27, 2022</w:t>
      </w:r>
    </w:p>
    <w:p w14:paraId="6CDA6EB2" w14:textId="3715C88B" w:rsidR="005D1629" w:rsidRPr="00632B6A" w:rsidRDefault="005D1629" w:rsidP="005D1629">
      <w:pPr>
        <w:jc w:val="center"/>
        <w:rPr>
          <w:b/>
        </w:rPr>
      </w:pPr>
      <w:r w:rsidRPr="00632B6A">
        <w:rPr>
          <w:b/>
        </w:rPr>
        <w:t xml:space="preserve">Please </w:t>
      </w:r>
      <w:r w:rsidR="000722F7" w:rsidRPr="00632B6A">
        <w:rPr>
          <w:b/>
        </w:rPr>
        <w:t>send</w:t>
      </w:r>
      <w:r w:rsidRPr="00632B6A">
        <w:rPr>
          <w:b/>
        </w:rPr>
        <w:t xml:space="preserve"> your homework to Jen/Prof. Kay</w:t>
      </w:r>
      <w:r w:rsidR="000722F7" w:rsidRPr="00632B6A">
        <w:rPr>
          <w:b/>
        </w:rPr>
        <w:t xml:space="preserve"> on Slack</w:t>
      </w:r>
      <w:r w:rsidR="00047F87" w:rsidRPr="00632B6A">
        <w:rPr>
          <w:b/>
        </w:rPr>
        <w:t xml:space="preserve"> as a direct message</w:t>
      </w:r>
      <w:r w:rsidR="000722F7" w:rsidRPr="00632B6A">
        <w:rPr>
          <w:b/>
        </w:rPr>
        <w:t>.</w:t>
      </w:r>
    </w:p>
    <w:p w14:paraId="51C176B0" w14:textId="2ADC63FB" w:rsidR="00EC4246" w:rsidRPr="00632B6A" w:rsidRDefault="00EC4246" w:rsidP="00EC4246">
      <w:pPr>
        <w:jc w:val="center"/>
        <w:rPr>
          <w:b/>
        </w:rPr>
      </w:pPr>
      <w:r w:rsidRPr="00632B6A">
        <w:rPr>
          <w:b/>
          <w:color w:val="FF0000"/>
        </w:rPr>
        <w:t>Please Name Your Homework</w:t>
      </w:r>
      <w:r w:rsidR="0002494B" w:rsidRPr="00632B6A">
        <w:rPr>
          <w:b/>
          <w:color w:val="FF0000"/>
        </w:rPr>
        <w:t xml:space="preserve"> Files:</w:t>
      </w:r>
      <w:r w:rsidRPr="00632B6A">
        <w:rPr>
          <w:b/>
          <w:color w:val="FF0000"/>
        </w:rPr>
        <w:t xml:space="preserve"> “ATOC5860_HW1_LastName</w:t>
      </w:r>
      <w:r w:rsidR="009D06A1" w:rsidRPr="00632B6A">
        <w:rPr>
          <w:b/>
          <w:color w:val="FF0000"/>
        </w:rPr>
        <w:t>.pdf, .html, .ipynb</w:t>
      </w:r>
      <w:r w:rsidRPr="00632B6A">
        <w:rPr>
          <w:b/>
          <w:color w:val="FF0000"/>
        </w:rPr>
        <w:t>”</w:t>
      </w:r>
    </w:p>
    <w:p w14:paraId="12D59E4D" w14:textId="77777777" w:rsidR="005D1629" w:rsidRPr="00632B6A" w:rsidRDefault="005D1629" w:rsidP="005D1629">
      <w:pPr>
        <w:jc w:val="center"/>
        <w:rPr>
          <w:b/>
          <w:color w:val="FF0000"/>
        </w:rPr>
      </w:pPr>
      <w:r w:rsidRPr="00632B6A">
        <w:rPr>
          <w:b/>
          <w:color w:val="FF0000"/>
        </w:rPr>
        <w:t>Your submissions should include: 1) A .pdf document with responses to the questions below, 2) Your code in both .ipynb and .html format.</w:t>
      </w:r>
    </w:p>
    <w:p w14:paraId="2826985C" w14:textId="0D6C9BE1" w:rsidR="005D1629" w:rsidRPr="00632B6A" w:rsidRDefault="005D1629" w:rsidP="005D1629">
      <w:pPr>
        <w:rPr>
          <w:b/>
        </w:rPr>
      </w:pPr>
    </w:p>
    <w:p w14:paraId="6BAFD796" w14:textId="08C54D6A" w:rsidR="005D1629" w:rsidRPr="00632B6A" w:rsidRDefault="005D1629" w:rsidP="005D1629">
      <w:pPr>
        <w:jc w:val="center"/>
        <w:rPr>
          <w:b/>
        </w:rPr>
      </w:pPr>
      <w:r w:rsidRPr="00632B6A">
        <w:rPr>
          <w:b/>
        </w:rPr>
        <w:t xml:space="preserve">Show all work including </w:t>
      </w:r>
      <w:r w:rsidR="001B7E3E" w:rsidRPr="00632B6A">
        <w:rPr>
          <w:b/>
        </w:rPr>
        <w:t xml:space="preserve">the </w:t>
      </w:r>
      <w:r w:rsidRPr="00632B6A">
        <w:rPr>
          <w:b/>
        </w:rPr>
        <w:t>equations used</w:t>
      </w:r>
      <w:r w:rsidR="00F609C0" w:rsidRPr="00632B6A">
        <w:rPr>
          <w:b/>
        </w:rPr>
        <w:t xml:space="preserve"> (e.g., by referring to the Barnes Notes)</w:t>
      </w:r>
      <w:r w:rsidR="001B7E3E" w:rsidRPr="00632B6A">
        <w:rPr>
          <w:b/>
        </w:rPr>
        <w:t>.</w:t>
      </w:r>
    </w:p>
    <w:p w14:paraId="53EE9159" w14:textId="77777777" w:rsidR="005D1629" w:rsidRPr="00632B6A" w:rsidRDefault="005D1629" w:rsidP="005D1629">
      <w:pPr>
        <w:jc w:val="center"/>
        <w:rPr>
          <w:b/>
        </w:rPr>
      </w:pPr>
      <w:r w:rsidRPr="00632B6A">
        <w:rPr>
          <w:b/>
        </w:rPr>
        <w:t xml:space="preserve">Write in complete, clear, and concise sentences.  </w:t>
      </w:r>
    </w:p>
    <w:p w14:paraId="024AE6EA" w14:textId="77777777" w:rsidR="005D1629" w:rsidRPr="00632B6A" w:rsidRDefault="005D1629" w:rsidP="005D1629">
      <w:pPr>
        <w:jc w:val="center"/>
        <w:rPr>
          <w:b/>
        </w:rPr>
      </w:pPr>
      <w:r w:rsidRPr="00632B6A">
        <w:rPr>
          <w:b/>
        </w:rPr>
        <w:t>Eliminate spelling/grammar mistakes.</w:t>
      </w:r>
    </w:p>
    <w:p w14:paraId="0E8961D9" w14:textId="77777777" w:rsidR="005D1629" w:rsidRPr="00632B6A" w:rsidRDefault="005D1629" w:rsidP="005D1629">
      <w:pPr>
        <w:jc w:val="center"/>
        <w:rPr>
          <w:b/>
        </w:rPr>
      </w:pPr>
      <w:r w:rsidRPr="00632B6A">
        <w:rPr>
          <w:b/>
          <w:color w:val="FF0000"/>
        </w:rPr>
        <w:t>Label all graph axes.  Include units</w:t>
      </w:r>
      <w:r w:rsidRPr="00632B6A">
        <w:rPr>
          <w:b/>
        </w:rPr>
        <w:t>.</w:t>
      </w:r>
    </w:p>
    <w:p w14:paraId="477B7636" w14:textId="77777777" w:rsidR="005D1629" w:rsidRPr="00632B6A" w:rsidRDefault="005D1629" w:rsidP="005D1629">
      <w:pPr>
        <w:jc w:val="both"/>
      </w:pPr>
      <w:r w:rsidRPr="00632B6A">
        <w:tab/>
      </w:r>
    </w:p>
    <w:p w14:paraId="6672BED2" w14:textId="77777777" w:rsidR="005D1629" w:rsidRPr="00632B6A" w:rsidRDefault="005D1629" w:rsidP="005D1629">
      <w:pPr>
        <w:jc w:val="both"/>
        <w:rPr>
          <w:b/>
        </w:rPr>
      </w:pPr>
      <w:r w:rsidRPr="00632B6A">
        <w:rPr>
          <w:b/>
        </w:rPr>
        <w:t xml:space="preserve">1) Basic statistics (60 points). </w:t>
      </w:r>
    </w:p>
    <w:p w14:paraId="5B0F69E2" w14:textId="77777777" w:rsidR="005D1629" w:rsidRPr="00632B6A" w:rsidRDefault="005D1629" w:rsidP="005D1629">
      <w:pPr>
        <w:jc w:val="both"/>
      </w:pPr>
    </w:p>
    <w:p w14:paraId="795DFD02" w14:textId="77777777" w:rsidR="005D1629" w:rsidRPr="00632B6A" w:rsidRDefault="005D1629" w:rsidP="005D1629">
      <w:pPr>
        <w:pStyle w:val="ListParagraph"/>
        <w:numPr>
          <w:ilvl w:val="0"/>
          <w:numId w:val="1"/>
        </w:numPr>
        <w:jc w:val="both"/>
        <w:rPr>
          <w:b/>
          <w:color w:val="000000" w:themeColor="text1"/>
        </w:rPr>
      </w:pPr>
      <w:r w:rsidRPr="00632B6A">
        <w:rPr>
          <w:b/>
          <w:color w:val="000000" w:themeColor="text1"/>
        </w:rPr>
        <w:t xml:space="preserve">Bayes Theorem.  Assume background rates of COVID are 90% negative, 10% positive AND COVID tests are accurate 80% of the time, but fail 20% of the time. Your friend goes and gets a COVID test.  Your friend test negative. What is the probability that your friend is actually negative? Explain to your friend how you are using Bayes theorem to inform your thinking.  </w:t>
      </w:r>
      <w:r w:rsidRPr="00632B6A">
        <w:rPr>
          <w:b/>
        </w:rPr>
        <w:t>Hint: Review Lecture #1 and the 1.2.2.2 of the Barnes Notes.</w:t>
      </w:r>
      <w:r w:rsidRPr="00632B6A">
        <w:rPr>
          <w:b/>
          <w:color w:val="000000" w:themeColor="text1"/>
        </w:rPr>
        <w:t xml:space="preserve"> (10 points)</w:t>
      </w:r>
    </w:p>
    <w:p w14:paraId="32DB6628" w14:textId="77777777" w:rsidR="00024F0E" w:rsidRPr="00632B6A" w:rsidRDefault="00024F0E" w:rsidP="00024F0E">
      <w:pPr>
        <w:pStyle w:val="ListParagraph"/>
        <w:jc w:val="both"/>
        <w:rPr>
          <w:color w:val="44546A" w:themeColor="text2"/>
        </w:rPr>
      </w:pPr>
      <w:r w:rsidRPr="00632B6A">
        <w:rPr>
          <w:color w:val="44546A" w:themeColor="text2"/>
        </w:rPr>
        <w:t xml:space="preserve">Here we use the Bayes theorem instead of the frequentist approach.  A frequentist might think that the odds of our friend being negative is 80%, since COVID tests are correct 80% of the time.  However, Bayes theorem accounts for a priori knowledge, such as the background rates of COVID in addition to the accuracy of the test.  </w:t>
      </w:r>
    </w:p>
    <w:p w14:paraId="2F42DB14" w14:textId="77777777" w:rsidR="00024F0E" w:rsidRPr="00632B6A" w:rsidRDefault="00024F0E" w:rsidP="00024F0E">
      <w:pPr>
        <w:pStyle w:val="ListParagraph"/>
        <w:ind w:left="1080"/>
        <w:jc w:val="both"/>
        <w:rPr>
          <w:color w:val="44546A" w:themeColor="text2"/>
        </w:rPr>
      </w:pPr>
    </w:p>
    <w:p w14:paraId="43C13B8A" w14:textId="3AF6F5DC" w:rsidR="00A874C2" w:rsidRPr="00632B6A" w:rsidRDefault="00A874C2" w:rsidP="00A41FD1">
      <w:pPr>
        <w:pStyle w:val="ListParagraph"/>
        <w:numPr>
          <w:ilvl w:val="0"/>
          <w:numId w:val="3"/>
        </w:numPr>
        <w:jc w:val="both"/>
        <w:rPr>
          <w:color w:val="44546A" w:themeColor="text2"/>
        </w:rPr>
      </w:pPr>
      <w:r w:rsidRPr="00632B6A">
        <w:rPr>
          <w:color w:val="44546A" w:themeColor="text2"/>
        </w:rPr>
        <w:t xml:space="preserve">Using Barnes </w:t>
      </w:r>
      <w:r w:rsidR="004A3C31" w:rsidRPr="00632B6A">
        <w:rPr>
          <w:color w:val="44546A" w:themeColor="text2"/>
        </w:rPr>
        <w:t>Eq.s</w:t>
      </w:r>
      <w:r w:rsidRPr="00632B6A">
        <w:rPr>
          <w:color w:val="44546A" w:themeColor="text2"/>
        </w:rPr>
        <w:t xml:space="preserve"> 23-26</w:t>
      </w:r>
    </w:p>
    <w:p w14:paraId="25C023E0" w14:textId="7F1A0C28" w:rsidR="005D1629" w:rsidRPr="00632B6A" w:rsidRDefault="0015559D" w:rsidP="00A874C2">
      <w:pPr>
        <w:pStyle w:val="ListParagraph"/>
        <w:ind w:left="1080"/>
        <w:jc w:val="both"/>
        <w:rPr>
          <w:color w:val="44546A" w:themeColor="text2"/>
        </w:rPr>
      </w:pPr>
      <w:r w:rsidRPr="00632B6A">
        <w:rPr>
          <w:color w:val="44546A" w:themeColor="text2"/>
        </w:rPr>
        <w:t xml:space="preserve">Pr(N) </w:t>
      </w:r>
      <w:r w:rsidR="001C3998" w:rsidRPr="00632B6A">
        <w:rPr>
          <w:color w:val="44546A" w:themeColor="text2"/>
        </w:rPr>
        <w:t>is the</w:t>
      </w:r>
      <w:r w:rsidRPr="00632B6A">
        <w:rPr>
          <w:color w:val="44546A" w:themeColor="text2"/>
        </w:rPr>
        <w:t xml:space="preserve"> probability of being negative for COVID</w:t>
      </w:r>
      <w:r w:rsidR="001C3998" w:rsidRPr="00632B6A">
        <w:rPr>
          <w:color w:val="44546A" w:themeColor="text2"/>
        </w:rPr>
        <w:t>.</w:t>
      </w:r>
    </w:p>
    <w:p w14:paraId="441408EF" w14:textId="2551593D" w:rsidR="0015559D" w:rsidRPr="00632B6A" w:rsidRDefault="0015559D" w:rsidP="00A41FD1">
      <w:pPr>
        <w:ind w:left="720" w:firstLine="360"/>
        <w:jc w:val="both"/>
        <w:rPr>
          <w:color w:val="44546A" w:themeColor="text2"/>
        </w:rPr>
      </w:pPr>
      <w:r w:rsidRPr="00632B6A">
        <w:rPr>
          <w:color w:val="44546A" w:themeColor="text2"/>
        </w:rPr>
        <w:t xml:space="preserve">Pr(P) </w:t>
      </w:r>
      <w:r w:rsidR="001C3998" w:rsidRPr="00632B6A">
        <w:rPr>
          <w:color w:val="44546A" w:themeColor="text2"/>
        </w:rPr>
        <w:t>is the</w:t>
      </w:r>
      <w:r w:rsidRPr="00632B6A">
        <w:rPr>
          <w:color w:val="44546A" w:themeColor="text2"/>
        </w:rPr>
        <w:t xml:space="preserve"> probability of being positive for COVID</w:t>
      </w:r>
      <w:r w:rsidR="001C3998" w:rsidRPr="00632B6A">
        <w:rPr>
          <w:color w:val="44546A" w:themeColor="text2"/>
        </w:rPr>
        <w:t>.</w:t>
      </w:r>
    </w:p>
    <w:p w14:paraId="227B2CAC" w14:textId="3CD932A1" w:rsidR="0015559D" w:rsidRPr="00632B6A" w:rsidRDefault="0015559D" w:rsidP="00A41FD1">
      <w:pPr>
        <w:ind w:left="720" w:firstLine="360"/>
        <w:jc w:val="both"/>
        <w:rPr>
          <w:color w:val="44546A" w:themeColor="text2"/>
        </w:rPr>
      </w:pPr>
      <w:r w:rsidRPr="00632B6A">
        <w:rPr>
          <w:color w:val="44546A" w:themeColor="text2"/>
        </w:rPr>
        <w:t xml:space="preserve">Pr(T) </w:t>
      </w:r>
      <w:r w:rsidR="001C3998" w:rsidRPr="00632B6A">
        <w:rPr>
          <w:color w:val="44546A" w:themeColor="text2"/>
        </w:rPr>
        <w:t>is the</w:t>
      </w:r>
      <w:r w:rsidRPr="00632B6A">
        <w:rPr>
          <w:color w:val="44546A" w:themeColor="text2"/>
        </w:rPr>
        <w:t xml:space="preserve"> </w:t>
      </w:r>
      <w:r w:rsidR="00A41FD1" w:rsidRPr="00632B6A">
        <w:rPr>
          <w:color w:val="44546A" w:themeColor="text2"/>
        </w:rPr>
        <w:t>probability of testing negative</w:t>
      </w:r>
      <w:r w:rsidR="001C3998" w:rsidRPr="00632B6A">
        <w:rPr>
          <w:color w:val="44546A" w:themeColor="text2"/>
        </w:rPr>
        <w:t>.</w:t>
      </w:r>
    </w:p>
    <w:p w14:paraId="716A4760" w14:textId="1FC430CD" w:rsidR="004A3C31" w:rsidRPr="00632B6A" w:rsidRDefault="004A3C31" w:rsidP="00A41FD1">
      <w:pPr>
        <w:pStyle w:val="ListParagraph"/>
        <w:numPr>
          <w:ilvl w:val="0"/>
          <w:numId w:val="3"/>
        </w:numPr>
        <w:jc w:val="both"/>
        <w:rPr>
          <w:color w:val="44546A" w:themeColor="text2"/>
        </w:rPr>
      </w:pPr>
      <w:r w:rsidRPr="00632B6A">
        <w:rPr>
          <w:color w:val="44546A" w:themeColor="text2"/>
        </w:rPr>
        <w:t>Using Barnes Eq. 30</w:t>
      </w:r>
      <w:r w:rsidR="001C3998" w:rsidRPr="00632B6A">
        <w:rPr>
          <w:color w:val="44546A" w:themeColor="text2"/>
        </w:rPr>
        <w:t>:</w:t>
      </w:r>
    </w:p>
    <w:p w14:paraId="3FA2422C" w14:textId="3A94B4C0" w:rsidR="00A41FD1" w:rsidRPr="00632B6A" w:rsidRDefault="002B0E71" w:rsidP="004A3C31">
      <w:pPr>
        <w:pStyle w:val="ListParagraph"/>
        <w:ind w:left="1080"/>
        <w:jc w:val="both"/>
        <w:rPr>
          <w:color w:val="44546A" w:themeColor="text2"/>
        </w:rPr>
      </w:pPr>
      <w:r w:rsidRPr="00632B6A">
        <w:rPr>
          <w:color w:val="44546A" w:themeColor="text2"/>
        </w:rPr>
        <w:t>w</w:t>
      </w:r>
      <w:r w:rsidR="00A41FD1" w:rsidRPr="00632B6A">
        <w:rPr>
          <w:color w:val="44546A" w:themeColor="text2"/>
        </w:rPr>
        <w:t>e want to know Pr(N|T)</w:t>
      </w:r>
      <w:r w:rsidR="00BF0B92" w:rsidRPr="00632B6A">
        <w:rPr>
          <w:color w:val="44546A" w:themeColor="text2"/>
        </w:rPr>
        <w:t xml:space="preserve">.  </w:t>
      </w:r>
    </w:p>
    <w:p w14:paraId="47E863DF" w14:textId="14AADE3E" w:rsidR="00A41FD1" w:rsidRPr="00632B6A" w:rsidRDefault="003932AC" w:rsidP="00A41FD1">
      <w:pPr>
        <w:pStyle w:val="ListParagraph"/>
        <w:numPr>
          <w:ilvl w:val="0"/>
          <w:numId w:val="3"/>
        </w:numPr>
        <w:jc w:val="both"/>
        <w:rPr>
          <w:color w:val="44546A" w:themeColor="text2"/>
        </w:rPr>
      </w:pPr>
      <w:r w:rsidRPr="00632B6A">
        <w:rPr>
          <w:color w:val="44546A" w:themeColor="text2"/>
        </w:rPr>
        <w:t>P(N) = 0.9</w:t>
      </w:r>
    </w:p>
    <w:p w14:paraId="7A1C9B3B" w14:textId="3622E9B5" w:rsidR="003932AC" w:rsidRPr="00632B6A" w:rsidRDefault="003932AC" w:rsidP="003932AC">
      <w:pPr>
        <w:pStyle w:val="ListParagraph"/>
        <w:ind w:left="1080"/>
        <w:jc w:val="both"/>
        <w:rPr>
          <w:color w:val="44546A" w:themeColor="text2"/>
        </w:rPr>
      </w:pPr>
      <w:r w:rsidRPr="00632B6A">
        <w:rPr>
          <w:color w:val="44546A" w:themeColor="text2"/>
        </w:rPr>
        <w:t>P(P) = 0.1</w:t>
      </w:r>
    </w:p>
    <w:p w14:paraId="746C9167" w14:textId="586625AB" w:rsidR="003932AC" w:rsidRPr="00632B6A" w:rsidRDefault="003932AC" w:rsidP="003932AC">
      <w:pPr>
        <w:pStyle w:val="ListParagraph"/>
        <w:ind w:left="1080"/>
        <w:jc w:val="both"/>
        <w:rPr>
          <w:color w:val="44546A" w:themeColor="text2"/>
        </w:rPr>
      </w:pPr>
      <w:r w:rsidRPr="00632B6A">
        <w:rPr>
          <w:color w:val="44546A" w:themeColor="text2"/>
        </w:rPr>
        <w:t>P(T|N) = 0.8</w:t>
      </w:r>
    </w:p>
    <w:p w14:paraId="61BFE6B0" w14:textId="746C27DB" w:rsidR="003932AC" w:rsidRPr="00632B6A" w:rsidRDefault="003932AC" w:rsidP="003932AC">
      <w:pPr>
        <w:pStyle w:val="ListParagraph"/>
        <w:ind w:left="1080"/>
        <w:jc w:val="both"/>
        <w:rPr>
          <w:color w:val="44546A" w:themeColor="text2"/>
        </w:rPr>
      </w:pPr>
      <w:r w:rsidRPr="00632B6A">
        <w:rPr>
          <w:color w:val="44546A" w:themeColor="text2"/>
        </w:rPr>
        <w:t>P(T|P) = 0.2</w:t>
      </w:r>
    </w:p>
    <w:p w14:paraId="51AC9278" w14:textId="7413503F" w:rsidR="00E01ACE" w:rsidRPr="00632B6A" w:rsidRDefault="00E01ACE" w:rsidP="003932AC">
      <w:pPr>
        <w:pStyle w:val="ListParagraph"/>
        <w:numPr>
          <w:ilvl w:val="0"/>
          <w:numId w:val="3"/>
        </w:numPr>
        <w:jc w:val="both"/>
        <w:rPr>
          <w:color w:val="44546A" w:themeColor="text2"/>
        </w:rPr>
      </w:pPr>
      <w:r w:rsidRPr="00632B6A">
        <w:rPr>
          <w:color w:val="44546A" w:themeColor="text2"/>
        </w:rPr>
        <w:t>Using Barnes Eq. 34-35:</w:t>
      </w:r>
    </w:p>
    <w:p w14:paraId="7441E3F5" w14:textId="1B7E647B" w:rsidR="003932AC" w:rsidRPr="00632B6A" w:rsidRDefault="00BA5B03" w:rsidP="00E01ACE">
      <w:pPr>
        <w:pStyle w:val="ListParagraph"/>
        <w:ind w:left="1080"/>
        <w:jc w:val="both"/>
        <w:rPr>
          <w:color w:val="44546A" w:themeColor="text2"/>
        </w:rPr>
      </w:pPr>
      <m:oMathPara>
        <m:oMathParaPr>
          <m:jc m:val="left"/>
        </m:oMathParaPr>
        <m:oMath>
          <m:sSub>
            <m:sSubPr>
              <m:ctrlPr>
                <w:rPr>
                  <w:rFonts w:ascii="Cambria Math" w:hAnsi="Cambria Math"/>
                  <w:color w:val="44546A" w:themeColor="text2"/>
                </w:rPr>
              </m:ctrlPr>
            </m:sSubPr>
            <m:e>
              <m:r>
                <m:rPr>
                  <m:sty m:val="p"/>
                </m:rPr>
                <w:rPr>
                  <w:rFonts w:ascii="Cambria Math" w:hAnsi="Cambria Math"/>
                  <w:color w:val="44546A" w:themeColor="text2"/>
                </w:rPr>
                <m:t>E</m:t>
              </m:r>
            </m:e>
            <m:sub>
              <m:r>
                <m:rPr>
                  <m:sty m:val="p"/>
                </m:rPr>
                <w:rPr>
                  <w:rFonts w:ascii="Cambria Math" w:hAnsi="Cambria Math"/>
                  <w:color w:val="44546A" w:themeColor="text2"/>
                </w:rPr>
                <m:t>1</m:t>
              </m:r>
            </m:sub>
          </m:sSub>
          <m:r>
            <m:rPr>
              <m:sty m:val="p"/>
            </m:rPr>
            <w:rPr>
              <w:rFonts w:ascii="Cambria Math" w:hAnsi="Cambria Math"/>
              <w:color w:val="44546A" w:themeColor="text2"/>
            </w:rPr>
            <m:t>=N</m:t>
          </m:r>
        </m:oMath>
      </m:oMathPara>
    </w:p>
    <w:p w14:paraId="64FACF56" w14:textId="0F3BFC01" w:rsidR="00BE105D" w:rsidRPr="00632B6A" w:rsidRDefault="00BA5B03" w:rsidP="00BE105D">
      <w:pPr>
        <w:pStyle w:val="ListParagraph"/>
        <w:ind w:left="1080"/>
        <w:jc w:val="both"/>
        <w:rPr>
          <w:color w:val="44546A" w:themeColor="text2"/>
        </w:rPr>
      </w:pPr>
      <m:oMathPara>
        <m:oMathParaPr>
          <m:jc m:val="left"/>
        </m:oMathParaPr>
        <m:oMath>
          <m:sSub>
            <m:sSubPr>
              <m:ctrlPr>
                <w:rPr>
                  <w:rFonts w:ascii="Cambria Math" w:hAnsi="Cambria Math"/>
                  <w:color w:val="44546A" w:themeColor="text2"/>
                </w:rPr>
              </m:ctrlPr>
            </m:sSubPr>
            <m:e>
              <m:r>
                <m:rPr>
                  <m:sty m:val="p"/>
                </m:rPr>
                <w:rPr>
                  <w:rFonts w:ascii="Cambria Math" w:hAnsi="Cambria Math"/>
                  <w:color w:val="44546A" w:themeColor="text2"/>
                </w:rPr>
                <m:t>E</m:t>
              </m:r>
            </m:e>
            <m:sub>
              <m:r>
                <m:rPr>
                  <m:sty m:val="p"/>
                </m:rPr>
                <w:rPr>
                  <w:rFonts w:ascii="Cambria Math" w:hAnsi="Cambria Math"/>
                  <w:color w:val="44546A" w:themeColor="text2"/>
                </w:rPr>
                <m:t>2</m:t>
              </m:r>
            </m:sub>
          </m:sSub>
          <m:r>
            <m:rPr>
              <m:sty m:val="p"/>
            </m:rPr>
            <w:rPr>
              <w:rFonts w:ascii="Cambria Math" w:hAnsi="Cambria Math"/>
              <w:color w:val="44546A" w:themeColor="text2"/>
            </w:rPr>
            <m:t>=P</m:t>
          </m:r>
        </m:oMath>
      </m:oMathPara>
    </w:p>
    <w:p w14:paraId="4A45E9FA" w14:textId="77777777" w:rsidR="00A0086F" w:rsidRPr="00632B6A" w:rsidRDefault="00A0086F" w:rsidP="00A0086F">
      <w:pPr>
        <w:jc w:val="both"/>
        <w:rPr>
          <w:color w:val="44546A" w:themeColor="text2"/>
        </w:rPr>
      </w:pPr>
    </w:p>
    <w:p w14:paraId="4673E147" w14:textId="1372F67B" w:rsidR="00A0086F" w:rsidRPr="00632B6A" w:rsidRDefault="00A0086F" w:rsidP="00BE105D">
      <w:pPr>
        <w:pStyle w:val="ListParagraph"/>
        <w:numPr>
          <w:ilvl w:val="0"/>
          <w:numId w:val="3"/>
        </w:numPr>
        <w:jc w:val="both"/>
        <w:rPr>
          <w:color w:val="44546A" w:themeColor="text2"/>
        </w:rPr>
      </w:pPr>
      <w:r w:rsidRPr="00632B6A">
        <w:rPr>
          <w:color w:val="44546A" w:themeColor="text2"/>
        </w:rPr>
        <w:t>Using Barne</w:t>
      </w:r>
      <w:r w:rsidR="005B2CB9" w:rsidRPr="00632B6A">
        <w:rPr>
          <w:color w:val="44546A" w:themeColor="text2"/>
        </w:rPr>
        <w:t>s</w:t>
      </w:r>
      <w:r w:rsidRPr="00632B6A">
        <w:rPr>
          <w:color w:val="44546A" w:themeColor="text2"/>
        </w:rPr>
        <w:t xml:space="preserve"> Equation 23:</w:t>
      </w:r>
    </w:p>
    <w:p w14:paraId="59054C9C" w14:textId="03D2B5DD" w:rsidR="00BE105D" w:rsidRPr="00632B6A" w:rsidRDefault="00632B6A" w:rsidP="00A0086F">
      <w:pPr>
        <w:pStyle w:val="ListParagraph"/>
        <w:ind w:left="1080"/>
        <w:jc w:val="both"/>
        <w:rPr>
          <w:color w:val="44546A" w:themeColor="text2"/>
        </w:rPr>
      </w:pPr>
      <m:oMathPara>
        <m:oMathParaPr>
          <m:jc m:val="left"/>
        </m:oMathParaPr>
        <m:oMath>
          <m:r>
            <m:rPr>
              <m:sty m:val="p"/>
            </m:rPr>
            <w:rPr>
              <w:rFonts w:ascii="Cambria Math" w:hAnsi="Cambria Math"/>
              <w:color w:val="44546A" w:themeColor="text2"/>
            </w:rPr>
            <m:t>Pr</m:t>
          </m:r>
          <m:d>
            <m:dPr>
              <m:ctrlPr>
                <w:rPr>
                  <w:rFonts w:ascii="Cambria Math" w:hAnsi="Cambria Math"/>
                  <w:color w:val="44546A" w:themeColor="text2"/>
                </w:rPr>
              </m:ctrlPr>
            </m:dPr>
            <m:e>
              <m:r>
                <m:rPr>
                  <m:sty m:val="p"/>
                </m:rPr>
                <w:rPr>
                  <w:rFonts w:ascii="Cambria Math" w:hAnsi="Cambria Math"/>
                  <w:color w:val="44546A" w:themeColor="text2"/>
                </w:rPr>
                <m:t>N</m:t>
              </m:r>
            </m:e>
            <m:e>
              <m:r>
                <m:rPr>
                  <m:sty m:val="p"/>
                </m:rPr>
                <w:rPr>
                  <w:rFonts w:ascii="Cambria Math" w:hAnsi="Cambria Math"/>
                  <w:color w:val="44546A" w:themeColor="text2"/>
                </w:rPr>
                <m:t>T</m:t>
              </m:r>
            </m:e>
          </m:d>
          <m:r>
            <m:rPr>
              <m:sty m:val="p"/>
            </m:rPr>
            <w:rPr>
              <w:rFonts w:ascii="Cambria Math" w:hAnsi="Cambria Math"/>
              <w:color w:val="44546A" w:themeColor="text2"/>
            </w:rPr>
            <m:t>=</m:t>
          </m:r>
          <m:f>
            <m:fPr>
              <m:ctrlPr>
                <w:rPr>
                  <w:rFonts w:ascii="Cambria Math" w:hAnsi="Cambria Math"/>
                  <w:color w:val="44546A" w:themeColor="text2"/>
                </w:rPr>
              </m:ctrlPr>
            </m:fPr>
            <m:num>
              <m:func>
                <m:funcPr>
                  <m:ctrlPr>
                    <w:rPr>
                      <w:rFonts w:ascii="Cambria Math" w:hAnsi="Cambria Math"/>
                      <w:color w:val="44546A" w:themeColor="text2"/>
                    </w:rPr>
                  </m:ctrlPr>
                </m:funcPr>
                <m:fName>
                  <m:r>
                    <m:rPr>
                      <m:sty m:val="p"/>
                    </m:rPr>
                    <w:rPr>
                      <w:rFonts w:ascii="Cambria Math" w:hAnsi="Cambria Math"/>
                      <w:color w:val="44546A" w:themeColor="text2"/>
                    </w:rPr>
                    <m:t>Pr</m:t>
                  </m:r>
                </m:fName>
                <m:e>
                  <m:d>
                    <m:dPr>
                      <m:ctrlPr>
                        <w:rPr>
                          <w:rFonts w:ascii="Cambria Math" w:hAnsi="Cambria Math"/>
                          <w:color w:val="44546A" w:themeColor="text2"/>
                        </w:rPr>
                      </m:ctrlPr>
                    </m:dPr>
                    <m:e>
                      <m:r>
                        <m:rPr>
                          <m:sty m:val="p"/>
                        </m:rPr>
                        <w:rPr>
                          <w:rFonts w:ascii="Cambria Math" w:hAnsi="Cambria Math"/>
                          <w:color w:val="44546A" w:themeColor="text2"/>
                        </w:rPr>
                        <m:t>T</m:t>
                      </m:r>
                    </m:e>
                    <m:e>
                      <m:r>
                        <m:rPr>
                          <m:sty m:val="p"/>
                        </m:rPr>
                        <w:rPr>
                          <w:rFonts w:ascii="Cambria Math" w:hAnsi="Cambria Math"/>
                          <w:color w:val="44546A" w:themeColor="text2"/>
                        </w:rPr>
                        <m:t>N</m:t>
                      </m:r>
                    </m:e>
                  </m:d>
                </m:e>
              </m:func>
              <m:r>
                <m:rPr>
                  <m:sty m:val="p"/>
                </m:rPr>
                <w:rPr>
                  <w:rFonts w:ascii="Cambria Math" w:hAnsi="Cambria Math"/>
                  <w:color w:val="44546A" w:themeColor="text2"/>
                </w:rPr>
                <m:t>Pr⁡(N)</m:t>
              </m:r>
            </m:num>
            <m:den>
              <m:func>
                <m:funcPr>
                  <m:ctrlPr>
                    <w:rPr>
                      <w:rFonts w:ascii="Cambria Math" w:hAnsi="Cambria Math"/>
                      <w:color w:val="44546A" w:themeColor="text2"/>
                    </w:rPr>
                  </m:ctrlPr>
                </m:funcPr>
                <m:fName>
                  <m:r>
                    <m:rPr>
                      <m:sty m:val="p"/>
                    </m:rPr>
                    <w:rPr>
                      <w:rFonts w:ascii="Cambria Math" w:hAnsi="Cambria Math"/>
                      <w:color w:val="44546A" w:themeColor="text2"/>
                    </w:rPr>
                    <m:t>Pr</m:t>
                  </m:r>
                </m:fName>
                <m:e>
                  <m:d>
                    <m:dPr>
                      <m:ctrlPr>
                        <w:rPr>
                          <w:rFonts w:ascii="Cambria Math" w:hAnsi="Cambria Math"/>
                          <w:color w:val="44546A" w:themeColor="text2"/>
                        </w:rPr>
                      </m:ctrlPr>
                    </m:dPr>
                    <m:e>
                      <m:r>
                        <m:rPr>
                          <m:sty m:val="p"/>
                        </m:rPr>
                        <w:rPr>
                          <w:rFonts w:ascii="Cambria Math" w:hAnsi="Cambria Math"/>
                          <w:color w:val="44546A" w:themeColor="text2"/>
                        </w:rPr>
                        <m:t>T</m:t>
                      </m:r>
                    </m:e>
                    <m:e>
                      <m:r>
                        <m:rPr>
                          <m:sty m:val="p"/>
                        </m:rPr>
                        <w:rPr>
                          <w:rFonts w:ascii="Cambria Math" w:hAnsi="Cambria Math"/>
                          <w:color w:val="44546A" w:themeColor="text2"/>
                        </w:rPr>
                        <m:t>N</m:t>
                      </m:r>
                    </m:e>
                  </m:d>
                </m:e>
              </m:func>
              <m:func>
                <m:funcPr>
                  <m:ctrlPr>
                    <w:rPr>
                      <w:rFonts w:ascii="Cambria Math" w:hAnsi="Cambria Math"/>
                      <w:color w:val="44546A" w:themeColor="text2"/>
                    </w:rPr>
                  </m:ctrlPr>
                </m:funcPr>
                <m:fName>
                  <m:r>
                    <m:rPr>
                      <m:sty m:val="p"/>
                    </m:rPr>
                    <w:rPr>
                      <w:rFonts w:ascii="Cambria Math" w:hAnsi="Cambria Math"/>
                      <w:color w:val="44546A" w:themeColor="text2"/>
                    </w:rPr>
                    <m:t>Pr</m:t>
                  </m:r>
                </m:fName>
                <m:e>
                  <m:d>
                    <m:dPr>
                      <m:ctrlPr>
                        <w:rPr>
                          <w:rFonts w:ascii="Cambria Math" w:hAnsi="Cambria Math"/>
                          <w:color w:val="44546A" w:themeColor="text2"/>
                        </w:rPr>
                      </m:ctrlPr>
                    </m:dPr>
                    <m:e>
                      <m:r>
                        <m:rPr>
                          <m:sty m:val="p"/>
                        </m:rPr>
                        <w:rPr>
                          <w:rFonts w:ascii="Cambria Math" w:hAnsi="Cambria Math"/>
                          <w:color w:val="44546A" w:themeColor="text2"/>
                        </w:rPr>
                        <m:t>N</m:t>
                      </m:r>
                    </m:e>
                  </m:d>
                </m:e>
              </m:func>
              <m:r>
                <m:rPr>
                  <m:sty m:val="p"/>
                </m:rPr>
                <w:rPr>
                  <w:rFonts w:ascii="Cambria Math" w:hAnsi="Cambria Math"/>
                  <w:color w:val="44546A" w:themeColor="text2"/>
                </w:rPr>
                <m:t>+</m:t>
              </m:r>
              <m:func>
                <m:funcPr>
                  <m:ctrlPr>
                    <w:rPr>
                      <w:rFonts w:ascii="Cambria Math" w:hAnsi="Cambria Math"/>
                      <w:color w:val="44546A" w:themeColor="text2"/>
                    </w:rPr>
                  </m:ctrlPr>
                </m:funcPr>
                <m:fName>
                  <m:r>
                    <m:rPr>
                      <m:sty m:val="p"/>
                    </m:rPr>
                    <w:rPr>
                      <w:rFonts w:ascii="Cambria Math" w:hAnsi="Cambria Math"/>
                      <w:color w:val="44546A" w:themeColor="text2"/>
                    </w:rPr>
                    <m:t>Pr</m:t>
                  </m:r>
                </m:fName>
                <m:e>
                  <m:d>
                    <m:dPr>
                      <m:ctrlPr>
                        <w:rPr>
                          <w:rFonts w:ascii="Cambria Math" w:hAnsi="Cambria Math"/>
                          <w:color w:val="44546A" w:themeColor="text2"/>
                        </w:rPr>
                      </m:ctrlPr>
                    </m:dPr>
                    <m:e>
                      <m:r>
                        <m:rPr>
                          <m:sty m:val="p"/>
                        </m:rPr>
                        <w:rPr>
                          <w:rFonts w:ascii="Cambria Math" w:hAnsi="Cambria Math"/>
                          <w:color w:val="44546A" w:themeColor="text2"/>
                        </w:rPr>
                        <m:t>T</m:t>
                      </m:r>
                    </m:e>
                    <m:e>
                      <m:r>
                        <m:rPr>
                          <m:sty m:val="p"/>
                        </m:rPr>
                        <w:rPr>
                          <w:rFonts w:ascii="Cambria Math" w:hAnsi="Cambria Math"/>
                          <w:color w:val="44546A" w:themeColor="text2"/>
                        </w:rPr>
                        <m:t>P</m:t>
                      </m:r>
                    </m:e>
                  </m:d>
                </m:e>
              </m:func>
              <m:func>
                <m:funcPr>
                  <m:ctrlPr>
                    <w:rPr>
                      <w:rFonts w:ascii="Cambria Math" w:hAnsi="Cambria Math"/>
                      <w:color w:val="44546A" w:themeColor="text2"/>
                    </w:rPr>
                  </m:ctrlPr>
                </m:funcPr>
                <m:fName>
                  <m:r>
                    <m:rPr>
                      <m:sty m:val="p"/>
                    </m:rPr>
                    <w:rPr>
                      <w:rFonts w:ascii="Cambria Math" w:hAnsi="Cambria Math"/>
                      <w:color w:val="44546A" w:themeColor="text2"/>
                    </w:rPr>
                    <m:t>Pr</m:t>
                  </m:r>
                </m:fName>
                <m:e>
                  <m:d>
                    <m:dPr>
                      <m:ctrlPr>
                        <w:rPr>
                          <w:rFonts w:ascii="Cambria Math" w:hAnsi="Cambria Math"/>
                          <w:color w:val="44546A" w:themeColor="text2"/>
                        </w:rPr>
                      </m:ctrlPr>
                    </m:dPr>
                    <m:e>
                      <m:r>
                        <m:rPr>
                          <m:sty m:val="p"/>
                        </m:rPr>
                        <w:rPr>
                          <w:rFonts w:ascii="Cambria Math" w:hAnsi="Cambria Math"/>
                          <w:color w:val="44546A" w:themeColor="text2"/>
                        </w:rPr>
                        <m:t>P</m:t>
                      </m:r>
                    </m:e>
                  </m:d>
                </m:e>
              </m:func>
            </m:den>
          </m:f>
        </m:oMath>
      </m:oMathPara>
    </w:p>
    <w:p w14:paraId="5BD659E3" w14:textId="0DB1A86B" w:rsidR="00AE194F" w:rsidRPr="00632B6A" w:rsidRDefault="00632B6A" w:rsidP="00AE194F">
      <w:pPr>
        <w:pStyle w:val="ListParagraph"/>
        <w:ind w:left="1080"/>
        <w:jc w:val="both"/>
        <w:rPr>
          <w:color w:val="44546A" w:themeColor="text2"/>
        </w:rPr>
      </w:pPr>
      <m:oMathPara>
        <m:oMathParaPr>
          <m:jc m:val="left"/>
        </m:oMathParaPr>
        <m:oMath>
          <m:r>
            <m:rPr>
              <m:sty m:val="p"/>
            </m:rPr>
            <w:rPr>
              <w:rFonts w:ascii="Cambria Math" w:hAnsi="Cambria Math"/>
              <w:color w:val="44546A" w:themeColor="text2"/>
            </w:rPr>
            <w:lastRenderedPageBreak/>
            <m:t xml:space="preserve">                  =</m:t>
          </m:r>
          <m:f>
            <m:fPr>
              <m:ctrlPr>
                <w:rPr>
                  <w:rFonts w:ascii="Cambria Math" w:hAnsi="Cambria Math"/>
                  <w:color w:val="44546A" w:themeColor="text2"/>
                </w:rPr>
              </m:ctrlPr>
            </m:fPr>
            <m:num>
              <m:d>
                <m:dPr>
                  <m:ctrlPr>
                    <w:rPr>
                      <w:rFonts w:ascii="Cambria Math" w:hAnsi="Cambria Math"/>
                      <w:color w:val="44546A" w:themeColor="text2"/>
                    </w:rPr>
                  </m:ctrlPr>
                </m:dPr>
                <m:e>
                  <m:r>
                    <m:rPr>
                      <m:sty m:val="p"/>
                    </m:rPr>
                    <w:rPr>
                      <w:rFonts w:ascii="Cambria Math" w:hAnsi="Cambria Math"/>
                      <w:color w:val="44546A" w:themeColor="text2"/>
                    </w:rPr>
                    <m:t>0.8</m:t>
                  </m:r>
                </m:e>
              </m:d>
              <m:d>
                <m:dPr>
                  <m:ctrlPr>
                    <w:rPr>
                      <w:rFonts w:ascii="Cambria Math" w:hAnsi="Cambria Math"/>
                      <w:color w:val="44546A" w:themeColor="text2"/>
                    </w:rPr>
                  </m:ctrlPr>
                </m:dPr>
                <m:e>
                  <m:r>
                    <m:rPr>
                      <m:sty m:val="p"/>
                    </m:rPr>
                    <w:rPr>
                      <w:rFonts w:ascii="Cambria Math" w:hAnsi="Cambria Math"/>
                      <w:color w:val="44546A" w:themeColor="text2"/>
                    </w:rPr>
                    <m:t>0.9</m:t>
                  </m:r>
                </m:e>
              </m:d>
            </m:num>
            <m:den>
              <m:d>
                <m:dPr>
                  <m:ctrlPr>
                    <w:rPr>
                      <w:rFonts w:ascii="Cambria Math" w:hAnsi="Cambria Math"/>
                      <w:color w:val="44546A" w:themeColor="text2"/>
                    </w:rPr>
                  </m:ctrlPr>
                </m:dPr>
                <m:e>
                  <m:r>
                    <m:rPr>
                      <m:sty m:val="p"/>
                    </m:rPr>
                    <w:rPr>
                      <w:rFonts w:ascii="Cambria Math" w:hAnsi="Cambria Math"/>
                      <w:color w:val="44546A" w:themeColor="text2"/>
                    </w:rPr>
                    <m:t>0.8</m:t>
                  </m:r>
                </m:e>
              </m:d>
              <m:d>
                <m:dPr>
                  <m:ctrlPr>
                    <w:rPr>
                      <w:rFonts w:ascii="Cambria Math" w:hAnsi="Cambria Math"/>
                      <w:color w:val="44546A" w:themeColor="text2"/>
                    </w:rPr>
                  </m:ctrlPr>
                </m:dPr>
                <m:e>
                  <m:r>
                    <m:rPr>
                      <m:sty m:val="p"/>
                    </m:rPr>
                    <w:rPr>
                      <w:rFonts w:ascii="Cambria Math" w:hAnsi="Cambria Math"/>
                      <w:color w:val="44546A" w:themeColor="text2"/>
                    </w:rPr>
                    <m:t>0.9</m:t>
                  </m:r>
                </m:e>
              </m:d>
              <m:r>
                <m:rPr>
                  <m:sty m:val="p"/>
                </m:rPr>
                <w:rPr>
                  <w:rFonts w:ascii="Cambria Math" w:hAnsi="Cambria Math"/>
                  <w:color w:val="44546A" w:themeColor="text2"/>
                </w:rPr>
                <m:t>+</m:t>
              </m:r>
              <m:d>
                <m:dPr>
                  <m:ctrlPr>
                    <w:rPr>
                      <w:rFonts w:ascii="Cambria Math" w:hAnsi="Cambria Math"/>
                      <w:color w:val="44546A" w:themeColor="text2"/>
                    </w:rPr>
                  </m:ctrlPr>
                </m:dPr>
                <m:e>
                  <m:r>
                    <m:rPr>
                      <m:sty m:val="p"/>
                    </m:rPr>
                    <w:rPr>
                      <w:rFonts w:ascii="Cambria Math" w:hAnsi="Cambria Math"/>
                      <w:color w:val="44546A" w:themeColor="text2"/>
                    </w:rPr>
                    <m:t>0.2</m:t>
                  </m:r>
                </m:e>
              </m:d>
              <m:d>
                <m:dPr>
                  <m:ctrlPr>
                    <w:rPr>
                      <w:rFonts w:ascii="Cambria Math" w:hAnsi="Cambria Math"/>
                      <w:color w:val="44546A" w:themeColor="text2"/>
                    </w:rPr>
                  </m:ctrlPr>
                </m:dPr>
                <m:e>
                  <m:r>
                    <m:rPr>
                      <m:sty m:val="p"/>
                    </m:rPr>
                    <w:rPr>
                      <w:rFonts w:ascii="Cambria Math" w:hAnsi="Cambria Math"/>
                      <w:color w:val="44546A" w:themeColor="text2"/>
                    </w:rPr>
                    <m:t>0.1</m:t>
                  </m:r>
                </m:e>
              </m:d>
            </m:den>
          </m:f>
        </m:oMath>
      </m:oMathPara>
    </w:p>
    <w:p w14:paraId="148676ED" w14:textId="7C729F6B" w:rsidR="00971590" w:rsidRPr="00632B6A" w:rsidRDefault="00632B6A" w:rsidP="00AE194F">
      <w:pPr>
        <w:pStyle w:val="ListParagraph"/>
        <w:ind w:left="1080"/>
        <w:jc w:val="both"/>
        <w:rPr>
          <w:color w:val="44546A" w:themeColor="text2"/>
        </w:rPr>
      </w:pPr>
      <m:oMathPara>
        <m:oMathParaPr>
          <m:jc m:val="left"/>
        </m:oMathParaPr>
        <m:oMath>
          <m:r>
            <m:rPr>
              <m:sty m:val="p"/>
            </m:rPr>
            <w:rPr>
              <w:rFonts w:ascii="Cambria Math" w:hAnsi="Cambria Math"/>
              <w:color w:val="44546A" w:themeColor="text2"/>
            </w:rPr>
            <m:t xml:space="preserve">                  =0.972=97%</m:t>
          </m:r>
        </m:oMath>
      </m:oMathPara>
    </w:p>
    <w:p w14:paraId="3722E1D5" w14:textId="1CAD2F29" w:rsidR="00E16BD8" w:rsidRPr="00632B6A" w:rsidRDefault="0015559D" w:rsidP="00024F0E">
      <w:pPr>
        <w:ind w:left="720"/>
        <w:jc w:val="both"/>
        <w:rPr>
          <w:color w:val="FF0000"/>
        </w:rPr>
      </w:pPr>
      <w:r w:rsidRPr="00632B6A">
        <w:rPr>
          <w:color w:val="FF0000"/>
        </w:rPr>
        <w:t xml:space="preserve">     </w:t>
      </w:r>
    </w:p>
    <w:p w14:paraId="572CFC73" w14:textId="2F400C7E" w:rsidR="005D1629" w:rsidRPr="00632B6A" w:rsidRDefault="005D1629" w:rsidP="005D1629">
      <w:pPr>
        <w:pStyle w:val="ListParagraph"/>
        <w:numPr>
          <w:ilvl w:val="0"/>
          <w:numId w:val="1"/>
        </w:numPr>
        <w:jc w:val="both"/>
        <w:rPr>
          <w:b/>
        </w:rPr>
      </w:pPr>
      <w:r w:rsidRPr="00632B6A">
        <w:rPr>
          <w:b/>
        </w:rPr>
        <w:t>Explain how to test whether a sample mean is significantly different than zero at the 95% confidence level and the 99% confidence level. State each of the 5 steps in hypothesis testing that you are using.  Contrast your approach for a sample with 15 independent observations (N=15) and a sample 1000 independent observations (N=1000). (15 points)</w:t>
      </w:r>
    </w:p>
    <w:p w14:paraId="730F4894" w14:textId="49B05BF2" w:rsidR="002E06BE" w:rsidRPr="00632B6A" w:rsidRDefault="003872EB" w:rsidP="00232EAC">
      <w:pPr>
        <w:ind w:left="720" w:firstLine="360"/>
        <w:jc w:val="both"/>
        <w:rPr>
          <w:color w:val="44546A" w:themeColor="text2"/>
        </w:rPr>
      </w:pPr>
      <w:r w:rsidRPr="00632B6A">
        <w:rPr>
          <w:color w:val="44546A" w:themeColor="text2"/>
        </w:rPr>
        <w:t xml:space="preserve">First, we explain the steps if a sample contains 1000 independent observations.  </w:t>
      </w:r>
      <w:r w:rsidR="001B4AA2" w:rsidRPr="00632B6A">
        <w:rPr>
          <w:color w:val="44546A" w:themeColor="text2"/>
        </w:rPr>
        <w:t xml:space="preserve">If our sample size is greater than 30 independent observations and is normally distributed, we use the z-statistic.  </w:t>
      </w:r>
      <w:r w:rsidR="004702E2" w:rsidRPr="00632B6A">
        <w:rPr>
          <w:color w:val="44546A" w:themeColor="text2"/>
        </w:rPr>
        <w:t xml:space="preserve">If using a 95% confidence level, </w:t>
      </w:r>
      <m:oMath>
        <m:r>
          <m:rPr>
            <m:sty m:val="p"/>
          </m:rPr>
          <w:rPr>
            <w:rFonts w:ascii="Cambria Math" w:hAnsi="Cambria Math"/>
            <w:color w:val="44546A" w:themeColor="text2"/>
          </w:rPr>
          <m:t>α=0.05</m:t>
        </m:r>
      </m:oMath>
      <w:r w:rsidR="006B5308" w:rsidRPr="00632B6A">
        <w:rPr>
          <w:color w:val="44546A" w:themeColor="text2"/>
        </w:rPr>
        <w:t xml:space="preserve">.  </w:t>
      </w:r>
      <w:r w:rsidR="00682285" w:rsidRPr="00632B6A">
        <w:rPr>
          <w:color w:val="44546A" w:themeColor="text2"/>
        </w:rPr>
        <w:t>Thus,</w:t>
      </w:r>
      <w:r w:rsidR="00822680" w:rsidRPr="00632B6A">
        <w:rPr>
          <w:color w:val="44546A" w:themeColor="text2"/>
        </w:rPr>
        <w:t xml:space="preserve"> </w:t>
      </w:r>
      <m:oMath>
        <m:f>
          <m:fPr>
            <m:ctrlPr>
              <w:rPr>
                <w:rFonts w:ascii="Cambria Math" w:hAnsi="Cambria Math"/>
                <w:color w:val="44546A" w:themeColor="text2"/>
              </w:rPr>
            </m:ctrlPr>
          </m:fPr>
          <m:num>
            <m:r>
              <m:rPr>
                <m:sty m:val="p"/>
              </m:rPr>
              <w:rPr>
                <w:rFonts w:ascii="Cambria Math" w:hAnsi="Cambria Math"/>
                <w:color w:val="44546A" w:themeColor="text2"/>
              </w:rPr>
              <m:t>α</m:t>
            </m:r>
          </m:num>
          <m:den>
            <m:r>
              <m:rPr>
                <m:sty m:val="p"/>
              </m:rPr>
              <w:rPr>
                <w:rFonts w:ascii="Cambria Math" w:hAnsi="Cambria Math"/>
                <w:color w:val="44546A" w:themeColor="text2"/>
              </w:rPr>
              <m:t>2</m:t>
            </m:r>
          </m:den>
        </m:f>
        <m:r>
          <m:rPr>
            <m:sty m:val="p"/>
          </m:rPr>
          <w:rPr>
            <w:rFonts w:ascii="Cambria Math" w:hAnsi="Cambria Math"/>
            <w:color w:val="44546A" w:themeColor="text2"/>
          </w:rPr>
          <m:t>=0.025</m:t>
        </m:r>
      </m:oMath>
      <w:r w:rsidR="00E1732C" w:rsidRPr="00632B6A">
        <w:rPr>
          <w:color w:val="44546A" w:themeColor="text2"/>
        </w:rPr>
        <w:t xml:space="preserve"> and </w:t>
      </w:r>
      <m:oMath>
        <m:r>
          <m:rPr>
            <m:sty m:val="p"/>
          </m:rPr>
          <w:rPr>
            <w:rFonts w:ascii="Cambria Math" w:hAnsi="Cambria Math"/>
            <w:color w:val="44546A" w:themeColor="text2"/>
          </w:rPr>
          <m:t>1-</m:t>
        </m:r>
        <m:f>
          <m:fPr>
            <m:ctrlPr>
              <w:rPr>
                <w:rFonts w:ascii="Cambria Math" w:hAnsi="Cambria Math"/>
                <w:color w:val="44546A" w:themeColor="text2"/>
              </w:rPr>
            </m:ctrlPr>
          </m:fPr>
          <m:num>
            <m:r>
              <m:rPr>
                <m:sty m:val="p"/>
              </m:rPr>
              <w:rPr>
                <w:rFonts w:ascii="Cambria Math" w:hAnsi="Cambria Math"/>
                <w:color w:val="44546A" w:themeColor="text2"/>
              </w:rPr>
              <m:t>α</m:t>
            </m:r>
          </m:num>
          <m:den>
            <m:r>
              <m:rPr>
                <m:sty m:val="p"/>
              </m:rPr>
              <w:rPr>
                <w:rFonts w:ascii="Cambria Math" w:hAnsi="Cambria Math"/>
                <w:color w:val="44546A" w:themeColor="text2"/>
              </w:rPr>
              <m:t>2</m:t>
            </m:r>
          </m:den>
        </m:f>
        <m:r>
          <m:rPr>
            <m:sty m:val="p"/>
          </m:rPr>
          <w:rPr>
            <w:rFonts w:ascii="Cambria Math" w:hAnsi="Cambria Math"/>
            <w:color w:val="44546A" w:themeColor="text2"/>
          </w:rPr>
          <m:t>=0.975</m:t>
        </m:r>
      </m:oMath>
      <w:r w:rsidR="001111AC" w:rsidRPr="00632B6A">
        <w:rPr>
          <w:color w:val="44546A" w:themeColor="text2"/>
        </w:rPr>
        <w:t xml:space="preserve">.  Using the z-statistic table, our critical z </w:t>
      </w:r>
      <w:r w:rsidR="00DF516A" w:rsidRPr="00632B6A">
        <w:rPr>
          <w:color w:val="44546A" w:themeColor="text2"/>
        </w:rPr>
        <w:t>is</w:t>
      </w:r>
      <w:r w:rsidR="006B5308" w:rsidRPr="00632B6A">
        <w:rPr>
          <w:color w:val="44546A" w:themeColor="text2"/>
        </w:rPr>
        <w:t xml:space="preserve"> 1.96. </w:t>
      </w:r>
      <w:r w:rsidR="006E691F" w:rsidRPr="00632B6A">
        <w:rPr>
          <w:color w:val="44546A" w:themeColor="text2"/>
        </w:rPr>
        <w:t xml:space="preserve"> </w:t>
      </w:r>
      <w:r w:rsidR="00054E31" w:rsidRPr="00632B6A">
        <w:rPr>
          <w:color w:val="44546A" w:themeColor="text2"/>
        </w:rPr>
        <w:t xml:space="preserve">Conversely, if using a 99% confidence level, </w:t>
      </w:r>
      <m:oMath>
        <m:r>
          <m:rPr>
            <m:sty m:val="p"/>
          </m:rPr>
          <w:rPr>
            <w:rFonts w:ascii="Cambria Math" w:hAnsi="Cambria Math"/>
            <w:color w:val="44546A" w:themeColor="text2"/>
          </w:rPr>
          <m:t>α-0.01</m:t>
        </m:r>
      </m:oMath>
      <w:r w:rsidR="00A83AF3" w:rsidRPr="00632B6A">
        <w:rPr>
          <w:color w:val="44546A" w:themeColor="text2"/>
        </w:rPr>
        <w:t xml:space="preserve">.  Thus, </w:t>
      </w:r>
      <m:oMath>
        <m:f>
          <m:fPr>
            <m:ctrlPr>
              <w:rPr>
                <w:rFonts w:ascii="Cambria Math" w:hAnsi="Cambria Math"/>
                <w:color w:val="44546A" w:themeColor="text2"/>
              </w:rPr>
            </m:ctrlPr>
          </m:fPr>
          <m:num>
            <m:r>
              <m:rPr>
                <m:sty m:val="p"/>
              </m:rPr>
              <w:rPr>
                <w:rFonts w:ascii="Cambria Math" w:hAnsi="Cambria Math"/>
                <w:color w:val="44546A" w:themeColor="text2"/>
              </w:rPr>
              <m:t>α</m:t>
            </m:r>
          </m:num>
          <m:den>
            <m:r>
              <m:rPr>
                <m:sty m:val="p"/>
              </m:rPr>
              <w:rPr>
                <w:rFonts w:ascii="Cambria Math" w:hAnsi="Cambria Math"/>
                <w:color w:val="44546A" w:themeColor="text2"/>
              </w:rPr>
              <m:t>2</m:t>
            </m:r>
          </m:den>
        </m:f>
        <m:r>
          <m:rPr>
            <m:sty m:val="p"/>
          </m:rPr>
          <w:rPr>
            <w:rFonts w:ascii="Cambria Math" w:hAnsi="Cambria Math"/>
            <w:color w:val="44546A" w:themeColor="text2"/>
          </w:rPr>
          <m:t>=0.005</m:t>
        </m:r>
      </m:oMath>
      <w:r w:rsidR="00E3133D" w:rsidRPr="00632B6A">
        <w:rPr>
          <w:color w:val="44546A" w:themeColor="text2"/>
        </w:rPr>
        <w:t xml:space="preserve"> and </w:t>
      </w:r>
      <m:oMath>
        <m:r>
          <m:rPr>
            <m:sty m:val="p"/>
          </m:rPr>
          <w:rPr>
            <w:rFonts w:ascii="Cambria Math" w:hAnsi="Cambria Math"/>
            <w:color w:val="44546A" w:themeColor="text2"/>
          </w:rPr>
          <m:t>1-</m:t>
        </m:r>
        <m:f>
          <m:fPr>
            <m:ctrlPr>
              <w:rPr>
                <w:rFonts w:ascii="Cambria Math" w:hAnsi="Cambria Math"/>
                <w:color w:val="44546A" w:themeColor="text2"/>
              </w:rPr>
            </m:ctrlPr>
          </m:fPr>
          <m:num>
            <m:r>
              <m:rPr>
                <m:sty m:val="p"/>
              </m:rPr>
              <w:rPr>
                <w:rFonts w:ascii="Cambria Math" w:hAnsi="Cambria Math"/>
                <w:color w:val="44546A" w:themeColor="text2"/>
              </w:rPr>
              <m:t>α</m:t>
            </m:r>
          </m:num>
          <m:den>
            <m:r>
              <m:rPr>
                <m:sty m:val="p"/>
              </m:rPr>
              <w:rPr>
                <w:rFonts w:ascii="Cambria Math" w:hAnsi="Cambria Math"/>
                <w:color w:val="44546A" w:themeColor="text2"/>
              </w:rPr>
              <m:t>2</m:t>
            </m:r>
          </m:den>
        </m:f>
        <m:r>
          <m:rPr>
            <m:sty m:val="p"/>
          </m:rPr>
          <w:rPr>
            <w:rFonts w:ascii="Cambria Math" w:hAnsi="Cambria Math"/>
            <w:color w:val="44546A" w:themeColor="text2"/>
          </w:rPr>
          <m:t>=0.995</m:t>
        </m:r>
      </m:oMath>
      <w:r w:rsidR="00E57A68" w:rsidRPr="00632B6A">
        <w:rPr>
          <w:color w:val="44546A" w:themeColor="text2"/>
        </w:rPr>
        <w:t xml:space="preserve">.  Using the z-statistic table, our critical z is </w:t>
      </w:r>
      <w:r w:rsidR="00935CB5" w:rsidRPr="00632B6A">
        <w:rPr>
          <w:color w:val="44546A" w:themeColor="text2"/>
        </w:rPr>
        <w:t>between</w:t>
      </w:r>
      <w:r w:rsidR="00165385" w:rsidRPr="00632B6A">
        <w:rPr>
          <w:color w:val="44546A" w:themeColor="text2"/>
        </w:rPr>
        <w:t xml:space="preserve"> 2.</w:t>
      </w:r>
      <w:r w:rsidR="00935CB5" w:rsidRPr="00632B6A">
        <w:rPr>
          <w:color w:val="44546A" w:themeColor="text2"/>
        </w:rPr>
        <w:t xml:space="preserve">57 or 2.58, and is </w:t>
      </w:r>
      <w:r w:rsidR="001957E6" w:rsidRPr="00632B6A">
        <w:rPr>
          <w:color w:val="44546A" w:themeColor="text2"/>
        </w:rPr>
        <w:t xml:space="preserve">thus </w:t>
      </w:r>
      <w:r w:rsidR="00935CB5" w:rsidRPr="00632B6A">
        <w:rPr>
          <w:color w:val="44546A" w:themeColor="text2"/>
        </w:rPr>
        <w:t xml:space="preserve">2.575.  </w:t>
      </w:r>
      <w:r w:rsidR="00AC35CC" w:rsidRPr="00632B6A">
        <w:rPr>
          <w:color w:val="44546A" w:themeColor="text2"/>
        </w:rPr>
        <w:t>The critical z</w:t>
      </w:r>
      <w:r w:rsidR="006E691F" w:rsidRPr="00632B6A">
        <w:rPr>
          <w:color w:val="44546A" w:themeColor="text2"/>
        </w:rPr>
        <w:t xml:space="preserve"> </w:t>
      </w:r>
      <w:r w:rsidR="00C76642" w:rsidRPr="00632B6A">
        <w:rPr>
          <w:color w:val="44546A" w:themeColor="text2"/>
        </w:rPr>
        <w:t>represents</w:t>
      </w:r>
      <w:r w:rsidR="006E691F" w:rsidRPr="00632B6A">
        <w:rPr>
          <w:color w:val="44546A" w:themeColor="text2"/>
        </w:rPr>
        <w:t xml:space="preserve"> the number of standard errors</w:t>
      </w:r>
      <w:r w:rsidR="006B5308" w:rsidRPr="00632B6A">
        <w:rPr>
          <w:color w:val="44546A" w:themeColor="text2"/>
        </w:rPr>
        <w:t xml:space="preserve"> </w:t>
      </w:r>
      <w:r w:rsidR="00077576" w:rsidRPr="00632B6A">
        <w:rPr>
          <w:color w:val="44546A" w:themeColor="text2"/>
        </w:rPr>
        <w:t xml:space="preserve">in which the sample </w:t>
      </w:r>
      <w:r w:rsidR="00F47A73" w:rsidRPr="00632B6A">
        <w:rPr>
          <w:color w:val="44546A" w:themeColor="text2"/>
        </w:rPr>
        <w:t>mean</w:t>
      </w:r>
      <w:r w:rsidR="005A1CB9" w:rsidRPr="00632B6A">
        <w:rPr>
          <w:color w:val="44546A" w:themeColor="text2"/>
        </w:rPr>
        <w:t xml:space="preserve"> must differ from the population mean </w:t>
      </w:r>
      <w:r w:rsidR="00077576" w:rsidRPr="00632B6A">
        <w:rPr>
          <w:color w:val="44546A" w:themeColor="text2"/>
        </w:rPr>
        <w:t>in order to be statistically significant</w:t>
      </w:r>
      <w:r w:rsidR="00AC35CC" w:rsidRPr="00632B6A">
        <w:rPr>
          <w:color w:val="44546A" w:themeColor="text2"/>
        </w:rPr>
        <w:t xml:space="preserve">.  </w:t>
      </w:r>
      <w:r w:rsidR="008F6760" w:rsidRPr="00632B6A">
        <w:rPr>
          <w:color w:val="44546A" w:themeColor="text2"/>
        </w:rPr>
        <w:t>After calculating the sample mean</w:t>
      </w:r>
      <w:r w:rsidR="00371F40" w:rsidRPr="00632B6A">
        <w:rPr>
          <w:color w:val="44546A" w:themeColor="text2"/>
        </w:rPr>
        <w:t>, population mean, and population standard deviation</w:t>
      </w:r>
      <w:r w:rsidR="002E06BE" w:rsidRPr="00632B6A">
        <w:rPr>
          <w:color w:val="44546A" w:themeColor="text2"/>
        </w:rPr>
        <w:t xml:space="preserve">, we </w:t>
      </w:r>
      <w:r w:rsidR="0047723E" w:rsidRPr="00632B6A">
        <w:rPr>
          <w:color w:val="44546A" w:themeColor="text2"/>
        </w:rPr>
        <w:t xml:space="preserve">can </w:t>
      </w:r>
      <w:r w:rsidR="001014A0" w:rsidRPr="00632B6A">
        <w:rPr>
          <w:color w:val="44546A" w:themeColor="text2"/>
        </w:rPr>
        <w:t xml:space="preserve">solve for z.  If z is greater than the critical z, then our sample mean is statistically significant.  </w:t>
      </w:r>
      <w:r w:rsidR="00054B2F" w:rsidRPr="00632B6A">
        <w:rPr>
          <w:color w:val="44546A" w:themeColor="text2"/>
        </w:rPr>
        <w:t xml:space="preserve">  </w:t>
      </w:r>
      <w:r w:rsidR="00477826" w:rsidRPr="00632B6A">
        <w:rPr>
          <w:color w:val="44546A" w:themeColor="text2"/>
        </w:rPr>
        <w:t xml:space="preserve"> </w:t>
      </w:r>
    </w:p>
    <w:p w14:paraId="5F580E50" w14:textId="73892A8D" w:rsidR="00484676" w:rsidRPr="00632B6A" w:rsidRDefault="00484676" w:rsidP="00232EAC">
      <w:pPr>
        <w:ind w:left="720" w:firstLine="360"/>
        <w:jc w:val="both"/>
        <w:rPr>
          <w:color w:val="44546A" w:themeColor="text2"/>
        </w:rPr>
      </w:pPr>
    </w:p>
    <w:p w14:paraId="0E4B23B6" w14:textId="336E7400" w:rsidR="0000721A" w:rsidRPr="00632B6A" w:rsidRDefault="0000721A" w:rsidP="0000721A">
      <w:pPr>
        <w:jc w:val="both"/>
        <w:rPr>
          <w:color w:val="44546A" w:themeColor="text2"/>
        </w:rPr>
      </w:pPr>
      <w:r w:rsidRPr="00632B6A">
        <w:rPr>
          <w:color w:val="44546A" w:themeColor="text2"/>
        </w:rPr>
        <w:tab/>
      </w:r>
      <w:r w:rsidR="00D855F2" w:rsidRPr="00632B6A">
        <w:rPr>
          <w:color w:val="44546A" w:themeColor="text2"/>
        </w:rPr>
        <w:t>For N = 1000:</w:t>
      </w:r>
    </w:p>
    <w:p w14:paraId="794CAE3B" w14:textId="6100FD3F" w:rsidR="0000721A" w:rsidRPr="00632B6A" w:rsidRDefault="00D855F2" w:rsidP="0000721A">
      <w:pPr>
        <w:pStyle w:val="ListParagraph"/>
        <w:numPr>
          <w:ilvl w:val="0"/>
          <w:numId w:val="8"/>
        </w:numPr>
        <w:jc w:val="both"/>
        <w:rPr>
          <w:color w:val="44546A" w:themeColor="text2"/>
        </w:rPr>
      </w:pPr>
      <w:r w:rsidRPr="00632B6A">
        <w:rPr>
          <w:color w:val="44546A" w:themeColor="text2"/>
        </w:rPr>
        <w:t xml:space="preserve">95% confidence so </w:t>
      </w:r>
      <m:oMath>
        <m:r>
          <m:rPr>
            <m:sty m:val="p"/>
          </m:rPr>
          <w:rPr>
            <w:rFonts w:ascii="Cambria Math" w:hAnsi="Cambria Math"/>
            <w:color w:val="44546A" w:themeColor="text2"/>
          </w:rPr>
          <m:t>α=0.05</m:t>
        </m:r>
      </m:oMath>
    </w:p>
    <w:p w14:paraId="0DAA4AF8" w14:textId="761BA4CE" w:rsidR="00CD6F5C" w:rsidRPr="00632B6A" w:rsidRDefault="0066415E" w:rsidP="00CD6F5C">
      <w:pPr>
        <w:pStyle w:val="ListParagraph"/>
        <w:numPr>
          <w:ilvl w:val="0"/>
          <w:numId w:val="8"/>
        </w:numPr>
        <w:jc w:val="both"/>
        <w:rPr>
          <w:color w:val="44546A" w:themeColor="text2"/>
        </w:rPr>
      </w:pPr>
      <w:r w:rsidRPr="00632B6A">
        <w:rPr>
          <w:color w:val="44546A" w:themeColor="text2"/>
        </w:rPr>
        <w:t xml:space="preserve">H0: the sample mean is not </w:t>
      </w:r>
      <w:r w:rsidR="00CD6F5C" w:rsidRPr="00632B6A">
        <w:rPr>
          <w:color w:val="44546A" w:themeColor="text2"/>
        </w:rPr>
        <w:t>statistically different from the population mean</w:t>
      </w:r>
      <w:r w:rsidR="00680440" w:rsidRPr="00632B6A">
        <w:rPr>
          <w:color w:val="44546A" w:themeColor="text2"/>
        </w:rPr>
        <w:t>.</w:t>
      </w:r>
    </w:p>
    <w:p w14:paraId="0E1836B3" w14:textId="1D8E58E4" w:rsidR="00CD6F5C" w:rsidRPr="00632B6A" w:rsidRDefault="00CD6F5C" w:rsidP="00CD6F5C">
      <w:pPr>
        <w:pStyle w:val="ListParagraph"/>
        <w:ind w:left="1080"/>
        <w:jc w:val="both"/>
        <w:rPr>
          <w:color w:val="44546A" w:themeColor="text2"/>
        </w:rPr>
      </w:pPr>
      <w:r w:rsidRPr="00632B6A">
        <w:rPr>
          <w:color w:val="44546A" w:themeColor="text2"/>
        </w:rPr>
        <w:t>H1: the sample mean is statistically different from the population mean</w:t>
      </w:r>
      <w:r w:rsidR="00680440" w:rsidRPr="00632B6A">
        <w:rPr>
          <w:color w:val="44546A" w:themeColor="text2"/>
        </w:rPr>
        <w:t>.</w:t>
      </w:r>
    </w:p>
    <w:p w14:paraId="637D60E5" w14:textId="2152C496" w:rsidR="0000721A" w:rsidRPr="00632B6A" w:rsidRDefault="00CD6F5C" w:rsidP="0000721A">
      <w:pPr>
        <w:pStyle w:val="ListParagraph"/>
        <w:numPr>
          <w:ilvl w:val="0"/>
          <w:numId w:val="8"/>
        </w:numPr>
        <w:jc w:val="both"/>
        <w:rPr>
          <w:color w:val="44546A" w:themeColor="text2"/>
        </w:rPr>
      </w:pPr>
      <w:r w:rsidRPr="00632B6A">
        <w:rPr>
          <w:color w:val="44546A" w:themeColor="text2"/>
        </w:rPr>
        <w:t xml:space="preserve">We use the z-statistic since we have 1000 observations and a gaussian distribution. </w:t>
      </w:r>
    </w:p>
    <w:p w14:paraId="600AEA6F" w14:textId="76FAA7D5" w:rsidR="0000721A" w:rsidRPr="00632B6A" w:rsidRDefault="002B2A08" w:rsidP="0000721A">
      <w:pPr>
        <w:pStyle w:val="ListParagraph"/>
        <w:numPr>
          <w:ilvl w:val="0"/>
          <w:numId w:val="8"/>
        </w:numPr>
        <w:jc w:val="both"/>
        <w:rPr>
          <w:color w:val="44546A" w:themeColor="text2"/>
        </w:rPr>
      </w:pPr>
      <w:r w:rsidRPr="00632B6A">
        <w:rPr>
          <w:color w:val="44546A" w:themeColor="text2"/>
        </w:rPr>
        <w:t xml:space="preserve">The critical z-score is </w:t>
      </w:r>
      <m:oMath>
        <m:sSub>
          <m:sSubPr>
            <m:ctrlPr>
              <w:rPr>
                <w:rFonts w:ascii="Cambria Math" w:hAnsi="Cambria Math"/>
                <w:color w:val="44546A" w:themeColor="text2"/>
              </w:rPr>
            </m:ctrlPr>
          </m:sSubPr>
          <m:e>
            <m:r>
              <m:rPr>
                <m:sty m:val="p"/>
              </m:rPr>
              <w:rPr>
                <w:rFonts w:ascii="Cambria Math" w:hAnsi="Cambria Math"/>
                <w:color w:val="44546A" w:themeColor="text2"/>
              </w:rPr>
              <m:t>z</m:t>
            </m:r>
          </m:e>
          <m:sub>
            <m:r>
              <m:rPr>
                <m:sty m:val="p"/>
              </m:rPr>
              <w:rPr>
                <w:rFonts w:ascii="Cambria Math" w:hAnsi="Cambria Math"/>
                <w:color w:val="44546A" w:themeColor="text2"/>
              </w:rPr>
              <m:t>c</m:t>
            </m:r>
          </m:sub>
        </m:sSub>
        <m:r>
          <m:rPr>
            <m:sty m:val="p"/>
          </m:rPr>
          <w:rPr>
            <w:rFonts w:ascii="Cambria Math" w:hAnsi="Cambria Math"/>
            <w:color w:val="44546A" w:themeColor="text2"/>
          </w:rPr>
          <m:t>=1.96</m:t>
        </m:r>
      </m:oMath>
    </w:p>
    <w:p w14:paraId="08E33623" w14:textId="09560016" w:rsidR="009A679B" w:rsidRPr="00632B6A" w:rsidRDefault="009A679B" w:rsidP="0000721A">
      <w:pPr>
        <w:pStyle w:val="ListParagraph"/>
        <w:numPr>
          <w:ilvl w:val="0"/>
          <w:numId w:val="8"/>
        </w:numPr>
        <w:jc w:val="both"/>
        <w:rPr>
          <w:color w:val="44546A" w:themeColor="text2"/>
        </w:rPr>
      </w:pPr>
      <w:r w:rsidRPr="00632B6A">
        <w:rPr>
          <w:color w:val="44546A" w:themeColor="text2"/>
        </w:rPr>
        <w:t>Using Barnes Eq. 83:</w:t>
      </w:r>
    </w:p>
    <w:p w14:paraId="139D49AD" w14:textId="107AE06C" w:rsidR="0000721A" w:rsidRPr="00632B6A" w:rsidRDefault="002B2A08" w:rsidP="009A679B">
      <w:pPr>
        <w:pStyle w:val="ListParagraph"/>
        <w:ind w:left="1080"/>
        <w:jc w:val="both"/>
        <w:rPr>
          <w:color w:val="44546A" w:themeColor="text2"/>
        </w:rPr>
      </w:pPr>
      <w:r w:rsidRPr="00632B6A">
        <w:rPr>
          <w:color w:val="44546A" w:themeColor="text2"/>
        </w:rPr>
        <w:t xml:space="preserve">Evaluate the z-score using </w:t>
      </w:r>
      <m:oMath>
        <m:r>
          <m:rPr>
            <m:sty m:val="p"/>
          </m:rPr>
          <w:rPr>
            <w:rFonts w:ascii="Cambria Math" w:hAnsi="Cambria Math"/>
            <w:color w:val="44546A" w:themeColor="text2"/>
          </w:rPr>
          <m:t>z=</m:t>
        </m:r>
        <m:f>
          <m:fPr>
            <m:ctrlPr>
              <w:rPr>
                <w:rFonts w:ascii="Cambria Math" w:hAnsi="Cambria Math"/>
                <w:color w:val="44546A" w:themeColor="text2"/>
              </w:rPr>
            </m:ctrlPr>
          </m:fPr>
          <m:num>
            <m:acc>
              <m:accPr>
                <m:chr m:val="̅"/>
                <m:ctrlPr>
                  <w:rPr>
                    <w:rFonts w:ascii="Cambria Math" w:hAnsi="Cambria Math"/>
                    <w:color w:val="44546A" w:themeColor="text2"/>
                  </w:rPr>
                </m:ctrlPr>
              </m:accPr>
              <m:e>
                <m:r>
                  <m:rPr>
                    <m:sty m:val="p"/>
                  </m:rPr>
                  <w:rPr>
                    <w:rFonts w:ascii="Cambria Math" w:hAnsi="Cambria Math"/>
                    <w:color w:val="44546A" w:themeColor="text2"/>
                  </w:rPr>
                  <m:t>x</m:t>
                </m:r>
              </m:e>
            </m:acc>
            <m:r>
              <m:rPr>
                <m:sty m:val="p"/>
              </m:rPr>
              <w:rPr>
                <w:rFonts w:ascii="Cambria Math" w:hAnsi="Cambria Math"/>
                <w:color w:val="44546A" w:themeColor="text2"/>
              </w:rPr>
              <m:t>-μ</m:t>
            </m:r>
          </m:num>
          <m:den>
            <m:r>
              <m:rPr>
                <m:sty m:val="p"/>
              </m:rPr>
              <w:rPr>
                <w:rFonts w:ascii="Cambria Math" w:hAnsi="Cambria Math"/>
                <w:color w:val="44546A" w:themeColor="text2"/>
              </w:rPr>
              <m:t>σ/</m:t>
            </m:r>
            <m:rad>
              <m:radPr>
                <m:degHide m:val="1"/>
                <m:ctrlPr>
                  <w:rPr>
                    <w:rFonts w:ascii="Cambria Math" w:hAnsi="Cambria Math"/>
                    <w:color w:val="44546A" w:themeColor="text2"/>
                  </w:rPr>
                </m:ctrlPr>
              </m:radPr>
              <m:deg/>
              <m:e>
                <m:r>
                  <m:rPr>
                    <m:sty m:val="p"/>
                  </m:rPr>
                  <w:rPr>
                    <w:rFonts w:ascii="Cambria Math" w:hAnsi="Cambria Math"/>
                    <w:color w:val="44546A" w:themeColor="text2"/>
                  </w:rPr>
                  <m:t>N</m:t>
                </m:r>
              </m:e>
            </m:rad>
          </m:den>
        </m:f>
      </m:oMath>
      <w:r w:rsidR="008854AB" w:rsidRPr="00632B6A">
        <w:rPr>
          <w:color w:val="44546A" w:themeColor="text2"/>
        </w:rPr>
        <w:t xml:space="preserve"> and compare with </w:t>
      </w:r>
      <m:oMath>
        <m:sSub>
          <m:sSubPr>
            <m:ctrlPr>
              <w:rPr>
                <w:rFonts w:ascii="Cambria Math" w:hAnsi="Cambria Math"/>
                <w:color w:val="44546A" w:themeColor="text2"/>
              </w:rPr>
            </m:ctrlPr>
          </m:sSubPr>
          <m:e>
            <m:r>
              <m:rPr>
                <m:sty m:val="p"/>
              </m:rPr>
              <w:rPr>
                <w:rFonts w:ascii="Cambria Math" w:hAnsi="Cambria Math"/>
                <w:color w:val="44546A" w:themeColor="text2"/>
              </w:rPr>
              <m:t>z</m:t>
            </m:r>
          </m:e>
          <m:sub>
            <m:r>
              <m:rPr>
                <m:sty m:val="p"/>
              </m:rPr>
              <w:rPr>
                <w:rFonts w:ascii="Cambria Math" w:hAnsi="Cambria Math"/>
                <w:color w:val="44546A" w:themeColor="text2"/>
              </w:rPr>
              <m:t>c</m:t>
            </m:r>
          </m:sub>
        </m:sSub>
        <m:r>
          <m:rPr>
            <m:sty m:val="p"/>
          </m:rPr>
          <w:rPr>
            <w:rFonts w:ascii="Cambria Math" w:hAnsi="Cambria Math"/>
            <w:color w:val="44546A" w:themeColor="text2"/>
          </w:rPr>
          <m:t>.</m:t>
        </m:r>
      </m:oMath>
    </w:p>
    <w:p w14:paraId="4ED4F9B9" w14:textId="06F262D5" w:rsidR="00AD517D" w:rsidRPr="00632B6A" w:rsidRDefault="00AD517D" w:rsidP="00AD517D">
      <w:pPr>
        <w:ind w:left="720"/>
        <w:jc w:val="both"/>
        <w:rPr>
          <w:color w:val="44546A" w:themeColor="text2"/>
        </w:rPr>
      </w:pPr>
    </w:p>
    <w:p w14:paraId="1BC62F31" w14:textId="0710CC75" w:rsidR="00AD517D" w:rsidRPr="00632B6A" w:rsidRDefault="00AD517D" w:rsidP="00AD517D">
      <w:pPr>
        <w:ind w:left="720"/>
        <w:jc w:val="both"/>
        <w:rPr>
          <w:color w:val="44546A" w:themeColor="text2"/>
        </w:rPr>
      </w:pPr>
      <w:r w:rsidRPr="00632B6A">
        <w:rPr>
          <w:color w:val="44546A" w:themeColor="text2"/>
        </w:rPr>
        <w:t>For N = 1000</w:t>
      </w:r>
    </w:p>
    <w:p w14:paraId="25C82D5E" w14:textId="1B808F0E" w:rsidR="00AD517D" w:rsidRPr="00632B6A" w:rsidRDefault="00AD517D" w:rsidP="00AD517D">
      <w:pPr>
        <w:pStyle w:val="ListParagraph"/>
        <w:numPr>
          <w:ilvl w:val="0"/>
          <w:numId w:val="10"/>
        </w:numPr>
        <w:jc w:val="both"/>
        <w:rPr>
          <w:color w:val="44546A" w:themeColor="text2"/>
        </w:rPr>
      </w:pPr>
      <w:r w:rsidRPr="00632B6A">
        <w:rPr>
          <w:color w:val="44546A" w:themeColor="text2"/>
        </w:rPr>
        <w:t xml:space="preserve">99% confidence so </w:t>
      </w:r>
      <m:oMath>
        <m:r>
          <m:rPr>
            <m:sty m:val="p"/>
          </m:rPr>
          <w:rPr>
            <w:rFonts w:ascii="Cambria Math" w:hAnsi="Cambria Math"/>
            <w:color w:val="44546A" w:themeColor="text2"/>
          </w:rPr>
          <m:t>α=0.01</m:t>
        </m:r>
      </m:oMath>
    </w:p>
    <w:p w14:paraId="502058F7" w14:textId="3F06774D" w:rsidR="00AD517D" w:rsidRPr="00632B6A" w:rsidRDefault="00E8765F" w:rsidP="00AD517D">
      <w:pPr>
        <w:pStyle w:val="ListParagraph"/>
        <w:numPr>
          <w:ilvl w:val="0"/>
          <w:numId w:val="10"/>
        </w:numPr>
        <w:jc w:val="both"/>
        <w:rPr>
          <w:color w:val="44546A" w:themeColor="text2"/>
        </w:rPr>
      </w:pPr>
      <w:r w:rsidRPr="00632B6A">
        <w:rPr>
          <w:color w:val="44546A" w:themeColor="text2"/>
        </w:rPr>
        <w:t>H0: the sample mean is not statistically different from the population mean</w:t>
      </w:r>
      <w:r w:rsidR="00680440" w:rsidRPr="00632B6A">
        <w:rPr>
          <w:color w:val="44546A" w:themeColor="text2"/>
        </w:rPr>
        <w:t>.</w:t>
      </w:r>
    </w:p>
    <w:p w14:paraId="7BFCCC3C" w14:textId="077F705E" w:rsidR="00E8765F" w:rsidRPr="00632B6A" w:rsidRDefault="00E8765F" w:rsidP="00E8765F">
      <w:pPr>
        <w:pStyle w:val="ListParagraph"/>
        <w:ind w:left="1080"/>
        <w:jc w:val="both"/>
        <w:rPr>
          <w:color w:val="44546A" w:themeColor="text2"/>
        </w:rPr>
      </w:pPr>
      <w:r w:rsidRPr="00632B6A">
        <w:rPr>
          <w:color w:val="44546A" w:themeColor="text2"/>
        </w:rPr>
        <w:t>H1: the sample mean is statistically different from the population mean</w:t>
      </w:r>
      <w:r w:rsidR="00680440" w:rsidRPr="00632B6A">
        <w:rPr>
          <w:color w:val="44546A" w:themeColor="text2"/>
        </w:rPr>
        <w:t>.</w:t>
      </w:r>
    </w:p>
    <w:p w14:paraId="138843C3" w14:textId="2A29250F" w:rsidR="00AD517D" w:rsidRPr="00632B6A" w:rsidRDefault="00680440" w:rsidP="00AD517D">
      <w:pPr>
        <w:pStyle w:val="ListParagraph"/>
        <w:numPr>
          <w:ilvl w:val="0"/>
          <w:numId w:val="10"/>
        </w:numPr>
        <w:jc w:val="both"/>
        <w:rPr>
          <w:color w:val="44546A" w:themeColor="text2"/>
        </w:rPr>
      </w:pPr>
      <w:r w:rsidRPr="00632B6A">
        <w:rPr>
          <w:color w:val="44546A" w:themeColor="text2"/>
        </w:rPr>
        <w:t xml:space="preserve">We use the z-statistic since we have 1000 observations and a gaussian distribution. </w:t>
      </w:r>
    </w:p>
    <w:p w14:paraId="51DD393E" w14:textId="63E73AE3" w:rsidR="00AD517D" w:rsidRPr="00632B6A" w:rsidRDefault="00680440" w:rsidP="00AD517D">
      <w:pPr>
        <w:pStyle w:val="ListParagraph"/>
        <w:numPr>
          <w:ilvl w:val="0"/>
          <w:numId w:val="10"/>
        </w:numPr>
        <w:jc w:val="both"/>
        <w:rPr>
          <w:color w:val="44546A" w:themeColor="text2"/>
        </w:rPr>
      </w:pPr>
      <w:r w:rsidRPr="00632B6A">
        <w:rPr>
          <w:color w:val="44546A" w:themeColor="text2"/>
        </w:rPr>
        <w:t xml:space="preserve">The critical z-score is </w:t>
      </w:r>
      <m:oMath>
        <m:sSub>
          <m:sSubPr>
            <m:ctrlPr>
              <w:rPr>
                <w:rFonts w:ascii="Cambria Math" w:hAnsi="Cambria Math"/>
                <w:color w:val="44546A" w:themeColor="text2"/>
              </w:rPr>
            </m:ctrlPr>
          </m:sSubPr>
          <m:e>
            <m:r>
              <m:rPr>
                <m:sty m:val="p"/>
              </m:rPr>
              <w:rPr>
                <w:rFonts w:ascii="Cambria Math" w:hAnsi="Cambria Math"/>
                <w:color w:val="44546A" w:themeColor="text2"/>
              </w:rPr>
              <m:t>z</m:t>
            </m:r>
          </m:e>
          <m:sub>
            <m:r>
              <m:rPr>
                <m:sty m:val="p"/>
              </m:rPr>
              <w:rPr>
                <w:rFonts w:ascii="Cambria Math" w:hAnsi="Cambria Math"/>
                <w:color w:val="44546A" w:themeColor="text2"/>
              </w:rPr>
              <m:t>c</m:t>
            </m:r>
          </m:sub>
        </m:sSub>
        <m:r>
          <m:rPr>
            <m:sty m:val="p"/>
          </m:rPr>
          <w:rPr>
            <w:rFonts w:ascii="Cambria Math" w:hAnsi="Cambria Math"/>
            <w:color w:val="44546A" w:themeColor="text2"/>
          </w:rPr>
          <m:t>=2.575</m:t>
        </m:r>
      </m:oMath>
    </w:p>
    <w:p w14:paraId="75BAB7C1" w14:textId="17286C30" w:rsidR="00975C7F" w:rsidRPr="00632B6A" w:rsidRDefault="00975C7F" w:rsidP="00AD517D">
      <w:pPr>
        <w:pStyle w:val="ListParagraph"/>
        <w:numPr>
          <w:ilvl w:val="0"/>
          <w:numId w:val="10"/>
        </w:numPr>
        <w:jc w:val="both"/>
        <w:rPr>
          <w:color w:val="44546A" w:themeColor="text2"/>
        </w:rPr>
      </w:pPr>
      <w:r w:rsidRPr="00632B6A">
        <w:rPr>
          <w:color w:val="44546A" w:themeColor="text2"/>
        </w:rPr>
        <w:t>Using Barnes Eq. 83:</w:t>
      </w:r>
    </w:p>
    <w:p w14:paraId="52CD2326" w14:textId="6D03FA82" w:rsidR="00AD517D" w:rsidRPr="00632B6A" w:rsidRDefault="00B335AD" w:rsidP="00975C7F">
      <w:pPr>
        <w:pStyle w:val="ListParagraph"/>
        <w:ind w:left="1080"/>
        <w:jc w:val="both"/>
        <w:rPr>
          <w:color w:val="44546A" w:themeColor="text2"/>
        </w:rPr>
      </w:pPr>
      <w:r w:rsidRPr="00632B6A">
        <w:rPr>
          <w:color w:val="44546A" w:themeColor="text2"/>
        </w:rPr>
        <w:t xml:space="preserve">Evaluate the z-score using </w:t>
      </w:r>
      <m:oMath>
        <m:r>
          <m:rPr>
            <m:sty m:val="p"/>
          </m:rPr>
          <w:rPr>
            <w:rFonts w:ascii="Cambria Math" w:hAnsi="Cambria Math"/>
            <w:color w:val="44546A" w:themeColor="text2"/>
          </w:rPr>
          <m:t>z=</m:t>
        </m:r>
        <m:f>
          <m:fPr>
            <m:ctrlPr>
              <w:rPr>
                <w:rFonts w:ascii="Cambria Math" w:hAnsi="Cambria Math"/>
                <w:color w:val="44546A" w:themeColor="text2"/>
              </w:rPr>
            </m:ctrlPr>
          </m:fPr>
          <m:num>
            <m:acc>
              <m:accPr>
                <m:chr m:val="̅"/>
                <m:ctrlPr>
                  <w:rPr>
                    <w:rFonts w:ascii="Cambria Math" w:hAnsi="Cambria Math"/>
                    <w:color w:val="44546A" w:themeColor="text2"/>
                  </w:rPr>
                </m:ctrlPr>
              </m:accPr>
              <m:e>
                <m:r>
                  <m:rPr>
                    <m:sty m:val="p"/>
                  </m:rPr>
                  <w:rPr>
                    <w:rFonts w:ascii="Cambria Math" w:hAnsi="Cambria Math"/>
                    <w:color w:val="44546A" w:themeColor="text2"/>
                  </w:rPr>
                  <m:t>x</m:t>
                </m:r>
              </m:e>
            </m:acc>
            <m:r>
              <m:rPr>
                <m:sty m:val="p"/>
              </m:rPr>
              <w:rPr>
                <w:rFonts w:ascii="Cambria Math" w:hAnsi="Cambria Math"/>
                <w:color w:val="44546A" w:themeColor="text2"/>
              </w:rPr>
              <m:t>-μ</m:t>
            </m:r>
          </m:num>
          <m:den>
            <m:r>
              <m:rPr>
                <m:sty m:val="p"/>
              </m:rPr>
              <w:rPr>
                <w:rFonts w:ascii="Cambria Math" w:hAnsi="Cambria Math"/>
                <w:color w:val="44546A" w:themeColor="text2"/>
              </w:rPr>
              <m:t>σ/</m:t>
            </m:r>
            <m:rad>
              <m:radPr>
                <m:degHide m:val="1"/>
                <m:ctrlPr>
                  <w:rPr>
                    <w:rFonts w:ascii="Cambria Math" w:hAnsi="Cambria Math"/>
                    <w:color w:val="44546A" w:themeColor="text2"/>
                  </w:rPr>
                </m:ctrlPr>
              </m:radPr>
              <m:deg/>
              <m:e>
                <m:r>
                  <m:rPr>
                    <m:sty m:val="p"/>
                  </m:rPr>
                  <w:rPr>
                    <w:rFonts w:ascii="Cambria Math" w:hAnsi="Cambria Math"/>
                    <w:color w:val="44546A" w:themeColor="text2"/>
                  </w:rPr>
                  <m:t>N</m:t>
                </m:r>
              </m:e>
            </m:rad>
          </m:den>
        </m:f>
      </m:oMath>
      <w:r w:rsidR="008854AB" w:rsidRPr="00632B6A">
        <w:rPr>
          <w:color w:val="44546A" w:themeColor="text2"/>
        </w:rPr>
        <w:t xml:space="preserve"> and compare with </w:t>
      </w:r>
      <m:oMath>
        <m:sSub>
          <m:sSubPr>
            <m:ctrlPr>
              <w:rPr>
                <w:rFonts w:ascii="Cambria Math" w:hAnsi="Cambria Math"/>
                <w:color w:val="44546A" w:themeColor="text2"/>
              </w:rPr>
            </m:ctrlPr>
          </m:sSubPr>
          <m:e>
            <m:r>
              <m:rPr>
                <m:sty m:val="p"/>
              </m:rPr>
              <w:rPr>
                <w:rFonts w:ascii="Cambria Math" w:hAnsi="Cambria Math"/>
                <w:color w:val="44546A" w:themeColor="text2"/>
              </w:rPr>
              <m:t>z</m:t>
            </m:r>
          </m:e>
          <m:sub>
            <m:r>
              <m:rPr>
                <m:sty m:val="p"/>
              </m:rPr>
              <w:rPr>
                <w:rFonts w:ascii="Cambria Math" w:hAnsi="Cambria Math"/>
                <w:color w:val="44546A" w:themeColor="text2"/>
              </w:rPr>
              <m:t>c</m:t>
            </m:r>
          </m:sub>
        </m:sSub>
        <m:r>
          <m:rPr>
            <m:sty m:val="p"/>
          </m:rPr>
          <w:rPr>
            <w:rFonts w:ascii="Cambria Math" w:hAnsi="Cambria Math"/>
            <w:color w:val="44546A" w:themeColor="text2"/>
          </w:rPr>
          <m:t>.</m:t>
        </m:r>
      </m:oMath>
    </w:p>
    <w:p w14:paraId="6008F72E" w14:textId="12C9F2BB" w:rsidR="00B335AD" w:rsidRPr="00632B6A" w:rsidRDefault="00B335AD" w:rsidP="00B335AD">
      <w:pPr>
        <w:jc w:val="both"/>
        <w:rPr>
          <w:color w:val="44546A" w:themeColor="text2"/>
        </w:rPr>
      </w:pPr>
    </w:p>
    <w:p w14:paraId="3F20973D" w14:textId="3D999685" w:rsidR="000A716F" w:rsidRPr="00632B6A" w:rsidRDefault="000A716F" w:rsidP="0000721A">
      <w:pPr>
        <w:ind w:left="360" w:firstLine="360"/>
        <w:jc w:val="both"/>
        <w:rPr>
          <w:color w:val="44546A" w:themeColor="text2"/>
        </w:rPr>
      </w:pPr>
      <w:r w:rsidRPr="00632B6A">
        <w:rPr>
          <w:color w:val="44546A" w:themeColor="text2"/>
        </w:rPr>
        <w:t xml:space="preserve">Next, we explain the steps if a sample contains only 15 independent observations.  </w:t>
      </w:r>
      <w:r w:rsidR="00232EAC" w:rsidRPr="00632B6A">
        <w:rPr>
          <w:color w:val="44546A" w:themeColor="text2"/>
        </w:rPr>
        <w:t xml:space="preserve">Since our sample size is less than 30 independent observations, but is normally distributed, we may use the student’s t-statistic.  </w:t>
      </w:r>
      <w:r w:rsidR="007E5666" w:rsidRPr="00632B6A">
        <w:rPr>
          <w:color w:val="44546A" w:themeColor="text2"/>
        </w:rPr>
        <w:t>As before, we must find the critical t-value</w:t>
      </w:r>
      <w:r w:rsidR="00B311F9" w:rsidRPr="00632B6A">
        <w:rPr>
          <w:color w:val="44546A" w:themeColor="text2"/>
        </w:rPr>
        <w:t xml:space="preserve"> using the t-table</w:t>
      </w:r>
      <w:r w:rsidR="007E5666" w:rsidRPr="00632B6A">
        <w:rPr>
          <w:color w:val="44546A" w:themeColor="text2"/>
        </w:rPr>
        <w:t xml:space="preserve">.  </w:t>
      </w:r>
      <w:r w:rsidR="00B311F9" w:rsidRPr="00632B6A">
        <w:rPr>
          <w:color w:val="44546A" w:themeColor="text2"/>
        </w:rPr>
        <w:t>With</w:t>
      </w:r>
      <w:r w:rsidR="00CC5641" w:rsidRPr="00632B6A">
        <w:rPr>
          <w:color w:val="44546A" w:themeColor="text2"/>
        </w:rPr>
        <w:t xml:space="preserve"> </w:t>
      </w:r>
      <w:r w:rsidR="00CE63A3" w:rsidRPr="00632B6A">
        <w:rPr>
          <w:color w:val="44546A" w:themeColor="text2"/>
        </w:rPr>
        <w:t xml:space="preserve">14 </w:t>
      </w:r>
      <w:r w:rsidR="00CC5641" w:rsidRPr="00632B6A">
        <w:rPr>
          <w:color w:val="44546A" w:themeColor="text2"/>
        </w:rPr>
        <w:t>degrees of freedom</w:t>
      </w:r>
      <w:r w:rsidR="00B311F9" w:rsidRPr="00632B6A">
        <w:rPr>
          <w:color w:val="44546A" w:themeColor="text2"/>
        </w:rPr>
        <w:t xml:space="preserve"> at a 95% confidence limit</w:t>
      </w:r>
      <w:r w:rsidR="000D1E70" w:rsidRPr="00632B6A">
        <w:rPr>
          <w:color w:val="44546A" w:themeColor="text2"/>
        </w:rPr>
        <w:t xml:space="preserve">, the critical t-value is </w:t>
      </w:r>
      <w:r w:rsidR="00E54736" w:rsidRPr="00632B6A">
        <w:rPr>
          <w:color w:val="44546A" w:themeColor="text2"/>
        </w:rPr>
        <w:t>2.1</w:t>
      </w:r>
      <w:r w:rsidR="00FB4A06" w:rsidRPr="00632B6A">
        <w:rPr>
          <w:color w:val="44546A" w:themeColor="text2"/>
        </w:rPr>
        <w:t>448</w:t>
      </w:r>
      <w:r w:rsidR="00E54736" w:rsidRPr="00632B6A">
        <w:rPr>
          <w:color w:val="44546A" w:themeColor="text2"/>
        </w:rPr>
        <w:t>.</w:t>
      </w:r>
      <w:r w:rsidR="00FB4A06" w:rsidRPr="00632B6A">
        <w:rPr>
          <w:color w:val="44546A" w:themeColor="text2"/>
        </w:rPr>
        <w:t xml:space="preserve">  </w:t>
      </w:r>
      <w:r w:rsidR="00B63E83" w:rsidRPr="00632B6A">
        <w:rPr>
          <w:color w:val="44546A" w:themeColor="text2"/>
        </w:rPr>
        <w:lastRenderedPageBreak/>
        <w:t xml:space="preserve">Conversely, with 14 degrees of freedom at a 99% confidence limit, the critical t-value is </w:t>
      </w:r>
      <w:r w:rsidR="00020BD5" w:rsidRPr="00632B6A">
        <w:rPr>
          <w:color w:val="44546A" w:themeColor="text2"/>
        </w:rPr>
        <w:t xml:space="preserve">2.9768.  </w:t>
      </w:r>
      <w:r w:rsidR="006A4AB2" w:rsidRPr="00632B6A">
        <w:rPr>
          <w:color w:val="44546A" w:themeColor="text2"/>
        </w:rPr>
        <w:t>As before, the critical t-value represents t</w:t>
      </w:r>
      <w:r w:rsidR="00242191" w:rsidRPr="00632B6A">
        <w:rPr>
          <w:color w:val="44546A" w:themeColor="text2"/>
        </w:rPr>
        <w:t>h</w:t>
      </w:r>
      <w:r w:rsidR="006A4AB2" w:rsidRPr="00632B6A">
        <w:rPr>
          <w:color w:val="44546A" w:themeColor="text2"/>
        </w:rPr>
        <w:t xml:space="preserve">e number of standard errors in which the sample mean must differ from the population mean in order to be statistically significant.  </w:t>
      </w:r>
      <w:r w:rsidR="007145CB" w:rsidRPr="00632B6A">
        <w:rPr>
          <w:color w:val="44546A" w:themeColor="text2"/>
        </w:rPr>
        <w:t>After calculating the sample standard deviation, sample mean, and population mean</w:t>
      </w:r>
      <w:r w:rsidR="006A4AB2" w:rsidRPr="00632B6A">
        <w:rPr>
          <w:color w:val="44546A" w:themeColor="text2"/>
        </w:rPr>
        <w:t xml:space="preserve">, we solve for t. </w:t>
      </w:r>
      <w:r w:rsidR="000D74C9" w:rsidRPr="00632B6A">
        <w:rPr>
          <w:color w:val="44546A" w:themeColor="text2"/>
        </w:rPr>
        <w:t xml:space="preserve">If t is greater than the critical t-value, our sample mean is statistically significant.  </w:t>
      </w:r>
      <w:r w:rsidR="00E54736" w:rsidRPr="00632B6A">
        <w:rPr>
          <w:color w:val="44546A" w:themeColor="text2"/>
        </w:rPr>
        <w:t xml:space="preserve">  </w:t>
      </w:r>
    </w:p>
    <w:p w14:paraId="5482191F" w14:textId="77777777" w:rsidR="00B12E44" w:rsidRPr="00632B6A" w:rsidRDefault="00B12E44" w:rsidP="0000721A">
      <w:pPr>
        <w:ind w:left="360" w:firstLine="360"/>
        <w:jc w:val="both"/>
        <w:rPr>
          <w:color w:val="44546A" w:themeColor="text2"/>
        </w:rPr>
      </w:pPr>
    </w:p>
    <w:p w14:paraId="64F7C481" w14:textId="10EAD015" w:rsidR="00A72CD4" w:rsidRPr="00632B6A" w:rsidRDefault="00A72CD4" w:rsidP="00A72CD4">
      <w:pPr>
        <w:jc w:val="both"/>
        <w:rPr>
          <w:color w:val="44546A" w:themeColor="text2"/>
        </w:rPr>
      </w:pPr>
      <w:r w:rsidRPr="00632B6A">
        <w:rPr>
          <w:color w:val="44546A" w:themeColor="text2"/>
        </w:rPr>
        <w:tab/>
        <w:t>For N</w:t>
      </w:r>
      <w:r w:rsidR="00FD798E" w:rsidRPr="00632B6A">
        <w:rPr>
          <w:color w:val="44546A" w:themeColor="text2"/>
        </w:rPr>
        <w:t xml:space="preserve"> </w:t>
      </w:r>
      <w:r w:rsidRPr="00632B6A">
        <w:rPr>
          <w:color w:val="44546A" w:themeColor="text2"/>
        </w:rPr>
        <w:t>=</w:t>
      </w:r>
      <w:r w:rsidR="00FD798E" w:rsidRPr="00632B6A">
        <w:rPr>
          <w:color w:val="44546A" w:themeColor="text2"/>
        </w:rPr>
        <w:t xml:space="preserve"> </w:t>
      </w:r>
      <w:r w:rsidRPr="00632B6A">
        <w:rPr>
          <w:color w:val="44546A" w:themeColor="text2"/>
        </w:rPr>
        <w:t>15</w:t>
      </w:r>
    </w:p>
    <w:p w14:paraId="3C100026" w14:textId="00A44AD1" w:rsidR="0000721A" w:rsidRPr="00632B6A" w:rsidRDefault="00A72CD4" w:rsidP="0000721A">
      <w:pPr>
        <w:pStyle w:val="ListParagraph"/>
        <w:numPr>
          <w:ilvl w:val="0"/>
          <w:numId w:val="9"/>
        </w:numPr>
        <w:jc w:val="both"/>
        <w:rPr>
          <w:color w:val="44546A" w:themeColor="text2"/>
        </w:rPr>
      </w:pPr>
      <w:r w:rsidRPr="00632B6A">
        <w:rPr>
          <w:color w:val="44546A" w:themeColor="text2"/>
        </w:rPr>
        <w:t xml:space="preserve">95% confidence so </w:t>
      </w:r>
      <m:oMath>
        <m:r>
          <m:rPr>
            <m:sty m:val="p"/>
          </m:rPr>
          <w:rPr>
            <w:rFonts w:ascii="Cambria Math" w:hAnsi="Cambria Math"/>
            <w:color w:val="44546A" w:themeColor="text2"/>
          </w:rPr>
          <m:t>α=0.05</m:t>
        </m:r>
      </m:oMath>
    </w:p>
    <w:p w14:paraId="36D7429C" w14:textId="7B233209" w:rsidR="00A90015" w:rsidRPr="00632B6A" w:rsidRDefault="00A90015" w:rsidP="00A90015">
      <w:pPr>
        <w:pStyle w:val="ListParagraph"/>
        <w:numPr>
          <w:ilvl w:val="0"/>
          <w:numId w:val="9"/>
        </w:numPr>
        <w:jc w:val="both"/>
        <w:rPr>
          <w:color w:val="44546A" w:themeColor="text2"/>
        </w:rPr>
      </w:pPr>
      <w:r w:rsidRPr="00632B6A">
        <w:rPr>
          <w:color w:val="44546A" w:themeColor="text2"/>
        </w:rPr>
        <w:t>H0: the sample mean is not statistically different from the population mean.</w:t>
      </w:r>
    </w:p>
    <w:p w14:paraId="59AB7692" w14:textId="77777777" w:rsidR="00A90015" w:rsidRPr="00632B6A" w:rsidRDefault="00A90015" w:rsidP="00A90015">
      <w:pPr>
        <w:pStyle w:val="ListParagraph"/>
        <w:ind w:left="1080"/>
        <w:jc w:val="both"/>
        <w:rPr>
          <w:color w:val="44546A" w:themeColor="text2"/>
        </w:rPr>
      </w:pPr>
      <w:r w:rsidRPr="00632B6A">
        <w:rPr>
          <w:color w:val="44546A" w:themeColor="text2"/>
        </w:rPr>
        <w:t>H1: the sample mean is statistically different from the population mean.</w:t>
      </w:r>
    </w:p>
    <w:p w14:paraId="10437B88" w14:textId="77777777" w:rsidR="00A90015" w:rsidRPr="00632B6A" w:rsidRDefault="00A90015" w:rsidP="00A90015">
      <w:pPr>
        <w:pStyle w:val="ListParagraph"/>
        <w:ind w:left="1080"/>
        <w:jc w:val="both"/>
        <w:rPr>
          <w:color w:val="44546A" w:themeColor="text2"/>
        </w:rPr>
      </w:pPr>
    </w:p>
    <w:p w14:paraId="31F42D78" w14:textId="0C3F4D35" w:rsidR="0000721A" w:rsidRPr="00632B6A" w:rsidRDefault="00B634DD" w:rsidP="0000721A">
      <w:pPr>
        <w:pStyle w:val="ListParagraph"/>
        <w:numPr>
          <w:ilvl w:val="0"/>
          <w:numId w:val="9"/>
        </w:numPr>
        <w:jc w:val="both"/>
        <w:rPr>
          <w:color w:val="44546A" w:themeColor="text2"/>
        </w:rPr>
      </w:pPr>
      <w:r w:rsidRPr="00632B6A">
        <w:rPr>
          <w:color w:val="44546A" w:themeColor="text2"/>
        </w:rPr>
        <w:t xml:space="preserve">We use the t-statistic since there are only 15 independent observations and a gaussian distribution. </w:t>
      </w:r>
    </w:p>
    <w:p w14:paraId="58C1AFDD" w14:textId="6A5BC4D6" w:rsidR="0000721A" w:rsidRPr="00632B6A" w:rsidRDefault="00B634DD" w:rsidP="0000721A">
      <w:pPr>
        <w:pStyle w:val="ListParagraph"/>
        <w:numPr>
          <w:ilvl w:val="0"/>
          <w:numId w:val="9"/>
        </w:numPr>
        <w:jc w:val="both"/>
        <w:rPr>
          <w:color w:val="44546A" w:themeColor="text2"/>
        </w:rPr>
      </w:pPr>
      <w:r w:rsidRPr="00632B6A">
        <w:rPr>
          <w:color w:val="44546A" w:themeColor="text2"/>
        </w:rPr>
        <w:t xml:space="preserve">The critical t-score is </w:t>
      </w:r>
      <m:oMath>
        <m:sSub>
          <m:sSubPr>
            <m:ctrlPr>
              <w:rPr>
                <w:rFonts w:ascii="Cambria Math" w:hAnsi="Cambria Math"/>
                <w:color w:val="44546A" w:themeColor="text2"/>
              </w:rPr>
            </m:ctrlPr>
          </m:sSubPr>
          <m:e>
            <m:r>
              <m:rPr>
                <m:sty m:val="p"/>
              </m:rPr>
              <w:rPr>
                <w:rFonts w:ascii="Cambria Math" w:hAnsi="Cambria Math"/>
                <w:color w:val="44546A" w:themeColor="text2"/>
              </w:rPr>
              <m:t>t</m:t>
            </m:r>
          </m:e>
          <m:sub>
            <m:r>
              <m:rPr>
                <m:sty m:val="p"/>
              </m:rPr>
              <w:rPr>
                <w:rFonts w:ascii="Cambria Math" w:hAnsi="Cambria Math"/>
                <w:color w:val="44546A" w:themeColor="text2"/>
              </w:rPr>
              <m:t>c</m:t>
            </m:r>
          </m:sub>
        </m:sSub>
        <m:r>
          <m:rPr>
            <m:sty m:val="p"/>
          </m:rPr>
          <w:rPr>
            <w:rFonts w:ascii="Cambria Math" w:hAnsi="Cambria Math"/>
            <w:color w:val="44546A" w:themeColor="text2"/>
          </w:rPr>
          <m:t>=2.1448</m:t>
        </m:r>
      </m:oMath>
      <w:r w:rsidR="002A2143" w:rsidRPr="00632B6A">
        <w:rPr>
          <w:color w:val="44546A" w:themeColor="text2"/>
        </w:rPr>
        <w:t xml:space="preserve"> using 14 degrees of freedom</w:t>
      </w:r>
      <w:r w:rsidR="00F42B42" w:rsidRPr="00632B6A">
        <w:rPr>
          <w:color w:val="44546A" w:themeColor="text2"/>
        </w:rPr>
        <w:t>.</w:t>
      </w:r>
    </w:p>
    <w:p w14:paraId="5BB54989" w14:textId="4FCBDF1D" w:rsidR="00617506" w:rsidRPr="00632B6A" w:rsidRDefault="00617506" w:rsidP="0000721A">
      <w:pPr>
        <w:pStyle w:val="ListParagraph"/>
        <w:numPr>
          <w:ilvl w:val="0"/>
          <w:numId w:val="9"/>
        </w:numPr>
        <w:jc w:val="both"/>
        <w:rPr>
          <w:color w:val="44546A" w:themeColor="text2"/>
        </w:rPr>
      </w:pPr>
      <w:r w:rsidRPr="00632B6A">
        <w:rPr>
          <w:color w:val="44546A" w:themeColor="text2"/>
        </w:rPr>
        <w:t>Using Barnes Eq. 96:</w:t>
      </w:r>
    </w:p>
    <w:p w14:paraId="19211DCE" w14:textId="6A233665" w:rsidR="0000721A" w:rsidRPr="00632B6A" w:rsidRDefault="00F13243" w:rsidP="00617506">
      <w:pPr>
        <w:pStyle w:val="ListParagraph"/>
        <w:ind w:left="1080"/>
        <w:jc w:val="both"/>
        <w:rPr>
          <w:color w:val="44546A" w:themeColor="text2"/>
        </w:rPr>
      </w:pPr>
      <w:r w:rsidRPr="00632B6A">
        <w:rPr>
          <w:color w:val="44546A" w:themeColor="text2"/>
        </w:rPr>
        <w:t xml:space="preserve">Evaluate </w:t>
      </w:r>
      <m:oMath>
        <m:r>
          <m:rPr>
            <m:sty m:val="p"/>
          </m:rPr>
          <w:rPr>
            <w:rFonts w:ascii="Cambria Math" w:hAnsi="Cambria Math"/>
            <w:color w:val="44546A" w:themeColor="text2"/>
          </w:rPr>
          <m:t>t=</m:t>
        </m:r>
        <m:f>
          <m:fPr>
            <m:ctrlPr>
              <w:rPr>
                <w:rFonts w:ascii="Cambria Math" w:hAnsi="Cambria Math"/>
                <w:color w:val="44546A" w:themeColor="text2"/>
              </w:rPr>
            </m:ctrlPr>
          </m:fPr>
          <m:num>
            <m:acc>
              <m:accPr>
                <m:chr m:val="̅"/>
                <m:ctrlPr>
                  <w:rPr>
                    <w:rFonts w:ascii="Cambria Math" w:hAnsi="Cambria Math"/>
                    <w:color w:val="44546A" w:themeColor="text2"/>
                  </w:rPr>
                </m:ctrlPr>
              </m:accPr>
              <m:e>
                <m:sSub>
                  <m:sSubPr>
                    <m:ctrlPr>
                      <w:rPr>
                        <w:rFonts w:ascii="Cambria Math" w:hAnsi="Cambria Math"/>
                        <w:color w:val="44546A" w:themeColor="text2"/>
                      </w:rPr>
                    </m:ctrlPr>
                  </m:sSubPr>
                  <m:e>
                    <m:r>
                      <m:rPr>
                        <m:sty m:val="p"/>
                      </m:rPr>
                      <w:rPr>
                        <w:rFonts w:ascii="Cambria Math" w:hAnsi="Cambria Math"/>
                        <w:color w:val="44546A" w:themeColor="text2"/>
                      </w:rPr>
                      <m:t>x</m:t>
                    </m:r>
                  </m:e>
                  <m:sub>
                    <m:r>
                      <m:rPr>
                        <m:sty m:val="p"/>
                      </m:rPr>
                      <w:rPr>
                        <w:rFonts w:ascii="Cambria Math" w:hAnsi="Cambria Math"/>
                        <w:color w:val="44546A" w:themeColor="text2"/>
                      </w:rPr>
                      <m:t>1</m:t>
                    </m:r>
                  </m:sub>
                </m:sSub>
              </m:e>
            </m:acc>
            <m:r>
              <m:rPr>
                <m:sty m:val="p"/>
              </m:rPr>
              <w:rPr>
                <w:rFonts w:ascii="Cambria Math" w:hAnsi="Cambria Math"/>
                <w:color w:val="44546A" w:themeColor="text2"/>
              </w:rPr>
              <m:t>-μ</m:t>
            </m:r>
          </m:num>
          <m:den>
            <m:f>
              <m:fPr>
                <m:ctrlPr>
                  <w:rPr>
                    <w:rFonts w:ascii="Cambria Math" w:hAnsi="Cambria Math"/>
                    <w:color w:val="44546A" w:themeColor="text2"/>
                  </w:rPr>
                </m:ctrlPr>
              </m:fPr>
              <m:num>
                <m:r>
                  <m:rPr>
                    <m:sty m:val="p"/>
                  </m:rPr>
                  <w:rPr>
                    <w:rFonts w:ascii="Cambria Math" w:hAnsi="Cambria Math"/>
                    <w:color w:val="44546A" w:themeColor="text2"/>
                  </w:rPr>
                  <m:t>s</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N-1</m:t>
                    </m:r>
                  </m:e>
                </m:rad>
              </m:den>
            </m:f>
          </m:den>
        </m:f>
      </m:oMath>
      <w:r w:rsidR="008854AB" w:rsidRPr="00632B6A">
        <w:rPr>
          <w:color w:val="44546A" w:themeColor="text2"/>
        </w:rPr>
        <w:t xml:space="preserve"> and compare with </w:t>
      </w:r>
      <m:oMath>
        <m:sSub>
          <m:sSubPr>
            <m:ctrlPr>
              <w:rPr>
                <w:rFonts w:ascii="Cambria Math" w:hAnsi="Cambria Math"/>
                <w:color w:val="44546A" w:themeColor="text2"/>
              </w:rPr>
            </m:ctrlPr>
          </m:sSubPr>
          <m:e>
            <m:r>
              <m:rPr>
                <m:sty m:val="p"/>
              </m:rPr>
              <w:rPr>
                <w:rFonts w:ascii="Cambria Math" w:hAnsi="Cambria Math"/>
                <w:color w:val="44546A" w:themeColor="text2"/>
              </w:rPr>
              <m:t>t</m:t>
            </m:r>
          </m:e>
          <m:sub>
            <m:r>
              <m:rPr>
                <m:sty m:val="p"/>
              </m:rPr>
              <w:rPr>
                <w:rFonts w:ascii="Cambria Math" w:hAnsi="Cambria Math"/>
                <w:color w:val="44546A" w:themeColor="text2"/>
              </w:rPr>
              <m:t>c</m:t>
            </m:r>
          </m:sub>
        </m:sSub>
        <m:r>
          <m:rPr>
            <m:sty m:val="p"/>
          </m:rPr>
          <w:rPr>
            <w:rFonts w:ascii="Cambria Math" w:hAnsi="Cambria Math"/>
            <w:color w:val="44546A" w:themeColor="text2"/>
          </w:rPr>
          <m:t>.</m:t>
        </m:r>
      </m:oMath>
    </w:p>
    <w:p w14:paraId="303F214C" w14:textId="02E1EA50" w:rsidR="00FD798E" w:rsidRPr="00632B6A" w:rsidRDefault="00FD798E" w:rsidP="00FD798E">
      <w:pPr>
        <w:ind w:left="720"/>
        <w:jc w:val="both"/>
        <w:rPr>
          <w:color w:val="44546A" w:themeColor="text2"/>
        </w:rPr>
      </w:pPr>
    </w:p>
    <w:p w14:paraId="2FE6B576" w14:textId="1B3D81AF" w:rsidR="00FD798E" w:rsidRPr="00632B6A" w:rsidRDefault="00FD798E" w:rsidP="00FD798E">
      <w:pPr>
        <w:ind w:left="720"/>
        <w:jc w:val="both"/>
        <w:rPr>
          <w:color w:val="44546A" w:themeColor="text2"/>
        </w:rPr>
      </w:pPr>
      <w:r w:rsidRPr="00632B6A">
        <w:rPr>
          <w:color w:val="44546A" w:themeColor="text2"/>
        </w:rPr>
        <w:t xml:space="preserve">For N = 15 </w:t>
      </w:r>
    </w:p>
    <w:p w14:paraId="21A4D810" w14:textId="22B1E400" w:rsidR="00FD798E" w:rsidRPr="00632B6A" w:rsidRDefault="00FD798E" w:rsidP="00FD798E">
      <w:pPr>
        <w:pStyle w:val="ListParagraph"/>
        <w:numPr>
          <w:ilvl w:val="0"/>
          <w:numId w:val="11"/>
        </w:numPr>
        <w:jc w:val="both"/>
        <w:rPr>
          <w:color w:val="44546A" w:themeColor="text2"/>
        </w:rPr>
      </w:pPr>
      <w:r w:rsidRPr="00632B6A">
        <w:rPr>
          <w:color w:val="44546A" w:themeColor="text2"/>
        </w:rPr>
        <w:t xml:space="preserve">99% confidence so </w:t>
      </w:r>
      <m:oMath>
        <m:r>
          <m:rPr>
            <m:sty m:val="p"/>
          </m:rPr>
          <w:rPr>
            <w:rFonts w:ascii="Cambria Math" w:hAnsi="Cambria Math"/>
            <w:color w:val="44546A" w:themeColor="text2"/>
          </w:rPr>
          <m:t>α=0.01</m:t>
        </m:r>
      </m:oMath>
    </w:p>
    <w:p w14:paraId="23D2F15B" w14:textId="598DD771" w:rsidR="009C706B" w:rsidRPr="00632B6A" w:rsidRDefault="009C706B" w:rsidP="00FD798E">
      <w:pPr>
        <w:pStyle w:val="ListParagraph"/>
        <w:numPr>
          <w:ilvl w:val="0"/>
          <w:numId w:val="11"/>
        </w:numPr>
        <w:jc w:val="both"/>
        <w:rPr>
          <w:color w:val="44546A" w:themeColor="text2"/>
        </w:rPr>
      </w:pPr>
      <w:r w:rsidRPr="00632B6A">
        <w:rPr>
          <w:color w:val="44546A" w:themeColor="text2"/>
        </w:rPr>
        <w:t>H0: the sample mean is not statistically different from the population mean</w:t>
      </w:r>
    </w:p>
    <w:p w14:paraId="318EEC48" w14:textId="47EDFF4B" w:rsidR="009C706B" w:rsidRPr="00632B6A" w:rsidRDefault="009C706B" w:rsidP="009C706B">
      <w:pPr>
        <w:pStyle w:val="ListParagraph"/>
        <w:ind w:left="1080"/>
        <w:jc w:val="both"/>
        <w:rPr>
          <w:color w:val="44546A" w:themeColor="text2"/>
        </w:rPr>
      </w:pPr>
      <w:r w:rsidRPr="00632B6A">
        <w:rPr>
          <w:color w:val="44546A" w:themeColor="text2"/>
        </w:rPr>
        <w:t>H1: the sample mean is statistically different from the population mean</w:t>
      </w:r>
    </w:p>
    <w:p w14:paraId="1067C806" w14:textId="62206870" w:rsidR="009C706B" w:rsidRPr="00632B6A" w:rsidRDefault="009C706B" w:rsidP="009C706B">
      <w:pPr>
        <w:pStyle w:val="ListParagraph"/>
        <w:numPr>
          <w:ilvl w:val="0"/>
          <w:numId w:val="11"/>
        </w:numPr>
        <w:jc w:val="both"/>
        <w:rPr>
          <w:color w:val="44546A" w:themeColor="text2"/>
        </w:rPr>
      </w:pPr>
      <w:r w:rsidRPr="00632B6A">
        <w:rPr>
          <w:color w:val="44546A" w:themeColor="text2"/>
        </w:rPr>
        <w:t xml:space="preserve">We use the t-statistic since there are only 15 independent observations and a guassian distribution. </w:t>
      </w:r>
    </w:p>
    <w:p w14:paraId="10537073" w14:textId="6EDD696D" w:rsidR="009C706B" w:rsidRPr="00632B6A" w:rsidRDefault="009C706B" w:rsidP="009C706B">
      <w:pPr>
        <w:pStyle w:val="ListParagraph"/>
        <w:numPr>
          <w:ilvl w:val="0"/>
          <w:numId w:val="11"/>
        </w:numPr>
        <w:jc w:val="both"/>
        <w:rPr>
          <w:color w:val="44546A" w:themeColor="text2"/>
        </w:rPr>
      </w:pPr>
      <w:r w:rsidRPr="00632B6A">
        <w:rPr>
          <w:color w:val="44546A" w:themeColor="text2"/>
        </w:rPr>
        <w:t xml:space="preserve">The critical t-score is </w:t>
      </w:r>
      <m:oMath>
        <m:sSub>
          <m:sSubPr>
            <m:ctrlPr>
              <w:rPr>
                <w:rFonts w:ascii="Cambria Math" w:hAnsi="Cambria Math"/>
                <w:color w:val="44546A" w:themeColor="text2"/>
              </w:rPr>
            </m:ctrlPr>
          </m:sSubPr>
          <m:e>
            <m:r>
              <m:rPr>
                <m:sty m:val="p"/>
              </m:rPr>
              <w:rPr>
                <w:rFonts w:ascii="Cambria Math" w:hAnsi="Cambria Math"/>
                <w:color w:val="44546A" w:themeColor="text2"/>
              </w:rPr>
              <m:t>t</m:t>
            </m:r>
          </m:e>
          <m:sub>
            <m:r>
              <m:rPr>
                <m:sty m:val="p"/>
              </m:rPr>
              <w:rPr>
                <w:rFonts w:ascii="Cambria Math" w:hAnsi="Cambria Math"/>
                <w:color w:val="44546A" w:themeColor="text2"/>
              </w:rPr>
              <m:t>c</m:t>
            </m:r>
          </m:sub>
        </m:sSub>
        <m:r>
          <m:rPr>
            <m:sty m:val="p"/>
          </m:rPr>
          <w:rPr>
            <w:rFonts w:ascii="Cambria Math" w:hAnsi="Cambria Math"/>
            <w:color w:val="44546A" w:themeColor="text2"/>
          </w:rPr>
          <m:t>=2.9768</m:t>
        </m:r>
      </m:oMath>
      <w:r w:rsidR="00F42B42" w:rsidRPr="00632B6A">
        <w:rPr>
          <w:color w:val="44546A" w:themeColor="text2"/>
        </w:rPr>
        <w:t xml:space="preserve"> using 14 degrees of freedom.</w:t>
      </w:r>
    </w:p>
    <w:p w14:paraId="21D2A8DD" w14:textId="7718DC68" w:rsidR="000B7436" w:rsidRPr="00632B6A" w:rsidRDefault="000B7436" w:rsidP="00DF0F47">
      <w:pPr>
        <w:pStyle w:val="ListParagraph"/>
        <w:numPr>
          <w:ilvl w:val="0"/>
          <w:numId w:val="11"/>
        </w:numPr>
        <w:jc w:val="both"/>
        <w:rPr>
          <w:color w:val="44546A" w:themeColor="text2"/>
        </w:rPr>
      </w:pPr>
      <w:r w:rsidRPr="00632B6A">
        <w:rPr>
          <w:color w:val="44546A" w:themeColor="text2"/>
        </w:rPr>
        <w:t>Using Barnes Eq. 96:</w:t>
      </w:r>
    </w:p>
    <w:p w14:paraId="4AE72191" w14:textId="6F61D501" w:rsidR="00DF0F47" w:rsidRPr="00632B6A" w:rsidRDefault="00DF0F47" w:rsidP="000B7436">
      <w:pPr>
        <w:pStyle w:val="ListParagraph"/>
        <w:ind w:left="1080"/>
        <w:jc w:val="both"/>
        <w:rPr>
          <w:color w:val="44546A" w:themeColor="text2"/>
        </w:rPr>
      </w:pPr>
      <w:r w:rsidRPr="00632B6A">
        <w:rPr>
          <w:color w:val="44546A" w:themeColor="text2"/>
        </w:rPr>
        <w:t xml:space="preserve">Evaluate </w:t>
      </w:r>
      <m:oMath>
        <m:r>
          <m:rPr>
            <m:sty m:val="p"/>
          </m:rPr>
          <w:rPr>
            <w:rFonts w:ascii="Cambria Math" w:hAnsi="Cambria Math"/>
            <w:color w:val="44546A" w:themeColor="text2"/>
          </w:rPr>
          <m:t>t=</m:t>
        </m:r>
        <m:f>
          <m:fPr>
            <m:ctrlPr>
              <w:rPr>
                <w:rFonts w:ascii="Cambria Math" w:hAnsi="Cambria Math"/>
                <w:color w:val="44546A" w:themeColor="text2"/>
              </w:rPr>
            </m:ctrlPr>
          </m:fPr>
          <m:num>
            <m:acc>
              <m:accPr>
                <m:chr m:val="̅"/>
                <m:ctrlPr>
                  <w:rPr>
                    <w:rFonts w:ascii="Cambria Math" w:hAnsi="Cambria Math"/>
                    <w:color w:val="44546A" w:themeColor="text2"/>
                  </w:rPr>
                </m:ctrlPr>
              </m:accPr>
              <m:e>
                <m:sSub>
                  <m:sSubPr>
                    <m:ctrlPr>
                      <w:rPr>
                        <w:rFonts w:ascii="Cambria Math" w:hAnsi="Cambria Math"/>
                        <w:color w:val="44546A" w:themeColor="text2"/>
                      </w:rPr>
                    </m:ctrlPr>
                  </m:sSubPr>
                  <m:e>
                    <m:r>
                      <m:rPr>
                        <m:sty m:val="p"/>
                      </m:rPr>
                      <w:rPr>
                        <w:rFonts w:ascii="Cambria Math" w:hAnsi="Cambria Math"/>
                        <w:color w:val="44546A" w:themeColor="text2"/>
                      </w:rPr>
                      <m:t>x</m:t>
                    </m:r>
                  </m:e>
                  <m:sub>
                    <m:r>
                      <m:rPr>
                        <m:sty m:val="p"/>
                      </m:rPr>
                      <w:rPr>
                        <w:rFonts w:ascii="Cambria Math" w:hAnsi="Cambria Math"/>
                        <w:color w:val="44546A" w:themeColor="text2"/>
                      </w:rPr>
                      <m:t>1</m:t>
                    </m:r>
                  </m:sub>
                </m:sSub>
              </m:e>
            </m:acc>
            <m:r>
              <m:rPr>
                <m:sty m:val="p"/>
              </m:rPr>
              <w:rPr>
                <w:rFonts w:ascii="Cambria Math" w:hAnsi="Cambria Math"/>
                <w:color w:val="44546A" w:themeColor="text2"/>
              </w:rPr>
              <m:t>-μ</m:t>
            </m:r>
          </m:num>
          <m:den>
            <m:f>
              <m:fPr>
                <m:ctrlPr>
                  <w:rPr>
                    <w:rFonts w:ascii="Cambria Math" w:hAnsi="Cambria Math"/>
                    <w:color w:val="44546A" w:themeColor="text2"/>
                  </w:rPr>
                </m:ctrlPr>
              </m:fPr>
              <m:num>
                <m:r>
                  <m:rPr>
                    <m:sty m:val="p"/>
                  </m:rPr>
                  <w:rPr>
                    <w:rFonts w:ascii="Cambria Math" w:hAnsi="Cambria Math"/>
                    <w:color w:val="44546A" w:themeColor="text2"/>
                  </w:rPr>
                  <m:t>s</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N-1</m:t>
                    </m:r>
                  </m:e>
                </m:rad>
              </m:den>
            </m:f>
          </m:den>
        </m:f>
      </m:oMath>
      <w:r w:rsidR="008854AB" w:rsidRPr="00632B6A">
        <w:rPr>
          <w:color w:val="44546A" w:themeColor="text2"/>
        </w:rPr>
        <w:t xml:space="preserve"> and compare with </w:t>
      </w:r>
      <m:oMath>
        <m:sSub>
          <m:sSubPr>
            <m:ctrlPr>
              <w:rPr>
                <w:rFonts w:ascii="Cambria Math" w:hAnsi="Cambria Math"/>
                <w:color w:val="44546A" w:themeColor="text2"/>
              </w:rPr>
            </m:ctrlPr>
          </m:sSubPr>
          <m:e>
            <m:r>
              <m:rPr>
                <m:sty m:val="p"/>
              </m:rPr>
              <w:rPr>
                <w:rFonts w:ascii="Cambria Math" w:hAnsi="Cambria Math"/>
                <w:color w:val="44546A" w:themeColor="text2"/>
              </w:rPr>
              <m:t>t</m:t>
            </m:r>
          </m:e>
          <m:sub>
            <m:r>
              <m:rPr>
                <m:sty m:val="p"/>
              </m:rPr>
              <w:rPr>
                <w:rFonts w:ascii="Cambria Math" w:hAnsi="Cambria Math"/>
                <w:color w:val="44546A" w:themeColor="text2"/>
              </w:rPr>
              <m:t>c</m:t>
            </m:r>
          </m:sub>
        </m:sSub>
        <m:r>
          <m:rPr>
            <m:sty m:val="p"/>
          </m:rPr>
          <w:rPr>
            <w:rFonts w:ascii="Cambria Math" w:hAnsi="Cambria Math"/>
            <w:color w:val="44546A" w:themeColor="text2"/>
          </w:rPr>
          <m:t>.</m:t>
        </m:r>
      </m:oMath>
    </w:p>
    <w:p w14:paraId="27BF4624" w14:textId="44D005A6" w:rsidR="0000721A" w:rsidRPr="00632B6A" w:rsidRDefault="0000721A" w:rsidP="00A90015">
      <w:pPr>
        <w:ind w:left="720"/>
        <w:jc w:val="both"/>
        <w:rPr>
          <w:color w:val="44546A" w:themeColor="text2"/>
        </w:rPr>
      </w:pPr>
    </w:p>
    <w:p w14:paraId="7B758838" w14:textId="21628D59" w:rsidR="006A3001" w:rsidRPr="00632B6A" w:rsidRDefault="006A3001" w:rsidP="00A90015">
      <w:pPr>
        <w:ind w:left="720"/>
        <w:jc w:val="both"/>
        <w:rPr>
          <w:color w:val="44546A" w:themeColor="text2"/>
        </w:rPr>
      </w:pPr>
      <w:r w:rsidRPr="00632B6A">
        <w:rPr>
          <w:color w:val="44546A" w:themeColor="text2"/>
        </w:rPr>
        <w:t xml:space="preserve">Jen – would you rather explanative </w:t>
      </w:r>
      <w:r w:rsidR="00BA3C2C" w:rsidRPr="00632B6A">
        <w:rPr>
          <w:color w:val="44546A" w:themeColor="text2"/>
        </w:rPr>
        <w:t>paragraphs</w:t>
      </w:r>
      <w:r w:rsidRPr="00632B6A">
        <w:rPr>
          <w:color w:val="44546A" w:themeColor="text2"/>
        </w:rPr>
        <w:t xml:space="preserve"> or the numbered version?</w:t>
      </w:r>
    </w:p>
    <w:p w14:paraId="486D880E" w14:textId="77777777" w:rsidR="00DE02A5" w:rsidRPr="00632B6A" w:rsidRDefault="00DE02A5" w:rsidP="00DE02A5">
      <w:pPr>
        <w:ind w:left="360"/>
        <w:jc w:val="both"/>
        <w:rPr>
          <w:b/>
        </w:rPr>
      </w:pPr>
    </w:p>
    <w:p w14:paraId="19EF8C2A" w14:textId="29631B44" w:rsidR="005D1629" w:rsidRPr="00632B6A" w:rsidRDefault="005D1629" w:rsidP="005D1629">
      <w:pPr>
        <w:pStyle w:val="ListParagraph"/>
        <w:numPr>
          <w:ilvl w:val="0"/>
          <w:numId w:val="1"/>
        </w:numPr>
        <w:jc w:val="both"/>
        <w:rPr>
          <w:b/>
        </w:rPr>
      </w:pPr>
      <w:r w:rsidRPr="00632B6A">
        <w:rPr>
          <w:b/>
        </w:rPr>
        <w:t xml:space="preserve">Design your own homework problem to compare two sample means using data of your own choice.  </w:t>
      </w:r>
      <w:r w:rsidRPr="00632B6A">
        <w:rPr>
          <w:b/>
          <w:color w:val="000000" w:themeColor="text1"/>
        </w:rPr>
        <w:t xml:space="preserve">In other words, test whether two sample means are statistically different. </w:t>
      </w:r>
      <w:r w:rsidRPr="00632B6A">
        <w:rPr>
          <w:b/>
        </w:rPr>
        <w:t>Follow all five steps of hypothesis testing.  Hint: See page 26 of Barnes notes for an example. (15 points)</w:t>
      </w:r>
    </w:p>
    <w:p w14:paraId="002ACB31" w14:textId="368DD075" w:rsidR="009E4C60" w:rsidRPr="00632B6A" w:rsidRDefault="00314E17" w:rsidP="00DE02A5">
      <w:pPr>
        <w:pStyle w:val="ListParagraph"/>
        <w:jc w:val="both"/>
        <w:rPr>
          <w:rFonts w:ascii="Cambria Math" w:hAnsi="Cambria Math"/>
          <w:color w:val="44546A" w:themeColor="text2"/>
        </w:rPr>
      </w:pPr>
      <w:r>
        <w:rPr>
          <w:rFonts w:ascii="Cambria Math" w:hAnsi="Cambria Math"/>
          <w:color w:val="44546A" w:themeColor="text2"/>
        </w:rPr>
        <w:t xml:space="preserve">Your team pulls </w:t>
      </w:r>
      <w:r w:rsidR="00007292">
        <w:rPr>
          <w:rFonts w:ascii="Cambria Math" w:hAnsi="Cambria Math"/>
          <w:color w:val="44546A" w:themeColor="text2"/>
        </w:rPr>
        <w:t xml:space="preserve">daily maximum temperature </w:t>
      </w:r>
      <w:r>
        <w:rPr>
          <w:rFonts w:ascii="Cambria Math" w:hAnsi="Cambria Math"/>
          <w:color w:val="44546A" w:themeColor="text2"/>
        </w:rPr>
        <w:t xml:space="preserve">data </w:t>
      </w:r>
      <w:r w:rsidR="00007292">
        <w:rPr>
          <w:rFonts w:ascii="Cambria Math" w:hAnsi="Cambria Math"/>
          <w:color w:val="44546A" w:themeColor="text2"/>
        </w:rPr>
        <w:t xml:space="preserve">from an ASOS station in </w:t>
      </w:r>
      <w:r>
        <w:rPr>
          <w:rFonts w:ascii="Cambria Math" w:hAnsi="Cambria Math"/>
          <w:color w:val="44546A" w:themeColor="text2"/>
        </w:rPr>
        <w:t xml:space="preserve">Ajo, Arizona from </w:t>
      </w:r>
      <w:r w:rsidR="00007292">
        <w:rPr>
          <w:rFonts w:ascii="Cambria Math" w:hAnsi="Cambria Math"/>
          <w:color w:val="44546A" w:themeColor="text2"/>
        </w:rPr>
        <w:t>19981 to 1984</w:t>
      </w:r>
      <w:r w:rsidR="00A02C3F">
        <w:rPr>
          <w:rFonts w:ascii="Cambria Math" w:hAnsi="Cambria Math"/>
          <w:color w:val="44546A" w:themeColor="text2"/>
        </w:rPr>
        <w:t xml:space="preserve">.  </w:t>
      </w:r>
      <w:r w:rsidR="002E366B" w:rsidRPr="00632B6A">
        <w:rPr>
          <w:rFonts w:ascii="Cambria Math" w:hAnsi="Cambria Math"/>
          <w:color w:val="44546A" w:themeColor="text2"/>
        </w:rPr>
        <w:t xml:space="preserve">Using the </w:t>
      </w:r>
      <w:r w:rsidR="00891C75" w:rsidRPr="00632B6A">
        <w:rPr>
          <w:rFonts w:ascii="Cambria Math" w:hAnsi="Cambria Math"/>
          <w:color w:val="44546A" w:themeColor="text2"/>
        </w:rPr>
        <w:t>1,</w:t>
      </w:r>
      <w:r w:rsidR="00A60B93" w:rsidRPr="00632B6A">
        <w:rPr>
          <w:rFonts w:ascii="Cambria Math" w:hAnsi="Cambria Math"/>
          <w:color w:val="44546A" w:themeColor="text2"/>
        </w:rPr>
        <w:t>827</w:t>
      </w:r>
      <w:r w:rsidR="002E366B" w:rsidRPr="00632B6A">
        <w:rPr>
          <w:rFonts w:ascii="Cambria Math" w:hAnsi="Cambria Math"/>
          <w:color w:val="44546A" w:themeColor="text2"/>
        </w:rPr>
        <w:t xml:space="preserve"> days of </w:t>
      </w:r>
      <w:r w:rsidR="00A02C3F">
        <w:rPr>
          <w:rFonts w:ascii="Cambria Math" w:hAnsi="Cambria Math"/>
          <w:color w:val="44546A" w:themeColor="text2"/>
        </w:rPr>
        <w:t xml:space="preserve">good </w:t>
      </w:r>
      <w:r w:rsidR="002E366B" w:rsidRPr="00632B6A">
        <w:rPr>
          <w:rFonts w:ascii="Cambria Math" w:hAnsi="Cambria Math"/>
          <w:color w:val="44546A" w:themeColor="text2"/>
        </w:rPr>
        <w:t xml:space="preserve">data, you conclude that the average high temperature was </w:t>
      </w:r>
      <m:oMath>
        <m:r>
          <m:rPr>
            <m:sty m:val="p"/>
          </m:rPr>
          <w:rPr>
            <w:rFonts w:ascii="Cambria Math" w:hAnsi="Cambria Math"/>
            <w:color w:val="44546A" w:themeColor="text2"/>
          </w:rPr>
          <m:t>28.2°C</m:t>
        </m:r>
      </m:oMath>
      <w:r w:rsidR="008C0834" w:rsidRPr="00632B6A">
        <w:rPr>
          <w:rFonts w:ascii="Cambria Math" w:hAnsi="Cambria Math"/>
          <w:color w:val="44546A" w:themeColor="text2"/>
        </w:rPr>
        <w:t xml:space="preserve"> </w:t>
      </w:r>
      <w:r w:rsidR="00FD23AB" w:rsidRPr="00632B6A">
        <w:rPr>
          <w:rFonts w:ascii="Cambria Math" w:hAnsi="Cambria Math"/>
          <w:color w:val="44546A" w:themeColor="text2"/>
        </w:rPr>
        <w:t>with a standard deviation of</w:t>
      </w:r>
      <w:r w:rsidR="00842B13" w:rsidRPr="00632B6A">
        <w:rPr>
          <w:rFonts w:ascii="Cambria Math" w:hAnsi="Cambria Math"/>
          <w:color w:val="44546A" w:themeColor="text2"/>
        </w:rPr>
        <w:t xml:space="preserve"> </w:t>
      </w:r>
      <w:r w:rsidR="00FF159C" w:rsidRPr="00632B6A">
        <w:rPr>
          <w:rFonts w:ascii="Cambria Math" w:hAnsi="Cambria Math"/>
          <w:color w:val="44546A" w:themeColor="text2"/>
        </w:rPr>
        <w:t xml:space="preserve"> </w:t>
      </w:r>
      <m:oMath>
        <m:r>
          <m:rPr>
            <m:sty m:val="p"/>
          </m:rPr>
          <w:rPr>
            <w:rFonts w:ascii="Cambria Math" w:hAnsi="Cambria Math"/>
            <w:color w:val="44546A" w:themeColor="text2"/>
          </w:rPr>
          <m:t>8.3°C</m:t>
        </m:r>
      </m:oMath>
      <w:r w:rsidR="000D3587" w:rsidRPr="00632B6A">
        <w:rPr>
          <w:rFonts w:ascii="Cambria Math" w:hAnsi="Cambria Math"/>
          <w:color w:val="44546A" w:themeColor="text2"/>
        </w:rPr>
        <w:t xml:space="preserve">.  </w:t>
      </w:r>
      <w:r w:rsidR="008B5816">
        <w:rPr>
          <w:rFonts w:ascii="Cambria Math" w:hAnsi="Cambria Math"/>
          <w:color w:val="44546A" w:themeColor="text2"/>
        </w:rPr>
        <w:t xml:space="preserve">Your team then samples data from 2002 to 2006 </w:t>
      </w:r>
      <w:r w:rsidR="00842B13" w:rsidRPr="00632B6A">
        <w:rPr>
          <w:rFonts w:ascii="Cambria Math" w:hAnsi="Cambria Math"/>
          <w:color w:val="44546A" w:themeColor="text2"/>
        </w:rPr>
        <w:t xml:space="preserve">and finds that the average temperature </w:t>
      </w:r>
      <w:r w:rsidR="00E16905" w:rsidRPr="00632B6A">
        <w:rPr>
          <w:rFonts w:ascii="Cambria Math" w:hAnsi="Cambria Math"/>
          <w:color w:val="44546A" w:themeColor="text2"/>
        </w:rPr>
        <w:t xml:space="preserve">is now </w:t>
      </w:r>
      <w:r w:rsidR="00842B13" w:rsidRPr="00632B6A">
        <w:rPr>
          <w:rFonts w:ascii="Cambria Math" w:hAnsi="Cambria Math"/>
          <w:color w:val="44546A" w:themeColor="text2"/>
        </w:rPr>
        <w:t xml:space="preserve"> </w:t>
      </w:r>
      <m:oMath>
        <m:r>
          <m:rPr>
            <m:sty m:val="p"/>
          </m:rPr>
          <w:rPr>
            <w:rFonts w:ascii="Cambria Math" w:hAnsi="Cambria Math"/>
            <w:color w:val="44546A" w:themeColor="text2"/>
          </w:rPr>
          <m:t>29.2°C</m:t>
        </m:r>
      </m:oMath>
      <w:r w:rsidR="00842B13" w:rsidRPr="00632B6A">
        <w:rPr>
          <w:rFonts w:ascii="Cambria Math" w:hAnsi="Cambria Math"/>
          <w:color w:val="44546A" w:themeColor="text2"/>
        </w:rPr>
        <w:t xml:space="preserve"> with a standard deviation of</w:t>
      </w:r>
      <w:r w:rsidR="00E16905" w:rsidRPr="00632B6A">
        <w:rPr>
          <w:rFonts w:ascii="Cambria Math" w:hAnsi="Cambria Math"/>
          <w:color w:val="44546A" w:themeColor="text2"/>
        </w:rPr>
        <w:t xml:space="preserve"> </w:t>
      </w:r>
      <w:r w:rsidR="00842B13" w:rsidRPr="00632B6A">
        <w:rPr>
          <w:rFonts w:ascii="Cambria Math" w:hAnsi="Cambria Math"/>
          <w:color w:val="44546A" w:themeColor="text2"/>
        </w:rPr>
        <w:t xml:space="preserve"> </w:t>
      </w:r>
      <m:oMath>
        <m:r>
          <m:rPr>
            <m:sty m:val="p"/>
          </m:rPr>
          <w:rPr>
            <w:rFonts w:ascii="Cambria Math" w:hAnsi="Cambria Math"/>
            <w:color w:val="44546A" w:themeColor="text2"/>
          </w:rPr>
          <m:t>8.6°C</m:t>
        </m:r>
      </m:oMath>
      <w:r w:rsidR="002A513A" w:rsidRPr="00632B6A">
        <w:rPr>
          <w:rFonts w:ascii="Cambria Math" w:hAnsi="Cambria Math"/>
          <w:color w:val="44546A" w:themeColor="text2"/>
        </w:rPr>
        <w:t xml:space="preserve">.  Due to instrument aging, only </w:t>
      </w:r>
      <w:r w:rsidR="00254610" w:rsidRPr="00632B6A">
        <w:rPr>
          <w:rFonts w:ascii="Cambria Math" w:hAnsi="Cambria Math"/>
          <w:color w:val="44546A" w:themeColor="text2"/>
        </w:rPr>
        <w:t>1,174</w:t>
      </w:r>
      <w:r w:rsidR="002A513A" w:rsidRPr="00632B6A">
        <w:rPr>
          <w:rFonts w:ascii="Cambria Math" w:hAnsi="Cambria Math"/>
          <w:color w:val="44546A" w:themeColor="text2"/>
        </w:rPr>
        <w:t xml:space="preserve"> days of </w:t>
      </w:r>
      <w:r w:rsidR="00A30522">
        <w:rPr>
          <w:rFonts w:ascii="Cambria Math" w:hAnsi="Cambria Math"/>
          <w:color w:val="44546A" w:themeColor="text2"/>
        </w:rPr>
        <w:t xml:space="preserve">good </w:t>
      </w:r>
      <w:r w:rsidR="002A513A" w:rsidRPr="00632B6A">
        <w:rPr>
          <w:rFonts w:ascii="Cambria Math" w:hAnsi="Cambria Math"/>
          <w:color w:val="44546A" w:themeColor="text2"/>
        </w:rPr>
        <w:t xml:space="preserve">data </w:t>
      </w:r>
      <w:r w:rsidR="00AB6961" w:rsidRPr="00632B6A">
        <w:rPr>
          <w:rFonts w:ascii="Cambria Math" w:hAnsi="Cambria Math"/>
          <w:color w:val="44546A" w:themeColor="text2"/>
        </w:rPr>
        <w:t>are collected</w:t>
      </w:r>
      <w:r w:rsidR="002A513A" w:rsidRPr="00632B6A">
        <w:rPr>
          <w:rFonts w:ascii="Cambria Math" w:hAnsi="Cambria Math"/>
          <w:color w:val="44546A" w:themeColor="text2"/>
        </w:rPr>
        <w:t xml:space="preserve">.  </w:t>
      </w:r>
      <w:r w:rsidR="00AB6961" w:rsidRPr="00632B6A">
        <w:rPr>
          <w:rFonts w:ascii="Cambria Math" w:hAnsi="Cambria Math"/>
          <w:color w:val="44546A" w:themeColor="text2"/>
        </w:rPr>
        <w:t xml:space="preserve">Have temperatures warmed </w:t>
      </w:r>
      <w:r w:rsidR="004B7570" w:rsidRPr="00632B6A">
        <w:rPr>
          <w:rFonts w:ascii="Cambria Math" w:hAnsi="Cambria Math"/>
          <w:color w:val="44546A" w:themeColor="text2"/>
        </w:rPr>
        <w:t>significantly</w:t>
      </w:r>
      <w:r w:rsidR="00DD63E3" w:rsidRPr="00632B6A">
        <w:rPr>
          <w:rFonts w:ascii="Cambria Math" w:hAnsi="Cambria Math"/>
          <w:color w:val="44546A" w:themeColor="text2"/>
        </w:rPr>
        <w:t xml:space="preserve"> </w:t>
      </w:r>
      <w:r w:rsidR="00515958" w:rsidRPr="00632B6A">
        <w:rPr>
          <w:rFonts w:ascii="Cambria Math" w:hAnsi="Cambria Math"/>
          <w:color w:val="44546A" w:themeColor="text2"/>
        </w:rPr>
        <w:t xml:space="preserve">over </w:t>
      </w:r>
      <w:r w:rsidR="00DD63E3" w:rsidRPr="00632B6A">
        <w:rPr>
          <w:rFonts w:ascii="Cambria Math" w:hAnsi="Cambria Math"/>
          <w:color w:val="44546A" w:themeColor="text2"/>
        </w:rPr>
        <w:t>the past 14 years</w:t>
      </w:r>
      <w:r w:rsidR="005F2CE0" w:rsidRPr="00632B6A">
        <w:rPr>
          <w:rFonts w:ascii="Cambria Math" w:hAnsi="Cambria Math"/>
          <w:color w:val="44546A" w:themeColor="text2"/>
        </w:rPr>
        <w:t>?</w:t>
      </w:r>
      <w:r w:rsidR="002A513A" w:rsidRPr="00632B6A">
        <w:rPr>
          <w:rFonts w:ascii="Cambria Math" w:hAnsi="Cambria Math"/>
          <w:color w:val="44546A" w:themeColor="text2"/>
        </w:rPr>
        <w:t xml:space="preserve">  </w:t>
      </w:r>
    </w:p>
    <w:p w14:paraId="688A2102" w14:textId="77777777" w:rsidR="000B6ABA" w:rsidRPr="00632B6A" w:rsidRDefault="000B6ABA" w:rsidP="00DE02A5">
      <w:pPr>
        <w:pStyle w:val="ListParagraph"/>
        <w:jc w:val="both"/>
        <w:rPr>
          <w:rFonts w:ascii="Cambria Math" w:hAnsi="Cambria Math"/>
          <w:color w:val="44546A" w:themeColor="text2"/>
        </w:rPr>
      </w:pPr>
    </w:p>
    <w:p w14:paraId="0C68DFE8" w14:textId="08C5A3FC" w:rsidR="004C0129" w:rsidRPr="00632B6A" w:rsidRDefault="00967947" w:rsidP="00DE02A5">
      <w:pPr>
        <w:pStyle w:val="ListParagraph"/>
        <w:jc w:val="both"/>
        <w:rPr>
          <w:rFonts w:ascii="Cambria Math" w:hAnsi="Cambria Math"/>
          <w:color w:val="44546A" w:themeColor="text2"/>
        </w:rPr>
      </w:pPr>
      <w:r w:rsidRPr="00632B6A">
        <w:rPr>
          <w:rFonts w:ascii="Cambria Math" w:hAnsi="Cambria Math"/>
          <w:color w:val="44546A" w:themeColor="text2"/>
        </w:rPr>
        <w:t xml:space="preserve">The </w:t>
      </w:r>
      <w:r w:rsidR="00130FFC">
        <w:rPr>
          <w:rFonts w:ascii="Cambria Math" w:hAnsi="Cambria Math"/>
          <w:color w:val="44546A" w:themeColor="text2"/>
        </w:rPr>
        <w:t>standardized</w:t>
      </w:r>
      <w:r w:rsidRPr="00632B6A">
        <w:rPr>
          <w:rFonts w:ascii="Cambria Math" w:hAnsi="Cambria Math"/>
          <w:color w:val="44546A" w:themeColor="text2"/>
        </w:rPr>
        <w:t xml:space="preserve"> population</w:t>
      </w:r>
      <w:r w:rsidR="003330CC" w:rsidRPr="00632B6A">
        <w:rPr>
          <w:rFonts w:ascii="Cambria Math" w:hAnsi="Cambria Math"/>
          <w:color w:val="44546A" w:themeColor="text2"/>
        </w:rPr>
        <w:t xml:space="preserve"> is Normally distributed with a mean of </w:t>
      </w:r>
      <m:oMath>
        <m:r>
          <m:rPr>
            <m:sty m:val="p"/>
          </m:rPr>
          <w:rPr>
            <w:rFonts w:ascii="Cambria Math" w:hAnsi="Cambria Math"/>
            <w:color w:val="44546A" w:themeColor="text2"/>
          </w:rPr>
          <m:t>4.76x</m:t>
        </m:r>
        <m:sSup>
          <m:sSupPr>
            <m:ctrlPr>
              <w:rPr>
                <w:rFonts w:ascii="Cambria Math" w:hAnsi="Cambria Math"/>
                <w:color w:val="44546A" w:themeColor="text2"/>
              </w:rPr>
            </m:ctrlPr>
          </m:sSupPr>
          <m:e>
            <m:r>
              <m:rPr>
                <m:sty m:val="p"/>
              </m:rPr>
              <w:rPr>
                <w:rFonts w:ascii="Cambria Math" w:hAnsi="Cambria Math"/>
                <w:color w:val="44546A" w:themeColor="text2"/>
              </w:rPr>
              <m:t>10</m:t>
            </m:r>
          </m:e>
          <m:sup>
            <m:r>
              <m:rPr>
                <m:sty m:val="p"/>
              </m:rPr>
              <w:rPr>
                <w:rFonts w:ascii="Cambria Math" w:hAnsi="Cambria Math"/>
                <w:color w:val="44546A" w:themeColor="text2"/>
              </w:rPr>
              <m:t>16</m:t>
            </m:r>
          </m:sup>
        </m:sSup>
        <m:r>
          <m:rPr>
            <m:sty m:val="p"/>
          </m:rPr>
          <w:rPr>
            <w:rFonts w:ascii="Cambria Math" w:hAnsi="Cambria Math"/>
            <w:color w:val="44546A" w:themeColor="text2"/>
          </w:rPr>
          <m:t>≅0</m:t>
        </m:r>
      </m:oMath>
      <w:r w:rsidR="004C0129" w:rsidRPr="00632B6A">
        <w:rPr>
          <w:rFonts w:ascii="Cambria Math" w:hAnsi="Cambria Math"/>
          <w:color w:val="44546A" w:themeColor="text2"/>
        </w:rPr>
        <w:t>,</w:t>
      </w:r>
      <w:r w:rsidR="00AB1A80" w:rsidRPr="00632B6A">
        <w:rPr>
          <w:rFonts w:ascii="Cambria Math" w:hAnsi="Cambria Math"/>
          <w:color w:val="44546A" w:themeColor="text2"/>
        </w:rPr>
        <w:t xml:space="preserve"> a standard deviation of 1</w:t>
      </w:r>
      <w:r w:rsidR="004C0129" w:rsidRPr="00632B6A">
        <w:rPr>
          <w:rFonts w:ascii="Cambria Math" w:hAnsi="Cambria Math"/>
          <w:color w:val="44546A" w:themeColor="text2"/>
        </w:rPr>
        <w:t xml:space="preserve">, and a skew of -0.2.  </w:t>
      </w:r>
    </w:p>
    <w:p w14:paraId="161FD2B7" w14:textId="4879AE23" w:rsidR="004C0129" w:rsidRPr="00632B6A" w:rsidRDefault="0099090F" w:rsidP="00DE02A5">
      <w:pPr>
        <w:pStyle w:val="ListParagraph"/>
        <w:jc w:val="both"/>
        <w:rPr>
          <w:rFonts w:ascii="Cambria Math" w:hAnsi="Cambria Math"/>
          <w:color w:val="44546A" w:themeColor="text2"/>
        </w:rPr>
      </w:pPr>
      <w:r w:rsidRPr="00632B6A">
        <w:rPr>
          <w:rFonts w:ascii="Cambria Math" w:hAnsi="Cambria Math"/>
          <w:noProof/>
          <w:color w:val="44546A" w:themeColor="text2"/>
        </w:rPr>
        <w:lastRenderedPageBreak/>
        <w:drawing>
          <wp:inline distT="0" distB="0" distL="0" distR="0" wp14:anchorId="7F1A513F" wp14:editId="28D0BF3A">
            <wp:extent cx="2617557" cy="1730497"/>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8634" cy="1744431"/>
                    </a:xfrm>
                    <a:prstGeom prst="rect">
                      <a:avLst/>
                    </a:prstGeom>
                  </pic:spPr>
                </pic:pic>
              </a:graphicData>
            </a:graphic>
          </wp:inline>
        </w:drawing>
      </w:r>
    </w:p>
    <w:p w14:paraId="49140AD8" w14:textId="2E628F4A" w:rsidR="00967947" w:rsidRPr="00632B6A" w:rsidRDefault="00AB1A80" w:rsidP="00DE02A5">
      <w:pPr>
        <w:pStyle w:val="ListParagraph"/>
        <w:jc w:val="both"/>
        <w:rPr>
          <w:rFonts w:ascii="Cambria Math" w:hAnsi="Cambria Math"/>
          <w:color w:val="44546A" w:themeColor="text2"/>
        </w:rPr>
      </w:pPr>
      <w:r w:rsidRPr="00632B6A">
        <w:rPr>
          <w:rFonts w:ascii="Cambria Math" w:hAnsi="Cambria Math"/>
          <w:color w:val="44546A" w:themeColor="text2"/>
        </w:rPr>
        <w:t xml:space="preserve">  </w:t>
      </w:r>
    </w:p>
    <w:p w14:paraId="52AA4FF1" w14:textId="1A1A24C1" w:rsidR="00061D62" w:rsidRPr="00632B6A" w:rsidRDefault="00902887" w:rsidP="00061D62">
      <w:pPr>
        <w:pStyle w:val="ListParagraph"/>
        <w:numPr>
          <w:ilvl w:val="0"/>
          <w:numId w:val="6"/>
        </w:numPr>
        <w:jc w:val="both"/>
        <w:rPr>
          <w:rFonts w:ascii="Cambria Math" w:hAnsi="Cambria Math"/>
          <w:color w:val="44546A" w:themeColor="text2"/>
        </w:rPr>
      </w:pPr>
      <w:r w:rsidRPr="00632B6A">
        <w:rPr>
          <w:rFonts w:ascii="Cambria Math" w:hAnsi="Cambria Math"/>
          <w:color w:val="44546A" w:themeColor="text2"/>
        </w:rPr>
        <w:t>95% confidence level (</w:t>
      </w:r>
      <m:oMath>
        <m:r>
          <m:rPr>
            <m:sty m:val="p"/>
          </m:rPr>
          <w:rPr>
            <w:rFonts w:ascii="Cambria Math" w:hAnsi="Cambria Math"/>
            <w:color w:val="44546A" w:themeColor="text2"/>
          </w:rPr>
          <m:t>α=0.05)</m:t>
        </m:r>
      </m:oMath>
    </w:p>
    <w:p w14:paraId="2B031FE8" w14:textId="14204D1A" w:rsidR="00061D62" w:rsidRPr="00632B6A" w:rsidRDefault="00902887" w:rsidP="00061D62">
      <w:pPr>
        <w:pStyle w:val="ListParagraph"/>
        <w:numPr>
          <w:ilvl w:val="0"/>
          <w:numId w:val="6"/>
        </w:numPr>
        <w:jc w:val="both"/>
        <w:rPr>
          <w:rFonts w:ascii="Cambria Math" w:hAnsi="Cambria Math"/>
          <w:color w:val="44546A" w:themeColor="text2"/>
        </w:rPr>
      </w:pPr>
      <w:r w:rsidRPr="00632B6A">
        <w:rPr>
          <w:rFonts w:ascii="Cambria Math" w:hAnsi="Cambria Math"/>
          <w:color w:val="44546A" w:themeColor="text2"/>
        </w:rPr>
        <w:t>H0:</w:t>
      </w:r>
      <w:r w:rsidR="00023BCD" w:rsidRPr="00632B6A">
        <w:rPr>
          <w:rFonts w:ascii="Cambria Math" w:hAnsi="Cambria Math"/>
          <w:color w:val="44546A" w:themeColor="text2"/>
        </w:rPr>
        <w:t xml:space="preserve"> </w:t>
      </w:r>
      <w:r w:rsidR="0092116D" w:rsidRPr="00632B6A">
        <w:rPr>
          <w:rFonts w:ascii="Cambria Math" w:hAnsi="Cambria Math"/>
          <w:color w:val="44546A" w:themeColor="text2"/>
        </w:rPr>
        <w:t xml:space="preserve"> </w:t>
      </w:r>
      <m:oMath>
        <m:sSub>
          <m:sSubPr>
            <m:ctrlPr>
              <w:rPr>
                <w:rFonts w:ascii="Cambria Math" w:hAnsi="Cambria Math"/>
                <w:color w:val="44546A" w:themeColor="text2"/>
              </w:rPr>
            </m:ctrlPr>
          </m:sSubPr>
          <m:e>
            <m:r>
              <m:rPr>
                <m:sty m:val="p"/>
              </m:rPr>
              <w:rPr>
                <w:rFonts w:ascii="Cambria Math" w:hAnsi="Cambria Math"/>
                <w:color w:val="44546A" w:themeColor="text2"/>
              </w:rPr>
              <m:t>μ</m:t>
            </m:r>
          </m:e>
          <m:sub>
            <m:r>
              <m:rPr>
                <m:sty m:val="p"/>
              </m:rPr>
              <w:rPr>
                <w:rFonts w:ascii="Cambria Math" w:hAnsi="Cambria Math"/>
                <w:color w:val="44546A" w:themeColor="text2"/>
              </w:rPr>
              <m:t>1984</m:t>
            </m:r>
          </m:sub>
        </m:sSub>
        <m:r>
          <m:rPr>
            <m:sty m:val="p"/>
          </m:rPr>
          <w:rPr>
            <w:rFonts w:ascii="Cambria Math" w:hAnsi="Cambria Math"/>
            <w:color w:val="44546A" w:themeColor="text2"/>
          </w:rPr>
          <m:t>=</m:t>
        </m:r>
        <m:sSub>
          <m:sSubPr>
            <m:ctrlPr>
              <w:rPr>
                <w:rFonts w:ascii="Cambria Math" w:hAnsi="Cambria Math"/>
                <w:color w:val="44546A" w:themeColor="text2"/>
              </w:rPr>
            </m:ctrlPr>
          </m:sSubPr>
          <m:e>
            <m:r>
              <m:rPr>
                <m:sty m:val="p"/>
              </m:rPr>
              <w:rPr>
                <w:rFonts w:ascii="Cambria Math" w:hAnsi="Cambria Math"/>
                <w:color w:val="44546A" w:themeColor="text2"/>
              </w:rPr>
              <m:t>μ</m:t>
            </m:r>
          </m:e>
          <m:sub>
            <m:r>
              <m:rPr>
                <m:sty m:val="p"/>
              </m:rPr>
              <w:rPr>
                <w:rFonts w:ascii="Cambria Math" w:hAnsi="Cambria Math"/>
                <w:color w:val="44546A" w:themeColor="text2"/>
              </w:rPr>
              <m:t>2006</m:t>
            </m:r>
          </m:sub>
        </m:sSub>
      </m:oMath>
    </w:p>
    <w:p w14:paraId="15D06A6B" w14:textId="38E7F2AC" w:rsidR="0092116D" w:rsidRPr="00632B6A" w:rsidRDefault="0092116D" w:rsidP="0092116D">
      <w:pPr>
        <w:pStyle w:val="ListParagraph"/>
        <w:ind w:left="1080"/>
        <w:jc w:val="both"/>
        <w:rPr>
          <w:rFonts w:ascii="Cambria Math" w:hAnsi="Cambria Math"/>
          <w:color w:val="44546A" w:themeColor="text2"/>
        </w:rPr>
      </w:pPr>
      <w:r w:rsidRPr="00632B6A">
        <w:rPr>
          <w:rFonts w:ascii="Cambria Math" w:hAnsi="Cambria Math"/>
          <w:color w:val="44546A" w:themeColor="text2"/>
        </w:rPr>
        <w:t>H1:</w:t>
      </w:r>
      <w:r w:rsidR="00023BCD" w:rsidRPr="00632B6A">
        <w:rPr>
          <w:rFonts w:ascii="Cambria Math" w:hAnsi="Cambria Math"/>
          <w:color w:val="44546A" w:themeColor="text2"/>
        </w:rPr>
        <w:t xml:space="preserve"> </w:t>
      </w:r>
      <m:oMath>
        <m:sSub>
          <m:sSubPr>
            <m:ctrlPr>
              <w:rPr>
                <w:rFonts w:ascii="Cambria Math" w:hAnsi="Cambria Math"/>
                <w:color w:val="44546A" w:themeColor="text2"/>
              </w:rPr>
            </m:ctrlPr>
          </m:sSubPr>
          <m:e>
            <m:r>
              <m:rPr>
                <m:sty m:val="p"/>
              </m:rPr>
              <w:rPr>
                <w:rFonts w:ascii="Cambria Math" w:hAnsi="Cambria Math"/>
                <w:color w:val="44546A" w:themeColor="text2"/>
              </w:rPr>
              <m:t>μ</m:t>
            </m:r>
          </m:e>
          <m:sub>
            <m:r>
              <m:rPr>
                <m:sty m:val="p"/>
              </m:rPr>
              <w:rPr>
                <w:rFonts w:ascii="Cambria Math" w:hAnsi="Cambria Math"/>
                <w:color w:val="44546A" w:themeColor="text2"/>
              </w:rPr>
              <m:t>1984</m:t>
            </m:r>
          </m:sub>
        </m:sSub>
        <m:r>
          <m:rPr>
            <m:sty m:val="p"/>
          </m:rPr>
          <w:rPr>
            <w:rFonts w:ascii="Cambria Math" w:hAnsi="Cambria Math"/>
            <w:color w:val="44546A" w:themeColor="text2"/>
          </w:rPr>
          <m:t>!=</m:t>
        </m:r>
        <m:sSub>
          <m:sSubPr>
            <m:ctrlPr>
              <w:rPr>
                <w:rFonts w:ascii="Cambria Math" w:hAnsi="Cambria Math"/>
                <w:color w:val="44546A" w:themeColor="text2"/>
              </w:rPr>
            </m:ctrlPr>
          </m:sSubPr>
          <m:e>
            <m:r>
              <m:rPr>
                <m:sty m:val="p"/>
              </m:rPr>
              <w:rPr>
                <w:rFonts w:ascii="Cambria Math" w:hAnsi="Cambria Math"/>
                <w:color w:val="44546A" w:themeColor="text2"/>
              </w:rPr>
              <m:t>μ</m:t>
            </m:r>
          </m:e>
          <m:sub>
            <m:r>
              <m:rPr>
                <m:sty m:val="p"/>
              </m:rPr>
              <w:rPr>
                <w:rFonts w:ascii="Cambria Math" w:hAnsi="Cambria Math"/>
                <w:color w:val="44546A" w:themeColor="text2"/>
              </w:rPr>
              <m:t>2006</m:t>
            </m:r>
          </m:sub>
        </m:sSub>
      </m:oMath>
    </w:p>
    <w:p w14:paraId="6A848E91" w14:textId="25E62893" w:rsidR="000056A9" w:rsidRPr="00632B6A" w:rsidRDefault="006C05FC" w:rsidP="009D5896">
      <w:pPr>
        <w:pStyle w:val="ListParagraph"/>
        <w:numPr>
          <w:ilvl w:val="0"/>
          <w:numId w:val="6"/>
        </w:numPr>
        <w:jc w:val="both"/>
        <w:rPr>
          <w:rFonts w:ascii="Cambria Math" w:hAnsi="Cambria Math"/>
          <w:color w:val="44546A" w:themeColor="text2"/>
        </w:rPr>
      </w:pPr>
      <w:r w:rsidRPr="00632B6A">
        <w:rPr>
          <w:rFonts w:ascii="Cambria Math" w:hAnsi="Cambria Math"/>
          <w:color w:val="44546A" w:themeColor="text2"/>
        </w:rPr>
        <w:t xml:space="preserve">We will use the </w:t>
      </w:r>
      <w:r w:rsidR="00AB33F3" w:rsidRPr="00632B6A">
        <w:rPr>
          <w:rFonts w:ascii="Cambria Math" w:hAnsi="Cambria Math"/>
          <w:color w:val="44546A" w:themeColor="text2"/>
        </w:rPr>
        <w:t>z</w:t>
      </w:r>
      <w:r w:rsidRPr="00632B6A">
        <w:rPr>
          <w:rFonts w:ascii="Cambria Math" w:hAnsi="Cambria Math"/>
          <w:color w:val="44546A" w:themeColor="text2"/>
        </w:rPr>
        <w:t>-statistic since</w:t>
      </w:r>
      <w:r w:rsidR="00AB33F3" w:rsidRPr="00632B6A">
        <w:rPr>
          <w:rFonts w:ascii="Cambria Math" w:hAnsi="Cambria Math"/>
          <w:color w:val="44546A" w:themeColor="text2"/>
        </w:rPr>
        <w:t xml:space="preserve"> </w:t>
      </w:r>
      <w:r w:rsidR="00785CA2" w:rsidRPr="00632B6A">
        <w:rPr>
          <w:rFonts w:ascii="Cambria Math" w:hAnsi="Cambria Math"/>
          <w:color w:val="44546A" w:themeColor="text2"/>
        </w:rPr>
        <w:t xml:space="preserve">the </w:t>
      </w:r>
      <w:r w:rsidR="00971859" w:rsidRPr="00632B6A">
        <w:rPr>
          <w:rFonts w:ascii="Cambria Math" w:hAnsi="Cambria Math"/>
          <w:color w:val="44546A" w:themeColor="text2"/>
        </w:rPr>
        <w:t xml:space="preserve">temperature population is Normally distributed with a </w:t>
      </w:r>
      <w:r w:rsidR="00F43E18" w:rsidRPr="00632B6A">
        <w:rPr>
          <w:rFonts w:ascii="Cambria Math" w:hAnsi="Cambria Math"/>
          <w:color w:val="44546A" w:themeColor="text2"/>
        </w:rPr>
        <w:t xml:space="preserve">mean of 0, a standard deviation of 1, a </w:t>
      </w:r>
      <w:r w:rsidR="00971859" w:rsidRPr="00632B6A">
        <w:rPr>
          <w:rFonts w:ascii="Cambria Math" w:hAnsi="Cambria Math"/>
          <w:color w:val="44546A" w:themeColor="text2"/>
        </w:rPr>
        <w:t>skew of -0.2</w:t>
      </w:r>
      <w:r w:rsidR="00225794" w:rsidRPr="00632B6A">
        <w:rPr>
          <w:rFonts w:ascii="Cambria Math" w:hAnsi="Cambria Math"/>
          <w:color w:val="44546A" w:themeColor="text2"/>
        </w:rPr>
        <w:t>,</w:t>
      </w:r>
      <w:r w:rsidR="005434F7" w:rsidRPr="00632B6A">
        <w:rPr>
          <w:rFonts w:ascii="Cambria Math" w:hAnsi="Cambria Math"/>
          <w:color w:val="44546A" w:themeColor="text2"/>
        </w:rPr>
        <w:t xml:space="preserve"> and </w:t>
      </w:r>
      <w:r w:rsidR="00A857A3" w:rsidRPr="00632B6A">
        <w:rPr>
          <w:rFonts w:ascii="Cambria Math" w:hAnsi="Cambria Math"/>
          <w:color w:val="44546A" w:themeColor="text2"/>
        </w:rPr>
        <w:t xml:space="preserve">we have </w:t>
      </w:r>
      <w:r w:rsidR="007123D8" w:rsidRPr="00632B6A">
        <w:rPr>
          <w:rFonts w:ascii="Cambria Math" w:hAnsi="Cambria Math"/>
          <w:color w:val="44546A" w:themeColor="text2"/>
        </w:rPr>
        <w:t>greater than 30</w:t>
      </w:r>
      <w:r w:rsidR="006A2CCB" w:rsidRPr="00632B6A">
        <w:rPr>
          <w:rFonts w:ascii="Cambria Math" w:hAnsi="Cambria Math"/>
          <w:color w:val="44546A" w:themeColor="text2"/>
        </w:rPr>
        <w:t xml:space="preserve"> data points in each sample.  </w:t>
      </w:r>
      <w:r w:rsidR="00143D7C" w:rsidRPr="00632B6A">
        <w:rPr>
          <w:rFonts w:ascii="Cambria Math" w:hAnsi="Cambria Math"/>
          <w:color w:val="44546A" w:themeColor="text2"/>
        </w:rPr>
        <w:t>Although we might infer</w:t>
      </w:r>
      <w:r w:rsidR="00037350">
        <w:rPr>
          <w:rFonts w:ascii="Cambria Math" w:hAnsi="Cambria Math"/>
          <w:color w:val="44546A" w:themeColor="text2"/>
        </w:rPr>
        <w:t xml:space="preserve"> </w:t>
      </w:r>
      <w:r w:rsidR="00143D7C" w:rsidRPr="00632B6A">
        <w:rPr>
          <w:rFonts w:ascii="Cambria Math" w:hAnsi="Cambria Math"/>
          <w:color w:val="44546A" w:themeColor="text2"/>
        </w:rPr>
        <w:t xml:space="preserve">that temperatures could be warmer due to climate change, 4 years of data is not a climatology, so we use a two-sided approach.  </w:t>
      </w:r>
    </w:p>
    <w:p w14:paraId="7CF00481" w14:textId="1ED28F72" w:rsidR="00061D62" w:rsidRPr="00632B6A" w:rsidRDefault="00BE62DE" w:rsidP="00061D62">
      <w:pPr>
        <w:pStyle w:val="ListParagraph"/>
        <w:numPr>
          <w:ilvl w:val="0"/>
          <w:numId w:val="6"/>
        </w:numPr>
        <w:jc w:val="both"/>
        <w:rPr>
          <w:rFonts w:ascii="Cambria Math" w:hAnsi="Cambria Math"/>
          <w:color w:val="44546A" w:themeColor="text2"/>
        </w:rPr>
      </w:pPr>
      <w:r w:rsidRPr="00632B6A">
        <w:rPr>
          <w:rFonts w:ascii="Cambria Math" w:hAnsi="Cambria Math"/>
          <w:color w:val="44546A" w:themeColor="text2"/>
        </w:rPr>
        <w:t>We will reject the null hypothesis if</w:t>
      </w:r>
      <w:r w:rsidR="006D2223" w:rsidRPr="00632B6A">
        <w:rPr>
          <w:rFonts w:ascii="Cambria Math" w:hAnsi="Cambria Math"/>
          <w:color w:val="44546A" w:themeColor="text2"/>
        </w:rPr>
        <w:t xml:space="preserve"> the z-score is greater than the critical z score:</w:t>
      </w:r>
      <w:r w:rsidRPr="00632B6A">
        <w:rPr>
          <w:rFonts w:ascii="Cambria Math" w:hAnsi="Cambria Math"/>
          <w:color w:val="44546A" w:themeColor="text2"/>
        </w:rPr>
        <w:t xml:space="preserve"> </w:t>
      </w:r>
      <m:oMath>
        <m:r>
          <m:rPr>
            <m:sty m:val="p"/>
          </m:rPr>
          <w:rPr>
            <w:rFonts w:ascii="Cambria Math" w:hAnsi="Cambria Math"/>
            <w:color w:val="44546A" w:themeColor="text2"/>
          </w:rPr>
          <m:t>|z|≥</m:t>
        </m:r>
        <m:sSub>
          <m:sSubPr>
            <m:ctrlPr>
              <w:rPr>
                <w:rFonts w:ascii="Cambria Math" w:hAnsi="Cambria Math"/>
                <w:color w:val="44546A" w:themeColor="text2"/>
              </w:rPr>
            </m:ctrlPr>
          </m:sSubPr>
          <m:e>
            <m:r>
              <m:rPr>
                <m:sty m:val="p"/>
              </m:rPr>
              <w:rPr>
                <w:rFonts w:ascii="Cambria Math" w:hAnsi="Cambria Math"/>
                <w:color w:val="44546A" w:themeColor="text2"/>
              </w:rPr>
              <m:t>|z</m:t>
            </m:r>
          </m:e>
          <m:sub>
            <m:r>
              <m:rPr>
                <m:sty m:val="p"/>
              </m:rPr>
              <w:rPr>
                <w:rFonts w:ascii="Cambria Math" w:hAnsi="Cambria Math"/>
                <w:color w:val="44546A" w:themeColor="text2"/>
              </w:rPr>
              <m:t>c</m:t>
            </m:r>
          </m:sub>
        </m:sSub>
        <m:r>
          <m:rPr>
            <m:sty m:val="p"/>
          </m:rPr>
          <w:rPr>
            <w:rFonts w:ascii="Cambria Math" w:hAnsi="Cambria Math"/>
            <w:color w:val="44546A" w:themeColor="text2"/>
          </w:rPr>
          <m:t>|=1.96</m:t>
        </m:r>
      </m:oMath>
      <w:r w:rsidRPr="00632B6A">
        <w:rPr>
          <w:rFonts w:ascii="Cambria Math" w:hAnsi="Cambria Math"/>
          <w:color w:val="44546A" w:themeColor="text2"/>
        </w:rPr>
        <w:t xml:space="preserve"> </w:t>
      </w:r>
    </w:p>
    <w:p w14:paraId="5839FA93" w14:textId="4C684CFA" w:rsidR="00061D62" w:rsidRPr="00632B6A" w:rsidRDefault="00310DD1" w:rsidP="00061D62">
      <w:pPr>
        <w:pStyle w:val="ListParagraph"/>
        <w:numPr>
          <w:ilvl w:val="0"/>
          <w:numId w:val="6"/>
        </w:numPr>
        <w:jc w:val="both"/>
        <w:rPr>
          <w:rFonts w:ascii="Cambria Math" w:hAnsi="Cambria Math"/>
          <w:color w:val="44546A" w:themeColor="text2"/>
        </w:rPr>
      </w:pPr>
      <w:r w:rsidRPr="00632B6A">
        <w:rPr>
          <w:rFonts w:ascii="Cambria Math" w:hAnsi="Cambria Math"/>
          <w:color w:val="44546A" w:themeColor="text2"/>
        </w:rPr>
        <w:t xml:space="preserve">From Barnes Eq. </w:t>
      </w:r>
      <w:r w:rsidR="00953993" w:rsidRPr="00632B6A">
        <w:rPr>
          <w:rFonts w:ascii="Cambria Math" w:hAnsi="Cambria Math"/>
          <w:color w:val="44546A" w:themeColor="text2"/>
        </w:rPr>
        <w:t>103</w:t>
      </w:r>
      <w:r w:rsidR="00750BCF" w:rsidRPr="00632B6A">
        <w:rPr>
          <w:rFonts w:ascii="Cambria Math" w:hAnsi="Cambria Math"/>
          <w:color w:val="44546A" w:themeColor="text2"/>
        </w:rPr>
        <w:t>:</w:t>
      </w:r>
    </w:p>
    <w:p w14:paraId="633DEF39" w14:textId="48948573" w:rsidR="00F44BB7" w:rsidRPr="00632B6A" w:rsidRDefault="00632B6A" w:rsidP="00F44BB7">
      <w:pPr>
        <w:pStyle w:val="ListParagraph"/>
        <w:ind w:left="1080"/>
        <w:jc w:val="both"/>
        <w:rPr>
          <w:rFonts w:ascii="Cambria Math" w:hAnsi="Cambria Math"/>
          <w:color w:val="44546A" w:themeColor="text2"/>
        </w:rPr>
      </w:pPr>
      <m:oMathPara>
        <m:oMathParaPr>
          <m:jc m:val="left"/>
        </m:oMathParaPr>
        <m:oMath>
          <m:r>
            <m:rPr>
              <m:sty m:val="p"/>
            </m:rPr>
            <w:rPr>
              <w:rFonts w:ascii="Cambria Math" w:hAnsi="Cambria Math"/>
              <w:color w:val="44546A" w:themeColor="text2"/>
            </w:rPr>
            <m:t>z=</m:t>
          </m:r>
          <m:f>
            <m:fPr>
              <m:ctrlPr>
                <w:rPr>
                  <w:rFonts w:ascii="Cambria Math" w:hAnsi="Cambria Math"/>
                  <w:color w:val="44546A" w:themeColor="text2"/>
                </w:rPr>
              </m:ctrlPr>
            </m:fPr>
            <m:num>
              <m:acc>
                <m:accPr>
                  <m:chr m:val="̅"/>
                  <m:ctrlPr>
                    <w:rPr>
                      <w:rFonts w:ascii="Cambria Math" w:hAnsi="Cambria Math"/>
                      <w:color w:val="44546A" w:themeColor="text2"/>
                    </w:rPr>
                  </m:ctrlPr>
                </m:accPr>
                <m:e>
                  <m:sSub>
                    <m:sSubPr>
                      <m:ctrlPr>
                        <w:rPr>
                          <w:rFonts w:ascii="Cambria Math" w:hAnsi="Cambria Math"/>
                          <w:color w:val="44546A" w:themeColor="text2"/>
                        </w:rPr>
                      </m:ctrlPr>
                    </m:sSubPr>
                    <m:e>
                      <m:r>
                        <m:rPr>
                          <m:sty m:val="p"/>
                        </m:rPr>
                        <w:rPr>
                          <w:rFonts w:ascii="Cambria Math" w:hAnsi="Cambria Math"/>
                          <w:color w:val="44546A" w:themeColor="text2"/>
                        </w:rPr>
                        <m:t>x</m:t>
                      </m:r>
                    </m:e>
                    <m:sub>
                      <m:r>
                        <m:rPr>
                          <m:sty m:val="p"/>
                        </m:rPr>
                        <w:rPr>
                          <w:rFonts w:ascii="Cambria Math" w:hAnsi="Cambria Math"/>
                          <w:color w:val="44546A" w:themeColor="text2"/>
                        </w:rPr>
                        <m:t>1</m:t>
                      </m:r>
                    </m:sub>
                  </m:sSub>
                </m:e>
              </m:acc>
              <m:r>
                <m:rPr>
                  <m:sty m:val="p"/>
                </m:rPr>
                <w:rPr>
                  <w:rFonts w:ascii="Cambria Math" w:hAnsi="Cambria Math"/>
                  <w:color w:val="44546A" w:themeColor="text2"/>
                </w:rPr>
                <m:t>-</m:t>
              </m:r>
              <m:acc>
                <m:accPr>
                  <m:chr m:val="̅"/>
                  <m:ctrlPr>
                    <w:rPr>
                      <w:rFonts w:ascii="Cambria Math" w:hAnsi="Cambria Math"/>
                      <w:color w:val="44546A" w:themeColor="text2"/>
                    </w:rPr>
                  </m:ctrlPr>
                </m:accPr>
                <m:e>
                  <m:sSub>
                    <m:sSubPr>
                      <m:ctrlPr>
                        <w:rPr>
                          <w:rFonts w:ascii="Cambria Math" w:hAnsi="Cambria Math"/>
                          <w:color w:val="44546A" w:themeColor="text2"/>
                        </w:rPr>
                      </m:ctrlPr>
                    </m:sSubPr>
                    <m:e>
                      <m:r>
                        <m:rPr>
                          <m:sty m:val="p"/>
                        </m:rPr>
                        <w:rPr>
                          <w:rFonts w:ascii="Cambria Math" w:hAnsi="Cambria Math"/>
                          <w:color w:val="44546A" w:themeColor="text2"/>
                        </w:rPr>
                        <m:t>x</m:t>
                      </m:r>
                    </m:e>
                    <m:sub>
                      <m:r>
                        <m:rPr>
                          <m:sty m:val="p"/>
                        </m:rPr>
                        <w:rPr>
                          <w:rFonts w:ascii="Cambria Math" w:hAnsi="Cambria Math"/>
                          <w:color w:val="44546A" w:themeColor="text2"/>
                        </w:rPr>
                        <m:t>2</m:t>
                      </m:r>
                    </m:sub>
                  </m:sSub>
                </m:e>
              </m:acc>
              <m:r>
                <m:rPr>
                  <m:sty m:val="p"/>
                </m:rPr>
                <w:rPr>
                  <w:rFonts w:ascii="Cambria Math" w:hAnsi="Cambria Math"/>
                  <w:color w:val="44546A" w:themeColor="text2"/>
                </w:rPr>
                <m:t>-</m:t>
              </m:r>
              <m:sSub>
                <m:sSubPr>
                  <m:ctrlPr>
                    <w:rPr>
                      <w:rFonts w:ascii="Cambria Math" w:hAnsi="Cambria Math"/>
                      <w:color w:val="44546A" w:themeColor="text2"/>
                    </w:rPr>
                  </m:ctrlPr>
                </m:sSubPr>
                <m:e>
                  <m:r>
                    <m:rPr>
                      <m:sty m:val="p"/>
                    </m:rPr>
                    <w:rPr>
                      <w:rFonts w:ascii="Cambria Math" w:hAnsi="Cambria Math"/>
                      <w:color w:val="44546A" w:themeColor="text2"/>
                    </w:rPr>
                    <m:t>∆</m:t>
                  </m:r>
                </m:e>
                <m:sub>
                  <m:r>
                    <m:rPr>
                      <m:sty m:val="p"/>
                    </m:rPr>
                    <w:rPr>
                      <w:rFonts w:ascii="Cambria Math" w:hAnsi="Cambria Math"/>
                      <w:color w:val="44546A" w:themeColor="text2"/>
                    </w:rPr>
                    <m:t>1,2</m:t>
                  </m:r>
                </m:sub>
              </m:sSub>
            </m:num>
            <m:den>
              <m:sSup>
                <m:sSupPr>
                  <m:ctrlPr>
                    <w:rPr>
                      <w:rFonts w:ascii="Cambria Math" w:hAnsi="Cambria Math"/>
                      <w:color w:val="44546A" w:themeColor="text2"/>
                    </w:rPr>
                  </m:ctrlPr>
                </m:sSupPr>
                <m:e>
                  <m:d>
                    <m:dPr>
                      <m:ctrlPr>
                        <w:rPr>
                          <w:rFonts w:ascii="Cambria Math" w:hAnsi="Cambria Math"/>
                          <w:color w:val="44546A" w:themeColor="text2"/>
                        </w:rPr>
                      </m:ctrlPr>
                    </m:dPr>
                    <m:e>
                      <m:f>
                        <m:fPr>
                          <m:ctrlPr>
                            <w:rPr>
                              <w:rFonts w:ascii="Cambria Math" w:hAnsi="Cambria Math"/>
                              <w:color w:val="44546A" w:themeColor="text2"/>
                            </w:rPr>
                          </m:ctrlPr>
                        </m:fPr>
                        <m:num>
                          <m:sSubSup>
                            <m:sSubSupPr>
                              <m:ctrlPr>
                                <w:rPr>
                                  <w:rFonts w:ascii="Cambria Math" w:hAnsi="Cambria Math"/>
                                  <w:color w:val="44546A" w:themeColor="text2"/>
                                </w:rPr>
                              </m:ctrlPr>
                            </m:sSubSupPr>
                            <m:e>
                              <m:r>
                                <m:rPr>
                                  <m:sty m:val="p"/>
                                </m:rPr>
                                <w:rPr>
                                  <w:rFonts w:ascii="Cambria Math" w:hAnsi="Cambria Math"/>
                                  <w:color w:val="44546A" w:themeColor="text2"/>
                                </w:rPr>
                                <m:t>σ</m:t>
                              </m:r>
                            </m:e>
                            <m:sub>
                              <m:r>
                                <m:rPr>
                                  <m:sty m:val="p"/>
                                </m:rPr>
                                <w:rPr>
                                  <w:rFonts w:ascii="Cambria Math" w:hAnsi="Cambria Math"/>
                                  <w:color w:val="44546A" w:themeColor="text2"/>
                                </w:rPr>
                                <m:t>1</m:t>
                              </m:r>
                            </m:sub>
                            <m:sup>
                              <m:r>
                                <m:rPr>
                                  <m:sty m:val="p"/>
                                </m:rPr>
                                <w:rPr>
                                  <w:rFonts w:ascii="Cambria Math" w:hAnsi="Cambria Math"/>
                                  <w:color w:val="44546A" w:themeColor="text2"/>
                                </w:rPr>
                                <m:t>2</m:t>
                              </m:r>
                            </m:sup>
                          </m:sSubSup>
                        </m:num>
                        <m:den>
                          <m:r>
                            <m:rPr>
                              <m:sty m:val="p"/>
                            </m:rPr>
                            <w:rPr>
                              <w:rFonts w:ascii="Cambria Math" w:hAnsi="Cambria Math"/>
                              <w:color w:val="44546A" w:themeColor="text2"/>
                            </w:rPr>
                            <m:t>N1</m:t>
                          </m:r>
                        </m:den>
                      </m:f>
                      <m:r>
                        <m:rPr>
                          <m:sty m:val="p"/>
                        </m:rPr>
                        <w:rPr>
                          <w:rFonts w:ascii="Cambria Math" w:hAnsi="Cambria Math"/>
                          <w:color w:val="44546A" w:themeColor="text2"/>
                        </w:rPr>
                        <m:t>+</m:t>
                      </m:r>
                      <m:f>
                        <m:fPr>
                          <m:ctrlPr>
                            <w:rPr>
                              <w:rFonts w:ascii="Cambria Math" w:hAnsi="Cambria Math"/>
                              <w:color w:val="44546A" w:themeColor="text2"/>
                            </w:rPr>
                          </m:ctrlPr>
                        </m:fPr>
                        <m:num>
                          <m:sSubSup>
                            <m:sSubSupPr>
                              <m:ctrlPr>
                                <w:rPr>
                                  <w:rFonts w:ascii="Cambria Math" w:hAnsi="Cambria Math"/>
                                  <w:color w:val="44546A" w:themeColor="text2"/>
                                </w:rPr>
                              </m:ctrlPr>
                            </m:sSubSupPr>
                            <m:e>
                              <m:r>
                                <m:rPr>
                                  <m:sty m:val="p"/>
                                </m:rPr>
                                <w:rPr>
                                  <w:rFonts w:ascii="Cambria Math" w:hAnsi="Cambria Math"/>
                                  <w:color w:val="44546A" w:themeColor="text2"/>
                                </w:rPr>
                                <m:t>σ</m:t>
                              </m:r>
                            </m:e>
                            <m:sub>
                              <m:r>
                                <m:rPr>
                                  <m:sty m:val="p"/>
                                </m:rPr>
                                <w:rPr>
                                  <w:rFonts w:ascii="Cambria Math" w:hAnsi="Cambria Math"/>
                                  <w:color w:val="44546A" w:themeColor="text2"/>
                                </w:rPr>
                                <m:t>2</m:t>
                              </m:r>
                            </m:sub>
                            <m:sup>
                              <m:r>
                                <m:rPr>
                                  <m:sty m:val="p"/>
                                </m:rPr>
                                <w:rPr>
                                  <w:rFonts w:ascii="Cambria Math" w:hAnsi="Cambria Math"/>
                                  <w:color w:val="44546A" w:themeColor="text2"/>
                                </w:rPr>
                                <m:t>2</m:t>
                              </m:r>
                            </m:sup>
                          </m:sSubSup>
                        </m:num>
                        <m:den>
                          <m:sSub>
                            <m:sSubPr>
                              <m:ctrlPr>
                                <w:rPr>
                                  <w:rFonts w:ascii="Cambria Math" w:hAnsi="Cambria Math"/>
                                  <w:color w:val="44546A" w:themeColor="text2"/>
                                </w:rPr>
                              </m:ctrlPr>
                            </m:sSubPr>
                            <m:e>
                              <m:r>
                                <m:rPr>
                                  <m:sty m:val="p"/>
                                </m:rPr>
                                <w:rPr>
                                  <w:rFonts w:ascii="Cambria Math" w:hAnsi="Cambria Math"/>
                                  <w:color w:val="44546A" w:themeColor="text2"/>
                                </w:rPr>
                                <m:t>N</m:t>
                              </m:r>
                            </m:e>
                            <m:sub>
                              <m:r>
                                <m:rPr>
                                  <m:sty m:val="p"/>
                                </m:rPr>
                                <w:rPr>
                                  <w:rFonts w:ascii="Cambria Math" w:hAnsi="Cambria Math"/>
                                  <w:color w:val="44546A" w:themeColor="text2"/>
                                </w:rPr>
                                <m:t>2</m:t>
                              </m:r>
                            </m:sub>
                          </m:sSub>
                        </m:den>
                      </m:f>
                    </m:e>
                  </m:d>
                </m:e>
                <m:sup>
                  <m:f>
                    <m:fPr>
                      <m:ctrlPr>
                        <w:rPr>
                          <w:rFonts w:ascii="Cambria Math" w:hAnsi="Cambria Math"/>
                          <w:color w:val="44546A" w:themeColor="text2"/>
                        </w:rPr>
                      </m:ctrlPr>
                    </m:fPr>
                    <m:num>
                      <m:r>
                        <m:rPr>
                          <m:sty m:val="p"/>
                        </m:rPr>
                        <w:rPr>
                          <w:rFonts w:ascii="Cambria Math" w:hAnsi="Cambria Math"/>
                          <w:color w:val="44546A" w:themeColor="text2"/>
                        </w:rPr>
                        <m:t>1</m:t>
                      </m:r>
                    </m:num>
                    <m:den>
                      <m:r>
                        <m:rPr>
                          <m:sty m:val="p"/>
                        </m:rPr>
                        <w:rPr>
                          <w:rFonts w:ascii="Cambria Math" w:hAnsi="Cambria Math"/>
                          <w:color w:val="44546A" w:themeColor="text2"/>
                        </w:rPr>
                        <m:t>2</m:t>
                      </m:r>
                    </m:den>
                  </m:f>
                </m:sup>
              </m:sSup>
            </m:den>
          </m:f>
        </m:oMath>
      </m:oMathPara>
    </w:p>
    <w:p w14:paraId="7070A40B" w14:textId="148FE237" w:rsidR="00D9501B" w:rsidRPr="00632B6A" w:rsidRDefault="00632B6A" w:rsidP="00F44BB7">
      <w:pPr>
        <w:pStyle w:val="ListParagraph"/>
        <w:ind w:left="1080"/>
        <w:jc w:val="both"/>
        <w:rPr>
          <w:rFonts w:ascii="Cambria Math" w:hAnsi="Cambria Math"/>
          <w:color w:val="44546A" w:themeColor="text2"/>
        </w:rPr>
      </w:pPr>
      <m:oMathPara>
        <m:oMathParaPr>
          <m:jc m:val="left"/>
        </m:oMathParaPr>
        <m:oMath>
          <m:r>
            <m:rPr>
              <m:sty m:val="p"/>
            </m:rPr>
            <w:rPr>
              <w:rFonts w:ascii="Cambria Math" w:hAnsi="Cambria Math"/>
              <w:color w:val="44546A" w:themeColor="text2"/>
            </w:rPr>
            <m:t>z=</m:t>
          </m:r>
          <m:f>
            <m:fPr>
              <m:ctrlPr>
                <w:rPr>
                  <w:rFonts w:ascii="Cambria Math" w:hAnsi="Cambria Math"/>
                  <w:color w:val="44546A" w:themeColor="text2"/>
                </w:rPr>
              </m:ctrlPr>
            </m:fPr>
            <m:num>
              <m:r>
                <m:rPr>
                  <m:sty m:val="p"/>
                </m:rPr>
                <w:rPr>
                  <w:rFonts w:ascii="Cambria Math" w:hAnsi="Cambria Math"/>
                  <w:color w:val="44546A" w:themeColor="text2"/>
                </w:rPr>
                <m:t>28.2</m:t>
              </m:r>
              <m:r>
                <m:rPr>
                  <m:sty m:val="p"/>
                </m:rPr>
                <w:rPr>
                  <w:rFonts w:ascii="Cambria Math" w:hAnsi="Cambria Math"/>
                </w:rPr>
                <m:t>°C</m:t>
              </m:r>
              <m:r>
                <m:rPr>
                  <m:sty m:val="p"/>
                </m:rPr>
                <w:rPr>
                  <w:rFonts w:ascii="Cambria Math" w:hAnsi="Cambria Math"/>
                  <w:color w:val="44546A" w:themeColor="text2"/>
                </w:rPr>
                <m:t>-29.2</m:t>
              </m:r>
              <m:r>
                <m:rPr>
                  <m:sty m:val="p"/>
                </m:rPr>
                <w:rPr>
                  <w:rFonts w:ascii="Cambria Math" w:hAnsi="Cambria Math"/>
                </w:rPr>
                <m:t>°C</m:t>
              </m:r>
              <m:r>
                <m:rPr>
                  <m:sty m:val="p"/>
                </m:rPr>
                <w:rPr>
                  <w:rFonts w:ascii="Cambria Math" w:hAnsi="Cambria Math"/>
                  <w:color w:val="44546A" w:themeColor="text2"/>
                </w:rPr>
                <m:t>-0</m:t>
              </m:r>
            </m:num>
            <m:den>
              <m:sSup>
                <m:sSupPr>
                  <m:ctrlPr>
                    <w:rPr>
                      <w:rFonts w:ascii="Cambria Math" w:hAnsi="Cambria Math"/>
                      <w:color w:val="44546A" w:themeColor="text2"/>
                    </w:rPr>
                  </m:ctrlPr>
                </m:sSupPr>
                <m:e>
                  <m:d>
                    <m:dPr>
                      <m:ctrlPr>
                        <w:rPr>
                          <w:rFonts w:ascii="Cambria Math" w:hAnsi="Cambria Math"/>
                          <w:color w:val="44546A" w:themeColor="text2"/>
                        </w:rPr>
                      </m:ctrlPr>
                    </m:dPr>
                    <m:e>
                      <m:f>
                        <m:fPr>
                          <m:ctrlPr>
                            <w:rPr>
                              <w:rFonts w:ascii="Cambria Math" w:hAnsi="Cambria Math"/>
                              <w:color w:val="44546A" w:themeColor="text2"/>
                            </w:rPr>
                          </m:ctrlPr>
                        </m:fPr>
                        <m:num>
                          <m:sSup>
                            <m:sSupPr>
                              <m:ctrlPr>
                                <w:rPr>
                                  <w:rFonts w:ascii="Cambria Math" w:hAnsi="Cambria Math"/>
                                  <w:color w:val="44546A" w:themeColor="text2"/>
                                </w:rPr>
                              </m:ctrlPr>
                            </m:sSupPr>
                            <m:e>
                              <m:d>
                                <m:dPr>
                                  <m:ctrlPr>
                                    <w:rPr>
                                      <w:rFonts w:ascii="Cambria Math" w:hAnsi="Cambria Math"/>
                                      <w:color w:val="44546A" w:themeColor="text2"/>
                                    </w:rPr>
                                  </m:ctrlPr>
                                </m:dPr>
                                <m:e>
                                  <m:r>
                                    <m:rPr>
                                      <m:sty m:val="p"/>
                                    </m:rPr>
                                    <w:rPr>
                                      <w:rFonts w:ascii="Cambria Math" w:hAnsi="Cambria Math"/>
                                      <w:color w:val="44546A" w:themeColor="text2"/>
                                    </w:rPr>
                                    <m:t>8.3</m:t>
                                  </m:r>
                                  <m:r>
                                    <m:rPr>
                                      <m:sty m:val="p"/>
                                    </m:rPr>
                                    <w:rPr>
                                      <w:rFonts w:ascii="Cambria Math" w:hAnsi="Cambria Math"/>
                                    </w:rPr>
                                    <m:t>°C</m:t>
                                  </m:r>
                                </m:e>
                              </m:d>
                            </m:e>
                            <m:sup>
                              <m:r>
                                <m:rPr>
                                  <m:sty m:val="p"/>
                                </m:rPr>
                                <w:rPr>
                                  <w:rFonts w:ascii="Cambria Math" w:hAnsi="Cambria Math"/>
                                  <w:color w:val="44546A" w:themeColor="text2"/>
                                </w:rPr>
                                <m:t>2</m:t>
                              </m:r>
                            </m:sup>
                          </m:sSup>
                        </m:num>
                        <m:den>
                          <m:r>
                            <m:rPr>
                              <m:sty m:val="p"/>
                            </m:rPr>
                            <w:rPr>
                              <w:rFonts w:ascii="Cambria Math" w:hAnsi="Cambria Math"/>
                              <w:color w:val="44546A" w:themeColor="text2"/>
                            </w:rPr>
                            <m:t>1827</m:t>
                          </m:r>
                        </m:den>
                      </m:f>
                      <m:r>
                        <m:rPr>
                          <m:sty m:val="p"/>
                        </m:rPr>
                        <w:rPr>
                          <w:rFonts w:ascii="Cambria Math" w:hAnsi="Cambria Math"/>
                          <w:color w:val="44546A" w:themeColor="text2"/>
                        </w:rPr>
                        <m:t>+</m:t>
                      </m:r>
                      <m:f>
                        <m:fPr>
                          <m:ctrlPr>
                            <w:rPr>
                              <w:rFonts w:ascii="Cambria Math" w:hAnsi="Cambria Math"/>
                              <w:color w:val="44546A" w:themeColor="text2"/>
                            </w:rPr>
                          </m:ctrlPr>
                        </m:fPr>
                        <m:num>
                          <m:sSup>
                            <m:sSupPr>
                              <m:ctrlPr>
                                <w:rPr>
                                  <w:rFonts w:ascii="Cambria Math" w:hAnsi="Cambria Math"/>
                                  <w:color w:val="44546A" w:themeColor="text2"/>
                                </w:rPr>
                              </m:ctrlPr>
                            </m:sSupPr>
                            <m:e>
                              <m:d>
                                <m:dPr>
                                  <m:ctrlPr>
                                    <w:rPr>
                                      <w:rFonts w:ascii="Cambria Math" w:hAnsi="Cambria Math"/>
                                      <w:color w:val="44546A" w:themeColor="text2"/>
                                    </w:rPr>
                                  </m:ctrlPr>
                                </m:dPr>
                                <m:e>
                                  <m:r>
                                    <m:rPr>
                                      <m:sty m:val="p"/>
                                    </m:rPr>
                                    <w:rPr>
                                      <w:rFonts w:ascii="Cambria Math" w:hAnsi="Cambria Math"/>
                                      <w:color w:val="44546A" w:themeColor="text2"/>
                                    </w:rPr>
                                    <m:t>8.6</m:t>
                                  </m:r>
                                  <m:r>
                                    <m:rPr>
                                      <m:sty m:val="p"/>
                                    </m:rPr>
                                    <w:rPr>
                                      <w:rFonts w:ascii="Cambria Math" w:hAnsi="Cambria Math"/>
                                    </w:rPr>
                                    <m:t>°C</m:t>
                                  </m:r>
                                </m:e>
                              </m:d>
                            </m:e>
                            <m:sup>
                              <m:r>
                                <m:rPr>
                                  <m:sty m:val="p"/>
                                </m:rPr>
                                <w:rPr>
                                  <w:rFonts w:ascii="Cambria Math" w:hAnsi="Cambria Math"/>
                                  <w:color w:val="44546A" w:themeColor="text2"/>
                                </w:rPr>
                                <m:t>2</m:t>
                              </m:r>
                            </m:sup>
                          </m:sSup>
                        </m:num>
                        <m:den>
                          <m:r>
                            <m:rPr>
                              <m:sty m:val="p"/>
                            </m:rPr>
                            <w:rPr>
                              <w:rFonts w:ascii="Cambria Math" w:hAnsi="Cambria Math"/>
                              <w:color w:val="44546A" w:themeColor="text2"/>
                            </w:rPr>
                            <m:t>1174</m:t>
                          </m:r>
                        </m:den>
                      </m:f>
                    </m:e>
                  </m:d>
                </m:e>
                <m:sup>
                  <m:f>
                    <m:fPr>
                      <m:ctrlPr>
                        <w:rPr>
                          <w:rFonts w:ascii="Cambria Math" w:hAnsi="Cambria Math"/>
                          <w:color w:val="44546A" w:themeColor="text2"/>
                        </w:rPr>
                      </m:ctrlPr>
                    </m:fPr>
                    <m:num>
                      <m:r>
                        <m:rPr>
                          <m:sty m:val="p"/>
                        </m:rPr>
                        <w:rPr>
                          <w:rFonts w:ascii="Cambria Math" w:hAnsi="Cambria Math"/>
                          <w:color w:val="44546A" w:themeColor="text2"/>
                        </w:rPr>
                        <m:t>1</m:t>
                      </m:r>
                    </m:num>
                    <m:den>
                      <m:r>
                        <m:rPr>
                          <m:sty m:val="p"/>
                        </m:rPr>
                        <w:rPr>
                          <w:rFonts w:ascii="Cambria Math" w:hAnsi="Cambria Math"/>
                          <w:color w:val="44546A" w:themeColor="text2"/>
                        </w:rPr>
                        <m:t>2</m:t>
                      </m:r>
                    </m:den>
                  </m:f>
                </m:sup>
              </m:sSup>
            </m:den>
          </m:f>
        </m:oMath>
      </m:oMathPara>
    </w:p>
    <w:p w14:paraId="5E5DCE24" w14:textId="69A738B8" w:rsidR="00413FE3" w:rsidRPr="00632B6A" w:rsidRDefault="00632B6A" w:rsidP="00F44BB7">
      <w:pPr>
        <w:pStyle w:val="ListParagraph"/>
        <w:ind w:left="1080"/>
        <w:jc w:val="both"/>
        <w:rPr>
          <w:rFonts w:ascii="Cambria Math" w:hAnsi="Cambria Math"/>
          <w:color w:val="44546A" w:themeColor="text2"/>
        </w:rPr>
      </w:pPr>
      <m:oMathPara>
        <m:oMathParaPr>
          <m:jc m:val="left"/>
        </m:oMathParaPr>
        <m:oMath>
          <m:r>
            <m:rPr>
              <m:sty m:val="p"/>
            </m:rPr>
            <w:rPr>
              <w:rFonts w:ascii="Cambria Math" w:hAnsi="Cambria Math"/>
              <w:color w:val="44546A" w:themeColor="text2"/>
            </w:rPr>
            <m:t>z=-3.03</m:t>
          </m:r>
        </m:oMath>
      </m:oMathPara>
    </w:p>
    <w:p w14:paraId="030626F3" w14:textId="204E223A" w:rsidR="000922EA" w:rsidRPr="00632B6A" w:rsidRDefault="000922EA" w:rsidP="00F44BB7">
      <w:pPr>
        <w:pStyle w:val="ListParagraph"/>
        <w:ind w:left="1080"/>
        <w:jc w:val="both"/>
        <w:rPr>
          <w:rFonts w:ascii="Cambria Math" w:hAnsi="Cambria Math"/>
          <w:color w:val="44546A" w:themeColor="text2"/>
        </w:rPr>
      </w:pPr>
      <w:r w:rsidRPr="00632B6A">
        <w:rPr>
          <w:rFonts w:ascii="Cambria Math" w:hAnsi="Cambria Math"/>
          <w:color w:val="44546A" w:themeColor="text2"/>
        </w:rPr>
        <w:t xml:space="preserve">Since </w:t>
      </w:r>
      <m:oMath>
        <m:r>
          <m:rPr>
            <m:sty m:val="p"/>
          </m:rPr>
          <w:rPr>
            <w:rFonts w:ascii="Cambria Math" w:hAnsi="Cambria Math"/>
            <w:color w:val="44546A" w:themeColor="text2"/>
          </w:rPr>
          <m:t>|z|</m:t>
        </m:r>
      </m:oMath>
      <w:r w:rsidRPr="00632B6A">
        <w:rPr>
          <w:rFonts w:ascii="Cambria Math" w:hAnsi="Cambria Math"/>
          <w:color w:val="44546A" w:themeColor="text2"/>
        </w:rPr>
        <w:t xml:space="preserve"> is larger than </w:t>
      </w:r>
      <m:oMath>
        <m:r>
          <m:rPr>
            <m:sty m:val="p"/>
          </m:rPr>
          <w:rPr>
            <w:rFonts w:ascii="Cambria Math" w:hAnsi="Cambria Math"/>
            <w:color w:val="44546A" w:themeColor="text2"/>
          </w:rPr>
          <m:t>|</m:t>
        </m:r>
        <m:sSub>
          <m:sSubPr>
            <m:ctrlPr>
              <w:rPr>
                <w:rFonts w:ascii="Cambria Math" w:hAnsi="Cambria Math"/>
                <w:color w:val="44546A" w:themeColor="text2"/>
              </w:rPr>
            </m:ctrlPr>
          </m:sSubPr>
          <m:e>
            <m:r>
              <m:rPr>
                <m:sty m:val="p"/>
              </m:rPr>
              <w:rPr>
                <w:rFonts w:ascii="Cambria Math" w:hAnsi="Cambria Math"/>
                <w:color w:val="44546A" w:themeColor="text2"/>
              </w:rPr>
              <m:t>z</m:t>
            </m:r>
          </m:e>
          <m:sub>
            <m:r>
              <m:rPr>
                <m:sty m:val="p"/>
              </m:rPr>
              <w:rPr>
                <w:rFonts w:ascii="Cambria Math" w:hAnsi="Cambria Math"/>
                <w:color w:val="44546A" w:themeColor="text2"/>
              </w:rPr>
              <m:t>c</m:t>
            </m:r>
          </m:sub>
        </m:sSub>
        <m:r>
          <m:rPr>
            <m:sty m:val="p"/>
          </m:rPr>
          <w:rPr>
            <w:rFonts w:ascii="Cambria Math" w:hAnsi="Cambria Math"/>
            <w:color w:val="44546A" w:themeColor="text2"/>
          </w:rPr>
          <m:t>|</m:t>
        </m:r>
      </m:oMath>
      <w:r w:rsidRPr="00632B6A">
        <w:rPr>
          <w:rFonts w:ascii="Cambria Math" w:hAnsi="Cambria Math"/>
          <w:color w:val="44546A" w:themeColor="text2"/>
        </w:rPr>
        <w:t xml:space="preserve">, we can reject the null hypothesis that the </w:t>
      </w:r>
      <w:r w:rsidR="00131091" w:rsidRPr="00632B6A">
        <w:rPr>
          <w:rFonts w:ascii="Cambria Math" w:hAnsi="Cambria Math"/>
          <w:color w:val="44546A" w:themeColor="text2"/>
        </w:rPr>
        <w:t xml:space="preserve">sample means for the two time periods are equal.  </w:t>
      </w:r>
    </w:p>
    <w:p w14:paraId="15E0F88F" w14:textId="77777777" w:rsidR="005D1629" w:rsidRPr="00632B6A" w:rsidRDefault="005D1629" w:rsidP="005D1629">
      <w:pPr>
        <w:jc w:val="both"/>
        <w:rPr>
          <w:b/>
        </w:rPr>
      </w:pPr>
    </w:p>
    <w:p w14:paraId="72AC3C7F" w14:textId="411820ED" w:rsidR="005D1629" w:rsidRPr="00632B6A" w:rsidRDefault="005D1629" w:rsidP="005D1629">
      <w:pPr>
        <w:pStyle w:val="ListParagraph"/>
        <w:numPr>
          <w:ilvl w:val="0"/>
          <w:numId w:val="1"/>
        </w:numPr>
        <w:jc w:val="both"/>
        <w:rPr>
          <w:b/>
        </w:rPr>
      </w:pPr>
      <w:r w:rsidRPr="00632B6A">
        <w:rPr>
          <w:b/>
        </w:rPr>
        <w:t>Design your own homework problem to place 95% confidence intervals on the mean value of a data variable of your choice. Use the non-standardized variable.  Hint: See Barnes notes on Confidence Intervals. (10 points)</w:t>
      </w:r>
    </w:p>
    <w:p w14:paraId="356E4276" w14:textId="5DAE47A4" w:rsidR="00854B1D" w:rsidRPr="00632B6A" w:rsidRDefault="00B0413E" w:rsidP="005A5A9F">
      <w:pPr>
        <w:pStyle w:val="ListParagraph"/>
        <w:jc w:val="both"/>
        <w:rPr>
          <w:rFonts w:ascii="Cambria Math" w:hAnsi="Cambria Math"/>
          <w:color w:val="44546A" w:themeColor="text2"/>
        </w:rPr>
      </w:pPr>
      <w:r w:rsidRPr="00632B6A">
        <w:rPr>
          <w:rFonts w:ascii="Cambria Math" w:hAnsi="Cambria Math"/>
          <w:color w:val="44546A" w:themeColor="text2"/>
        </w:rPr>
        <w:t xml:space="preserve">Say we </w:t>
      </w:r>
      <w:r w:rsidR="00930292" w:rsidRPr="00632B6A">
        <w:rPr>
          <w:rFonts w:ascii="Cambria Math" w:hAnsi="Cambria Math"/>
          <w:color w:val="44546A" w:themeColor="text2"/>
        </w:rPr>
        <w:t xml:space="preserve">have </w:t>
      </w:r>
      <w:r w:rsidR="00EE49D6" w:rsidRPr="00632B6A">
        <w:rPr>
          <w:rFonts w:ascii="Cambria Math" w:hAnsi="Cambria Math"/>
          <w:color w:val="44546A" w:themeColor="text2"/>
        </w:rPr>
        <w:t xml:space="preserve">daily temperature data from the period 2001 to </w:t>
      </w:r>
      <w:r w:rsidR="00DA3C0B" w:rsidRPr="00632B6A">
        <w:rPr>
          <w:rFonts w:ascii="Cambria Math" w:hAnsi="Cambria Math"/>
          <w:color w:val="44546A" w:themeColor="text2"/>
        </w:rPr>
        <w:t>2005</w:t>
      </w:r>
      <w:r w:rsidR="009F7654" w:rsidRPr="00632B6A">
        <w:rPr>
          <w:rFonts w:ascii="Cambria Math" w:hAnsi="Cambria Math"/>
          <w:color w:val="44546A" w:themeColor="text2"/>
        </w:rPr>
        <w:t xml:space="preserve">.  </w:t>
      </w:r>
      <w:r w:rsidR="0087640E" w:rsidRPr="00632B6A">
        <w:rPr>
          <w:rFonts w:ascii="Cambria Math" w:hAnsi="Cambria Math"/>
          <w:color w:val="44546A" w:themeColor="text2"/>
        </w:rPr>
        <w:t xml:space="preserve">Using </w:t>
      </w:r>
      <w:r w:rsidR="00DA3C0B" w:rsidRPr="00632B6A">
        <w:rPr>
          <w:rFonts w:ascii="Cambria Math" w:hAnsi="Cambria Math"/>
          <w:color w:val="44546A" w:themeColor="text2"/>
        </w:rPr>
        <w:t>the 1,266</w:t>
      </w:r>
      <w:r w:rsidR="0087640E" w:rsidRPr="00632B6A">
        <w:rPr>
          <w:rFonts w:ascii="Cambria Math" w:hAnsi="Cambria Math"/>
          <w:color w:val="44546A" w:themeColor="text2"/>
        </w:rPr>
        <w:t xml:space="preserve"> data points</w:t>
      </w:r>
      <w:r w:rsidR="00930292" w:rsidRPr="00632B6A">
        <w:rPr>
          <w:rFonts w:ascii="Cambria Math" w:hAnsi="Cambria Math"/>
          <w:color w:val="44546A" w:themeColor="text2"/>
        </w:rPr>
        <w:t xml:space="preserve"> for this record</w:t>
      </w:r>
      <w:r w:rsidR="0087640E" w:rsidRPr="00632B6A">
        <w:rPr>
          <w:rFonts w:ascii="Cambria Math" w:hAnsi="Cambria Math"/>
          <w:color w:val="44546A" w:themeColor="text2"/>
        </w:rPr>
        <w:t>, t</w:t>
      </w:r>
      <w:r w:rsidR="00453F6A" w:rsidRPr="00632B6A">
        <w:rPr>
          <w:rFonts w:ascii="Cambria Math" w:hAnsi="Cambria Math"/>
          <w:color w:val="44546A" w:themeColor="text2"/>
        </w:rPr>
        <w:t xml:space="preserve">he average temperature is </w:t>
      </w:r>
      <m:oMath>
        <m:r>
          <m:rPr>
            <m:sty m:val="p"/>
          </m:rPr>
          <w:rPr>
            <w:rFonts w:ascii="Cambria Math" w:hAnsi="Cambria Math"/>
            <w:color w:val="44546A" w:themeColor="text2"/>
          </w:rPr>
          <m:t>29.5°C</m:t>
        </m:r>
      </m:oMath>
      <w:r w:rsidR="0087640E" w:rsidRPr="00632B6A">
        <w:rPr>
          <w:rFonts w:ascii="Cambria Math" w:hAnsi="Cambria Math"/>
          <w:color w:val="44546A" w:themeColor="text2"/>
        </w:rPr>
        <w:t xml:space="preserve"> with a standard deviation of</w:t>
      </w:r>
      <w:r w:rsidR="00F805B3" w:rsidRPr="00632B6A">
        <w:rPr>
          <w:rFonts w:ascii="Cambria Math" w:hAnsi="Cambria Math"/>
          <w:color w:val="44546A" w:themeColor="text2"/>
        </w:rPr>
        <w:t xml:space="preserve"> </w:t>
      </w:r>
      <w:r w:rsidR="0087640E" w:rsidRPr="00632B6A">
        <w:rPr>
          <w:rFonts w:ascii="Cambria Math" w:hAnsi="Cambria Math"/>
          <w:color w:val="44546A" w:themeColor="text2"/>
        </w:rPr>
        <w:t xml:space="preserve"> </w:t>
      </w:r>
      <m:oMath>
        <m:r>
          <m:rPr>
            <m:sty m:val="p"/>
          </m:rPr>
          <w:rPr>
            <w:rFonts w:ascii="Cambria Math" w:hAnsi="Cambria Math"/>
            <w:color w:val="44546A" w:themeColor="text2"/>
          </w:rPr>
          <m:t>8.7°C</m:t>
        </m:r>
      </m:oMath>
      <w:r w:rsidR="00FA69E5" w:rsidRPr="00632B6A">
        <w:rPr>
          <w:rFonts w:ascii="Cambria Math" w:hAnsi="Cambria Math"/>
          <w:color w:val="44546A" w:themeColor="text2"/>
        </w:rPr>
        <w:t xml:space="preserve">. </w:t>
      </w:r>
      <w:r w:rsidR="0087640E" w:rsidRPr="00632B6A">
        <w:rPr>
          <w:rFonts w:ascii="Cambria Math" w:hAnsi="Cambria Math"/>
          <w:color w:val="44546A" w:themeColor="text2"/>
        </w:rPr>
        <w:t xml:space="preserve"> </w:t>
      </w:r>
      <w:r w:rsidR="0045054F" w:rsidRPr="00632B6A">
        <w:rPr>
          <w:rFonts w:ascii="Cambria Math" w:hAnsi="Cambria Math"/>
          <w:color w:val="44546A" w:themeColor="text2"/>
        </w:rPr>
        <w:t>What is the 95% confidence interval on the true population</w:t>
      </w:r>
      <w:r w:rsidR="001C2AA3" w:rsidRPr="00632B6A">
        <w:rPr>
          <w:rFonts w:ascii="Cambria Math" w:hAnsi="Cambria Math"/>
          <w:color w:val="44546A" w:themeColor="text2"/>
        </w:rPr>
        <w:t xml:space="preserve"> mean</w:t>
      </w:r>
      <w:r w:rsidR="0045054F" w:rsidRPr="00632B6A">
        <w:rPr>
          <w:rFonts w:ascii="Cambria Math" w:hAnsi="Cambria Math"/>
          <w:color w:val="44546A" w:themeColor="text2"/>
        </w:rPr>
        <w:t xml:space="preserve">? </w:t>
      </w:r>
    </w:p>
    <w:p w14:paraId="55B40401" w14:textId="052AD8CC" w:rsidR="005A5A9F" w:rsidRPr="00632B6A" w:rsidRDefault="00854B1D" w:rsidP="005A5A9F">
      <w:pPr>
        <w:pStyle w:val="ListParagraph"/>
        <w:jc w:val="both"/>
        <w:rPr>
          <w:rFonts w:ascii="Cambria Math" w:hAnsi="Cambria Math"/>
          <w:color w:val="44546A" w:themeColor="text2"/>
        </w:rPr>
      </w:pPr>
      <w:r w:rsidRPr="00632B6A">
        <w:rPr>
          <w:rFonts w:ascii="Cambria Math" w:hAnsi="Cambria Math"/>
          <w:color w:val="44546A" w:themeColor="text2"/>
        </w:rPr>
        <w:t xml:space="preserve">From Barnes Eq. </w:t>
      </w:r>
      <w:r w:rsidR="005C21BC" w:rsidRPr="00632B6A">
        <w:rPr>
          <w:rFonts w:ascii="Cambria Math" w:hAnsi="Cambria Math"/>
          <w:color w:val="44546A" w:themeColor="text2"/>
        </w:rPr>
        <w:t>83:</w:t>
      </w:r>
      <w:r w:rsidR="0045054F" w:rsidRPr="00632B6A">
        <w:rPr>
          <w:rFonts w:ascii="Cambria Math" w:hAnsi="Cambria Math"/>
          <w:color w:val="44546A" w:themeColor="text2"/>
        </w:rPr>
        <w:t xml:space="preserve"> </w:t>
      </w:r>
      <w:r w:rsidR="000F0B6D" w:rsidRPr="00632B6A">
        <w:rPr>
          <w:rFonts w:ascii="Cambria Math" w:hAnsi="Cambria Math"/>
          <w:color w:val="44546A" w:themeColor="text2"/>
        </w:rPr>
        <w:t xml:space="preserve"> </w:t>
      </w:r>
      <w:r w:rsidR="00B0413E" w:rsidRPr="00632B6A">
        <w:rPr>
          <w:rFonts w:ascii="Cambria Math" w:hAnsi="Cambria Math"/>
          <w:color w:val="44546A" w:themeColor="text2"/>
        </w:rPr>
        <w:t xml:space="preserve"> </w:t>
      </w:r>
    </w:p>
    <w:p w14:paraId="38E26A7D" w14:textId="66A51A5D" w:rsidR="00D273A0" w:rsidRPr="00632B6A" w:rsidRDefault="00632B6A" w:rsidP="005A5A9F">
      <w:pPr>
        <w:pStyle w:val="ListParagraph"/>
        <w:jc w:val="both"/>
        <w:rPr>
          <w:rFonts w:ascii="Cambria Math" w:hAnsi="Cambria Math"/>
          <w:color w:val="44546A" w:themeColor="text2"/>
        </w:rPr>
      </w:pPr>
      <m:oMathPara>
        <m:oMathParaPr>
          <m:jc m:val="left"/>
        </m:oMathParaPr>
        <m:oMath>
          <m:r>
            <m:rPr>
              <m:sty m:val="p"/>
            </m:rPr>
            <w:rPr>
              <w:rFonts w:ascii="Cambria Math" w:hAnsi="Cambria Math"/>
              <w:color w:val="44546A" w:themeColor="text2"/>
            </w:rPr>
            <m:t>z=</m:t>
          </m:r>
          <m:f>
            <m:fPr>
              <m:ctrlPr>
                <w:rPr>
                  <w:rFonts w:ascii="Cambria Math" w:hAnsi="Cambria Math"/>
                  <w:color w:val="44546A" w:themeColor="text2"/>
                </w:rPr>
              </m:ctrlPr>
            </m:fPr>
            <m:num>
              <m:acc>
                <m:accPr>
                  <m:chr m:val="̅"/>
                  <m:ctrlPr>
                    <w:rPr>
                      <w:rFonts w:ascii="Cambria Math" w:hAnsi="Cambria Math"/>
                      <w:color w:val="44546A" w:themeColor="text2"/>
                    </w:rPr>
                  </m:ctrlPr>
                </m:accPr>
                <m:e>
                  <m:r>
                    <m:rPr>
                      <m:sty m:val="p"/>
                    </m:rPr>
                    <w:rPr>
                      <w:rFonts w:ascii="Cambria Math" w:hAnsi="Cambria Math"/>
                      <w:color w:val="44546A" w:themeColor="text2"/>
                    </w:rPr>
                    <m:t>x</m:t>
                  </m:r>
                </m:e>
              </m:acc>
              <m:r>
                <m:rPr>
                  <m:sty m:val="p"/>
                </m:rPr>
                <w:rPr>
                  <w:rFonts w:ascii="Cambria Math" w:hAnsi="Cambria Math"/>
                  <w:color w:val="44546A" w:themeColor="text2"/>
                </w:rPr>
                <m:t>-μ</m:t>
              </m:r>
            </m:num>
            <m:den>
              <m:f>
                <m:fPr>
                  <m:ctrlPr>
                    <w:rPr>
                      <w:rFonts w:ascii="Cambria Math" w:hAnsi="Cambria Math"/>
                      <w:color w:val="44546A" w:themeColor="text2"/>
                    </w:rPr>
                  </m:ctrlPr>
                </m:fPr>
                <m:num>
                  <m:r>
                    <m:rPr>
                      <m:sty m:val="p"/>
                    </m:rPr>
                    <w:rPr>
                      <w:rFonts w:ascii="Cambria Math" w:hAnsi="Cambria Math"/>
                      <w:color w:val="44546A" w:themeColor="text2"/>
                    </w:rPr>
                    <m:t>σ</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N</m:t>
                      </m:r>
                    </m:e>
                  </m:rad>
                </m:den>
              </m:f>
            </m:den>
          </m:f>
          <m:r>
            <m:rPr>
              <m:sty m:val="p"/>
            </m:rPr>
            <w:rPr>
              <w:rFonts w:ascii="Cambria Math" w:hAnsi="Cambria Math"/>
              <w:color w:val="44546A" w:themeColor="text2"/>
            </w:rPr>
            <m:t xml:space="preserve"> </m:t>
          </m:r>
        </m:oMath>
      </m:oMathPara>
    </w:p>
    <w:p w14:paraId="12996305" w14:textId="313E96D2" w:rsidR="00292CB4" w:rsidRPr="00632B6A" w:rsidRDefault="00632B6A" w:rsidP="005A5A9F">
      <w:pPr>
        <w:pStyle w:val="ListParagraph"/>
        <w:jc w:val="both"/>
        <w:rPr>
          <w:rFonts w:ascii="Cambria Math" w:hAnsi="Cambria Math"/>
          <w:color w:val="44546A" w:themeColor="text2"/>
        </w:rPr>
      </w:pPr>
      <m:oMathPara>
        <m:oMathParaPr>
          <m:jc m:val="left"/>
        </m:oMathParaPr>
        <m:oMath>
          <m:r>
            <m:rPr>
              <m:sty m:val="p"/>
            </m:rPr>
            <w:rPr>
              <w:rFonts w:ascii="Cambria Math" w:hAnsi="Cambria Math"/>
              <w:color w:val="44546A" w:themeColor="text2"/>
            </w:rPr>
            <m:t>μ=</m:t>
          </m:r>
          <m:acc>
            <m:accPr>
              <m:chr m:val="̅"/>
              <m:ctrlPr>
                <w:rPr>
                  <w:rFonts w:ascii="Cambria Math" w:hAnsi="Cambria Math"/>
                  <w:color w:val="44546A" w:themeColor="text2"/>
                </w:rPr>
              </m:ctrlPr>
            </m:accPr>
            <m:e>
              <m:r>
                <m:rPr>
                  <m:sty m:val="p"/>
                </m:rPr>
                <w:rPr>
                  <w:rFonts w:ascii="Cambria Math" w:hAnsi="Cambria Math"/>
                  <w:color w:val="44546A" w:themeColor="text2"/>
                </w:rPr>
                <m:t>x</m:t>
              </m:r>
            </m:e>
          </m:acc>
          <m:r>
            <m:rPr>
              <m:sty m:val="p"/>
            </m:rPr>
            <w:rPr>
              <w:rFonts w:ascii="Cambria Math" w:hAnsi="Cambria Math"/>
              <w:color w:val="44546A" w:themeColor="text2"/>
            </w:rPr>
            <m:t>±</m:t>
          </m:r>
          <m:f>
            <m:fPr>
              <m:ctrlPr>
                <w:rPr>
                  <w:rFonts w:ascii="Cambria Math" w:hAnsi="Cambria Math"/>
                  <w:color w:val="44546A" w:themeColor="text2"/>
                </w:rPr>
              </m:ctrlPr>
            </m:fPr>
            <m:num>
              <m:sSub>
                <m:sSubPr>
                  <m:ctrlPr>
                    <w:rPr>
                      <w:rFonts w:ascii="Cambria Math" w:hAnsi="Cambria Math"/>
                      <w:color w:val="44546A" w:themeColor="text2"/>
                    </w:rPr>
                  </m:ctrlPr>
                </m:sSubPr>
                <m:e>
                  <m:r>
                    <m:rPr>
                      <m:sty m:val="p"/>
                    </m:rPr>
                    <w:rPr>
                      <w:rFonts w:ascii="Cambria Math" w:hAnsi="Cambria Math"/>
                      <w:color w:val="44546A" w:themeColor="text2"/>
                    </w:rPr>
                    <m:t>z</m:t>
                  </m:r>
                </m:e>
                <m:sub>
                  <m:r>
                    <m:rPr>
                      <m:sty m:val="p"/>
                    </m:rPr>
                    <w:rPr>
                      <w:rFonts w:ascii="Cambria Math" w:hAnsi="Cambria Math"/>
                      <w:color w:val="44546A" w:themeColor="text2"/>
                    </w:rPr>
                    <m:t>crit</m:t>
                  </m:r>
                </m:sub>
              </m:sSub>
              <m:r>
                <m:rPr>
                  <m:sty m:val="p"/>
                </m:rPr>
                <w:rPr>
                  <w:rFonts w:ascii="Cambria Math" w:hAnsi="Cambria Math"/>
                  <w:color w:val="44546A" w:themeColor="text2"/>
                </w:rPr>
                <m:t>σ</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N</m:t>
                  </m:r>
                </m:e>
              </m:rad>
            </m:den>
          </m:f>
        </m:oMath>
      </m:oMathPara>
    </w:p>
    <w:p w14:paraId="5852F964" w14:textId="54F3AE13" w:rsidR="00496A22" w:rsidRPr="00632B6A" w:rsidRDefault="00632B6A" w:rsidP="005A5A9F">
      <w:pPr>
        <w:pStyle w:val="ListParagraph"/>
        <w:jc w:val="both"/>
        <w:rPr>
          <w:rFonts w:ascii="Cambria Math" w:hAnsi="Cambria Math"/>
          <w:color w:val="44546A" w:themeColor="text2"/>
        </w:rPr>
      </w:pPr>
      <m:oMathPara>
        <m:oMathParaPr>
          <m:jc m:val="left"/>
        </m:oMathParaPr>
        <m:oMath>
          <m:r>
            <m:rPr>
              <m:sty m:val="p"/>
            </m:rPr>
            <w:rPr>
              <w:rFonts w:ascii="Cambria Math" w:hAnsi="Cambria Math"/>
              <w:color w:val="44546A" w:themeColor="text2"/>
            </w:rPr>
            <w:lastRenderedPageBreak/>
            <m:t>μ=29.5°C±</m:t>
          </m:r>
          <m:f>
            <m:fPr>
              <m:ctrlPr>
                <w:rPr>
                  <w:rFonts w:ascii="Cambria Math" w:hAnsi="Cambria Math"/>
                  <w:color w:val="44546A" w:themeColor="text2"/>
                </w:rPr>
              </m:ctrlPr>
            </m:fPr>
            <m:num>
              <m:d>
                <m:dPr>
                  <m:ctrlPr>
                    <w:rPr>
                      <w:rFonts w:ascii="Cambria Math" w:hAnsi="Cambria Math"/>
                      <w:color w:val="44546A" w:themeColor="text2"/>
                    </w:rPr>
                  </m:ctrlPr>
                </m:dPr>
                <m:e>
                  <m:r>
                    <m:rPr>
                      <m:sty m:val="p"/>
                    </m:rPr>
                    <w:rPr>
                      <w:rFonts w:ascii="Cambria Math" w:hAnsi="Cambria Math"/>
                      <w:color w:val="44546A" w:themeColor="text2"/>
                    </w:rPr>
                    <m:t>1.96</m:t>
                  </m:r>
                </m:e>
              </m:d>
              <m:d>
                <m:dPr>
                  <m:ctrlPr>
                    <w:rPr>
                      <w:rFonts w:ascii="Cambria Math" w:hAnsi="Cambria Math"/>
                      <w:color w:val="44546A" w:themeColor="text2"/>
                    </w:rPr>
                  </m:ctrlPr>
                </m:dPr>
                <m:e>
                  <m:r>
                    <m:rPr>
                      <m:sty m:val="p"/>
                    </m:rPr>
                    <w:rPr>
                      <w:rFonts w:ascii="Cambria Math" w:hAnsi="Cambria Math"/>
                      <w:color w:val="44546A" w:themeColor="text2"/>
                    </w:rPr>
                    <m:t>8.7°C</m:t>
                  </m:r>
                </m:e>
              </m:d>
            </m:num>
            <m:den>
              <m:rad>
                <m:radPr>
                  <m:degHide m:val="1"/>
                  <m:ctrlPr>
                    <w:rPr>
                      <w:rFonts w:ascii="Cambria Math" w:hAnsi="Cambria Math"/>
                      <w:color w:val="44546A" w:themeColor="text2"/>
                    </w:rPr>
                  </m:ctrlPr>
                </m:radPr>
                <m:deg/>
                <m:e>
                  <m:r>
                    <m:rPr>
                      <m:sty m:val="p"/>
                    </m:rPr>
                    <w:rPr>
                      <w:rFonts w:ascii="Cambria Math" w:hAnsi="Cambria Math"/>
                      <w:color w:val="44546A" w:themeColor="text2"/>
                    </w:rPr>
                    <m:t>1266</m:t>
                  </m:r>
                </m:e>
              </m:rad>
            </m:den>
          </m:f>
        </m:oMath>
      </m:oMathPara>
    </w:p>
    <w:p w14:paraId="1EDF53B1" w14:textId="4521AF1A" w:rsidR="00231E9E" w:rsidRPr="00632B6A" w:rsidRDefault="00632B6A" w:rsidP="005A5A9F">
      <w:pPr>
        <w:pStyle w:val="ListParagraph"/>
        <w:jc w:val="both"/>
        <w:rPr>
          <w:rFonts w:ascii="Cambria Math" w:hAnsi="Cambria Math"/>
          <w:color w:val="44546A" w:themeColor="text2"/>
        </w:rPr>
      </w:pPr>
      <m:oMathPara>
        <m:oMathParaPr>
          <m:jc m:val="left"/>
        </m:oMathParaPr>
        <m:oMath>
          <m:r>
            <m:rPr>
              <m:sty m:val="p"/>
            </m:rPr>
            <w:rPr>
              <w:rFonts w:ascii="Cambria Math" w:hAnsi="Cambria Math"/>
              <w:color w:val="44546A" w:themeColor="text2"/>
            </w:rPr>
            <m:t>29.02°C≤μ≤29.98°C</m:t>
          </m:r>
        </m:oMath>
      </m:oMathPara>
    </w:p>
    <w:p w14:paraId="1E146E2B" w14:textId="2098121B" w:rsidR="0062712C" w:rsidRPr="00632B6A" w:rsidRDefault="00E27EB0" w:rsidP="005A5A9F">
      <w:pPr>
        <w:pStyle w:val="ListParagraph"/>
        <w:jc w:val="both"/>
        <w:rPr>
          <w:rFonts w:ascii="Cambria Math" w:hAnsi="Cambria Math"/>
          <w:color w:val="44546A" w:themeColor="text2"/>
        </w:rPr>
      </w:pPr>
      <w:r w:rsidRPr="00632B6A">
        <w:rPr>
          <w:rFonts w:ascii="Cambria Math" w:hAnsi="Cambria Math"/>
          <w:color w:val="44546A" w:themeColor="text2"/>
        </w:rPr>
        <w:t>W</w:t>
      </w:r>
      <w:r w:rsidR="0062712C" w:rsidRPr="00632B6A">
        <w:rPr>
          <w:rFonts w:ascii="Cambria Math" w:hAnsi="Cambria Math"/>
          <w:color w:val="44546A" w:themeColor="text2"/>
        </w:rPr>
        <w:t xml:space="preserve">e know </w:t>
      </w:r>
      <w:r w:rsidR="00A2693D" w:rsidRPr="00632B6A">
        <w:rPr>
          <w:rFonts w:ascii="Cambria Math" w:hAnsi="Cambria Math"/>
          <w:color w:val="44546A" w:themeColor="text2"/>
        </w:rPr>
        <w:t xml:space="preserve">that </w:t>
      </w:r>
      <w:r w:rsidR="0062712C" w:rsidRPr="00632B6A">
        <w:rPr>
          <w:rFonts w:ascii="Cambria Math" w:hAnsi="Cambria Math"/>
          <w:color w:val="44546A" w:themeColor="text2"/>
        </w:rPr>
        <w:t xml:space="preserve">the true population mean is </w:t>
      </w:r>
      <m:oMath>
        <m:r>
          <m:rPr>
            <m:sty m:val="p"/>
          </m:rPr>
          <w:rPr>
            <w:rFonts w:ascii="Cambria Math" w:hAnsi="Cambria Math"/>
            <w:color w:val="44546A" w:themeColor="text2"/>
          </w:rPr>
          <m:t>29.33°C</m:t>
        </m:r>
      </m:oMath>
      <w:r w:rsidR="00357B71" w:rsidRPr="00632B6A">
        <w:rPr>
          <w:rFonts w:ascii="Cambria Math" w:hAnsi="Cambria Math"/>
          <w:color w:val="44546A" w:themeColor="text2"/>
        </w:rPr>
        <w:t xml:space="preserve"> which is within the confidence limit.   </w:t>
      </w:r>
    </w:p>
    <w:p w14:paraId="5499B6F7" w14:textId="77777777" w:rsidR="005D1629" w:rsidRPr="00632B6A" w:rsidRDefault="005D1629" w:rsidP="005D1629">
      <w:pPr>
        <w:jc w:val="both"/>
        <w:rPr>
          <w:color w:val="3366FF"/>
        </w:rPr>
      </w:pPr>
      <w:r w:rsidRPr="00632B6A">
        <w:rPr>
          <w:color w:val="3366FF"/>
          <w:position w:val="-28"/>
        </w:rPr>
        <w:tab/>
      </w:r>
    </w:p>
    <w:p w14:paraId="64CE9095" w14:textId="345BA656" w:rsidR="00280C94" w:rsidRPr="00632B6A" w:rsidRDefault="005D1629" w:rsidP="00280C94">
      <w:pPr>
        <w:pStyle w:val="ListParagraph"/>
        <w:numPr>
          <w:ilvl w:val="0"/>
          <w:numId w:val="1"/>
        </w:numPr>
        <w:jc w:val="both"/>
        <w:rPr>
          <w:b/>
        </w:rPr>
      </w:pPr>
      <w:r w:rsidRPr="00632B6A">
        <w:rPr>
          <w:b/>
        </w:rPr>
        <w:t>The F-statistic is used to compare two sample standard deviations. Design your own homework problem to compare two sample standard deviations and assess if they are different at the 95% confidence interval. Hint: See page 38 of the Barnes notes. (10 points</w:t>
      </w:r>
      <w:r w:rsidR="00710A60" w:rsidRPr="00632B6A">
        <w:rPr>
          <w:b/>
        </w:rPr>
        <w:t>)</w:t>
      </w:r>
    </w:p>
    <w:p w14:paraId="51C5AD81" w14:textId="67392C1E" w:rsidR="00D30845" w:rsidRPr="00632B6A" w:rsidRDefault="00280C94" w:rsidP="00D30845">
      <w:pPr>
        <w:ind w:left="720" w:firstLine="720"/>
        <w:rPr>
          <w:rFonts w:ascii="Cambria Math" w:hAnsi="Cambria Math"/>
          <w:color w:val="44546A" w:themeColor="text2"/>
        </w:rPr>
      </w:pPr>
      <w:r w:rsidRPr="00632B6A">
        <w:rPr>
          <w:rFonts w:ascii="Cambria Math" w:hAnsi="Cambria Math"/>
          <w:color w:val="44546A" w:themeColor="text2"/>
        </w:rPr>
        <w:t xml:space="preserve">Planners want to simulate wind speeds in Boulder to determine if enough power could be produced to install </w:t>
      </w:r>
      <w:r w:rsidR="007126EE" w:rsidRPr="00632B6A">
        <w:rPr>
          <w:rFonts w:ascii="Cambria Math" w:hAnsi="Cambria Math"/>
          <w:color w:val="44546A" w:themeColor="text2"/>
        </w:rPr>
        <w:t xml:space="preserve">a wind farm.  They run a year-long simulation and find </w:t>
      </w:r>
      <w:r w:rsidR="00F11E58" w:rsidRPr="00632B6A">
        <w:rPr>
          <w:rFonts w:ascii="Cambria Math" w:hAnsi="Cambria Math"/>
          <w:color w:val="44546A" w:themeColor="text2"/>
        </w:rPr>
        <w:t>that, during their period of interest in July</w:t>
      </w:r>
      <w:r w:rsidR="0080094B">
        <w:rPr>
          <w:rFonts w:ascii="Cambria Math" w:hAnsi="Cambria Math"/>
          <w:color w:val="44546A" w:themeColor="text2"/>
        </w:rPr>
        <w:t xml:space="preserve"> when grid demand is largest</w:t>
      </w:r>
      <w:r w:rsidR="00F11E58" w:rsidRPr="00632B6A">
        <w:rPr>
          <w:rFonts w:ascii="Cambria Math" w:hAnsi="Cambria Math"/>
          <w:color w:val="44546A" w:themeColor="text2"/>
        </w:rPr>
        <w:t xml:space="preserve">, the standard deviation of </w:t>
      </w:r>
      <w:r w:rsidR="000B6A19" w:rsidRPr="00632B6A">
        <w:rPr>
          <w:rFonts w:ascii="Cambria Math" w:hAnsi="Cambria Math"/>
          <w:color w:val="44546A" w:themeColor="text2"/>
        </w:rPr>
        <w:t xml:space="preserve">daily </w:t>
      </w:r>
      <w:r w:rsidR="00F11E58" w:rsidRPr="00632B6A">
        <w:rPr>
          <w:rFonts w:ascii="Cambria Math" w:hAnsi="Cambria Math"/>
          <w:color w:val="44546A" w:themeColor="text2"/>
        </w:rPr>
        <w:t xml:space="preserve">wind speeds is </w:t>
      </w:r>
      <w:r w:rsidR="00C61817" w:rsidRPr="00632B6A">
        <w:rPr>
          <w:rFonts w:ascii="Cambria Math" w:hAnsi="Cambria Math"/>
          <w:color w:val="44546A" w:themeColor="text2"/>
        </w:rPr>
        <w:t>1.</w:t>
      </w:r>
      <w:r w:rsidR="0094380F" w:rsidRPr="00632B6A">
        <w:rPr>
          <w:rFonts w:ascii="Cambria Math" w:hAnsi="Cambria Math"/>
          <w:color w:val="44546A" w:themeColor="text2"/>
        </w:rPr>
        <w:t>42</w:t>
      </w:r>
      <w:r w:rsidR="00C61817" w:rsidRPr="00632B6A">
        <w:rPr>
          <w:rFonts w:ascii="Cambria Math" w:hAnsi="Cambria Math"/>
          <w:color w:val="44546A" w:themeColor="text2"/>
        </w:rPr>
        <w:t xml:space="preserve"> m s</w:t>
      </w:r>
      <w:r w:rsidR="00C61817" w:rsidRPr="00632B6A">
        <w:rPr>
          <w:rFonts w:ascii="Cambria Math" w:hAnsi="Cambria Math"/>
          <w:color w:val="44546A" w:themeColor="text2"/>
          <w:vertAlign w:val="superscript"/>
        </w:rPr>
        <w:t>-1</w:t>
      </w:r>
      <w:r w:rsidR="00C61817" w:rsidRPr="00632B6A">
        <w:rPr>
          <w:rFonts w:ascii="Cambria Math" w:hAnsi="Cambria Math"/>
          <w:color w:val="44546A" w:themeColor="text2"/>
        </w:rPr>
        <w:t xml:space="preserve">.  </w:t>
      </w:r>
      <w:r w:rsidR="00D30845" w:rsidRPr="00632B6A">
        <w:rPr>
          <w:rFonts w:ascii="Cambria Math" w:hAnsi="Cambria Math"/>
          <w:color w:val="44546A" w:themeColor="text2"/>
        </w:rPr>
        <w:t>During the year-long simulation, the standard deviation of wind speeds is 1.</w:t>
      </w:r>
      <w:r w:rsidR="0094380F" w:rsidRPr="00632B6A">
        <w:rPr>
          <w:rFonts w:ascii="Cambria Math" w:hAnsi="Cambria Math"/>
          <w:color w:val="44546A" w:themeColor="text2"/>
        </w:rPr>
        <w:t>5</w:t>
      </w:r>
      <w:r w:rsidR="00D30845" w:rsidRPr="00632B6A">
        <w:rPr>
          <w:rFonts w:ascii="Cambria Math" w:hAnsi="Cambria Math"/>
          <w:color w:val="44546A" w:themeColor="text2"/>
        </w:rPr>
        <w:t xml:space="preserve">  m s</w:t>
      </w:r>
      <w:r w:rsidR="00D30845" w:rsidRPr="00632B6A">
        <w:rPr>
          <w:rFonts w:ascii="Cambria Math" w:hAnsi="Cambria Math"/>
          <w:color w:val="44546A" w:themeColor="text2"/>
          <w:vertAlign w:val="superscript"/>
        </w:rPr>
        <w:t>-1</w:t>
      </w:r>
      <w:r w:rsidR="00D30845" w:rsidRPr="00632B6A">
        <w:rPr>
          <w:rFonts w:ascii="Cambria Math" w:hAnsi="Cambria Math"/>
          <w:color w:val="44546A" w:themeColor="text2"/>
        </w:rPr>
        <w:t xml:space="preserve">.  </w:t>
      </w:r>
    </w:p>
    <w:p w14:paraId="655CB1E7" w14:textId="1D547AEE" w:rsidR="00280C94" w:rsidRPr="00632B6A" w:rsidRDefault="00D30845" w:rsidP="00D30845">
      <w:pPr>
        <w:ind w:left="720" w:firstLine="720"/>
        <w:rPr>
          <w:rFonts w:ascii="Cambria Math" w:hAnsi="Cambria Math"/>
          <w:color w:val="44546A" w:themeColor="text2"/>
        </w:rPr>
      </w:pPr>
      <w:r w:rsidRPr="00632B6A">
        <w:rPr>
          <w:rFonts w:ascii="Cambria Math" w:hAnsi="Cambria Math"/>
          <w:color w:val="44546A" w:themeColor="text2"/>
        </w:rPr>
        <w:t>To quantify uncertainty, the planners run a separate simulation using a different planetary boundary layer scheme</w:t>
      </w:r>
      <w:r w:rsidR="00C635C7" w:rsidRPr="00632B6A">
        <w:rPr>
          <w:rFonts w:ascii="Cambria Math" w:hAnsi="Cambria Math"/>
          <w:color w:val="44546A" w:themeColor="text2"/>
        </w:rPr>
        <w:t xml:space="preserve">.  During July, </w:t>
      </w:r>
      <w:r w:rsidR="000B6A19" w:rsidRPr="00632B6A">
        <w:rPr>
          <w:rFonts w:ascii="Cambria Math" w:hAnsi="Cambria Math"/>
          <w:color w:val="44546A" w:themeColor="text2"/>
        </w:rPr>
        <w:t xml:space="preserve">daily </w:t>
      </w:r>
      <w:r w:rsidR="00C635C7" w:rsidRPr="00632B6A">
        <w:rPr>
          <w:rFonts w:ascii="Cambria Math" w:hAnsi="Cambria Math"/>
          <w:color w:val="44546A" w:themeColor="text2"/>
        </w:rPr>
        <w:t>wind speeds now have a standard deviation of 1.3</w:t>
      </w:r>
      <w:r w:rsidR="00EE1071" w:rsidRPr="00632B6A">
        <w:rPr>
          <w:rFonts w:ascii="Cambria Math" w:hAnsi="Cambria Math"/>
          <w:color w:val="44546A" w:themeColor="text2"/>
        </w:rPr>
        <w:t xml:space="preserve"> </w:t>
      </w:r>
      <w:r w:rsidR="00C635C7" w:rsidRPr="00632B6A">
        <w:rPr>
          <w:rFonts w:ascii="Cambria Math" w:hAnsi="Cambria Math"/>
          <w:color w:val="44546A" w:themeColor="text2"/>
        </w:rPr>
        <w:t>m s</w:t>
      </w:r>
      <w:r w:rsidR="00332CAC" w:rsidRPr="00632B6A">
        <w:rPr>
          <w:rFonts w:ascii="Cambria Math" w:hAnsi="Cambria Math"/>
          <w:color w:val="44546A" w:themeColor="text2"/>
          <w:vertAlign w:val="superscript"/>
        </w:rPr>
        <w:t>-1</w:t>
      </w:r>
      <w:r w:rsidR="00C635C7" w:rsidRPr="00632B6A">
        <w:rPr>
          <w:rFonts w:ascii="Cambria Math" w:hAnsi="Cambria Math"/>
          <w:color w:val="44546A" w:themeColor="text2"/>
        </w:rPr>
        <w:t xml:space="preserve"> and the year-long s</w:t>
      </w:r>
      <w:r w:rsidR="00332CAC" w:rsidRPr="00632B6A">
        <w:rPr>
          <w:rFonts w:ascii="Cambria Math" w:hAnsi="Cambria Math"/>
          <w:color w:val="44546A" w:themeColor="text2"/>
        </w:rPr>
        <w:t>imulation a s</w:t>
      </w:r>
      <w:r w:rsidR="00C635C7" w:rsidRPr="00632B6A">
        <w:rPr>
          <w:rFonts w:ascii="Cambria Math" w:hAnsi="Cambria Math"/>
          <w:color w:val="44546A" w:themeColor="text2"/>
        </w:rPr>
        <w:t xml:space="preserve">tandard deviation </w:t>
      </w:r>
      <w:r w:rsidR="00332CAC" w:rsidRPr="00632B6A">
        <w:rPr>
          <w:rFonts w:ascii="Cambria Math" w:hAnsi="Cambria Math"/>
          <w:color w:val="44546A" w:themeColor="text2"/>
        </w:rPr>
        <w:t>of</w:t>
      </w:r>
      <w:r w:rsidR="00C635C7" w:rsidRPr="00632B6A">
        <w:rPr>
          <w:rFonts w:ascii="Cambria Math" w:hAnsi="Cambria Math"/>
          <w:color w:val="44546A" w:themeColor="text2"/>
        </w:rPr>
        <w:t xml:space="preserve"> </w:t>
      </w:r>
      <w:r w:rsidR="00332CAC" w:rsidRPr="00632B6A">
        <w:rPr>
          <w:rFonts w:ascii="Cambria Math" w:hAnsi="Cambria Math"/>
          <w:color w:val="44546A" w:themeColor="text2"/>
        </w:rPr>
        <w:t>1.3</w:t>
      </w:r>
      <w:r w:rsidR="00696665" w:rsidRPr="00632B6A">
        <w:rPr>
          <w:rFonts w:ascii="Cambria Math" w:hAnsi="Cambria Math"/>
          <w:color w:val="44546A" w:themeColor="text2"/>
        </w:rPr>
        <w:t>5</w:t>
      </w:r>
      <w:r w:rsidR="00993CB3" w:rsidRPr="00632B6A">
        <w:rPr>
          <w:rFonts w:ascii="Cambria Math" w:hAnsi="Cambria Math"/>
          <w:color w:val="44546A" w:themeColor="text2"/>
        </w:rPr>
        <w:t xml:space="preserve"> </w:t>
      </w:r>
      <w:r w:rsidR="00332CAC" w:rsidRPr="00632B6A">
        <w:rPr>
          <w:rFonts w:ascii="Cambria Math" w:hAnsi="Cambria Math"/>
          <w:color w:val="44546A" w:themeColor="text2"/>
        </w:rPr>
        <w:t>m s</w:t>
      </w:r>
      <w:r w:rsidR="00332CAC" w:rsidRPr="00632B6A">
        <w:rPr>
          <w:rFonts w:ascii="Cambria Math" w:hAnsi="Cambria Math"/>
          <w:color w:val="44546A" w:themeColor="text2"/>
          <w:vertAlign w:val="superscript"/>
        </w:rPr>
        <w:t>-1</w:t>
      </w:r>
      <w:r w:rsidR="00332CAC" w:rsidRPr="00632B6A">
        <w:rPr>
          <w:rFonts w:ascii="Cambria Math" w:hAnsi="Cambria Math"/>
          <w:color w:val="44546A" w:themeColor="text2"/>
        </w:rPr>
        <w:t xml:space="preserve">.  Are the standard deviations </w:t>
      </w:r>
      <w:r w:rsidR="00E0353E">
        <w:rPr>
          <w:rFonts w:ascii="Cambria Math" w:hAnsi="Cambria Math"/>
          <w:color w:val="44546A" w:themeColor="text2"/>
        </w:rPr>
        <w:t xml:space="preserve">between runs </w:t>
      </w:r>
      <w:r w:rsidR="0020470B">
        <w:rPr>
          <w:rFonts w:ascii="Cambria Math" w:hAnsi="Cambria Math"/>
          <w:color w:val="44546A" w:themeColor="text2"/>
        </w:rPr>
        <w:t xml:space="preserve">statistically </w:t>
      </w:r>
      <w:r w:rsidR="0052397E">
        <w:rPr>
          <w:rFonts w:ascii="Cambria Math" w:hAnsi="Cambria Math"/>
          <w:color w:val="44546A" w:themeColor="text2"/>
        </w:rPr>
        <w:t>different</w:t>
      </w:r>
      <w:r w:rsidR="00332CAC" w:rsidRPr="00632B6A">
        <w:rPr>
          <w:rFonts w:ascii="Cambria Math" w:hAnsi="Cambria Math"/>
          <w:color w:val="44546A" w:themeColor="text2"/>
        </w:rPr>
        <w:t xml:space="preserve">?  </w:t>
      </w:r>
    </w:p>
    <w:p w14:paraId="3BE1D198" w14:textId="2FF3C7B6" w:rsidR="005D1629" w:rsidRPr="00632B6A" w:rsidRDefault="005D1629" w:rsidP="001F441C">
      <w:pPr>
        <w:rPr>
          <w:rFonts w:ascii="Cambria Math" w:hAnsi="Cambria Math"/>
          <w:color w:val="44546A" w:themeColor="text2"/>
        </w:rPr>
      </w:pPr>
    </w:p>
    <w:p w14:paraId="1D78CE6D" w14:textId="09465018" w:rsidR="00542ACD" w:rsidRPr="00632B6A" w:rsidRDefault="00542ACD" w:rsidP="00542ACD">
      <w:pPr>
        <w:pStyle w:val="ListParagraph"/>
        <w:numPr>
          <w:ilvl w:val="0"/>
          <w:numId w:val="17"/>
        </w:numPr>
        <w:rPr>
          <w:rFonts w:ascii="Cambria Math" w:hAnsi="Cambria Math"/>
          <w:color w:val="44546A" w:themeColor="text2"/>
        </w:rPr>
      </w:pPr>
      <w:r w:rsidRPr="00632B6A">
        <w:rPr>
          <w:rFonts w:ascii="Cambria Math" w:hAnsi="Cambria Math"/>
          <w:color w:val="44546A" w:themeColor="text2"/>
        </w:rPr>
        <w:t xml:space="preserve">We use the 95% confidence interval so </w:t>
      </w:r>
      <m:oMath>
        <m:r>
          <m:rPr>
            <m:sty m:val="p"/>
          </m:rPr>
          <w:rPr>
            <w:rFonts w:ascii="Cambria Math" w:hAnsi="Cambria Math"/>
            <w:color w:val="44546A" w:themeColor="text2"/>
          </w:rPr>
          <m:t>α=0.05</m:t>
        </m:r>
      </m:oMath>
      <w:r w:rsidR="007B3FF7" w:rsidRPr="00632B6A">
        <w:rPr>
          <w:rFonts w:ascii="Cambria Math" w:hAnsi="Cambria Math"/>
          <w:color w:val="44546A" w:themeColor="text2"/>
        </w:rPr>
        <w:t>.</w:t>
      </w:r>
    </w:p>
    <w:p w14:paraId="1E0F0F90" w14:textId="78E93D98" w:rsidR="00542ACD" w:rsidRPr="00632B6A" w:rsidRDefault="00542ACD" w:rsidP="00542ACD">
      <w:pPr>
        <w:pStyle w:val="ListParagraph"/>
        <w:numPr>
          <w:ilvl w:val="0"/>
          <w:numId w:val="17"/>
        </w:numPr>
        <w:rPr>
          <w:rFonts w:ascii="Cambria Math" w:hAnsi="Cambria Math"/>
          <w:color w:val="44546A" w:themeColor="text2"/>
        </w:rPr>
      </w:pPr>
      <w:r w:rsidRPr="00632B6A">
        <w:rPr>
          <w:rFonts w:ascii="Cambria Math" w:hAnsi="Cambria Math"/>
          <w:color w:val="44546A" w:themeColor="text2"/>
        </w:rPr>
        <w:t>H0: The sample</w:t>
      </w:r>
      <w:r w:rsidR="007B3FF7" w:rsidRPr="00632B6A">
        <w:rPr>
          <w:rFonts w:ascii="Cambria Math" w:hAnsi="Cambria Math"/>
          <w:color w:val="44546A" w:themeColor="text2"/>
        </w:rPr>
        <w:t xml:space="preserve"> standard deviations</w:t>
      </w:r>
      <w:r w:rsidRPr="00632B6A">
        <w:rPr>
          <w:rFonts w:ascii="Cambria Math" w:hAnsi="Cambria Math"/>
          <w:color w:val="44546A" w:themeColor="text2"/>
        </w:rPr>
        <w:t xml:space="preserve"> are not different</w:t>
      </w:r>
      <w:r w:rsidR="007B3FF7" w:rsidRPr="00632B6A">
        <w:rPr>
          <w:rFonts w:ascii="Cambria Math" w:hAnsi="Cambria Math"/>
          <w:color w:val="44546A" w:themeColor="text2"/>
        </w:rPr>
        <w:t>.</w:t>
      </w:r>
    </w:p>
    <w:p w14:paraId="071457BC" w14:textId="0A1299F4" w:rsidR="00542ACD" w:rsidRPr="00632B6A" w:rsidRDefault="00542ACD" w:rsidP="00542ACD">
      <w:pPr>
        <w:pStyle w:val="ListParagraph"/>
        <w:ind w:left="1080"/>
        <w:rPr>
          <w:rFonts w:ascii="Cambria Math" w:hAnsi="Cambria Math"/>
          <w:color w:val="44546A" w:themeColor="text2"/>
        </w:rPr>
      </w:pPr>
      <w:r w:rsidRPr="00632B6A">
        <w:rPr>
          <w:rFonts w:ascii="Cambria Math" w:hAnsi="Cambria Math"/>
          <w:color w:val="44546A" w:themeColor="text2"/>
        </w:rPr>
        <w:t>H1: The sample</w:t>
      </w:r>
      <w:r w:rsidR="007B3FF7" w:rsidRPr="00632B6A">
        <w:rPr>
          <w:rFonts w:ascii="Cambria Math" w:hAnsi="Cambria Math"/>
          <w:color w:val="44546A" w:themeColor="text2"/>
        </w:rPr>
        <w:t xml:space="preserve"> standard deviations </w:t>
      </w:r>
      <w:r w:rsidRPr="00632B6A">
        <w:rPr>
          <w:rFonts w:ascii="Cambria Math" w:hAnsi="Cambria Math"/>
          <w:color w:val="44546A" w:themeColor="text2"/>
        </w:rPr>
        <w:t>are different</w:t>
      </w:r>
    </w:p>
    <w:p w14:paraId="30EBCE1A" w14:textId="0874EC77" w:rsidR="00CF4AFC" w:rsidRPr="00632B6A" w:rsidRDefault="00542ACD" w:rsidP="00E27332">
      <w:pPr>
        <w:pStyle w:val="ListParagraph"/>
        <w:numPr>
          <w:ilvl w:val="0"/>
          <w:numId w:val="17"/>
        </w:numPr>
        <w:rPr>
          <w:rFonts w:ascii="Cambria Math" w:hAnsi="Cambria Math"/>
          <w:color w:val="44546A" w:themeColor="text2"/>
        </w:rPr>
      </w:pPr>
      <w:r w:rsidRPr="00632B6A">
        <w:rPr>
          <w:rFonts w:ascii="Cambria Math" w:hAnsi="Cambria Math"/>
          <w:color w:val="44546A" w:themeColor="text2"/>
        </w:rPr>
        <w:t xml:space="preserve">We use the </w:t>
      </w:r>
      <w:r w:rsidR="007F3ADC" w:rsidRPr="00632B6A">
        <w:rPr>
          <w:rFonts w:ascii="Cambria Math" w:hAnsi="Cambria Math"/>
          <w:color w:val="44546A" w:themeColor="text2"/>
        </w:rPr>
        <w:t>f</w:t>
      </w:r>
      <w:r w:rsidRPr="00632B6A">
        <w:rPr>
          <w:rFonts w:ascii="Cambria Math" w:hAnsi="Cambria Math"/>
          <w:color w:val="44546A" w:themeColor="text2"/>
        </w:rPr>
        <w:t xml:space="preserve">-statistic </w:t>
      </w:r>
      <w:r w:rsidR="001F441C" w:rsidRPr="00632B6A">
        <w:rPr>
          <w:rFonts w:ascii="Cambria Math" w:hAnsi="Cambria Math"/>
          <w:color w:val="44546A" w:themeColor="text2"/>
        </w:rPr>
        <w:t xml:space="preserve">since </w:t>
      </w:r>
      <w:r w:rsidR="00F66FB4" w:rsidRPr="00632B6A">
        <w:rPr>
          <w:rFonts w:ascii="Cambria Math" w:hAnsi="Cambria Math"/>
          <w:color w:val="44546A" w:themeColor="text2"/>
        </w:rPr>
        <w:t xml:space="preserve">we are comparing </w:t>
      </w:r>
      <w:r w:rsidR="000B6A19" w:rsidRPr="00632B6A">
        <w:rPr>
          <w:rFonts w:ascii="Cambria Math" w:hAnsi="Cambria Math"/>
          <w:color w:val="44546A" w:themeColor="text2"/>
        </w:rPr>
        <w:t xml:space="preserve">the standard deviations of </w:t>
      </w:r>
      <w:r w:rsidR="00F66FB4" w:rsidRPr="00632B6A">
        <w:rPr>
          <w:rFonts w:ascii="Cambria Math" w:hAnsi="Cambria Math"/>
          <w:color w:val="44546A" w:themeColor="text2"/>
        </w:rPr>
        <w:t xml:space="preserve">two samples with </w:t>
      </w:r>
      <w:r w:rsidR="00B86EC3" w:rsidRPr="00632B6A">
        <w:rPr>
          <w:rFonts w:ascii="Cambria Math" w:hAnsi="Cambria Math"/>
          <w:color w:val="44546A" w:themeColor="text2"/>
        </w:rPr>
        <w:t xml:space="preserve">sizes </w:t>
      </w:r>
      <w:r w:rsidR="000B6A19" w:rsidRPr="00632B6A">
        <w:rPr>
          <w:rFonts w:ascii="Cambria Math" w:hAnsi="Cambria Math"/>
          <w:color w:val="44546A" w:themeColor="text2"/>
        </w:rPr>
        <w:t xml:space="preserve">of </w:t>
      </w:r>
      <w:r w:rsidR="00B86EC3" w:rsidRPr="00632B6A">
        <w:rPr>
          <w:rFonts w:ascii="Cambria Math" w:hAnsi="Cambria Math"/>
          <w:color w:val="44546A" w:themeColor="text2"/>
        </w:rPr>
        <w:t>3</w:t>
      </w:r>
      <w:r w:rsidR="000B6A19" w:rsidRPr="00632B6A">
        <w:rPr>
          <w:rFonts w:ascii="Cambria Math" w:hAnsi="Cambria Math"/>
          <w:color w:val="44546A" w:themeColor="text2"/>
        </w:rPr>
        <w:t>1 days</w:t>
      </w:r>
      <w:r w:rsidR="00B86EC3" w:rsidRPr="00632B6A">
        <w:rPr>
          <w:rFonts w:ascii="Cambria Math" w:hAnsi="Cambria Math"/>
          <w:color w:val="44546A" w:themeColor="text2"/>
        </w:rPr>
        <w:t xml:space="preserve">.  </w:t>
      </w:r>
    </w:p>
    <w:p w14:paraId="2B786C8A" w14:textId="11D6393E" w:rsidR="00E27332" w:rsidRPr="00632B6A" w:rsidRDefault="00706DD0" w:rsidP="00E27332">
      <w:pPr>
        <w:pStyle w:val="ListParagraph"/>
        <w:numPr>
          <w:ilvl w:val="0"/>
          <w:numId w:val="17"/>
        </w:numPr>
        <w:rPr>
          <w:rFonts w:ascii="Cambria Math" w:hAnsi="Cambria Math"/>
          <w:color w:val="44546A" w:themeColor="text2"/>
        </w:rPr>
      </w:pPr>
      <w:r>
        <w:rPr>
          <w:rFonts w:ascii="Cambria Math" w:hAnsi="Cambria Math"/>
          <w:color w:val="44546A" w:themeColor="text2"/>
        </w:rPr>
        <w:t>We will reject the null hypothesis if the f-score is greater than the</w:t>
      </w:r>
      <w:r w:rsidR="00E27332" w:rsidRPr="00632B6A">
        <w:rPr>
          <w:rFonts w:ascii="Cambria Math" w:hAnsi="Cambria Math"/>
          <w:color w:val="44546A" w:themeColor="text2"/>
        </w:rPr>
        <w:t xml:space="preserve"> critical f-score</w:t>
      </w:r>
      <w:r>
        <w:rPr>
          <w:rFonts w:ascii="Cambria Math" w:hAnsi="Cambria Math"/>
          <w:color w:val="44546A" w:themeColor="text2"/>
        </w:rPr>
        <w:t xml:space="preserve"> of</w:t>
      </w:r>
      <w:r w:rsidR="00E27332" w:rsidRPr="00632B6A">
        <w:rPr>
          <w:rFonts w:ascii="Cambria Math" w:hAnsi="Cambria Math"/>
          <w:color w:val="44546A" w:themeColor="text2"/>
        </w:rPr>
        <w:t xml:space="preserve"> is </w:t>
      </w:r>
      <w:r w:rsidR="005C5424">
        <w:rPr>
          <w:rFonts w:ascii="Cambria Math" w:hAnsi="Cambria Math"/>
          <w:color w:val="44546A" w:themeColor="text2"/>
        </w:rPr>
        <w:t>1.82</w:t>
      </w:r>
      <w:r w:rsidR="00CB626A" w:rsidRPr="00632B6A">
        <w:rPr>
          <w:rFonts w:ascii="Cambria Math" w:hAnsi="Cambria Math"/>
          <w:color w:val="44546A" w:themeColor="text2"/>
        </w:rPr>
        <w:t>.</w:t>
      </w:r>
    </w:p>
    <w:p w14:paraId="53BE5309" w14:textId="2363BE31" w:rsidR="00CB626A" w:rsidRPr="00632B6A" w:rsidRDefault="00CB626A" w:rsidP="00E27332">
      <w:pPr>
        <w:pStyle w:val="ListParagraph"/>
        <w:numPr>
          <w:ilvl w:val="0"/>
          <w:numId w:val="17"/>
        </w:numPr>
        <w:rPr>
          <w:rFonts w:ascii="Cambria Math" w:hAnsi="Cambria Math"/>
          <w:color w:val="44546A" w:themeColor="text2"/>
        </w:rPr>
      </w:pPr>
      <w:r w:rsidRPr="00632B6A">
        <w:rPr>
          <w:rFonts w:ascii="Cambria Math" w:hAnsi="Cambria Math"/>
          <w:color w:val="44546A" w:themeColor="text2"/>
        </w:rPr>
        <w:t>Evaluate using Barnes Eq. 121:</w:t>
      </w:r>
    </w:p>
    <w:p w14:paraId="5C4E8C34" w14:textId="6677F01E" w:rsidR="000F62B6" w:rsidRPr="0070409C" w:rsidRDefault="00632B6A" w:rsidP="0070409C">
      <w:pPr>
        <w:pStyle w:val="ListParagraph"/>
        <w:ind w:left="1080"/>
        <w:rPr>
          <w:rFonts w:ascii="Cambria Math" w:hAnsi="Cambria Math"/>
          <w:color w:val="44546A" w:themeColor="text2"/>
        </w:rPr>
      </w:pPr>
      <m:oMathPara>
        <m:oMathParaPr>
          <m:jc m:val="left"/>
        </m:oMathParaPr>
        <m:oMath>
          <m:r>
            <m:rPr>
              <m:sty m:val="p"/>
            </m:rPr>
            <w:rPr>
              <w:rFonts w:ascii="Cambria Math" w:hAnsi="Cambria Math"/>
              <w:color w:val="44546A" w:themeColor="text2"/>
            </w:rPr>
            <m:t>f=</m:t>
          </m:r>
          <m:f>
            <m:fPr>
              <m:ctrlPr>
                <w:rPr>
                  <w:rFonts w:ascii="Cambria Math" w:hAnsi="Cambria Math"/>
                  <w:color w:val="44546A" w:themeColor="text2"/>
                </w:rPr>
              </m:ctrlPr>
            </m:fPr>
            <m:num>
              <m:sSubSup>
                <m:sSubSupPr>
                  <m:ctrlPr>
                    <w:rPr>
                      <w:rFonts w:ascii="Cambria Math" w:hAnsi="Cambria Math"/>
                      <w:color w:val="44546A" w:themeColor="text2"/>
                    </w:rPr>
                  </m:ctrlPr>
                </m:sSubSupPr>
                <m:e>
                  <m:r>
                    <m:rPr>
                      <m:sty m:val="p"/>
                    </m:rPr>
                    <w:rPr>
                      <w:rFonts w:ascii="Cambria Math" w:hAnsi="Cambria Math"/>
                      <w:color w:val="44546A" w:themeColor="text2"/>
                    </w:rPr>
                    <m:t>s</m:t>
                  </m:r>
                </m:e>
                <m:sub>
                  <m:r>
                    <m:rPr>
                      <m:sty m:val="p"/>
                    </m:rPr>
                    <w:rPr>
                      <w:rFonts w:ascii="Cambria Math" w:hAnsi="Cambria Math"/>
                      <w:color w:val="44546A" w:themeColor="text2"/>
                    </w:rPr>
                    <m:t>1</m:t>
                  </m:r>
                </m:sub>
                <m:sup>
                  <m:r>
                    <m:rPr>
                      <m:sty m:val="p"/>
                    </m:rPr>
                    <w:rPr>
                      <w:rFonts w:ascii="Cambria Math" w:hAnsi="Cambria Math"/>
                      <w:color w:val="44546A" w:themeColor="text2"/>
                    </w:rPr>
                    <m:t>2</m:t>
                  </m:r>
                </m:sup>
              </m:sSubSup>
              <m:r>
                <m:rPr>
                  <m:sty m:val="p"/>
                </m:rPr>
                <w:rPr>
                  <w:rFonts w:ascii="Cambria Math" w:hAnsi="Cambria Math"/>
                  <w:color w:val="44546A" w:themeColor="text2"/>
                </w:rPr>
                <m:t>/</m:t>
              </m:r>
              <m:sSubSup>
                <m:sSubSupPr>
                  <m:ctrlPr>
                    <w:rPr>
                      <w:rFonts w:ascii="Cambria Math" w:hAnsi="Cambria Math"/>
                      <w:color w:val="44546A" w:themeColor="text2"/>
                    </w:rPr>
                  </m:ctrlPr>
                </m:sSubSupPr>
                <m:e>
                  <m:r>
                    <m:rPr>
                      <m:sty m:val="p"/>
                    </m:rPr>
                    <w:rPr>
                      <w:rFonts w:ascii="Cambria Math" w:hAnsi="Cambria Math"/>
                      <w:color w:val="44546A" w:themeColor="text2"/>
                    </w:rPr>
                    <m:t>σ</m:t>
                  </m:r>
                </m:e>
                <m:sub>
                  <m:r>
                    <m:rPr>
                      <m:sty m:val="p"/>
                    </m:rPr>
                    <w:rPr>
                      <w:rFonts w:ascii="Cambria Math" w:hAnsi="Cambria Math"/>
                      <w:color w:val="44546A" w:themeColor="text2"/>
                    </w:rPr>
                    <m:t>2</m:t>
                  </m:r>
                </m:sub>
                <m:sup>
                  <m:r>
                    <m:rPr>
                      <m:sty m:val="p"/>
                    </m:rPr>
                    <w:rPr>
                      <w:rFonts w:ascii="Cambria Math" w:hAnsi="Cambria Math"/>
                      <w:color w:val="44546A" w:themeColor="text2"/>
                    </w:rPr>
                    <m:t>2</m:t>
                  </m:r>
                </m:sup>
              </m:sSubSup>
            </m:num>
            <m:den>
              <m:sSubSup>
                <m:sSubSupPr>
                  <m:ctrlPr>
                    <w:rPr>
                      <w:rFonts w:ascii="Cambria Math" w:hAnsi="Cambria Math"/>
                      <w:color w:val="44546A" w:themeColor="text2"/>
                    </w:rPr>
                  </m:ctrlPr>
                </m:sSubSupPr>
                <m:e>
                  <m:r>
                    <m:rPr>
                      <m:sty m:val="p"/>
                    </m:rPr>
                    <w:rPr>
                      <w:rFonts w:ascii="Cambria Math" w:hAnsi="Cambria Math"/>
                      <w:color w:val="44546A" w:themeColor="text2"/>
                    </w:rPr>
                    <m:t>s</m:t>
                  </m:r>
                </m:e>
                <m:sub>
                  <m:r>
                    <m:rPr>
                      <m:sty m:val="p"/>
                    </m:rPr>
                    <w:rPr>
                      <w:rFonts w:ascii="Cambria Math" w:hAnsi="Cambria Math"/>
                      <w:color w:val="44546A" w:themeColor="text2"/>
                    </w:rPr>
                    <m:t>2</m:t>
                  </m:r>
                </m:sub>
                <m:sup>
                  <m:r>
                    <m:rPr>
                      <m:sty m:val="p"/>
                    </m:rPr>
                    <w:rPr>
                      <w:rFonts w:ascii="Cambria Math" w:hAnsi="Cambria Math"/>
                      <w:color w:val="44546A" w:themeColor="text2"/>
                    </w:rPr>
                    <m:t>2</m:t>
                  </m:r>
                </m:sup>
              </m:sSubSup>
              <m:r>
                <m:rPr>
                  <m:sty m:val="p"/>
                </m:rPr>
                <w:rPr>
                  <w:rFonts w:ascii="Cambria Math" w:hAnsi="Cambria Math"/>
                  <w:color w:val="44546A" w:themeColor="text2"/>
                </w:rPr>
                <m:t>/</m:t>
              </m:r>
              <m:sSubSup>
                <m:sSubSupPr>
                  <m:ctrlPr>
                    <w:rPr>
                      <w:rFonts w:ascii="Cambria Math" w:hAnsi="Cambria Math"/>
                      <w:color w:val="44546A" w:themeColor="text2"/>
                    </w:rPr>
                  </m:ctrlPr>
                </m:sSubSupPr>
                <m:e>
                  <m:r>
                    <m:rPr>
                      <m:sty m:val="p"/>
                    </m:rPr>
                    <w:rPr>
                      <w:rFonts w:ascii="Cambria Math" w:hAnsi="Cambria Math"/>
                      <w:color w:val="44546A" w:themeColor="text2"/>
                    </w:rPr>
                    <m:t>σ</m:t>
                  </m:r>
                </m:e>
                <m:sub>
                  <m:r>
                    <m:rPr>
                      <m:sty m:val="p"/>
                    </m:rPr>
                    <w:rPr>
                      <w:rFonts w:ascii="Cambria Math" w:hAnsi="Cambria Math"/>
                      <w:color w:val="44546A" w:themeColor="text2"/>
                    </w:rPr>
                    <m:t>2</m:t>
                  </m:r>
                </m:sub>
                <m:sup>
                  <m:r>
                    <m:rPr>
                      <m:sty m:val="p"/>
                    </m:rPr>
                    <w:rPr>
                      <w:rFonts w:ascii="Cambria Math" w:hAnsi="Cambria Math"/>
                      <w:color w:val="44546A" w:themeColor="text2"/>
                    </w:rPr>
                    <m:t>2</m:t>
                  </m:r>
                </m:sup>
              </m:sSubSup>
            </m:den>
          </m:f>
        </m:oMath>
      </m:oMathPara>
    </w:p>
    <w:p w14:paraId="7EEACFB9" w14:textId="2E526BFB" w:rsidR="00EB1AE9" w:rsidRPr="00632B6A" w:rsidRDefault="009D3E75" w:rsidP="00606B9B">
      <w:pPr>
        <w:ind w:left="720"/>
        <w:rPr>
          <w:rFonts w:ascii="Cambria Math" w:hAnsi="Cambria Math"/>
          <w:color w:val="44546A" w:themeColor="text2"/>
        </w:rPr>
      </w:pPr>
      <m:oMathPara>
        <m:oMathParaPr>
          <m:jc m:val="left"/>
        </m:oMathParaPr>
        <m:oMath>
          <m:r>
            <m:rPr>
              <m:sty m:val="p"/>
            </m:rPr>
            <w:rPr>
              <w:rFonts w:ascii="Cambria Math" w:hAnsi="Cambria Math"/>
              <w:color w:val="44546A" w:themeColor="text2"/>
            </w:rPr>
            <m:t xml:space="preserve">          =0.966</m:t>
          </m:r>
        </m:oMath>
      </m:oMathPara>
    </w:p>
    <w:p w14:paraId="5488B584" w14:textId="7C5ABC1C" w:rsidR="00C46D8C" w:rsidRPr="00632B6A" w:rsidRDefault="00C835AE" w:rsidP="005D16A5">
      <w:pPr>
        <w:ind w:left="720"/>
        <w:rPr>
          <w:rFonts w:ascii="Cambria Math" w:hAnsi="Cambria Math"/>
          <w:color w:val="44546A" w:themeColor="text2"/>
        </w:rPr>
      </w:pPr>
      <w:r w:rsidRPr="00632B6A">
        <w:rPr>
          <w:rFonts w:ascii="Cambria Math" w:hAnsi="Cambria Math"/>
          <w:color w:val="44546A" w:themeColor="text2"/>
        </w:rPr>
        <w:t xml:space="preserve">Since </w:t>
      </w:r>
      <m:oMath>
        <m:r>
          <m:rPr>
            <m:sty m:val="p"/>
          </m:rPr>
          <w:rPr>
            <w:rFonts w:ascii="Cambria Math" w:hAnsi="Cambria Math"/>
            <w:color w:val="44546A" w:themeColor="text2"/>
          </w:rPr>
          <m:t>f=0.97&lt;</m:t>
        </m:r>
        <m:sSub>
          <m:sSubPr>
            <m:ctrlPr>
              <w:rPr>
                <w:rFonts w:ascii="Cambria Math" w:hAnsi="Cambria Math"/>
                <w:color w:val="44546A" w:themeColor="text2"/>
              </w:rPr>
            </m:ctrlPr>
          </m:sSubPr>
          <m:e>
            <m:r>
              <m:rPr>
                <m:sty m:val="p"/>
              </m:rPr>
              <w:rPr>
                <w:rFonts w:ascii="Cambria Math" w:hAnsi="Cambria Math"/>
                <w:color w:val="44546A" w:themeColor="text2"/>
              </w:rPr>
              <m:t>f</m:t>
            </m:r>
          </m:e>
          <m:sub>
            <m:r>
              <m:rPr>
                <m:sty m:val="p"/>
              </m:rPr>
              <w:rPr>
                <w:rFonts w:ascii="Cambria Math" w:hAnsi="Cambria Math"/>
                <w:color w:val="44546A" w:themeColor="text2"/>
              </w:rPr>
              <m:t>crit</m:t>
            </m:r>
          </m:sub>
        </m:sSub>
        <m:r>
          <m:rPr>
            <m:sty m:val="p"/>
          </m:rPr>
          <w:rPr>
            <w:rFonts w:ascii="Cambria Math" w:hAnsi="Cambria Math"/>
            <w:color w:val="44546A" w:themeColor="text2"/>
          </w:rPr>
          <m:t>=1.82</m:t>
        </m:r>
      </m:oMath>
      <w:r w:rsidR="00D67C67" w:rsidRPr="00632B6A">
        <w:rPr>
          <w:rFonts w:ascii="Cambria Math" w:hAnsi="Cambria Math"/>
          <w:color w:val="44546A" w:themeColor="text2"/>
        </w:rPr>
        <w:t xml:space="preserve">, we cannot reject the null hypothesis that the sample standard deviations are different.  </w:t>
      </w:r>
      <w:r w:rsidR="009C2748">
        <w:rPr>
          <w:rFonts w:ascii="Cambria Math" w:hAnsi="Cambria Math"/>
          <w:color w:val="44546A" w:themeColor="text2"/>
        </w:rPr>
        <w:t>Thus. s</w:t>
      </w:r>
      <w:r w:rsidR="002B061D">
        <w:rPr>
          <w:rFonts w:ascii="Cambria Math" w:hAnsi="Cambria Math"/>
          <w:color w:val="44546A" w:themeColor="text2"/>
        </w:rPr>
        <w:t xml:space="preserve">ince the winds </w:t>
      </w:r>
      <w:r w:rsidR="009C2748">
        <w:rPr>
          <w:rFonts w:ascii="Cambria Math" w:hAnsi="Cambria Math"/>
          <w:color w:val="44546A" w:themeColor="text2"/>
        </w:rPr>
        <w:t>can be predicted somewhat</w:t>
      </w:r>
      <w:r w:rsidR="002B061D">
        <w:rPr>
          <w:rFonts w:ascii="Cambria Math" w:hAnsi="Cambria Math"/>
          <w:color w:val="44546A" w:themeColor="text2"/>
        </w:rPr>
        <w:t xml:space="preserve">, the planners install the wind farm </w:t>
      </w:r>
      <w:r w:rsidR="002B061D" w:rsidRPr="002B061D">
        <w:rPr>
          <w:rFonts w:ascii="Cambria Math" w:hAnsi="Cambria Math"/>
          <w:color w:val="44546A" w:themeColor="text2"/>
        </w:rPr>
        <w:sym w:font="Wingdings" w:char="F04A"/>
      </w:r>
    </w:p>
    <w:p w14:paraId="68A967D7" w14:textId="77777777" w:rsidR="005D1629" w:rsidRPr="00632B6A" w:rsidRDefault="005D1629" w:rsidP="005D1629">
      <w:pPr>
        <w:rPr>
          <w:b/>
        </w:rPr>
      </w:pPr>
    </w:p>
    <w:p w14:paraId="762D7996" w14:textId="7AEF3EC1" w:rsidR="005D1629" w:rsidRPr="00632B6A" w:rsidRDefault="005D1629" w:rsidP="005D1629">
      <w:pPr>
        <w:rPr>
          <w:b/>
        </w:rPr>
      </w:pPr>
      <w:r w:rsidRPr="00632B6A">
        <w:rPr>
          <w:b/>
        </w:rPr>
        <w:t xml:space="preserve">2) Compare composite-averages using t/z tests and bootstrapping.  Note: coding is required for this problem. Please use python Jupyter notebooks.  It will be helpful </w:t>
      </w:r>
      <w:r w:rsidR="008C1919" w:rsidRPr="00632B6A">
        <w:rPr>
          <w:b/>
        </w:rPr>
        <w:t xml:space="preserve">to </w:t>
      </w:r>
      <w:r w:rsidRPr="00632B6A">
        <w:rPr>
          <w:b/>
        </w:rPr>
        <w:t>follow the ipython notebook examples introduced in Application Lab #1 and in lectures. (40 points)</w:t>
      </w:r>
    </w:p>
    <w:p w14:paraId="499E5D90" w14:textId="77777777" w:rsidR="005D1629" w:rsidRPr="00632B6A" w:rsidRDefault="005D1629" w:rsidP="005D1629">
      <w:pPr>
        <w:jc w:val="both"/>
        <w:rPr>
          <w:b/>
        </w:rPr>
      </w:pPr>
    </w:p>
    <w:p w14:paraId="5B7830B5" w14:textId="77777777" w:rsidR="005D1629" w:rsidRPr="00632B6A" w:rsidRDefault="005D1629" w:rsidP="005D1629">
      <w:pPr>
        <w:jc w:val="both"/>
        <w:rPr>
          <w:b/>
        </w:rPr>
      </w:pPr>
      <w:r w:rsidRPr="00632B6A">
        <w:rPr>
          <w:b/>
        </w:rPr>
        <w:t xml:space="preserve">Your friend living in Fort Collins tells you that the air pressure is anomalous when there is measurable precipitation (greater than or equal to 0.01 inches). To test your friends’ hypothesis, use hourly observations from Fort Collins in 2014.  The data include both the </w:t>
      </w:r>
      <w:r w:rsidRPr="00632B6A">
        <w:rPr>
          <w:b/>
        </w:rPr>
        <w:lastRenderedPageBreak/>
        <w:t>precipitation amount in units of inches and pressure in units of hPa.  The data file is called homework1_data.csv.</w:t>
      </w:r>
    </w:p>
    <w:p w14:paraId="2CF16FF7" w14:textId="198AD9D9" w:rsidR="005D1629" w:rsidRPr="00632B6A" w:rsidRDefault="005D1629" w:rsidP="005D1629">
      <w:pPr>
        <w:jc w:val="both"/>
        <w:rPr>
          <w:b/>
        </w:rPr>
      </w:pPr>
    </w:p>
    <w:p w14:paraId="456112E6" w14:textId="77777777" w:rsidR="005D1629" w:rsidRPr="00632B6A" w:rsidRDefault="005D1629" w:rsidP="005D1629">
      <w:pPr>
        <w:pStyle w:val="ListParagraph"/>
        <w:numPr>
          <w:ilvl w:val="0"/>
          <w:numId w:val="2"/>
        </w:numPr>
        <w:jc w:val="both"/>
        <w:rPr>
          <w:b/>
        </w:rPr>
      </w:pPr>
      <w:r w:rsidRPr="00632B6A">
        <w:rPr>
          <w:b/>
        </w:rPr>
        <w:t>What was the average pressure in 2014 (</w:t>
      </w:r>
      <w:r w:rsidR="00191476" w:rsidRPr="00632B6A">
        <w:rPr>
          <w:b/>
          <w:noProof/>
          <w:color w:val="4472C4" w:themeColor="accent1"/>
          <w:position w:val="-4"/>
        </w:rPr>
      </w:r>
      <w:r w:rsidR="00191476" w:rsidRPr="00632B6A">
        <w:rPr>
          <w:b/>
          <w:noProof/>
          <w:color w:val="4472C4" w:themeColor="accent1"/>
          <w:position w:val="-4"/>
        </w:rPr>
        <w:object w:dxaOrig="240" w:dyaOrig="320" w14:anchorId="23DD1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pt;height:15.95pt;mso-width-percent:0;mso-height-percent:0;mso-width-percent:0;mso-height-percent:0" o:ole="">
            <v:imagedata r:id="rId6" o:title=""/>
          </v:shape>
          <o:OLEObject Type="Embed" ProgID="Equation.3" ShapeID="_x0000_i1025" DrawAspect="Content" ObjectID="_1704717624" r:id="rId7"/>
        </w:object>
      </w:r>
      <w:r w:rsidRPr="00632B6A">
        <w:rPr>
          <w:b/>
        </w:rPr>
        <w:t>)?  What was the average pressure when it rained (</w:t>
      </w:r>
      <w:r w:rsidR="00191476" w:rsidRPr="00632B6A">
        <w:rPr>
          <w:b/>
          <w:noProof/>
          <w:color w:val="4472C4" w:themeColor="accent1"/>
          <w:position w:val="-6"/>
        </w:rPr>
      </w:r>
      <w:r w:rsidR="00191476" w:rsidRPr="00632B6A">
        <w:rPr>
          <w:b/>
          <w:noProof/>
          <w:color w:val="4472C4" w:themeColor="accent1"/>
          <w:position w:val="-6"/>
        </w:rPr>
        <w:object w:dxaOrig="720" w:dyaOrig="340" w14:anchorId="241B1B92">
          <v:shape id="_x0000_i1026" type="#_x0000_t75" alt="" style="width:36.25pt;height:17.05pt;mso-width-percent:0;mso-height-percent:0;mso-width-percent:0;mso-height-percent:0" o:ole="">
            <v:imagedata r:id="rId8" o:title=""/>
          </v:shape>
          <o:OLEObject Type="Embed" ProgID="Equation.3" ShapeID="_x0000_i1026" DrawAspect="Content" ObjectID="_1704717625" r:id="rId9"/>
        </w:object>
      </w:r>
      <w:r w:rsidRPr="00632B6A">
        <w:rPr>
          <w:b/>
        </w:rPr>
        <w:t>)?  (10 points)</w:t>
      </w:r>
    </w:p>
    <w:p w14:paraId="7CF20206" w14:textId="42D70522" w:rsidR="0017211C" w:rsidRPr="00632B6A" w:rsidRDefault="0017211C" w:rsidP="0017211C">
      <w:pPr>
        <w:ind w:left="720"/>
        <w:jc w:val="both"/>
        <w:rPr>
          <w:rFonts w:ascii="Cambria Math" w:hAnsi="Cambria Math"/>
          <w:color w:val="44546A" w:themeColor="text2"/>
        </w:rPr>
      </w:pPr>
      <w:r w:rsidRPr="00632B6A">
        <w:rPr>
          <w:rFonts w:ascii="Cambria Math" w:hAnsi="Cambria Math"/>
          <w:color w:val="44546A" w:themeColor="text2"/>
        </w:rPr>
        <w:t xml:space="preserve">The average pressure in 2014 was </w:t>
      </w:r>
      <w:r w:rsidR="004D0094" w:rsidRPr="00632B6A">
        <w:rPr>
          <w:rFonts w:ascii="Cambria Math" w:hAnsi="Cambria Math"/>
          <w:color w:val="44546A" w:themeColor="text2"/>
        </w:rPr>
        <w:t>846.</w:t>
      </w:r>
      <w:r w:rsidR="00F571C5" w:rsidRPr="00632B6A">
        <w:rPr>
          <w:rFonts w:ascii="Cambria Math" w:hAnsi="Cambria Math"/>
          <w:color w:val="44546A" w:themeColor="text2"/>
        </w:rPr>
        <w:t>3</w:t>
      </w:r>
      <w:r w:rsidR="0092779A" w:rsidRPr="00632B6A">
        <w:rPr>
          <w:rFonts w:ascii="Cambria Math" w:hAnsi="Cambria Math"/>
          <w:color w:val="44546A" w:themeColor="text2"/>
        </w:rPr>
        <w:t>3</w:t>
      </w:r>
      <w:r w:rsidR="00F571C5" w:rsidRPr="00632B6A">
        <w:rPr>
          <w:rFonts w:ascii="Cambria Math" w:hAnsi="Cambria Math"/>
          <w:color w:val="44546A" w:themeColor="text2"/>
        </w:rPr>
        <w:t xml:space="preserve"> hPa.  The average pressure when it rained was </w:t>
      </w:r>
      <w:r w:rsidR="00871E52" w:rsidRPr="00632B6A">
        <w:rPr>
          <w:rFonts w:ascii="Cambria Math" w:hAnsi="Cambria Math"/>
          <w:color w:val="44546A" w:themeColor="text2"/>
        </w:rPr>
        <w:t xml:space="preserve"> </w:t>
      </w:r>
      <w:r w:rsidR="00945845" w:rsidRPr="00632B6A">
        <w:rPr>
          <w:rFonts w:ascii="Cambria Math" w:hAnsi="Cambria Math"/>
          <w:color w:val="44546A" w:themeColor="text2"/>
        </w:rPr>
        <w:t>847.03</w:t>
      </w:r>
      <w:r w:rsidR="00871E52" w:rsidRPr="00632B6A">
        <w:rPr>
          <w:rFonts w:ascii="Cambria Math" w:hAnsi="Cambria Math"/>
          <w:color w:val="44546A" w:themeColor="text2"/>
        </w:rPr>
        <w:t xml:space="preserve"> hPa.</w:t>
      </w:r>
    </w:p>
    <w:p w14:paraId="2C0871CC" w14:textId="77777777" w:rsidR="0017211C" w:rsidRPr="00632B6A" w:rsidRDefault="0017211C" w:rsidP="0017211C">
      <w:pPr>
        <w:ind w:left="720"/>
        <w:jc w:val="both"/>
        <w:rPr>
          <w:b/>
        </w:rPr>
      </w:pPr>
    </w:p>
    <w:p w14:paraId="18E7AF11" w14:textId="1B9C0160" w:rsidR="00D75898" w:rsidRPr="00342AFC" w:rsidRDefault="005D1629" w:rsidP="00A17495">
      <w:pPr>
        <w:pStyle w:val="ListParagraph"/>
        <w:numPr>
          <w:ilvl w:val="0"/>
          <w:numId w:val="2"/>
        </w:numPr>
        <w:jc w:val="both"/>
        <w:rPr>
          <w:b/>
        </w:rPr>
      </w:pPr>
      <w:r w:rsidRPr="00632B6A">
        <w:rPr>
          <w:b/>
        </w:rPr>
        <w:t>Test your friends’ hypothesis by generating confidence intervals using both a t-statistic and a z-statistic. Is the average pressure different when it is raining?  What is more appropriate to use as a statistical test – a t- or a z-statistic? Use 95% confidence interval. (15 points)</w:t>
      </w:r>
      <w:r w:rsidR="00D75898" w:rsidRPr="00342AFC">
        <w:rPr>
          <w:rFonts w:ascii="Cambria Math" w:hAnsi="Cambria Math"/>
          <w:color w:val="44546A" w:themeColor="text2"/>
        </w:rPr>
        <w:t xml:space="preserve">  </w:t>
      </w:r>
    </w:p>
    <w:p w14:paraId="6AEB53C5" w14:textId="171843A4" w:rsidR="00E76306" w:rsidRPr="00632B6A" w:rsidRDefault="00E76306" w:rsidP="00E76306">
      <w:pPr>
        <w:ind w:left="720"/>
        <w:jc w:val="both"/>
        <w:rPr>
          <w:rFonts w:ascii="Cambria Math" w:hAnsi="Cambria Math"/>
          <w:color w:val="44546A" w:themeColor="text2"/>
        </w:rPr>
      </w:pPr>
      <w:r w:rsidRPr="00632B6A">
        <w:rPr>
          <w:rFonts w:ascii="Cambria Math" w:hAnsi="Cambria Math"/>
          <w:color w:val="44546A" w:themeColor="text2"/>
        </w:rPr>
        <w:t xml:space="preserve">The underlying population is Normally distributed with a standardized mean of </w:t>
      </w:r>
      <m:oMath>
        <m:r>
          <m:rPr>
            <m:sty m:val="p"/>
          </m:rPr>
          <w:rPr>
            <w:rFonts w:ascii="Cambria Math" w:hAnsi="Cambria Math"/>
            <w:color w:val="44546A" w:themeColor="text2"/>
          </w:rPr>
          <m:t>6.57x1</m:t>
        </m:r>
        <m:sSup>
          <m:sSupPr>
            <m:ctrlPr>
              <w:rPr>
                <w:rFonts w:ascii="Cambria Math" w:hAnsi="Cambria Math"/>
                <w:color w:val="44546A" w:themeColor="text2"/>
              </w:rPr>
            </m:ctrlPr>
          </m:sSupPr>
          <m:e>
            <m:r>
              <m:rPr>
                <m:sty m:val="p"/>
              </m:rPr>
              <w:rPr>
                <w:rFonts w:ascii="Cambria Math" w:hAnsi="Cambria Math"/>
                <w:color w:val="44546A" w:themeColor="text2"/>
              </w:rPr>
              <m:t>0</m:t>
            </m:r>
          </m:e>
          <m:sup>
            <m:r>
              <m:rPr>
                <m:sty m:val="p"/>
              </m:rPr>
              <w:rPr>
                <w:rFonts w:ascii="Cambria Math" w:hAnsi="Cambria Math"/>
                <w:color w:val="44546A" w:themeColor="text2"/>
              </w:rPr>
              <m:t>-15</m:t>
            </m:r>
          </m:sup>
        </m:sSup>
        <m:r>
          <m:rPr>
            <m:sty m:val="p"/>
          </m:rPr>
          <w:rPr>
            <w:rFonts w:ascii="Cambria Math" w:hAnsi="Cambria Math"/>
            <w:color w:val="44546A" w:themeColor="text2"/>
          </w:rPr>
          <m:t>≅0</m:t>
        </m:r>
      </m:oMath>
      <w:r w:rsidR="00FE4AD3" w:rsidRPr="00632B6A">
        <w:rPr>
          <w:rFonts w:ascii="Cambria Math" w:hAnsi="Cambria Math"/>
          <w:color w:val="44546A" w:themeColor="text2"/>
        </w:rPr>
        <w:t xml:space="preserve"> and a standardized standard deviation of 1</w:t>
      </w:r>
      <w:r w:rsidR="00E078A6">
        <w:rPr>
          <w:rFonts w:ascii="Cambria Math" w:hAnsi="Cambria Math"/>
          <w:color w:val="44546A" w:themeColor="text2"/>
        </w:rPr>
        <w:t>.</w:t>
      </w:r>
    </w:p>
    <w:p w14:paraId="48846416" w14:textId="7D26BB74" w:rsidR="00FE4AD3" w:rsidRPr="00632B6A" w:rsidRDefault="006273D0" w:rsidP="00E76306">
      <w:pPr>
        <w:ind w:left="720"/>
        <w:jc w:val="both"/>
        <w:rPr>
          <w:rFonts w:ascii="Cambria Math" w:hAnsi="Cambria Math"/>
          <w:color w:val="44546A" w:themeColor="text2"/>
        </w:rPr>
      </w:pPr>
      <w:r>
        <w:rPr>
          <w:rFonts w:ascii="Cambria Math" w:hAnsi="Cambria Math"/>
          <w:noProof/>
          <w:color w:val="44546A" w:themeColor="text2"/>
        </w:rPr>
        <w:drawing>
          <wp:inline distT="0" distB="0" distL="0" distR="0" wp14:anchorId="51F24F65" wp14:editId="1552C5A9">
            <wp:extent cx="3524977" cy="2559374"/>
            <wp:effectExtent l="0" t="0" r="5715"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0943" cy="2570966"/>
                    </a:xfrm>
                    <a:prstGeom prst="rect">
                      <a:avLst/>
                    </a:prstGeom>
                  </pic:spPr>
                </pic:pic>
              </a:graphicData>
            </a:graphic>
          </wp:inline>
        </w:drawing>
      </w:r>
    </w:p>
    <w:p w14:paraId="78176037" w14:textId="77777777" w:rsidR="00E76306" w:rsidRPr="00632B6A" w:rsidRDefault="00E76306" w:rsidP="00E76306">
      <w:pPr>
        <w:jc w:val="both"/>
        <w:rPr>
          <w:b/>
        </w:rPr>
      </w:pPr>
    </w:p>
    <w:p w14:paraId="7D42745C" w14:textId="49812A0B" w:rsidR="00F17017" w:rsidRPr="00632B6A" w:rsidRDefault="00F17017" w:rsidP="00F17017">
      <w:pPr>
        <w:pStyle w:val="ListParagraph"/>
        <w:jc w:val="both"/>
        <w:rPr>
          <w:rFonts w:ascii="Cambria Math" w:hAnsi="Cambria Math"/>
          <w:color w:val="44546A" w:themeColor="text2"/>
        </w:rPr>
      </w:pPr>
      <w:r w:rsidRPr="00632B6A">
        <w:rPr>
          <w:rFonts w:ascii="Cambria Math" w:hAnsi="Cambria Math"/>
          <w:color w:val="44546A" w:themeColor="text2"/>
        </w:rPr>
        <w:t>z-score</w:t>
      </w:r>
    </w:p>
    <w:p w14:paraId="5809749D" w14:textId="29676A2F" w:rsidR="00567C7F" w:rsidRPr="00632B6A" w:rsidRDefault="00B15C82" w:rsidP="008D790B">
      <w:pPr>
        <w:pStyle w:val="ListParagraph"/>
        <w:numPr>
          <w:ilvl w:val="0"/>
          <w:numId w:val="12"/>
        </w:numPr>
        <w:jc w:val="both"/>
        <w:rPr>
          <w:rFonts w:ascii="Cambria Math" w:hAnsi="Cambria Math"/>
          <w:color w:val="44546A" w:themeColor="text2"/>
        </w:rPr>
      </w:pPr>
      <w:r w:rsidRPr="00632B6A">
        <w:rPr>
          <w:rFonts w:ascii="Cambria Math" w:hAnsi="Cambria Math"/>
          <w:color w:val="44546A" w:themeColor="text2"/>
        </w:rPr>
        <w:t xml:space="preserve">We will use a 95% confidence interval so </w:t>
      </w:r>
      <m:oMath>
        <m:r>
          <m:rPr>
            <m:sty m:val="p"/>
          </m:rPr>
          <w:rPr>
            <w:rFonts w:ascii="Cambria Math" w:hAnsi="Cambria Math"/>
            <w:color w:val="44546A" w:themeColor="text2"/>
          </w:rPr>
          <m:t>α=0.05</m:t>
        </m:r>
      </m:oMath>
    </w:p>
    <w:p w14:paraId="2685622E" w14:textId="7175C66C" w:rsidR="00B15C82" w:rsidRPr="00632B6A" w:rsidRDefault="00B15C82" w:rsidP="008D790B">
      <w:pPr>
        <w:pStyle w:val="ListParagraph"/>
        <w:numPr>
          <w:ilvl w:val="0"/>
          <w:numId w:val="12"/>
        </w:numPr>
        <w:jc w:val="both"/>
        <w:rPr>
          <w:rFonts w:ascii="Cambria Math" w:hAnsi="Cambria Math"/>
          <w:color w:val="44546A" w:themeColor="text2"/>
        </w:rPr>
      </w:pPr>
      <w:r w:rsidRPr="00632B6A">
        <w:rPr>
          <w:rFonts w:ascii="Cambria Math" w:hAnsi="Cambria Math"/>
          <w:color w:val="44546A" w:themeColor="text2"/>
        </w:rPr>
        <w:t>H0: The average pressure during precipitation events is the same as the overall average pressure</w:t>
      </w:r>
    </w:p>
    <w:p w14:paraId="4E4A1977" w14:textId="55810958" w:rsidR="00B15C82" w:rsidRPr="00632B6A" w:rsidRDefault="00B15C82" w:rsidP="00B15C82">
      <w:pPr>
        <w:pStyle w:val="ListParagraph"/>
        <w:ind w:left="1080"/>
        <w:jc w:val="both"/>
        <w:rPr>
          <w:rFonts w:ascii="Cambria Math" w:hAnsi="Cambria Math"/>
          <w:color w:val="44546A" w:themeColor="text2"/>
        </w:rPr>
      </w:pPr>
      <w:r w:rsidRPr="00632B6A">
        <w:rPr>
          <w:rFonts w:ascii="Cambria Math" w:hAnsi="Cambria Math"/>
          <w:color w:val="44546A" w:themeColor="text2"/>
        </w:rPr>
        <w:t>H1: The average pressure during precipitation events is not the same the overall average pressure</w:t>
      </w:r>
    </w:p>
    <w:p w14:paraId="525055ED" w14:textId="39775E73" w:rsidR="00B15C82" w:rsidRPr="00632B6A" w:rsidRDefault="00B15C82" w:rsidP="00B15C82">
      <w:pPr>
        <w:pStyle w:val="ListParagraph"/>
        <w:numPr>
          <w:ilvl w:val="0"/>
          <w:numId w:val="12"/>
        </w:numPr>
        <w:jc w:val="both"/>
        <w:rPr>
          <w:rFonts w:ascii="Cambria Math" w:hAnsi="Cambria Math"/>
          <w:color w:val="44546A" w:themeColor="text2"/>
        </w:rPr>
      </w:pPr>
      <w:r w:rsidRPr="00632B6A">
        <w:rPr>
          <w:rFonts w:ascii="Cambria Math" w:hAnsi="Cambria Math"/>
          <w:color w:val="44546A" w:themeColor="text2"/>
        </w:rPr>
        <w:t>We will use the z-s</w:t>
      </w:r>
      <w:r w:rsidR="00F63DAC" w:rsidRPr="00632B6A">
        <w:rPr>
          <w:rFonts w:ascii="Cambria Math" w:hAnsi="Cambria Math"/>
          <w:color w:val="44546A" w:themeColor="text2"/>
        </w:rPr>
        <w:t>core</w:t>
      </w:r>
      <w:r w:rsidRPr="00632B6A">
        <w:rPr>
          <w:rFonts w:ascii="Cambria Math" w:hAnsi="Cambria Math"/>
          <w:color w:val="44546A" w:themeColor="text2"/>
        </w:rPr>
        <w:t xml:space="preserve"> </w:t>
      </w:r>
      <w:r w:rsidR="00B0240E" w:rsidRPr="00632B6A">
        <w:rPr>
          <w:rFonts w:ascii="Cambria Math" w:hAnsi="Cambria Math"/>
          <w:color w:val="44546A" w:themeColor="text2"/>
        </w:rPr>
        <w:t xml:space="preserve">since there are </w:t>
      </w:r>
      <w:r w:rsidR="00A06957" w:rsidRPr="00632B6A">
        <w:rPr>
          <w:rFonts w:ascii="Cambria Math" w:hAnsi="Cambria Math"/>
          <w:color w:val="44546A" w:themeColor="text2"/>
        </w:rPr>
        <w:t>384</w:t>
      </w:r>
      <w:r w:rsidR="00E2600B" w:rsidRPr="00632B6A">
        <w:rPr>
          <w:rFonts w:ascii="Cambria Math" w:hAnsi="Cambria Math"/>
          <w:color w:val="44546A" w:themeColor="text2"/>
        </w:rPr>
        <w:t xml:space="preserve"> data points in the sample </w:t>
      </w:r>
      <w:r w:rsidR="00E56D1E" w:rsidRPr="00632B6A">
        <w:rPr>
          <w:rFonts w:ascii="Cambria Math" w:hAnsi="Cambria Math"/>
          <w:color w:val="44546A" w:themeColor="text2"/>
        </w:rPr>
        <w:t xml:space="preserve">and it is </w:t>
      </w:r>
      <w:r w:rsidR="00F14B50" w:rsidRPr="00632B6A">
        <w:rPr>
          <w:rFonts w:ascii="Cambria Math" w:hAnsi="Cambria Math"/>
          <w:color w:val="44546A" w:themeColor="text2"/>
        </w:rPr>
        <w:t>Normally distributed</w:t>
      </w:r>
      <w:r w:rsidR="00E56D1E" w:rsidRPr="00632B6A">
        <w:rPr>
          <w:rFonts w:ascii="Cambria Math" w:hAnsi="Cambria Math"/>
          <w:color w:val="44546A" w:themeColor="text2"/>
        </w:rPr>
        <w:t xml:space="preserve"> with a skew of -0.5.  </w:t>
      </w:r>
    </w:p>
    <w:p w14:paraId="79B7AB1A" w14:textId="59C5586F" w:rsidR="00041141" w:rsidRPr="00632B6A" w:rsidRDefault="00041141" w:rsidP="00B15C82">
      <w:pPr>
        <w:pStyle w:val="ListParagraph"/>
        <w:numPr>
          <w:ilvl w:val="0"/>
          <w:numId w:val="12"/>
        </w:numPr>
        <w:jc w:val="both"/>
        <w:rPr>
          <w:rFonts w:ascii="Cambria Math" w:hAnsi="Cambria Math"/>
          <w:color w:val="44546A" w:themeColor="text2"/>
        </w:rPr>
      </w:pPr>
      <w:r w:rsidRPr="00632B6A">
        <w:rPr>
          <w:rFonts w:ascii="Cambria Math" w:hAnsi="Cambria Math"/>
          <w:color w:val="44546A" w:themeColor="text2"/>
        </w:rPr>
        <w:t xml:space="preserve">We </w:t>
      </w:r>
      <w:r w:rsidR="0087351A" w:rsidRPr="00632B6A">
        <w:rPr>
          <w:rFonts w:ascii="Cambria Math" w:hAnsi="Cambria Math"/>
          <w:color w:val="44546A" w:themeColor="text2"/>
        </w:rPr>
        <w:t xml:space="preserve">will </w:t>
      </w:r>
      <w:r w:rsidRPr="00632B6A">
        <w:rPr>
          <w:rFonts w:ascii="Cambria Math" w:hAnsi="Cambria Math"/>
          <w:color w:val="44546A" w:themeColor="text2"/>
        </w:rPr>
        <w:t xml:space="preserve">reject the null hypothesis if the z-score is greater than </w:t>
      </w:r>
      <w:r w:rsidR="00FD5915" w:rsidRPr="00632B6A">
        <w:rPr>
          <w:rFonts w:ascii="Cambria Math" w:hAnsi="Cambria Math"/>
          <w:color w:val="44546A" w:themeColor="text2"/>
        </w:rPr>
        <w:t>the critical z score</w:t>
      </w:r>
      <w:r w:rsidR="00587750" w:rsidRPr="00632B6A">
        <w:rPr>
          <w:rFonts w:ascii="Cambria Math" w:hAnsi="Cambria Math"/>
          <w:color w:val="44546A" w:themeColor="text2"/>
        </w:rPr>
        <w:t xml:space="preserve"> of 1.96.  </w:t>
      </w:r>
    </w:p>
    <w:p w14:paraId="6DD13745" w14:textId="77777777" w:rsidR="00890513" w:rsidRPr="00632B6A" w:rsidRDefault="00890513" w:rsidP="00890513">
      <w:pPr>
        <w:pStyle w:val="ListParagraph"/>
        <w:numPr>
          <w:ilvl w:val="0"/>
          <w:numId w:val="12"/>
        </w:numPr>
        <w:jc w:val="both"/>
        <w:rPr>
          <w:color w:val="44546A" w:themeColor="text2"/>
        </w:rPr>
      </w:pPr>
      <w:r w:rsidRPr="00632B6A">
        <w:rPr>
          <w:color w:val="44546A" w:themeColor="text2"/>
        </w:rPr>
        <w:t>Using Barnes Eq. 83:</w:t>
      </w:r>
    </w:p>
    <w:p w14:paraId="1A3BDDD7" w14:textId="7CDCB54A" w:rsidR="005001E5" w:rsidRPr="00632B6A" w:rsidRDefault="00632B6A" w:rsidP="00890513">
      <w:pPr>
        <w:pStyle w:val="ListParagraph"/>
        <w:ind w:left="1080"/>
        <w:jc w:val="both"/>
        <w:rPr>
          <w:color w:val="44546A" w:themeColor="text2"/>
        </w:rPr>
      </w:pPr>
      <m:oMathPara>
        <m:oMathParaPr>
          <m:jc m:val="left"/>
        </m:oMathParaPr>
        <m:oMath>
          <m:r>
            <m:rPr>
              <m:sty m:val="p"/>
            </m:rPr>
            <w:rPr>
              <w:rFonts w:ascii="Cambria Math" w:hAnsi="Cambria Math"/>
              <w:color w:val="44546A" w:themeColor="text2"/>
            </w:rPr>
            <m:t>z=</m:t>
          </m:r>
          <m:f>
            <m:fPr>
              <m:ctrlPr>
                <w:rPr>
                  <w:rFonts w:ascii="Cambria Math" w:hAnsi="Cambria Math"/>
                  <w:color w:val="44546A" w:themeColor="text2"/>
                </w:rPr>
              </m:ctrlPr>
            </m:fPr>
            <m:num>
              <m:acc>
                <m:accPr>
                  <m:chr m:val="̅"/>
                  <m:ctrlPr>
                    <w:rPr>
                      <w:rFonts w:ascii="Cambria Math" w:hAnsi="Cambria Math"/>
                      <w:color w:val="44546A" w:themeColor="text2"/>
                    </w:rPr>
                  </m:ctrlPr>
                </m:accPr>
                <m:e>
                  <m:r>
                    <m:rPr>
                      <m:sty m:val="p"/>
                    </m:rPr>
                    <w:rPr>
                      <w:rFonts w:ascii="Cambria Math" w:hAnsi="Cambria Math"/>
                      <w:color w:val="44546A" w:themeColor="text2"/>
                    </w:rPr>
                    <m:t>x</m:t>
                  </m:r>
                </m:e>
              </m:acc>
              <m:r>
                <m:rPr>
                  <m:sty m:val="p"/>
                </m:rPr>
                <w:rPr>
                  <w:rFonts w:ascii="Cambria Math" w:hAnsi="Cambria Math"/>
                  <w:color w:val="44546A" w:themeColor="text2"/>
                </w:rPr>
                <m:t>-μ</m:t>
              </m:r>
            </m:num>
            <m:den>
              <m:f>
                <m:fPr>
                  <m:ctrlPr>
                    <w:rPr>
                      <w:rFonts w:ascii="Cambria Math" w:hAnsi="Cambria Math"/>
                      <w:color w:val="44546A" w:themeColor="text2"/>
                    </w:rPr>
                  </m:ctrlPr>
                </m:fPr>
                <m:num>
                  <m:r>
                    <m:rPr>
                      <m:sty m:val="p"/>
                    </m:rPr>
                    <w:rPr>
                      <w:rFonts w:ascii="Cambria Math" w:hAnsi="Cambria Math"/>
                      <w:color w:val="44546A" w:themeColor="text2"/>
                    </w:rPr>
                    <m:t>σ</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N</m:t>
                      </m:r>
                    </m:e>
                  </m:rad>
                </m:den>
              </m:f>
            </m:den>
          </m:f>
        </m:oMath>
      </m:oMathPara>
    </w:p>
    <w:p w14:paraId="3641E41A" w14:textId="7CFEC864" w:rsidR="00ED186D" w:rsidRPr="00632B6A" w:rsidRDefault="00632B6A" w:rsidP="00890513">
      <w:pPr>
        <w:pStyle w:val="ListParagraph"/>
        <w:ind w:left="1080"/>
        <w:jc w:val="both"/>
        <w:rPr>
          <w:color w:val="44546A" w:themeColor="text2"/>
        </w:rPr>
      </w:pPr>
      <m:oMathPara>
        <m:oMathParaPr>
          <m:jc m:val="left"/>
        </m:oMathParaPr>
        <m:oMath>
          <m:r>
            <m:rPr>
              <m:sty m:val="p"/>
            </m:rPr>
            <w:rPr>
              <w:rFonts w:ascii="Cambria Math" w:hAnsi="Cambria Math"/>
              <w:color w:val="44546A" w:themeColor="text2"/>
            </w:rPr>
            <w:lastRenderedPageBreak/>
            <m:t>z=</m:t>
          </m:r>
          <m:f>
            <m:fPr>
              <m:ctrlPr>
                <w:rPr>
                  <w:rFonts w:ascii="Cambria Math" w:hAnsi="Cambria Math"/>
                  <w:color w:val="44546A" w:themeColor="text2"/>
                </w:rPr>
              </m:ctrlPr>
            </m:fPr>
            <m:num>
              <m:d>
                <m:dPr>
                  <m:ctrlPr>
                    <w:rPr>
                      <w:rFonts w:ascii="Cambria Math" w:hAnsi="Cambria Math"/>
                      <w:color w:val="44546A" w:themeColor="text2"/>
                    </w:rPr>
                  </m:ctrlPr>
                </m:dPr>
                <m:e>
                  <m:r>
                    <m:rPr>
                      <m:sty m:val="p"/>
                    </m:rPr>
                    <w:rPr>
                      <w:rFonts w:ascii="Cambria Math" w:hAnsi="Cambria Math"/>
                      <w:color w:val="44546A" w:themeColor="text2"/>
                    </w:rPr>
                    <m:t>846.82 hPa</m:t>
                  </m:r>
                </m:e>
              </m:d>
              <m:r>
                <m:rPr>
                  <m:sty m:val="p"/>
                </m:rPr>
                <w:rPr>
                  <w:rFonts w:ascii="Cambria Math" w:hAnsi="Cambria Math"/>
                  <w:color w:val="44546A" w:themeColor="text2"/>
                </w:rPr>
                <m:t>-</m:t>
              </m:r>
              <m:d>
                <m:dPr>
                  <m:ctrlPr>
                    <w:rPr>
                      <w:rFonts w:ascii="Cambria Math" w:hAnsi="Cambria Math"/>
                      <w:color w:val="44546A" w:themeColor="text2"/>
                    </w:rPr>
                  </m:ctrlPr>
                </m:dPr>
                <m:e>
                  <m:r>
                    <m:rPr>
                      <m:sty m:val="p"/>
                    </m:rPr>
                    <w:rPr>
                      <w:rFonts w:ascii="Cambria Math" w:hAnsi="Cambria Math"/>
                      <w:color w:val="44546A" w:themeColor="text2"/>
                    </w:rPr>
                    <m:t>846.33 hPa</m:t>
                  </m:r>
                </m:e>
              </m:d>
            </m:num>
            <m:den>
              <m:f>
                <m:fPr>
                  <m:ctrlPr>
                    <w:rPr>
                      <w:rFonts w:ascii="Cambria Math" w:hAnsi="Cambria Math"/>
                      <w:color w:val="44546A" w:themeColor="text2"/>
                    </w:rPr>
                  </m:ctrlPr>
                </m:fPr>
                <m:num>
                  <m:r>
                    <m:rPr>
                      <m:sty m:val="p"/>
                    </m:rPr>
                    <w:rPr>
                      <w:rFonts w:ascii="Cambria Math" w:hAnsi="Cambria Math"/>
                      <w:color w:val="44546A" w:themeColor="text2"/>
                    </w:rPr>
                    <m:t>5.37 hPa</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254</m:t>
                      </m:r>
                    </m:e>
                  </m:rad>
                </m:den>
              </m:f>
            </m:den>
          </m:f>
        </m:oMath>
      </m:oMathPara>
    </w:p>
    <w:p w14:paraId="56D77F76" w14:textId="5E41E6A7" w:rsidR="00E776E3" w:rsidRPr="00632B6A" w:rsidRDefault="00632B6A" w:rsidP="00890513">
      <w:pPr>
        <w:pStyle w:val="ListParagraph"/>
        <w:ind w:left="1080"/>
        <w:jc w:val="both"/>
        <w:rPr>
          <w:color w:val="44546A" w:themeColor="text2"/>
        </w:rPr>
      </w:pPr>
      <m:oMathPara>
        <m:oMathParaPr>
          <m:jc m:val="left"/>
        </m:oMathParaPr>
        <m:oMath>
          <m:r>
            <m:rPr>
              <m:sty m:val="p"/>
            </m:rPr>
            <w:rPr>
              <w:rFonts w:ascii="Cambria Math" w:hAnsi="Cambria Math"/>
              <w:color w:val="44546A" w:themeColor="text2"/>
            </w:rPr>
            <m:t>z=2.54</m:t>
          </m:r>
        </m:oMath>
      </m:oMathPara>
    </w:p>
    <w:p w14:paraId="4516E65A" w14:textId="22250B1E" w:rsidR="00EC6835" w:rsidRPr="00632B6A" w:rsidRDefault="00F17017" w:rsidP="00890513">
      <w:pPr>
        <w:pStyle w:val="ListParagraph"/>
        <w:ind w:left="1080"/>
        <w:jc w:val="both"/>
        <w:rPr>
          <w:color w:val="44546A" w:themeColor="text2"/>
        </w:rPr>
      </w:pPr>
      <w:r w:rsidRPr="00632B6A">
        <w:rPr>
          <w:color w:val="44546A" w:themeColor="text2"/>
        </w:rPr>
        <w:t xml:space="preserve">Using the z-score, we </w:t>
      </w:r>
      <w:r w:rsidR="009C546E" w:rsidRPr="00632B6A">
        <w:rPr>
          <w:color w:val="44546A" w:themeColor="text2"/>
        </w:rPr>
        <w:t>can</w:t>
      </w:r>
      <w:r w:rsidRPr="00632B6A">
        <w:rPr>
          <w:color w:val="44546A" w:themeColor="text2"/>
        </w:rPr>
        <w:t xml:space="preserve"> reject the null hypothesis that the mean pressures are different.</w:t>
      </w:r>
    </w:p>
    <w:p w14:paraId="7BF462C8" w14:textId="56326F39" w:rsidR="00F17017" w:rsidRPr="00632B6A" w:rsidRDefault="00F17017" w:rsidP="00890513">
      <w:pPr>
        <w:pStyle w:val="ListParagraph"/>
        <w:ind w:left="1080"/>
        <w:jc w:val="both"/>
        <w:rPr>
          <w:color w:val="44546A" w:themeColor="text2"/>
        </w:rPr>
      </w:pPr>
      <w:r w:rsidRPr="00632B6A">
        <w:rPr>
          <w:color w:val="44546A" w:themeColor="text2"/>
        </w:rPr>
        <w:t>t-score</w:t>
      </w:r>
    </w:p>
    <w:p w14:paraId="6CDBF5A4" w14:textId="45BCCADE" w:rsidR="00F17017" w:rsidRPr="00632B6A" w:rsidRDefault="00F17017" w:rsidP="00F17017">
      <w:pPr>
        <w:pStyle w:val="ListParagraph"/>
        <w:numPr>
          <w:ilvl w:val="0"/>
          <w:numId w:val="16"/>
        </w:numPr>
        <w:jc w:val="both"/>
        <w:rPr>
          <w:rFonts w:ascii="Cambria Math" w:hAnsi="Cambria Math"/>
          <w:color w:val="44546A" w:themeColor="text2"/>
        </w:rPr>
      </w:pPr>
      <w:r w:rsidRPr="00632B6A">
        <w:rPr>
          <w:rFonts w:ascii="Cambria Math" w:hAnsi="Cambria Math"/>
          <w:color w:val="44546A" w:themeColor="text2"/>
        </w:rPr>
        <w:t xml:space="preserve">We will use a 95% confidence interval so </w:t>
      </w:r>
      <m:oMath>
        <m:r>
          <m:rPr>
            <m:sty m:val="p"/>
          </m:rPr>
          <w:rPr>
            <w:rFonts w:ascii="Cambria Math" w:hAnsi="Cambria Math"/>
            <w:color w:val="44546A" w:themeColor="text2"/>
          </w:rPr>
          <m:t>α=0.05</m:t>
        </m:r>
      </m:oMath>
    </w:p>
    <w:p w14:paraId="1192F6DA" w14:textId="52D91B73" w:rsidR="00F17017" w:rsidRPr="00632B6A" w:rsidRDefault="00F17017" w:rsidP="00F17017">
      <w:pPr>
        <w:pStyle w:val="ListParagraph"/>
        <w:numPr>
          <w:ilvl w:val="0"/>
          <w:numId w:val="16"/>
        </w:numPr>
        <w:jc w:val="both"/>
        <w:rPr>
          <w:rFonts w:ascii="Cambria Math" w:hAnsi="Cambria Math"/>
          <w:color w:val="44546A" w:themeColor="text2"/>
        </w:rPr>
      </w:pPr>
      <w:r w:rsidRPr="00632B6A">
        <w:rPr>
          <w:rFonts w:ascii="Cambria Math" w:hAnsi="Cambria Math"/>
          <w:color w:val="44546A" w:themeColor="text2"/>
        </w:rPr>
        <w:t xml:space="preserve">H0: The average pressure during precipitation events is </w:t>
      </w:r>
      <w:r w:rsidR="00B115F5">
        <w:rPr>
          <w:rFonts w:ascii="Cambria Math" w:hAnsi="Cambria Math"/>
          <w:color w:val="44546A" w:themeColor="text2"/>
        </w:rPr>
        <w:t xml:space="preserve">not </w:t>
      </w:r>
      <w:r w:rsidRPr="00632B6A">
        <w:rPr>
          <w:rFonts w:ascii="Cambria Math" w:hAnsi="Cambria Math"/>
          <w:color w:val="44546A" w:themeColor="text2"/>
        </w:rPr>
        <w:t>different from the</w:t>
      </w:r>
      <w:r w:rsidR="00F63DAC" w:rsidRPr="00632B6A">
        <w:rPr>
          <w:rFonts w:ascii="Cambria Math" w:hAnsi="Cambria Math"/>
          <w:color w:val="44546A" w:themeColor="text2"/>
        </w:rPr>
        <w:t xml:space="preserve"> overall average pressure. </w:t>
      </w:r>
    </w:p>
    <w:p w14:paraId="331B8AA2" w14:textId="7ADAEC28" w:rsidR="00F63DAC" w:rsidRPr="00632B6A" w:rsidRDefault="00F63DAC" w:rsidP="00F63DAC">
      <w:pPr>
        <w:pStyle w:val="ListParagraph"/>
        <w:ind w:left="1440"/>
        <w:jc w:val="both"/>
        <w:rPr>
          <w:rFonts w:ascii="Cambria Math" w:hAnsi="Cambria Math"/>
          <w:color w:val="44546A" w:themeColor="text2"/>
        </w:rPr>
      </w:pPr>
      <w:r w:rsidRPr="00632B6A">
        <w:rPr>
          <w:rFonts w:ascii="Cambria Math" w:hAnsi="Cambria Math"/>
          <w:color w:val="44546A" w:themeColor="text2"/>
        </w:rPr>
        <w:t>H1: The average pressure during precipitation events is different from the overall average pressure.</w:t>
      </w:r>
    </w:p>
    <w:p w14:paraId="3689C52E" w14:textId="4031F7A2" w:rsidR="00F63DAC" w:rsidRPr="00632B6A" w:rsidRDefault="00F63DAC" w:rsidP="00F63DAC">
      <w:pPr>
        <w:pStyle w:val="ListParagraph"/>
        <w:numPr>
          <w:ilvl w:val="0"/>
          <w:numId w:val="16"/>
        </w:numPr>
        <w:jc w:val="both"/>
        <w:rPr>
          <w:rFonts w:ascii="Cambria Math" w:hAnsi="Cambria Math"/>
          <w:color w:val="44546A" w:themeColor="text2"/>
        </w:rPr>
      </w:pPr>
      <w:r w:rsidRPr="00632B6A">
        <w:rPr>
          <w:rFonts w:ascii="Cambria Math" w:hAnsi="Cambria Math"/>
          <w:color w:val="44546A" w:themeColor="text2"/>
        </w:rPr>
        <w:t xml:space="preserve">We will use the t-score since the </w:t>
      </w:r>
      <w:r w:rsidR="00B43893" w:rsidRPr="00632B6A">
        <w:rPr>
          <w:rFonts w:ascii="Cambria Math" w:hAnsi="Cambria Math"/>
          <w:color w:val="44546A" w:themeColor="text2"/>
        </w:rPr>
        <w:t xml:space="preserve">data is Normally distributed with a skew of -0.5 and 254 data </w:t>
      </w:r>
      <w:r w:rsidR="00834199" w:rsidRPr="00632B6A">
        <w:rPr>
          <w:rFonts w:ascii="Cambria Math" w:hAnsi="Cambria Math"/>
          <w:color w:val="44546A" w:themeColor="text2"/>
        </w:rPr>
        <w:t>points</w:t>
      </w:r>
      <w:r w:rsidR="00B43893" w:rsidRPr="00632B6A">
        <w:rPr>
          <w:rFonts w:ascii="Cambria Math" w:hAnsi="Cambria Math"/>
          <w:color w:val="44546A" w:themeColor="text2"/>
        </w:rPr>
        <w:t xml:space="preserve">.  Although the z-score is sufficient with 254 data points, the t-score converges to the z-score.  </w:t>
      </w:r>
    </w:p>
    <w:p w14:paraId="623D5B21" w14:textId="0CA98D61" w:rsidR="00B43893" w:rsidRPr="00632B6A" w:rsidRDefault="00B43893" w:rsidP="00F63DAC">
      <w:pPr>
        <w:pStyle w:val="ListParagraph"/>
        <w:numPr>
          <w:ilvl w:val="0"/>
          <w:numId w:val="16"/>
        </w:numPr>
        <w:jc w:val="both"/>
        <w:rPr>
          <w:rFonts w:ascii="Cambria Math" w:hAnsi="Cambria Math"/>
          <w:color w:val="44546A" w:themeColor="text2"/>
        </w:rPr>
      </w:pPr>
      <w:r w:rsidRPr="00632B6A">
        <w:rPr>
          <w:rFonts w:ascii="Cambria Math" w:hAnsi="Cambria Math"/>
          <w:color w:val="44546A" w:themeColor="text2"/>
        </w:rPr>
        <w:t xml:space="preserve">We will reject the null hypothesis if the t-score is greater than the critical t-score of </w:t>
      </w:r>
      <w:r w:rsidR="000011B7" w:rsidRPr="00632B6A">
        <w:rPr>
          <w:rFonts w:ascii="Cambria Math" w:hAnsi="Cambria Math"/>
          <w:color w:val="44546A" w:themeColor="text2"/>
        </w:rPr>
        <w:t>1.9</w:t>
      </w:r>
      <w:r w:rsidR="00BF743E">
        <w:rPr>
          <w:rFonts w:ascii="Cambria Math" w:hAnsi="Cambria Math"/>
          <w:color w:val="44546A" w:themeColor="text2"/>
        </w:rPr>
        <w:t>6</w:t>
      </w:r>
      <w:r w:rsidR="00EE3208" w:rsidRPr="00632B6A">
        <w:rPr>
          <w:rFonts w:ascii="Cambria Math" w:hAnsi="Cambria Math"/>
          <w:color w:val="44546A" w:themeColor="text2"/>
        </w:rPr>
        <w:t xml:space="preserve"> with 253 degrees of freedom</w:t>
      </w:r>
      <w:r w:rsidRPr="00632B6A">
        <w:rPr>
          <w:rFonts w:ascii="Cambria Math" w:hAnsi="Cambria Math"/>
          <w:color w:val="44546A" w:themeColor="text2"/>
        </w:rPr>
        <w:t>.</w:t>
      </w:r>
    </w:p>
    <w:p w14:paraId="55E4E17C" w14:textId="77777777" w:rsidR="00BB6E43" w:rsidRPr="00632B6A" w:rsidRDefault="00BB6E43" w:rsidP="00BB6E43">
      <w:pPr>
        <w:pStyle w:val="ListParagraph"/>
        <w:numPr>
          <w:ilvl w:val="0"/>
          <w:numId w:val="16"/>
        </w:numPr>
        <w:jc w:val="both"/>
        <w:rPr>
          <w:color w:val="44546A" w:themeColor="text2"/>
        </w:rPr>
      </w:pPr>
      <w:r w:rsidRPr="00632B6A">
        <w:rPr>
          <w:color w:val="44546A" w:themeColor="text2"/>
        </w:rPr>
        <w:t>Using Barnes Eq. 96:</w:t>
      </w:r>
    </w:p>
    <w:p w14:paraId="36302A41" w14:textId="44B39ED8" w:rsidR="00BB6E43" w:rsidRPr="00632B6A" w:rsidRDefault="00632B6A" w:rsidP="00BB6E43">
      <w:pPr>
        <w:pStyle w:val="ListParagraph"/>
        <w:ind w:left="1440"/>
        <w:jc w:val="both"/>
        <w:rPr>
          <w:color w:val="44546A" w:themeColor="text2"/>
        </w:rPr>
      </w:pPr>
      <m:oMathPara>
        <m:oMathParaPr>
          <m:jc m:val="left"/>
        </m:oMathParaPr>
        <m:oMath>
          <m:r>
            <m:rPr>
              <m:sty m:val="p"/>
            </m:rPr>
            <w:rPr>
              <w:rFonts w:ascii="Cambria Math" w:hAnsi="Cambria Math"/>
              <w:color w:val="44546A" w:themeColor="text2"/>
            </w:rPr>
            <m:t>t=</m:t>
          </m:r>
          <m:f>
            <m:fPr>
              <m:ctrlPr>
                <w:rPr>
                  <w:rFonts w:ascii="Cambria Math" w:hAnsi="Cambria Math"/>
                  <w:color w:val="44546A" w:themeColor="text2"/>
                </w:rPr>
              </m:ctrlPr>
            </m:fPr>
            <m:num>
              <m:acc>
                <m:accPr>
                  <m:chr m:val="̅"/>
                  <m:ctrlPr>
                    <w:rPr>
                      <w:rFonts w:ascii="Cambria Math" w:hAnsi="Cambria Math"/>
                      <w:color w:val="44546A" w:themeColor="text2"/>
                    </w:rPr>
                  </m:ctrlPr>
                </m:accPr>
                <m:e>
                  <m:sSub>
                    <m:sSubPr>
                      <m:ctrlPr>
                        <w:rPr>
                          <w:rFonts w:ascii="Cambria Math" w:hAnsi="Cambria Math"/>
                          <w:color w:val="44546A" w:themeColor="text2"/>
                        </w:rPr>
                      </m:ctrlPr>
                    </m:sSubPr>
                    <m:e>
                      <m:r>
                        <m:rPr>
                          <m:sty m:val="p"/>
                        </m:rPr>
                        <w:rPr>
                          <w:rFonts w:ascii="Cambria Math" w:hAnsi="Cambria Math"/>
                          <w:color w:val="44546A" w:themeColor="text2"/>
                        </w:rPr>
                        <m:t>x</m:t>
                      </m:r>
                    </m:e>
                    <m:sub>
                      <m:r>
                        <m:rPr>
                          <m:sty m:val="p"/>
                        </m:rPr>
                        <w:rPr>
                          <w:rFonts w:ascii="Cambria Math" w:hAnsi="Cambria Math"/>
                          <w:color w:val="44546A" w:themeColor="text2"/>
                        </w:rPr>
                        <m:t>1</m:t>
                      </m:r>
                    </m:sub>
                  </m:sSub>
                </m:e>
              </m:acc>
              <m:r>
                <m:rPr>
                  <m:sty m:val="p"/>
                </m:rPr>
                <w:rPr>
                  <w:rFonts w:ascii="Cambria Math" w:hAnsi="Cambria Math"/>
                  <w:color w:val="44546A" w:themeColor="text2"/>
                </w:rPr>
                <m:t>-μ</m:t>
              </m:r>
            </m:num>
            <m:den>
              <m:f>
                <m:fPr>
                  <m:ctrlPr>
                    <w:rPr>
                      <w:rFonts w:ascii="Cambria Math" w:hAnsi="Cambria Math"/>
                      <w:color w:val="44546A" w:themeColor="text2"/>
                    </w:rPr>
                  </m:ctrlPr>
                </m:fPr>
                <m:num>
                  <m:r>
                    <m:rPr>
                      <m:sty m:val="p"/>
                    </m:rPr>
                    <w:rPr>
                      <w:rFonts w:ascii="Cambria Math" w:hAnsi="Cambria Math"/>
                      <w:color w:val="44546A" w:themeColor="text2"/>
                    </w:rPr>
                    <m:t>s</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N-1</m:t>
                      </m:r>
                    </m:e>
                  </m:rad>
                </m:den>
              </m:f>
            </m:den>
          </m:f>
        </m:oMath>
      </m:oMathPara>
    </w:p>
    <w:p w14:paraId="7C1FB242" w14:textId="32005C63" w:rsidR="00BB6E43" w:rsidRPr="00632B6A" w:rsidRDefault="00632B6A" w:rsidP="00BB6E43">
      <w:pPr>
        <w:pStyle w:val="ListParagraph"/>
        <w:ind w:left="1440"/>
        <w:jc w:val="both"/>
        <w:rPr>
          <w:color w:val="44546A" w:themeColor="text2"/>
        </w:rPr>
      </w:pPr>
      <m:oMathPara>
        <m:oMathParaPr>
          <m:jc m:val="left"/>
        </m:oMathParaPr>
        <m:oMath>
          <m:r>
            <m:rPr>
              <m:sty m:val="p"/>
            </m:rPr>
            <w:rPr>
              <w:rFonts w:ascii="Cambria Math" w:hAnsi="Cambria Math"/>
              <w:color w:val="44546A" w:themeColor="text2"/>
            </w:rPr>
            <m:t>t=</m:t>
          </m:r>
          <m:f>
            <m:fPr>
              <m:ctrlPr>
                <w:rPr>
                  <w:rFonts w:ascii="Cambria Math" w:hAnsi="Cambria Math"/>
                  <w:color w:val="44546A" w:themeColor="text2"/>
                </w:rPr>
              </m:ctrlPr>
            </m:fPr>
            <m:num>
              <m:d>
                <m:dPr>
                  <m:ctrlPr>
                    <w:rPr>
                      <w:rFonts w:ascii="Cambria Math" w:hAnsi="Cambria Math"/>
                      <w:color w:val="44546A" w:themeColor="text2"/>
                    </w:rPr>
                  </m:ctrlPr>
                </m:dPr>
                <m:e>
                  <m:r>
                    <m:rPr>
                      <m:sty m:val="p"/>
                    </m:rPr>
                    <w:rPr>
                      <w:rFonts w:ascii="Cambria Math" w:hAnsi="Cambria Math"/>
                      <w:color w:val="44546A" w:themeColor="text2"/>
                    </w:rPr>
                    <m:t>846.82 hPa</m:t>
                  </m:r>
                </m:e>
              </m:d>
              <m:r>
                <m:rPr>
                  <m:sty m:val="p"/>
                </m:rPr>
                <w:rPr>
                  <w:rFonts w:ascii="Cambria Math" w:hAnsi="Cambria Math"/>
                  <w:color w:val="44546A" w:themeColor="text2"/>
                </w:rPr>
                <m:t>-</m:t>
              </m:r>
              <m:d>
                <m:dPr>
                  <m:ctrlPr>
                    <w:rPr>
                      <w:rFonts w:ascii="Cambria Math" w:hAnsi="Cambria Math"/>
                      <w:color w:val="44546A" w:themeColor="text2"/>
                    </w:rPr>
                  </m:ctrlPr>
                </m:dPr>
                <m:e>
                  <m:r>
                    <m:rPr>
                      <m:sty m:val="p"/>
                    </m:rPr>
                    <w:rPr>
                      <w:rFonts w:ascii="Cambria Math" w:hAnsi="Cambria Math"/>
                      <w:color w:val="44546A" w:themeColor="text2"/>
                    </w:rPr>
                    <m:t>846.33 hPa</m:t>
                  </m:r>
                </m:e>
              </m:d>
            </m:num>
            <m:den>
              <m:f>
                <m:fPr>
                  <m:ctrlPr>
                    <w:rPr>
                      <w:rFonts w:ascii="Cambria Math" w:hAnsi="Cambria Math"/>
                      <w:color w:val="44546A" w:themeColor="text2"/>
                    </w:rPr>
                  </m:ctrlPr>
                </m:fPr>
                <m:num>
                  <m:r>
                    <m:rPr>
                      <m:sty m:val="p"/>
                    </m:rPr>
                    <w:rPr>
                      <w:rFonts w:ascii="Cambria Math" w:hAnsi="Cambria Math"/>
                      <w:color w:val="44546A" w:themeColor="text2"/>
                    </w:rPr>
                    <m:t>5.33 hPa</m:t>
                  </m:r>
                </m:num>
                <m:den>
                  <m:rad>
                    <m:radPr>
                      <m:degHide m:val="1"/>
                      <m:ctrlPr>
                        <w:rPr>
                          <w:rFonts w:ascii="Cambria Math" w:hAnsi="Cambria Math"/>
                          <w:color w:val="44546A" w:themeColor="text2"/>
                        </w:rPr>
                      </m:ctrlPr>
                    </m:radPr>
                    <m:deg/>
                    <m:e>
                      <m:r>
                        <m:rPr>
                          <m:sty m:val="p"/>
                        </m:rPr>
                        <w:rPr>
                          <w:rFonts w:ascii="Cambria Math" w:hAnsi="Cambria Math"/>
                          <w:color w:val="44546A" w:themeColor="text2"/>
                        </w:rPr>
                        <m:t>253</m:t>
                      </m:r>
                    </m:e>
                  </m:rad>
                </m:den>
              </m:f>
            </m:den>
          </m:f>
        </m:oMath>
      </m:oMathPara>
    </w:p>
    <w:p w14:paraId="0568A7E4" w14:textId="6B92A592" w:rsidR="007A149A" w:rsidRPr="00632B6A" w:rsidRDefault="00632B6A" w:rsidP="00BB6E43">
      <w:pPr>
        <w:pStyle w:val="ListParagraph"/>
        <w:ind w:left="1440"/>
        <w:jc w:val="both"/>
        <w:rPr>
          <w:color w:val="44546A" w:themeColor="text2"/>
        </w:rPr>
      </w:pPr>
      <m:oMathPara>
        <m:oMathParaPr>
          <m:jc m:val="left"/>
        </m:oMathParaPr>
        <m:oMath>
          <m:r>
            <m:rPr>
              <m:sty m:val="p"/>
            </m:rPr>
            <w:rPr>
              <w:rFonts w:ascii="Cambria Math" w:hAnsi="Cambria Math"/>
              <w:color w:val="44546A" w:themeColor="text2"/>
            </w:rPr>
            <m:t>t=2.54</m:t>
          </m:r>
        </m:oMath>
      </m:oMathPara>
    </w:p>
    <w:p w14:paraId="617179DF" w14:textId="0F4AACC2" w:rsidR="00936B3B" w:rsidRPr="00632B6A" w:rsidRDefault="00936B3B" w:rsidP="00BB6E43">
      <w:pPr>
        <w:pStyle w:val="ListParagraph"/>
        <w:ind w:left="1440"/>
        <w:jc w:val="both"/>
        <w:rPr>
          <w:color w:val="44546A" w:themeColor="text2"/>
        </w:rPr>
      </w:pPr>
      <w:r w:rsidRPr="00632B6A">
        <w:rPr>
          <w:color w:val="44546A" w:themeColor="text2"/>
        </w:rPr>
        <w:t xml:space="preserve">Using the t-score, we can reject the null hypothesis that the mean pressures are </w:t>
      </w:r>
      <w:r w:rsidR="00F302C6">
        <w:rPr>
          <w:color w:val="44546A" w:themeColor="text2"/>
        </w:rPr>
        <w:t>the same</w:t>
      </w:r>
      <w:r w:rsidRPr="00632B6A">
        <w:rPr>
          <w:color w:val="44546A" w:themeColor="text2"/>
        </w:rPr>
        <w:t xml:space="preserve">.  </w:t>
      </w:r>
    </w:p>
    <w:p w14:paraId="6C517E54" w14:textId="149B4B5E" w:rsidR="000011B7" w:rsidRDefault="00095A8A" w:rsidP="00095A8A">
      <w:pPr>
        <w:jc w:val="both"/>
        <w:rPr>
          <w:rFonts w:ascii="Cambria Math" w:hAnsi="Cambria Math"/>
          <w:color w:val="44546A" w:themeColor="text2"/>
        </w:rPr>
      </w:pPr>
      <w:r>
        <w:rPr>
          <w:rFonts w:ascii="Cambria Math" w:hAnsi="Cambria Math"/>
          <w:color w:val="44546A" w:themeColor="text2"/>
        </w:rPr>
        <w:tab/>
        <w:t xml:space="preserve">Either test </w:t>
      </w:r>
      <w:r w:rsidR="00BF743E">
        <w:rPr>
          <w:rFonts w:ascii="Cambria Math" w:hAnsi="Cambria Math"/>
          <w:color w:val="44546A" w:themeColor="text2"/>
        </w:rPr>
        <w:t>is appropriate</w:t>
      </w:r>
      <w:r>
        <w:rPr>
          <w:rFonts w:ascii="Cambria Math" w:hAnsi="Cambria Math"/>
          <w:color w:val="44546A" w:themeColor="text2"/>
        </w:rPr>
        <w:t xml:space="preserve"> in this case since the t-statistic converges to the z-statistic at large </w:t>
      </w:r>
      <w:r w:rsidR="00BF743E">
        <w:rPr>
          <w:rFonts w:ascii="Cambria Math" w:hAnsi="Cambria Math"/>
          <w:color w:val="44546A" w:themeColor="text2"/>
        </w:rPr>
        <w:t>data lengths</w:t>
      </w:r>
      <w:r>
        <w:rPr>
          <w:rFonts w:ascii="Cambria Math" w:hAnsi="Cambria Math"/>
          <w:color w:val="44546A" w:themeColor="text2"/>
        </w:rPr>
        <w:t xml:space="preserve">.  </w:t>
      </w:r>
      <w:r w:rsidR="00D6631C">
        <w:rPr>
          <w:rFonts w:ascii="Cambria Math" w:hAnsi="Cambria Math"/>
          <w:color w:val="44546A" w:themeColor="text2"/>
        </w:rPr>
        <w:t xml:space="preserve">This is why </w:t>
      </w:r>
      <w:r>
        <w:rPr>
          <w:rFonts w:ascii="Cambria Math" w:hAnsi="Cambria Math"/>
          <w:color w:val="44546A" w:themeColor="text2"/>
        </w:rPr>
        <w:t>we see that the z</w:t>
      </w:r>
      <w:r w:rsidR="00A8145E">
        <w:rPr>
          <w:rFonts w:ascii="Cambria Math" w:hAnsi="Cambria Math"/>
          <w:color w:val="44546A" w:themeColor="text2"/>
        </w:rPr>
        <w:t>-</w:t>
      </w:r>
      <w:r>
        <w:rPr>
          <w:rFonts w:ascii="Cambria Math" w:hAnsi="Cambria Math"/>
          <w:color w:val="44546A" w:themeColor="text2"/>
        </w:rPr>
        <w:t xml:space="preserve"> and t</w:t>
      </w:r>
      <w:r w:rsidR="00A8145E">
        <w:rPr>
          <w:rFonts w:ascii="Cambria Math" w:hAnsi="Cambria Math"/>
          <w:color w:val="44546A" w:themeColor="text2"/>
        </w:rPr>
        <w:t>-</w:t>
      </w:r>
      <w:r>
        <w:rPr>
          <w:rFonts w:ascii="Cambria Math" w:hAnsi="Cambria Math"/>
          <w:color w:val="44546A" w:themeColor="text2"/>
        </w:rPr>
        <w:t>scores</w:t>
      </w:r>
      <w:r w:rsidR="00080A4D">
        <w:rPr>
          <w:rFonts w:ascii="Cambria Math" w:hAnsi="Cambria Math"/>
          <w:color w:val="44546A" w:themeColor="text2"/>
        </w:rPr>
        <w:t>, and their critical values,</w:t>
      </w:r>
      <w:r>
        <w:rPr>
          <w:rFonts w:ascii="Cambria Math" w:hAnsi="Cambria Math"/>
          <w:color w:val="44546A" w:themeColor="text2"/>
        </w:rPr>
        <w:t xml:space="preserve"> are equal in this case</w:t>
      </w:r>
      <w:r w:rsidR="00CE1BC8">
        <w:rPr>
          <w:rFonts w:ascii="Cambria Math" w:hAnsi="Cambria Math"/>
          <w:color w:val="44546A" w:themeColor="text2"/>
        </w:rPr>
        <w:t xml:space="preserve"> (rounding to two decimals</w:t>
      </w:r>
      <w:r w:rsidR="00115A40">
        <w:rPr>
          <w:rFonts w:ascii="Cambria Math" w:hAnsi="Cambria Math"/>
          <w:color w:val="44546A" w:themeColor="text2"/>
        </w:rPr>
        <w:t>)</w:t>
      </w:r>
      <w:r>
        <w:rPr>
          <w:rFonts w:ascii="Cambria Math" w:hAnsi="Cambria Math"/>
          <w:color w:val="44546A" w:themeColor="text2"/>
        </w:rPr>
        <w:t xml:space="preserve">.  </w:t>
      </w:r>
    </w:p>
    <w:p w14:paraId="50C0588E" w14:textId="77777777" w:rsidR="00BF743E" w:rsidRPr="00095A8A" w:rsidRDefault="00BF743E" w:rsidP="00095A8A">
      <w:pPr>
        <w:jc w:val="both"/>
        <w:rPr>
          <w:rFonts w:ascii="Cambria Math" w:hAnsi="Cambria Math"/>
          <w:color w:val="44546A" w:themeColor="text2"/>
        </w:rPr>
      </w:pPr>
    </w:p>
    <w:p w14:paraId="0F0DA539" w14:textId="5D37DDD9" w:rsidR="005D1629" w:rsidRPr="00632B6A" w:rsidRDefault="005D1629" w:rsidP="00CA02F6">
      <w:pPr>
        <w:pStyle w:val="ListParagraph"/>
        <w:numPr>
          <w:ilvl w:val="0"/>
          <w:numId w:val="2"/>
        </w:numPr>
        <w:jc w:val="both"/>
        <w:rPr>
          <w:b/>
        </w:rPr>
      </w:pPr>
      <w:r w:rsidRPr="00632B6A">
        <w:rPr>
          <w:b/>
        </w:rPr>
        <w:t xml:space="preserve">Instead of the t/z-test – use bootstrap sampling to determine whether the local pressure is anomalously high during times when it is </w:t>
      </w:r>
      <w:r w:rsidRPr="00191476">
        <w:rPr>
          <w:b/>
        </w:rPr>
        <w:t>raining. How does your answer compare with your results using the t/z-test? (1</w:t>
      </w:r>
      <w:r w:rsidRPr="00632B6A">
        <w:rPr>
          <w:b/>
        </w:rPr>
        <w:t>5 points)</w:t>
      </w:r>
    </w:p>
    <w:p w14:paraId="0532D292" w14:textId="77777777" w:rsidR="00FA4FE0" w:rsidRPr="00632B6A" w:rsidRDefault="00FA4FE0" w:rsidP="005D1629">
      <w:pPr>
        <w:jc w:val="both"/>
        <w:rPr>
          <w:b/>
        </w:rPr>
      </w:pPr>
    </w:p>
    <w:p w14:paraId="17A6B9D6" w14:textId="5BD1A1AE" w:rsidR="005D1629" w:rsidRPr="00632B6A" w:rsidRDefault="005D1629" w:rsidP="005D1629">
      <w:pPr>
        <w:jc w:val="both"/>
        <w:rPr>
          <w:b/>
        </w:rPr>
      </w:pPr>
      <w:r w:rsidRPr="00632B6A">
        <w:rPr>
          <w:b/>
        </w:rPr>
        <w:tab/>
        <w:t xml:space="preserve">Instructions for Bootstrapping: Say there are N hourly periods when R &gt;= 0.01 </w:t>
      </w:r>
      <w:r w:rsidRPr="00632B6A">
        <w:rPr>
          <w:b/>
        </w:rPr>
        <w:tab/>
        <w:t xml:space="preserve">inches. Instead of averaging the pressure P in those N hours, randomly grab N </w:t>
      </w:r>
      <w:r w:rsidRPr="00632B6A">
        <w:rPr>
          <w:b/>
        </w:rPr>
        <w:tab/>
        <w:t xml:space="preserve">pressure values and take their average.  Then do this again, and again, and </w:t>
      </w:r>
      <w:r w:rsidRPr="00632B6A">
        <w:rPr>
          <w:b/>
        </w:rPr>
        <w:tab/>
        <w:t xml:space="preserve">again 1000 times.  In the end you will end up with a distribution of mean N </w:t>
      </w:r>
      <w:r w:rsidRPr="00632B6A">
        <w:rPr>
          <w:b/>
        </w:rPr>
        <w:tab/>
        <w:t>pressures (P</w:t>
      </w:r>
      <w:r w:rsidRPr="00632B6A">
        <w:rPr>
          <w:b/>
          <w:vertAlign w:val="subscript"/>
        </w:rPr>
        <w:t>N</w:t>
      </w:r>
      <w:r w:rsidRPr="00632B6A">
        <w:rPr>
          <w:b/>
        </w:rPr>
        <w:t xml:space="preserve">) in the case of random sampling, i.e., the distribution you would </w:t>
      </w:r>
      <w:r w:rsidRPr="00632B6A">
        <w:rPr>
          <w:b/>
        </w:rPr>
        <w:tab/>
        <w:t xml:space="preserve">expect if there was </w:t>
      </w:r>
      <w:r w:rsidRPr="00632B6A">
        <w:rPr>
          <w:b/>
        </w:rPr>
        <w:tab/>
        <w:t xml:space="preserve">no physical relationship between P and N.  </w:t>
      </w:r>
      <w:r w:rsidRPr="001F44F3">
        <w:rPr>
          <w:b/>
        </w:rPr>
        <w:t xml:space="preserve">Plot a histogram of this distribution </w:t>
      </w:r>
      <w:r w:rsidRPr="00632B6A">
        <w:rPr>
          <w:b/>
        </w:rPr>
        <w:t>and provide basic statistics describing this distribution (</w:t>
      </w:r>
      <w:r w:rsidRPr="00677999">
        <w:rPr>
          <w:b/>
        </w:rPr>
        <w:t>mean, standard deviation, minimum, and maximum</w:t>
      </w:r>
      <w:r w:rsidRPr="00632B6A">
        <w:rPr>
          <w:b/>
        </w:rPr>
        <w:t xml:space="preserve">).  </w:t>
      </w:r>
      <w:r w:rsidRPr="00A56FF5">
        <w:rPr>
          <w:b/>
        </w:rPr>
        <w:t xml:space="preserve">Then quantify the likelihood of getting your value of </w:t>
      </w:r>
      <w:r w:rsidR="00191476" w:rsidRPr="00A56FF5">
        <w:rPr>
          <w:b/>
          <w:noProof/>
          <w:position w:val="-6"/>
        </w:rPr>
      </w:r>
      <w:r w:rsidR="00191476" w:rsidRPr="00A56FF5">
        <w:rPr>
          <w:b/>
          <w:noProof/>
          <w:position w:val="-6"/>
        </w:rPr>
        <w:object w:dxaOrig="580" w:dyaOrig="340" w14:anchorId="1DCDA35D">
          <v:shape id="_x0000_i1027" type="#_x0000_t75" alt="" style="width:29.15pt;height:17.05pt;mso-width-percent:0;mso-height-percent:0;mso-width-percent:0;mso-height-percent:0" o:ole="">
            <v:imagedata r:id="rId11" o:title=""/>
          </v:shape>
          <o:OLEObject Type="Embed" ProgID="Equation.3" ShapeID="_x0000_i1027" DrawAspect="Content" ObjectID="_1704717626" r:id="rId12"/>
        </w:object>
      </w:r>
      <w:r w:rsidRPr="00A56FF5">
        <w:rPr>
          <w:b/>
          <w:position w:val="-28"/>
        </w:rPr>
        <w:t xml:space="preserve"> </w:t>
      </w:r>
      <w:r w:rsidRPr="00A56FF5">
        <w:rPr>
          <w:b/>
        </w:rPr>
        <w:t xml:space="preserve"> by chance alone using percentiles of </w:t>
      </w:r>
      <w:r w:rsidRPr="00632B6A">
        <w:rPr>
          <w:b/>
        </w:rPr>
        <w:t>the boot-strap generated distribution of P</w:t>
      </w:r>
      <w:r w:rsidRPr="00632B6A">
        <w:rPr>
          <w:b/>
          <w:vertAlign w:val="subscript"/>
        </w:rPr>
        <w:t>N.</w:t>
      </w:r>
    </w:p>
    <w:p w14:paraId="7234084D" w14:textId="48179556" w:rsidR="005D1629" w:rsidRPr="00632B6A" w:rsidRDefault="005D1629" w:rsidP="005D1629">
      <w:pPr>
        <w:jc w:val="both"/>
        <w:rPr>
          <w:b/>
        </w:rPr>
      </w:pPr>
      <w:r w:rsidRPr="00632B6A">
        <w:rPr>
          <w:b/>
        </w:rPr>
        <w:lastRenderedPageBreak/>
        <w:tab/>
        <w:t xml:space="preserve">Aside: The name bootstrapping comes from the saying “pulling yourself up by </w:t>
      </w:r>
      <w:r w:rsidRPr="00632B6A">
        <w:rPr>
          <w:b/>
        </w:rPr>
        <w:tab/>
        <w:t>your boot straps”, the idea of getting something for nothing.  For this method you do not need to know the true distribution underlying your data.  You just re-use the data you have to try to calculate the statistics you need.</w:t>
      </w:r>
    </w:p>
    <w:p w14:paraId="512F6FB4" w14:textId="6298F038" w:rsidR="005D1629" w:rsidRPr="00632B6A" w:rsidRDefault="007F7866" w:rsidP="005D1629">
      <w:pPr>
        <w:jc w:val="both"/>
      </w:pPr>
      <w:r>
        <w:rPr>
          <w:noProof/>
        </w:rPr>
        <w:drawing>
          <wp:inline distT="0" distB="0" distL="0" distR="0" wp14:anchorId="204476BA" wp14:editId="0DA16CE9">
            <wp:extent cx="4341655" cy="2353121"/>
            <wp:effectExtent l="0" t="0" r="1905" b="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7869" cy="2367329"/>
                    </a:xfrm>
                    <a:prstGeom prst="rect">
                      <a:avLst/>
                    </a:prstGeom>
                  </pic:spPr>
                </pic:pic>
              </a:graphicData>
            </a:graphic>
          </wp:inline>
        </w:drawing>
      </w:r>
    </w:p>
    <w:p w14:paraId="72ED1D8F" w14:textId="581D2100" w:rsidR="00481D89" w:rsidRDefault="00CA02F6" w:rsidP="00CA02F6">
      <w:pPr>
        <w:pStyle w:val="ListParagraph"/>
        <w:rPr>
          <w:color w:val="44546A" w:themeColor="text2"/>
        </w:rPr>
      </w:pPr>
      <w:r w:rsidRPr="00632B6A">
        <w:rPr>
          <w:color w:val="44546A" w:themeColor="text2"/>
        </w:rPr>
        <w:t>We incorporate bootstrap sampling with 1000 sets of 384 individual data points</w:t>
      </w:r>
      <w:r w:rsidR="006340F8">
        <w:rPr>
          <w:color w:val="44546A" w:themeColor="text2"/>
        </w:rPr>
        <w:t xml:space="preserve"> to create a distribution of means</w:t>
      </w:r>
      <w:r w:rsidRPr="00632B6A">
        <w:rPr>
          <w:color w:val="44546A" w:themeColor="text2"/>
        </w:rPr>
        <w:t xml:space="preserve">.  We choose </w:t>
      </w:r>
      <w:r w:rsidR="006340F8">
        <w:rPr>
          <w:color w:val="44546A" w:themeColor="text2"/>
        </w:rPr>
        <w:t xml:space="preserve">to average </w:t>
      </w:r>
      <w:r w:rsidRPr="00632B6A">
        <w:rPr>
          <w:color w:val="44546A" w:themeColor="text2"/>
        </w:rPr>
        <w:t xml:space="preserve">384 data points per sample since there are 384 days that contain precipitation greater than 0.01 inches.  </w:t>
      </w:r>
      <w:r w:rsidR="00481D89">
        <w:rPr>
          <w:color w:val="44546A" w:themeColor="text2"/>
        </w:rPr>
        <w:t>Using the boots</w:t>
      </w:r>
      <w:r w:rsidR="00BE21A2">
        <w:rPr>
          <w:color w:val="44546A" w:themeColor="text2"/>
        </w:rPr>
        <w:t>t</w:t>
      </w:r>
      <w:r w:rsidR="00481D89">
        <w:rPr>
          <w:color w:val="44546A" w:themeColor="text2"/>
        </w:rPr>
        <w:t xml:space="preserve">rapped average data, the mean is </w:t>
      </w:r>
      <w:r w:rsidR="00E44C21">
        <w:rPr>
          <w:color w:val="44546A" w:themeColor="text2"/>
        </w:rPr>
        <w:t>84</w:t>
      </w:r>
      <w:r w:rsidR="00B00196">
        <w:rPr>
          <w:color w:val="44546A" w:themeColor="text2"/>
        </w:rPr>
        <w:t>7.03</w:t>
      </w:r>
      <w:r w:rsidR="00E44C21">
        <w:rPr>
          <w:color w:val="44546A" w:themeColor="text2"/>
        </w:rPr>
        <w:t xml:space="preserve"> hPa, the </w:t>
      </w:r>
      <w:r w:rsidR="009613F7">
        <w:rPr>
          <w:color w:val="44546A" w:themeColor="text2"/>
        </w:rPr>
        <w:t xml:space="preserve">standard deviation is </w:t>
      </w:r>
      <w:r w:rsidR="00B00196">
        <w:rPr>
          <w:color w:val="44546A" w:themeColor="text2"/>
        </w:rPr>
        <w:t>0.28</w:t>
      </w:r>
      <w:r w:rsidR="00BE21A2">
        <w:rPr>
          <w:color w:val="44546A" w:themeColor="text2"/>
        </w:rPr>
        <w:t xml:space="preserve"> h</w:t>
      </w:r>
      <w:r w:rsidR="009F1736">
        <w:rPr>
          <w:color w:val="44546A" w:themeColor="text2"/>
        </w:rPr>
        <w:t>P</w:t>
      </w:r>
      <w:r w:rsidR="00BE21A2">
        <w:rPr>
          <w:color w:val="44546A" w:themeColor="text2"/>
        </w:rPr>
        <w:t>a</w:t>
      </w:r>
      <w:r w:rsidR="009613F7">
        <w:rPr>
          <w:color w:val="44546A" w:themeColor="text2"/>
        </w:rPr>
        <w:t xml:space="preserve">, the minimum is </w:t>
      </w:r>
      <w:r w:rsidR="00BE21A2">
        <w:rPr>
          <w:color w:val="44546A" w:themeColor="text2"/>
        </w:rPr>
        <w:t>84</w:t>
      </w:r>
      <w:r w:rsidR="007F1158">
        <w:rPr>
          <w:color w:val="44546A" w:themeColor="text2"/>
        </w:rPr>
        <w:t>5</w:t>
      </w:r>
      <w:r w:rsidR="00D1298C">
        <w:rPr>
          <w:color w:val="44546A" w:themeColor="text2"/>
        </w:rPr>
        <w:t>.</w:t>
      </w:r>
      <w:r w:rsidR="007F1158">
        <w:rPr>
          <w:color w:val="44546A" w:themeColor="text2"/>
        </w:rPr>
        <w:t>13</w:t>
      </w:r>
      <w:r w:rsidR="00BE21A2">
        <w:rPr>
          <w:color w:val="44546A" w:themeColor="text2"/>
        </w:rPr>
        <w:t xml:space="preserve"> hPa</w:t>
      </w:r>
      <w:r w:rsidR="009613F7">
        <w:rPr>
          <w:color w:val="44546A" w:themeColor="text2"/>
        </w:rPr>
        <w:t xml:space="preserve">, and the maximum is </w:t>
      </w:r>
      <w:r w:rsidR="007F1158">
        <w:rPr>
          <w:color w:val="44546A" w:themeColor="text2"/>
        </w:rPr>
        <w:t>847.11</w:t>
      </w:r>
      <w:r w:rsidR="00BE21A2">
        <w:rPr>
          <w:color w:val="44546A" w:themeColor="text2"/>
        </w:rPr>
        <w:t xml:space="preserve"> hPa</w:t>
      </w:r>
      <w:r w:rsidR="009613F7">
        <w:rPr>
          <w:color w:val="44546A" w:themeColor="text2"/>
        </w:rPr>
        <w:t>.</w:t>
      </w:r>
    </w:p>
    <w:p w14:paraId="7D10AC6E" w14:textId="77777777" w:rsidR="00481D89" w:rsidRDefault="00481D89" w:rsidP="00CA02F6">
      <w:pPr>
        <w:pStyle w:val="ListParagraph"/>
        <w:rPr>
          <w:color w:val="44546A" w:themeColor="text2"/>
        </w:rPr>
      </w:pPr>
    </w:p>
    <w:p w14:paraId="0B924446" w14:textId="5A404A8E" w:rsidR="00A509B9" w:rsidRDefault="00CA02F6" w:rsidP="00CA02F6">
      <w:pPr>
        <w:pStyle w:val="ListParagraph"/>
        <w:rPr>
          <w:color w:val="44546A" w:themeColor="text2"/>
        </w:rPr>
      </w:pPr>
      <w:r w:rsidRPr="00632B6A">
        <w:rPr>
          <w:color w:val="44546A" w:themeColor="text2"/>
        </w:rPr>
        <w:t xml:space="preserve">From this methodology, using a percentile of </w:t>
      </w:r>
      <w:r w:rsidR="00A87E7F">
        <w:rPr>
          <w:color w:val="44546A" w:themeColor="text2"/>
        </w:rPr>
        <w:t>2.5</w:t>
      </w:r>
      <w:r w:rsidRPr="00632B6A">
        <w:rPr>
          <w:color w:val="44546A" w:themeColor="text2"/>
        </w:rPr>
        <w:t>% and 9</w:t>
      </w:r>
      <w:r w:rsidR="00A87E7F">
        <w:rPr>
          <w:color w:val="44546A" w:themeColor="text2"/>
        </w:rPr>
        <w:t>7.5</w:t>
      </w:r>
      <w:r w:rsidRPr="00632B6A">
        <w:rPr>
          <w:color w:val="44546A" w:themeColor="text2"/>
        </w:rPr>
        <w:t>%</w:t>
      </w:r>
      <w:r w:rsidR="00A87E7F">
        <w:rPr>
          <w:color w:val="44546A" w:themeColor="text2"/>
        </w:rPr>
        <w:t xml:space="preserve"> (to contain 95% of the distribution)</w:t>
      </w:r>
      <w:r w:rsidRPr="00632B6A">
        <w:rPr>
          <w:color w:val="44546A" w:themeColor="text2"/>
        </w:rPr>
        <w:t>, the interval is from 84</w:t>
      </w:r>
      <w:r w:rsidR="001B45E4">
        <w:rPr>
          <w:color w:val="44546A" w:themeColor="text2"/>
        </w:rPr>
        <w:t>5</w:t>
      </w:r>
      <w:r w:rsidRPr="00632B6A">
        <w:rPr>
          <w:color w:val="44546A" w:themeColor="text2"/>
        </w:rPr>
        <w:t>.</w:t>
      </w:r>
      <w:r w:rsidR="001B45E4">
        <w:rPr>
          <w:color w:val="44546A" w:themeColor="text2"/>
        </w:rPr>
        <w:t>7</w:t>
      </w:r>
      <w:r w:rsidRPr="00632B6A">
        <w:rPr>
          <w:color w:val="44546A" w:themeColor="text2"/>
        </w:rPr>
        <w:t xml:space="preserve"> hPa to 84</w:t>
      </w:r>
      <w:r w:rsidR="00EE2ECC">
        <w:rPr>
          <w:color w:val="44546A" w:themeColor="text2"/>
        </w:rPr>
        <w:t>9</w:t>
      </w:r>
      <w:r w:rsidR="001B45E4">
        <w:rPr>
          <w:color w:val="44546A" w:themeColor="text2"/>
        </w:rPr>
        <w:t>846.8</w:t>
      </w:r>
      <w:r w:rsidRPr="00632B6A">
        <w:rPr>
          <w:color w:val="44546A" w:themeColor="text2"/>
        </w:rPr>
        <w:t>.</w:t>
      </w:r>
      <w:r w:rsidR="00EE2ECC">
        <w:rPr>
          <w:color w:val="44546A" w:themeColor="text2"/>
        </w:rPr>
        <w:t>0</w:t>
      </w:r>
      <w:r w:rsidRPr="00632B6A">
        <w:rPr>
          <w:color w:val="44546A" w:themeColor="text2"/>
        </w:rPr>
        <w:t xml:space="preserve"> hPa. </w:t>
      </w:r>
      <w:r w:rsidR="00CA6665">
        <w:rPr>
          <w:color w:val="44546A" w:themeColor="text2"/>
        </w:rPr>
        <w:t xml:space="preserve"> Since the average pressure of </w:t>
      </w:r>
      <w:r w:rsidR="00671C20">
        <w:rPr>
          <w:color w:val="44546A" w:themeColor="text2"/>
        </w:rPr>
        <w:t xml:space="preserve">847.03 hPa </w:t>
      </w:r>
      <w:r w:rsidR="00CA6665">
        <w:rPr>
          <w:color w:val="44546A" w:themeColor="text2"/>
        </w:rPr>
        <w:t xml:space="preserve">is </w:t>
      </w:r>
      <w:r w:rsidR="00671C20">
        <w:rPr>
          <w:color w:val="44546A" w:themeColor="text2"/>
        </w:rPr>
        <w:t xml:space="preserve">not </w:t>
      </w:r>
      <w:r w:rsidR="00CA6665">
        <w:rPr>
          <w:color w:val="44546A" w:themeColor="text2"/>
        </w:rPr>
        <w:t>within th</w:t>
      </w:r>
      <w:r w:rsidR="00671C20">
        <w:rPr>
          <w:color w:val="44546A" w:themeColor="text2"/>
        </w:rPr>
        <w:t>is range</w:t>
      </w:r>
      <w:r w:rsidR="00CA6665">
        <w:rPr>
          <w:color w:val="44546A" w:themeColor="text2"/>
        </w:rPr>
        <w:t xml:space="preserve">, we </w:t>
      </w:r>
      <w:r w:rsidR="00671C20" w:rsidRPr="00671C20">
        <w:rPr>
          <w:color w:val="44546A" w:themeColor="text2"/>
        </w:rPr>
        <w:t>can reject</w:t>
      </w:r>
      <w:r w:rsidR="00CA6665" w:rsidRPr="00671C20">
        <w:rPr>
          <w:color w:val="44546A" w:themeColor="text2"/>
        </w:rPr>
        <w:t xml:space="preserve"> </w:t>
      </w:r>
      <w:r w:rsidR="00CA6665">
        <w:rPr>
          <w:color w:val="44546A" w:themeColor="text2"/>
        </w:rPr>
        <w:t>the null hypothesis</w:t>
      </w:r>
      <w:r w:rsidR="00671C20">
        <w:rPr>
          <w:color w:val="44546A" w:themeColor="text2"/>
        </w:rPr>
        <w:t xml:space="preserve"> once again</w:t>
      </w:r>
      <w:r w:rsidR="00CA6665">
        <w:rPr>
          <w:color w:val="44546A" w:themeColor="text2"/>
        </w:rPr>
        <w:t xml:space="preserve">.  </w:t>
      </w:r>
      <w:r w:rsidR="007425BA">
        <w:rPr>
          <w:color w:val="44546A" w:themeColor="text2"/>
        </w:rPr>
        <w:t xml:space="preserve"> </w:t>
      </w:r>
    </w:p>
    <w:p w14:paraId="0774FA93" w14:textId="2F1257BC" w:rsidR="00FC3FBF" w:rsidRPr="00632B6A" w:rsidRDefault="00FC3FBF" w:rsidP="00CA02F6">
      <w:pPr>
        <w:pStyle w:val="ListParagraph"/>
        <w:rPr>
          <w:color w:val="44546A" w:themeColor="text2"/>
        </w:rPr>
      </w:pPr>
    </w:p>
    <w:sectPr w:rsidR="00FC3FBF" w:rsidRPr="00632B6A" w:rsidSect="00323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5F0"/>
    <w:multiLevelType w:val="hybridMultilevel"/>
    <w:tmpl w:val="BFCA50AE"/>
    <w:lvl w:ilvl="0" w:tplc="C6E86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3635E"/>
    <w:multiLevelType w:val="hybridMultilevel"/>
    <w:tmpl w:val="B66AAD7A"/>
    <w:lvl w:ilvl="0" w:tplc="51ACB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04784F"/>
    <w:multiLevelType w:val="hybridMultilevel"/>
    <w:tmpl w:val="B0808E36"/>
    <w:lvl w:ilvl="0" w:tplc="D09A4B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4E5B2B"/>
    <w:multiLevelType w:val="hybridMultilevel"/>
    <w:tmpl w:val="7742AEC0"/>
    <w:lvl w:ilvl="0" w:tplc="3092D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9F5A88"/>
    <w:multiLevelType w:val="hybridMultilevel"/>
    <w:tmpl w:val="F53460D8"/>
    <w:lvl w:ilvl="0" w:tplc="5FFE1006">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E86D1C"/>
    <w:multiLevelType w:val="hybridMultilevel"/>
    <w:tmpl w:val="3B441622"/>
    <w:lvl w:ilvl="0" w:tplc="E5520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1570D4"/>
    <w:multiLevelType w:val="hybridMultilevel"/>
    <w:tmpl w:val="750CC48A"/>
    <w:lvl w:ilvl="0" w:tplc="0F06A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362CF3"/>
    <w:multiLevelType w:val="hybridMultilevel"/>
    <w:tmpl w:val="34A02C2C"/>
    <w:lvl w:ilvl="0" w:tplc="1B2820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B90E68"/>
    <w:multiLevelType w:val="hybridMultilevel"/>
    <w:tmpl w:val="E73682A2"/>
    <w:lvl w:ilvl="0" w:tplc="A5B488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29687A"/>
    <w:multiLevelType w:val="hybridMultilevel"/>
    <w:tmpl w:val="DAF0E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B7417"/>
    <w:multiLevelType w:val="hybridMultilevel"/>
    <w:tmpl w:val="832E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61B0D"/>
    <w:multiLevelType w:val="hybridMultilevel"/>
    <w:tmpl w:val="7E3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F716B"/>
    <w:multiLevelType w:val="hybridMultilevel"/>
    <w:tmpl w:val="9B64F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34B17"/>
    <w:multiLevelType w:val="hybridMultilevel"/>
    <w:tmpl w:val="3D6E2D20"/>
    <w:lvl w:ilvl="0" w:tplc="E2FA1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0B4E82"/>
    <w:multiLevelType w:val="hybridMultilevel"/>
    <w:tmpl w:val="804E8FE4"/>
    <w:lvl w:ilvl="0" w:tplc="269EC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0D4529"/>
    <w:multiLevelType w:val="hybridMultilevel"/>
    <w:tmpl w:val="0C8246BC"/>
    <w:lvl w:ilvl="0" w:tplc="2D384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FD5F30"/>
    <w:multiLevelType w:val="hybridMultilevel"/>
    <w:tmpl w:val="38C07B24"/>
    <w:lvl w:ilvl="0" w:tplc="90B4D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1"/>
  </w:num>
  <w:num w:numId="4">
    <w:abstractNumId w:val="3"/>
  </w:num>
  <w:num w:numId="5">
    <w:abstractNumId w:val="10"/>
  </w:num>
  <w:num w:numId="6">
    <w:abstractNumId w:val="14"/>
  </w:num>
  <w:num w:numId="7">
    <w:abstractNumId w:val="4"/>
  </w:num>
  <w:num w:numId="8">
    <w:abstractNumId w:val="13"/>
  </w:num>
  <w:num w:numId="9">
    <w:abstractNumId w:val="0"/>
  </w:num>
  <w:num w:numId="10">
    <w:abstractNumId w:val="6"/>
  </w:num>
  <w:num w:numId="11">
    <w:abstractNumId w:val="15"/>
  </w:num>
  <w:num w:numId="12">
    <w:abstractNumId w:val="5"/>
  </w:num>
  <w:num w:numId="13">
    <w:abstractNumId w:val="8"/>
  </w:num>
  <w:num w:numId="14">
    <w:abstractNumId w:val="2"/>
  </w:num>
  <w:num w:numId="15">
    <w:abstractNumId w:val="9"/>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29"/>
    <w:rsid w:val="000011B7"/>
    <w:rsid w:val="000056A9"/>
    <w:rsid w:val="0000721A"/>
    <w:rsid w:val="00007292"/>
    <w:rsid w:val="000112D0"/>
    <w:rsid w:val="00011F5D"/>
    <w:rsid w:val="00016600"/>
    <w:rsid w:val="00020BD5"/>
    <w:rsid w:val="00023BCD"/>
    <w:rsid w:val="0002494B"/>
    <w:rsid w:val="00024F0E"/>
    <w:rsid w:val="0002594D"/>
    <w:rsid w:val="000259ED"/>
    <w:rsid w:val="00037350"/>
    <w:rsid w:val="00041141"/>
    <w:rsid w:val="00047F87"/>
    <w:rsid w:val="00054B2F"/>
    <w:rsid w:val="00054E31"/>
    <w:rsid w:val="00061D62"/>
    <w:rsid w:val="000628E3"/>
    <w:rsid w:val="00064A13"/>
    <w:rsid w:val="00067AA6"/>
    <w:rsid w:val="0007000F"/>
    <w:rsid w:val="00070E14"/>
    <w:rsid w:val="000722F7"/>
    <w:rsid w:val="00077576"/>
    <w:rsid w:val="00080A4D"/>
    <w:rsid w:val="00086088"/>
    <w:rsid w:val="00086685"/>
    <w:rsid w:val="000922EA"/>
    <w:rsid w:val="000957B9"/>
    <w:rsid w:val="00095A8A"/>
    <w:rsid w:val="000A6239"/>
    <w:rsid w:val="000A716F"/>
    <w:rsid w:val="000B6A19"/>
    <w:rsid w:val="000B6ABA"/>
    <w:rsid w:val="000B7436"/>
    <w:rsid w:val="000C2526"/>
    <w:rsid w:val="000C3747"/>
    <w:rsid w:val="000C535A"/>
    <w:rsid w:val="000D1E70"/>
    <w:rsid w:val="000D3587"/>
    <w:rsid w:val="000D74C9"/>
    <w:rsid w:val="000F0B6D"/>
    <w:rsid w:val="000F443E"/>
    <w:rsid w:val="000F62B6"/>
    <w:rsid w:val="001014A0"/>
    <w:rsid w:val="001111AC"/>
    <w:rsid w:val="001131EF"/>
    <w:rsid w:val="001143A2"/>
    <w:rsid w:val="00115A40"/>
    <w:rsid w:val="00130FFC"/>
    <w:rsid w:val="00131091"/>
    <w:rsid w:val="001430CC"/>
    <w:rsid w:val="00143D7C"/>
    <w:rsid w:val="00146913"/>
    <w:rsid w:val="00155525"/>
    <w:rsid w:val="0015559D"/>
    <w:rsid w:val="001609B5"/>
    <w:rsid w:val="0016198C"/>
    <w:rsid w:val="00161A25"/>
    <w:rsid w:val="00165385"/>
    <w:rsid w:val="00171EC0"/>
    <w:rsid w:val="0017211C"/>
    <w:rsid w:val="00184612"/>
    <w:rsid w:val="00191476"/>
    <w:rsid w:val="001957E6"/>
    <w:rsid w:val="001B45E4"/>
    <w:rsid w:val="001B4AA2"/>
    <w:rsid w:val="001B7E3E"/>
    <w:rsid w:val="001C2098"/>
    <w:rsid w:val="001C2AA3"/>
    <w:rsid w:val="001C3998"/>
    <w:rsid w:val="001E0C44"/>
    <w:rsid w:val="001E13B7"/>
    <w:rsid w:val="001F39A8"/>
    <w:rsid w:val="001F441C"/>
    <w:rsid w:val="001F44F3"/>
    <w:rsid w:val="001F6B65"/>
    <w:rsid w:val="0020470B"/>
    <w:rsid w:val="002050DE"/>
    <w:rsid w:val="00222F74"/>
    <w:rsid w:val="00223EA1"/>
    <w:rsid w:val="00225794"/>
    <w:rsid w:val="00231E9E"/>
    <w:rsid w:val="00232EAC"/>
    <w:rsid w:val="00235C97"/>
    <w:rsid w:val="00240A4D"/>
    <w:rsid w:val="00242191"/>
    <w:rsid w:val="002540F1"/>
    <w:rsid w:val="00254610"/>
    <w:rsid w:val="00255CA3"/>
    <w:rsid w:val="002723FB"/>
    <w:rsid w:val="00272D1C"/>
    <w:rsid w:val="002743A0"/>
    <w:rsid w:val="00275EE8"/>
    <w:rsid w:val="00276B4C"/>
    <w:rsid w:val="00280C94"/>
    <w:rsid w:val="00283896"/>
    <w:rsid w:val="00292CB4"/>
    <w:rsid w:val="002A13F2"/>
    <w:rsid w:val="002A2143"/>
    <w:rsid w:val="002A513A"/>
    <w:rsid w:val="002B061D"/>
    <w:rsid w:val="002B0E71"/>
    <w:rsid w:val="002B248A"/>
    <w:rsid w:val="002B2A08"/>
    <w:rsid w:val="002C0714"/>
    <w:rsid w:val="002C1832"/>
    <w:rsid w:val="002C3B8D"/>
    <w:rsid w:val="002D30F7"/>
    <w:rsid w:val="002E06BE"/>
    <w:rsid w:val="002E31EF"/>
    <w:rsid w:val="002E366B"/>
    <w:rsid w:val="002F6558"/>
    <w:rsid w:val="00300612"/>
    <w:rsid w:val="00303260"/>
    <w:rsid w:val="00310DD1"/>
    <w:rsid w:val="003117D9"/>
    <w:rsid w:val="00314E17"/>
    <w:rsid w:val="00322512"/>
    <w:rsid w:val="0032768B"/>
    <w:rsid w:val="00332CAC"/>
    <w:rsid w:val="003330CC"/>
    <w:rsid w:val="00342AFC"/>
    <w:rsid w:val="00357B71"/>
    <w:rsid w:val="00362C45"/>
    <w:rsid w:val="00364894"/>
    <w:rsid w:val="00365567"/>
    <w:rsid w:val="00371F40"/>
    <w:rsid w:val="00386622"/>
    <w:rsid w:val="00386756"/>
    <w:rsid w:val="003872EB"/>
    <w:rsid w:val="00392FBC"/>
    <w:rsid w:val="003932AC"/>
    <w:rsid w:val="00395FF6"/>
    <w:rsid w:val="003A539C"/>
    <w:rsid w:val="003C25C0"/>
    <w:rsid w:val="003D2DD4"/>
    <w:rsid w:val="003F192A"/>
    <w:rsid w:val="003F1D33"/>
    <w:rsid w:val="003F3E92"/>
    <w:rsid w:val="004069FA"/>
    <w:rsid w:val="00413FE3"/>
    <w:rsid w:val="00415BEE"/>
    <w:rsid w:val="00440B8A"/>
    <w:rsid w:val="0045054F"/>
    <w:rsid w:val="00453F6A"/>
    <w:rsid w:val="004604A2"/>
    <w:rsid w:val="004702E2"/>
    <w:rsid w:val="0047723E"/>
    <w:rsid w:val="00477826"/>
    <w:rsid w:val="00481D89"/>
    <w:rsid w:val="00483CAB"/>
    <w:rsid w:val="00484676"/>
    <w:rsid w:val="00491A1D"/>
    <w:rsid w:val="00496A22"/>
    <w:rsid w:val="004A3C31"/>
    <w:rsid w:val="004A4DD6"/>
    <w:rsid w:val="004A7BF0"/>
    <w:rsid w:val="004B37FC"/>
    <w:rsid w:val="004B7570"/>
    <w:rsid w:val="004C0129"/>
    <w:rsid w:val="004C0896"/>
    <w:rsid w:val="004C1EA8"/>
    <w:rsid w:val="004C5DFF"/>
    <w:rsid w:val="004D0094"/>
    <w:rsid w:val="004D0B36"/>
    <w:rsid w:val="004D0DED"/>
    <w:rsid w:val="004D10FA"/>
    <w:rsid w:val="004D54ED"/>
    <w:rsid w:val="004D5574"/>
    <w:rsid w:val="004F10F2"/>
    <w:rsid w:val="004F2529"/>
    <w:rsid w:val="004F604E"/>
    <w:rsid w:val="005001E5"/>
    <w:rsid w:val="0050725E"/>
    <w:rsid w:val="00515958"/>
    <w:rsid w:val="0052065F"/>
    <w:rsid w:val="005223F9"/>
    <w:rsid w:val="0052397E"/>
    <w:rsid w:val="00524232"/>
    <w:rsid w:val="00532E41"/>
    <w:rsid w:val="00533449"/>
    <w:rsid w:val="005371DC"/>
    <w:rsid w:val="005414BA"/>
    <w:rsid w:val="00542ACD"/>
    <w:rsid w:val="005434F7"/>
    <w:rsid w:val="005577E1"/>
    <w:rsid w:val="005656F7"/>
    <w:rsid w:val="00567B56"/>
    <w:rsid w:val="00567C7F"/>
    <w:rsid w:val="00572E77"/>
    <w:rsid w:val="005835FF"/>
    <w:rsid w:val="0058595B"/>
    <w:rsid w:val="00585C2C"/>
    <w:rsid w:val="005868CE"/>
    <w:rsid w:val="00587750"/>
    <w:rsid w:val="005958FD"/>
    <w:rsid w:val="005A1CB9"/>
    <w:rsid w:val="005A5A9F"/>
    <w:rsid w:val="005B2CB9"/>
    <w:rsid w:val="005B397E"/>
    <w:rsid w:val="005B4239"/>
    <w:rsid w:val="005C21BC"/>
    <w:rsid w:val="005C5424"/>
    <w:rsid w:val="005D1629"/>
    <w:rsid w:val="005D16A5"/>
    <w:rsid w:val="005D37AE"/>
    <w:rsid w:val="005D4E78"/>
    <w:rsid w:val="005D7011"/>
    <w:rsid w:val="005F2CE0"/>
    <w:rsid w:val="005F5581"/>
    <w:rsid w:val="0060512C"/>
    <w:rsid w:val="00606B9B"/>
    <w:rsid w:val="00607F97"/>
    <w:rsid w:val="006156E6"/>
    <w:rsid w:val="00617506"/>
    <w:rsid w:val="0062712C"/>
    <w:rsid w:val="006273D0"/>
    <w:rsid w:val="0063183E"/>
    <w:rsid w:val="00631DAE"/>
    <w:rsid w:val="00632B6A"/>
    <w:rsid w:val="006340F8"/>
    <w:rsid w:val="00637B01"/>
    <w:rsid w:val="00663272"/>
    <w:rsid w:val="0066415E"/>
    <w:rsid w:val="00670F53"/>
    <w:rsid w:val="00671C20"/>
    <w:rsid w:val="0067467D"/>
    <w:rsid w:val="0067477A"/>
    <w:rsid w:val="00677999"/>
    <w:rsid w:val="00680440"/>
    <w:rsid w:val="00682285"/>
    <w:rsid w:val="00684198"/>
    <w:rsid w:val="00684D70"/>
    <w:rsid w:val="0068757F"/>
    <w:rsid w:val="00696665"/>
    <w:rsid w:val="006A1E8D"/>
    <w:rsid w:val="006A2CCB"/>
    <w:rsid w:val="006A3001"/>
    <w:rsid w:val="006A3BC9"/>
    <w:rsid w:val="006A4AB2"/>
    <w:rsid w:val="006B506D"/>
    <w:rsid w:val="006B5308"/>
    <w:rsid w:val="006C05FC"/>
    <w:rsid w:val="006C506A"/>
    <w:rsid w:val="006D2223"/>
    <w:rsid w:val="006D31AF"/>
    <w:rsid w:val="006E691F"/>
    <w:rsid w:val="006F3F0D"/>
    <w:rsid w:val="0070409C"/>
    <w:rsid w:val="00706DD0"/>
    <w:rsid w:val="0071023A"/>
    <w:rsid w:val="00710A60"/>
    <w:rsid w:val="007123D8"/>
    <w:rsid w:val="007126EE"/>
    <w:rsid w:val="007145CB"/>
    <w:rsid w:val="00723576"/>
    <w:rsid w:val="00730769"/>
    <w:rsid w:val="00736E37"/>
    <w:rsid w:val="007403D5"/>
    <w:rsid w:val="007425BA"/>
    <w:rsid w:val="007463F3"/>
    <w:rsid w:val="00750BCF"/>
    <w:rsid w:val="00777B77"/>
    <w:rsid w:val="00785CA2"/>
    <w:rsid w:val="00787AAD"/>
    <w:rsid w:val="007A149A"/>
    <w:rsid w:val="007A18AA"/>
    <w:rsid w:val="007A7350"/>
    <w:rsid w:val="007B3FF7"/>
    <w:rsid w:val="007B58B7"/>
    <w:rsid w:val="007C0A38"/>
    <w:rsid w:val="007C32FB"/>
    <w:rsid w:val="007E2749"/>
    <w:rsid w:val="007E51B5"/>
    <w:rsid w:val="007E5666"/>
    <w:rsid w:val="007F1158"/>
    <w:rsid w:val="007F3ADC"/>
    <w:rsid w:val="007F3F34"/>
    <w:rsid w:val="007F7866"/>
    <w:rsid w:val="0080094B"/>
    <w:rsid w:val="0080539C"/>
    <w:rsid w:val="00806407"/>
    <w:rsid w:val="0081263B"/>
    <w:rsid w:val="00822680"/>
    <w:rsid w:val="00832382"/>
    <w:rsid w:val="00833D77"/>
    <w:rsid w:val="00834199"/>
    <w:rsid w:val="00840261"/>
    <w:rsid w:val="008423DD"/>
    <w:rsid w:val="00842B13"/>
    <w:rsid w:val="00843C0A"/>
    <w:rsid w:val="00843F5A"/>
    <w:rsid w:val="00854B1D"/>
    <w:rsid w:val="008711C6"/>
    <w:rsid w:val="00871E52"/>
    <w:rsid w:val="0087351A"/>
    <w:rsid w:val="0087640E"/>
    <w:rsid w:val="008854AB"/>
    <w:rsid w:val="00890513"/>
    <w:rsid w:val="00891C75"/>
    <w:rsid w:val="00891F70"/>
    <w:rsid w:val="008959A8"/>
    <w:rsid w:val="0089632C"/>
    <w:rsid w:val="008B1EFB"/>
    <w:rsid w:val="008B5816"/>
    <w:rsid w:val="008C0834"/>
    <w:rsid w:val="008C1919"/>
    <w:rsid w:val="008D790B"/>
    <w:rsid w:val="008E4C8D"/>
    <w:rsid w:val="008F0159"/>
    <w:rsid w:val="008F49DB"/>
    <w:rsid w:val="008F6760"/>
    <w:rsid w:val="00902887"/>
    <w:rsid w:val="009105BA"/>
    <w:rsid w:val="0092116D"/>
    <w:rsid w:val="00922783"/>
    <w:rsid w:val="0092779A"/>
    <w:rsid w:val="00930292"/>
    <w:rsid w:val="00935CB5"/>
    <w:rsid w:val="00936B3B"/>
    <w:rsid w:val="0094380F"/>
    <w:rsid w:val="00945845"/>
    <w:rsid w:val="00953993"/>
    <w:rsid w:val="0095676B"/>
    <w:rsid w:val="009613F7"/>
    <w:rsid w:val="00966DD4"/>
    <w:rsid w:val="00967947"/>
    <w:rsid w:val="00967B22"/>
    <w:rsid w:val="00971590"/>
    <w:rsid w:val="00971859"/>
    <w:rsid w:val="00971D76"/>
    <w:rsid w:val="00975852"/>
    <w:rsid w:val="00975C7F"/>
    <w:rsid w:val="00983E92"/>
    <w:rsid w:val="0099090F"/>
    <w:rsid w:val="0099248C"/>
    <w:rsid w:val="00993CB3"/>
    <w:rsid w:val="009A3DBE"/>
    <w:rsid w:val="009A679B"/>
    <w:rsid w:val="009C2748"/>
    <w:rsid w:val="009C2D1A"/>
    <w:rsid w:val="009C31DA"/>
    <w:rsid w:val="009C546E"/>
    <w:rsid w:val="009C54FB"/>
    <w:rsid w:val="009C706B"/>
    <w:rsid w:val="009C7178"/>
    <w:rsid w:val="009D06A1"/>
    <w:rsid w:val="009D3E75"/>
    <w:rsid w:val="009D5896"/>
    <w:rsid w:val="009E0806"/>
    <w:rsid w:val="009E4C60"/>
    <w:rsid w:val="009F1736"/>
    <w:rsid w:val="009F6DB7"/>
    <w:rsid w:val="009F7654"/>
    <w:rsid w:val="00A007CF"/>
    <w:rsid w:val="00A0086F"/>
    <w:rsid w:val="00A02C3F"/>
    <w:rsid w:val="00A05BD4"/>
    <w:rsid w:val="00A063F3"/>
    <w:rsid w:val="00A06957"/>
    <w:rsid w:val="00A17495"/>
    <w:rsid w:val="00A259AB"/>
    <w:rsid w:val="00A25CC3"/>
    <w:rsid w:val="00A2693D"/>
    <w:rsid w:val="00A30522"/>
    <w:rsid w:val="00A3145A"/>
    <w:rsid w:val="00A3680C"/>
    <w:rsid w:val="00A37B5C"/>
    <w:rsid w:val="00A41FD1"/>
    <w:rsid w:val="00A509B9"/>
    <w:rsid w:val="00A543BA"/>
    <w:rsid w:val="00A56FF5"/>
    <w:rsid w:val="00A577F1"/>
    <w:rsid w:val="00A60B93"/>
    <w:rsid w:val="00A72CD4"/>
    <w:rsid w:val="00A76FF7"/>
    <w:rsid w:val="00A8145E"/>
    <w:rsid w:val="00A82ECA"/>
    <w:rsid w:val="00A83AF3"/>
    <w:rsid w:val="00A857A3"/>
    <w:rsid w:val="00A867BD"/>
    <w:rsid w:val="00A86893"/>
    <w:rsid w:val="00A874C2"/>
    <w:rsid w:val="00A87E7F"/>
    <w:rsid w:val="00A90015"/>
    <w:rsid w:val="00AA7EEF"/>
    <w:rsid w:val="00AB1A80"/>
    <w:rsid w:val="00AB33F3"/>
    <w:rsid w:val="00AB640F"/>
    <w:rsid w:val="00AB6961"/>
    <w:rsid w:val="00AC35CC"/>
    <w:rsid w:val="00AC4199"/>
    <w:rsid w:val="00AC5CBC"/>
    <w:rsid w:val="00AD517D"/>
    <w:rsid w:val="00AE194F"/>
    <w:rsid w:val="00AE689B"/>
    <w:rsid w:val="00AF4349"/>
    <w:rsid w:val="00B00196"/>
    <w:rsid w:val="00B0240E"/>
    <w:rsid w:val="00B0413E"/>
    <w:rsid w:val="00B1054A"/>
    <w:rsid w:val="00B115F5"/>
    <w:rsid w:val="00B12E44"/>
    <w:rsid w:val="00B142E1"/>
    <w:rsid w:val="00B15C82"/>
    <w:rsid w:val="00B265C7"/>
    <w:rsid w:val="00B269F7"/>
    <w:rsid w:val="00B26F56"/>
    <w:rsid w:val="00B311F9"/>
    <w:rsid w:val="00B335AD"/>
    <w:rsid w:val="00B372FB"/>
    <w:rsid w:val="00B433BF"/>
    <w:rsid w:val="00B43893"/>
    <w:rsid w:val="00B634DD"/>
    <w:rsid w:val="00B63E83"/>
    <w:rsid w:val="00B66707"/>
    <w:rsid w:val="00B74382"/>
    <w:rsid w:val="00B74FB0"/>
    <w:rsid w:val="00B81555"/>
    <w:rsid w:val="00B839BA"/>
    <w:rsid w:val="00B86EC3"/>
    <w:rsid w:val="00B931F3"/>
    <w:rsid w:val="00BA1FF6"/>
    <w:rsid w:val="00BA3C2C"/>
    <w:rsid w:val="00BA5B03"/>
    <w:rsid w:val="00BA7979"/>
    <w:rsid w:val="00BB6E43"/>
    <w:rsid w:val="00BB6FBC"/>
    <w:rsid w:val="00BC43A2"/>
    <w:rsid w:val="00BC6C9A"/>
    <w:rsid w:val="00BE105D"/>
    <w:rsid w:val="00BE21A2"/>
    <w:rsid w:val="00BE62DE"/>
    <w:rsid w:val="00BF0B92"/>
    <w:rsid w:val="00BF33FC"/>
    <w:rsid w:val="00BF743E"/>
    <w:rsid w:val="00C04842"/>
    <w:rsid w:val="00C0543C"/>
    <w:rsid w:val="00C24A3C"/>
    <w:rsid w:val="00C4466D"/>
    <w:rsid w:val="00C45DC3"/>
    <w:rsid w:val="00C46D8C"/>
    <w:rsid w:val="00C4711A"/>
    <w:rsid w:val="00C53BDF"/>
    <w:rsid w:val="00C61817"/>
    <w:rsid w:val="00C635C7"/>
    <w:rsid w:val="00C66D80"/>
    <w:rsid w:val="00C76642"/>
    <w:rsid w:val="00C769C2"/>
    <w:rsid w:val="00C835AE"/>
    <w:rsid w:val="00C842FE"/>
    <w:rsid w:val="00C9612B"/>
    <w:rsid w:val="00CA02F6"/>
    <w:rsid w:val="00CA48C1"/>
    <w:rsid w:val="00CA6665"/>
    <w:rsid w:val="00CB626A"/>
    <w:rsid w:val="00CC0254"/>
    <w:rsid w:val="00CC3AB9"/>
    <w:rsid w:val="00CC4079"/>
    <w:rsid w:val="00CC5641"/>
    <w:rsid w:val="00CD24D5"/>
    <w:rsid w:val="00CD28CC"/>
    <w:rsid w:val="00CD693D"/>
    <w:rsid w:val="00CD6F5C"/>
    <w:rsid w:val="00CE1BC8"/>
    <w:rsid w:val="00CE63A3"/>
    <w:rsid w:val="00CE7084"/>
    <w:rsid w:val="00CF103B"/>
    <w:rsid w:val="00CF4AFC"/>
    <w:rsid w:val="00D03F10"/>
    <w:rsid w:val="00D1298C"/>
    <w:rsid w:val="00D16537"/>
    <w:rsid w:val="00D273A0"/>
    <w:rsid w:val="00D30023"/>
    <w:rsid w:val="00D30845"/>
    <w:rsid w:val="00D47E5B"/>
    <w:rsid w:val="00D5426E"/>
    <w:rsid w:val="00D57365"/>
    <w:rsid w:val="00D6631C"/>
    <w:rsid w:val="00D66C4D"/>
    <w:rsid w:val="00D67C67"/>
    <w:rsid w:val="00D75898"/>
    <w:rsid w:val="00D7716E"/>
    <w:rsid w:val="00D8502B"/>
    <w:rsid w:val="00D855F2"/>
    <w:rsid w:val="00D90354"/>
    <w:rsid w:val="00D92C36"/>
    <w:rsid w:val="00D9501B"/>
    <w:rsid w:val="00DA236F"/>
    <w:rsid w:val="00DA3C0B"/>
    <w:rsid w:val="00DB45D4"/>
    <w:rsid w:val="00DB7C49"/>
    <w:rsid w:val="00DC4F19"/>
    <w:rsid w:val="00DD4073"/>
    <w:rsid w:val="00DD63E3"/>
    <w:rsid w:val="00DE02A5"/>
    <w:rsid w:val="00DF0F47"/>
    <w:rsid w:val="00DF29FC"/>
    <w:rsid w:val="00DF516A"/>
    <w:rsid w:val="00E01ACE"/>
    <w:rsid w:val="00E03045"/>
    <w:rsid w:val="00E0353E"/>
    <w:rsid w:val="00E078A6"/>
    <w:rsid w:val="00E11F89"/>
    <w:rsid w:val="00E15627"/>
    <w:rsid w:val="00E16905"/>
    <w:rsid w:val="00E16BD8"/>
    <w:rsid w:val="00E1732C"/>
    <w:rsid w:val="00E2600B"/>
    <w:rsid w:val="00E27332"/>
    <w:rsid w:val="00E27EB0"/>
    <w:rsid w:val="00E27F22"/>
    <w:rsid w:val="00E3133D"/>
    <w:rsid w:val="00E33C7B"/>
    <w:rsid w:val="00E41E14"/>
    <w:rsid w:val="00E44646"/>
    <w:rsid w:val="00E44C21"/>
    <w:rsid w:val="00E54736"/>
    <w:rsid w:val="00E5575C"/>
    <w:rsid w:val="00E5600F"/>
    <w:rsid w:val="00E56D1E"/>
    <w:rsid w:val="00E56E07"/>
    <w:rsid w:val="00E57A68"/>
    <w:rsid w:val="00E644C2"/>
    <w:rsid w:val="00E65BC6"/>
    <w:rsid w:val="00E6772B"/>
    <w:rsid w:val="00E7059C"/>
    <w:rsid w:val="00E72252"/>
    <w:rsid w:val="00E76306"/>
    <w:rsid w:val="00E776E3"/>
    <w:rsid w:val="00E8765F"/>
    <w:rsid w:val="00E94EFD"/>
    <w:rsid w:val="00E95482"/>
    <w:rsid w:val="00EB1AE9"/>
    <w:rsid w:val="00EC06B9"/>
    <w:rsid w:val="00EC4246"/>
    <w:rsid w:val="00EC4311"/>
    <w:rsid w:val="00EC50DB"/>
    <w:rsid w:val="00EC6835"/>
    <w:rsid w:val="00EC7A0A"/>
    <w:rsid w:val="00ED170E"/>
    <w:rsid w:val="00ED186D"/>
    <w:rsid w:val="00ED7EC1"/>
    <w:rsid w:val="00EE1071"/>
    <w:rsid w:val="00EE2ECC"/>
    <w:rsid w:val="00EE3208"/>
    <w:rsid w:val="00EE3A99"/>
    <w:rsid w:val="00EE49D6"/>
    <w:rsid w:val="00F10346"/>
    <w:rsid w:val="00F11E58"/>
    <w:rsid w:val="00F13243"/>
    <w:rsid w:val="00F14B50"/>
    <w:rsid w:val="00F159AD"/>
    <w:rsid w:val="00F17017"/>
    <w:rsid w:val="00F302C6"/>
    <w:rsid w:val="00F343A2"/>
    <w:rsid w:val="00F42B42"/>
    <w:rsid w:val="00F43E18"/>
    <w:rsid w:val="00F44AC7"/>
    <w:rsid w:val="00F44BB7"/>
    <w:rsid w:val="00F46FC0"/>
    <w:rsid w:val="00F47A73"/>
    <w:rsid w:val="00F5002A"/>
    <w:rsid w:val="00F52157"/>
    <w:rsid w:val="00F571C5"/>
    <w:rsid w:val="00F57C39"/>
    <w:rsid w:val="00F609C0"/>
    <w:rsid w:val="00F63640"/>
    <w:rsid w:val="00F63DAC"/>
    <w:rsid w:val="00F66FB4"/>
    <w:rsid w:val="00F77479"/>
    <w:rsid w:val="00F805B3"/>
    <w:rsid w:val="00F82F9A"/>
    <w:rsid w:val="00F84656"/>
    <w:rsid w:val="00F86634"/>
    <w:rsid w:val="00F92DCC"/>
    <w:rsid w:val="00F95F83"/>
    <w:rsid w:val="00FA245B"/>
    <w:rsid w:val="00FA3024"/>
    <w:rsid w:val="00FA4FE0"/>
    <w:rsid w:val="00FA69E5"/>
    <w:rsid w:val="00FB4A06"/>
    <w:rsid w:val="00FB7B1C"/>
    <w:rsid w:val="00FC03FC"/>
    <w:rsid w:val="00FC2C16"/>
    <w:rsid w:val="00FC3FBF"/>
    <w:rsid w:val="00FD23AB"/>
    <w:rsid w:val="00FD27EB"/>
    <w:rsid w:val="00FD5915"/>
    <w:rsid w:val="00FD798E"/>
    <w:rsid w:val="00FE4AD3"/>
    <w:rsid w:val="00FE6316"/>
    <w:rsid w:val="00FE6CF0"/>
    <w:rsid w:val="00FE7F4E"/>
    <w:rsid w:val="00FF159C"/>
    <w:rsid w:val="00FF5C90"/>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952074"/>
  <w15:chartTrackingRefBased/>
  <w15:docId w15:val="{5C2793A9-AC2A-4044-9C38-5830C6CE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2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29"/>
    <w:pPr>
      <w:ind w:left="720"/>
      <w:contextualSpacing/>
    </w:pPr>
  </w:style>
  <w:style w:type="character" w:styleId="Hyperlink">
    <w:name w:val="Hyperlink"/>
    <w:basedOn w:val="DefaultParagraphFont"/>
    <w:uiPriority w:val="99"/>
    <w:unhideWhenUsed/>
    <w:rsid w:val="005D1629"/>
    <w:rPr>
      <w:color w:val="0563C1" w:themeColor="hyperlink"/>
      <w:u w:val="single"/>
    </w:rPr>
  </w:style>
  <w:style w:type="character" w:styleId="PlaceholderText">
    <w:name w:val="Placeholder Text"/>
    <w:basedOn w:val="DefaultParagraphFont"/>
    <w:uiPriority w:val="99"/>
    <w:semiHidden/>
    <w:rsid w:val="00E16B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2190</Words>
  <Characters>12489</Characters>
  <Application>Microsoft Office Word</Application>
  <DocSecurity>0</DocSecurity>
  <Lines>104</Lines>
  <Paragraphs>29</Paragraphs>
  <ScaleCrop>false</ScaleCrop>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Joseph Rosencrans</cp:lastModifiedBy>
  <cp:revision>993</cp:revision>
  <dcterms:created xsi:type="dcterms:W3CDTF">2020-08-26T02:21:00Z</dcterms:created>
  <dcterms:modified xsi:type="dcterms:W3CDTF">2022-01-26T22:52:00Z</dcterms:modified>
</cp:coreProperties>
</file>