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2CAF" w14:textId="29707003" w:rsidR="00E9670B" w:rsidRPr="00C47069" w:rsidRDefault="001B6907" w:rsidP="00E9670B">
      <w:pPr>
        <w:jc w:val="center"/>
        <w:rPr>
          <w:rFonts w:eastAsia="Calibri"/>
          <w:szCs w:val="24"/>
        </w:rPr>
      </w:pPr>
      <w:r>
        <w:rPr>
          <w:rFonts w:eastAsia="Calibri"/>
          <w:szCs w:val="24"/>
        </w:rPr>
        <w:t xml:space="preserve"> </w:t>
      </w:r>
      <w:r w:rsidR="00E9670B" w:rsidRPr="00C47069">
        <w:rPr>
          <w:rFonts w:eastAsia="Calibri"/>
          <w:szCs w:val="24"/>
        </w:rPr>
        <w:t>KNOX THEOLOGICAL SEMINARY</w:t>
      </w:r>
    </w:p>
    <w:p w14:paraId="4C7E14A8" w14:textId="77777777" w:rsidR="00E9670B" w:rsidRPr="00C47069" w:rsidRDefault="00E9670B" w:rsidP="00E9670B">
      <w:pPr>
        <w:widowControl w:val="0"/>
        <w:rPr>
          <w:rFonts w:eastAsia="Calibri"/>
          <w:szCs w:val="24"/>
        </w:rPr>
      </w:pPr>
    </w:p>
    <w:p w14:paraId="1BEB5E21" w14:textId="77777777" w:rsidR="00E9670B" w:rsidRPr="00C47069" w:rsidRDefault="00E9670B" w:rsidP="00E9670B">
      <w:pPr>
        <w:widowControl w:val="0"/>
        <w:rPr>
          <w:rFonts w:eastAsia="Calibri"/>
          <w:szCs w:val="24"/>
        </w:rPr>
      </w:pPr>
    </w:p>
    <w:p w14:paraId="2F86DD73" w14:textId="77777777" w:rsidR="00E9670B" w:rsidRPr="00C47069" w:rsidRDefault="00E9670B" w:rsidP="00E9670B">
      <w:pPr>
        <w:widowControl w:val="0"/>
        <w:rPr>
          <w:rFonts w:eastAsia="Calibri"/>
          <w:szCs w:val="24"/>
        </w:rPr>
      </w:pPr>
    </w:p>
    <w:p w14:paraId="63EA46DD" w14:textId="77777777" w:rsidR="00E9670B" w:rsidRPr="00C47069" w:rsidRDefault="00E9670B" w:rsidP="00E9670B">
      <w:pPr>
        <w:widowControl w:val="0"/>
        <w:rPr>
          <w:rFonts w:eastAsia="Calibri"/>
          <w:szCs w:val="24"/>
        </w:rPr>
      </w:pPr>
    </w:p>
    <w:p w14:paraId="2DAD6E11" w14:textId="77777777" w:rsidR="00E9670B" w:rsidRPr="00C47069" w:rsidRDefault="00E9670B" w:rsidP="00E9670B">
      <w:pPr>
        <w:widowControl w:val="0"/>
        <w:rPr>
          <w:rFonts w:eastAsia="Calibri"/>
          <w:szCs w:val="24"/>
        </w:rPr>
      </w:pPr>
    </w:p>
    <w:p w14:paraId="71645D96" w14:textId="77777777" w:rsidR="00E9670B" w:rsidRPr="00C47069" w:rsidRDefault="00E9670B" w:rsidP="00E9670B">
      <w:pPr>
        <w:widowControl w:val="0"/>
        <w:rPr>
          <w:rFonts w:eastAsia="Calibri"/>
          <w:szCs w:val="24"/>
        </w:rPr>
      </w:pPr>
    </w:p>
    <w:p w14:paraId="32673469" w14:textId="77777777" w:rsidR="00E9670B" w:rsidRPr="00C47069" w:rsidRDefault="00E9670B" w:rsidP="00E9670B">
      <w:pPr>
        <w:widowControl w:val="0"/>
        <w:rPr>
          <w:rFonts w:eastAsia="Calibri"/>
          <w:szCs w:val="24"/>
        </w:rPr>
      </w:pPr>
    </w:p>
    <w:p w14:paraId="3C526FCB" w14:textId="77777777" w:rsidR="00E9670B" w:rsidRPr="00C47069" w:rsidRDefault="00E9670B" w:rsidP="00E9670B">
      <w:pPr>
        <w:widowControl w:val="0"/>
        <w:rPr>
          <w:rFonts w:eastAsia="Calibri"/>
          <w:szCs w:val="24"/>
        </w:rPr>
      </w:pPr>
    </w:p>
    <w:p w14:paraId="41979BCF" w14:textId="77777777" w:rsidR="00E9670B" w:rsidRPr="00C47069" w:rsidRDefault="00E9670B" w:rsidP="00E9670B">
      <w:pPr>
        <w:widowControl w:val="0"/>
        <w:rPr>
          <w:rFonts w:eastAsia="Calibri"/>
          <w:szCs w:val="24"/>
        </w:rPr>
      </w:pPr>
    </w:p>
    <w:p w14:paraId="59F99F02" w14:textId="17FE7A35" w:rsidR="00812EF6" w:rsidRDefault="00165759" w:rsidP="007026C6">
      <w:pPr>
        <w:widowControl w:val="0"/>
        <w:jc w:val="center"/>
        <w:rPr>
          <w:rFonts w:eastAsia="Calibri"/>
          <w:szCs w:val="24"/>
        </w:rPr>
      </w:pPr>
      <w:r w:rsidRPr="00165759">
        <w:rPr>
          <w:rFonts w:eastAsia="Calibri"/>
          <w:szCs w:val="24"/>
        </w:rPr>
        <w:t>CHURCH ISSUES IN SCIENCE AND TECHNOLOGY</w:t>
      </w:r>
    </w:p>
    <w:p w14:paraId="31433702" w14:textId="77777777" w:rsidR="00881060" w:rsidRDefault="00881060" w:rsidP="007026C6">
      <w:pPr>
        <w:widowControl w:val="0"/>
        <w:jc w:val="center"/>
        <w:rPr>
          <w:rFonts w:eastAsia="Calibri"/>
          <w:szCs w:val="24"/>
        </w:rPr>
      </w:pPr>
    </w:p>
    <w:p w14:paraId="5501A9F8" w14:textId="456102A2" w:rsidR="00137A3E" w:rsidRDefault="00733DFF" w:rsidP="007C1E96">
      <w:pPr>
        <w:widowControl w:val="0"/>
        <w:jc w:val="center"/>
        <w:rPr>
          <w:rFonts w:eastAsia="Calibri"/>
          <w:szCs w:val="24"/>
        </w:rPr>
      </w:pPr>
      <w:r>
        <w:rPr>
          <w:rFonts w:eastAsia="Calibri"/>
          <w:szCs w:val="24"/>
        </w:rPr>
        <w:t>FINAL PAPER</w:t>
      </w:r>
    </w:p>
    <w:p w14:paraId="43020603" w14:textId="77777777" w:rsidR="007026C6" w:rsidRDefault="007026C6" w:rsidP="007C1E96">
      <w:pPr>
        <w:widowControl w:val="0"/>
        <w:jc w:val="center"/>
        <w:rPr>
          <w:rFonts w:eastAsia="Calibri"/>
          <w:szCs w:val="24"/>
        </w:rPr>
      </w:pPr>
    </w:p>
    <w:p w14:paraId="36406807" w14:textId="6F837974" w:rsidR="00E9670B" w:rsidRPr="00C47069" w:rsidRDefault="004C2B7C" w:rsidP="004C2B7C">
      <w:pPr>
        <w:widowControl w:val="0"/>
        <w:jc w:val="center"/>
        <w:rPr>
          <w:rFonts w:eastAsia="Calibri"/>
          <w:szCs w:val="24"/>
        </w:rPr>
      </w:pPr>
      <w:r w:rsidRPr="004C2B7C">
        <w:rPr>
          <w:rFonts w:eastAsia="Calibri"/>
          <w:szCs w:val="24"/>
        </w:rPr>
        <w:t>UNDERSTANDING THE PHYSIO-PSYCHOLOGICAL DIMENSION OF PORNOGRAPHY ADDICTION</w:t>
      </w:r>
    </w:p>
    <w:p w14:paraId="5FE39CD9" w14:textId="77777777" w:rsidR="00E9670B" w:rsidRPr="00C47069" w:rsidRDefault="00E9670B" w:rsidP="00E9670B">
      <w:pPr>
        <w:widowControl w:val="0"/>
        <w:rPr>
          <w:rFonts w:eastAsia="Calibri"/>
          <w:szCs w:val="24"/>
        </w:rPr>
      </w:pPr>
    </w:p>
    <w:p w14:paraId="3A051589" w14:textId="77777777" w:rsidR="00E9670B" w:rsidRPr="00C47069" w:rsidRDefault="00E9670B" w:rsidP="00E9670B">
      <w:pPr>
        <w:widowControl w:val="0"/>
        <w:rPr>
          <w:rFonts w:eastAsia="Calibri"/>
          <w:szCs w:val="24"/>
        </w:rPr>
      </w:pPr>
    </w:p>
    <w:p w14:paraId="70180767" w14:textId="77777777" w:rsidR="00E9670B" w:rsidRPr="00C47069" w:rsidRDefault="00E9670B" w:rsidP="00E9670B">
      <w:pPr>
        <w:widowControl w:val="0"/>
        <w:rPr>
          <w:rFonts w:eastAsia="Calibri"/>
          <w:szCs w:val="24"/>
        </w:rPr>
      </w:pPr>
    </w:p>
    <w:p w14:paraId="64E0E411" w14:textId="77777777" w:rsidR="00E9670B" w:rsidRPr="00C47069" w:rsidRDefault="00E9670B" w:rsidP="00E9670B">
      <w:pPr>
        <w:widowControl w:val="0"/>
        <w:rPr>
          <w:rFonts w:eastAsia="Calibri"/>
          <w:szCs w:val="24"/>
        </w:rPr>
      </w:pPr>
    </w:p>
    <w:p w14:paraId="229A3E83" w14:textId="77777777" w:rsidR="00E9670B" w:rsidRPr="00C47069" w:rsidRDefault="00E9670B" w:rsidP="00E9670B">
      <w:pPr>
        <w:widowControl w:val="0"/>
        <w:rPr>
          <w:rFonts w:eastAsia="Calibri"/>
          <w:szCs w:val="24"/>
        </w:rPr>
      </w:pPr>
    </w:p>
    <w:p w14:paraId="125CF55E" w14:textId="77777777" w:rsidR="00E9670B" w:rsidRPr="00C47069" w:rsidRDefault="00E9670B" w:rsidP="00E9670B">
      <w:pPr>
        <w:widowControl w:val="0"/>
        <w:rPr>
          <w:rFonts w:eastAsia="Calibri"/>
          <w:szCs w:val="24"/>
        </w:rPr>
      </w:pPr>
    </w:p>
    <w:p w14:paraId="133DDF75" w14:textId="77777777" w:rsidR="00E9670B" w:rsidRPr="00C47069" w:rsidRDefault="00E9670B" w:rsidP="00E9670B">
      <w:pPr>
        <w:widowControl w:val="0"/>
        <w:rPr>
          <w:rFonts w:eastAsia="Calibri"/>
          <w:szCs w:val="24"/>
        </w:rPr>
      </w:pPr>
    </w:p>
    <w:p w14:paraId="47B249D8" w14:textId="0F9448F6" w:rsidR="00E9670B" w:rsidRPr="00C47069" w:rsidRDefault="00E9670B" w:rsidP="00E9670B">
      <w:pPr>
        <w:widowControl w:val="0"/>
        <w:jc w:val="center"/>
        <w:rPr>
          <w:rFonts w:eastAsia="Calibri"/>
          <w:szCs w:val="24"/>
        </w:rPr>
      </w:pPr>
      <w:r w:rsidRPr="00C47069">
        <w:rPr>
          <w:rFonts w:eastAsia="Calibri"/>
          <w:szCs w:val="24"/>
        </w:rPr>
        <w:t xml:space="preserve">SUBMITTED TO DR. </w:t>
      </w:r>
      <w:r w:rsidR="00812EF6">
        <w:rPr>
          <w:rFonts w:eastAsia="Calibri"/>
          <w:szCs w:val="24"/>
        </w:rPr>
        <w:t>TIM SANSBURY</w:t>
      </w:r>
    </w:p>
    <w:p w14:paraId="1DC7C21B" w14:textId="77777777" w:rsidR="00E9670B" w:rsidRPr="00C47069" w:rsidRDefault="00E9670B" w:rsidP="00E9670B">
      <w:pPr>
        <w:widowControl w:val="0"/>
        <w:jc w:val="center"/>
        <w:rPr>
          <w:rFonts w:eastAsia="Calibri"/>
          <w:szCs w:val="24"/>
        </w:rPr>
      </w:pPr>
      <w:r w:rsidRPr="00C47069">
        <w:rPr>
          <w:rFonts w:eastAsia="Calibri"/>
          <w:szCs w:val="24"/>
        </w:rPr>
        <w:t xml:space="preserve">IN PARTIAL FULFILLMENT OF </w:t>
      </w:r>
    </w:p>
    <w:p w14:paraId="22820EBF" w14:textId="2D20E311" w:rsidR="00A13FAE" w:rsidRPr="00A13FAE" w:rsidRDefault="00A13FAE" w:rsidP="00A13FAE">
      <w:pPr>
        <w:widowControl w:val="0"/>
        <w:jc w:val="center"/>
        <w:rPr>
          <w:rFonts w:eastAsia="Calibri"/>
          <w:szCs w:val="24"/>
        </w:rPr>
      </w:pPr>
      <w:r w:rsidRPr="00A13FAE">
        <w:rPr>
          <w:rFonts w:eastAsia="Calibri"/>
          <w:szCs w:val="24"/>
        </w:rPr>
        <w:t>DM</w:t>
      </w:r>
      <w:r w:rsidR="00F27DCF">
        <w:rPr>
          <w:rFonts w:eastAsia="Calibri"/>
          <w:szCs w:val="24"/>
        </w:rPr>
        <w:t>928</w:t>
      </w:r>
      <w:r w:rsidRPr="00A13FAE">
        <w:rPr>
          <w:rFonts w:eastAsia="Calibri"/>
          <w:szCs w:val="24"/>
        </w:rPr>
        <w:t xml:space="preserve"> </w:t>
      </w:r>
      <w:r w:rsidR="00F27DCF">
        <w:rPr>
          <w:rFonts w:eastAsia="Calibri"/>
          <w:szCs w:val="24"/>
        </w:rPr>
        <w:t>CHURCH ISSUES IN SCIENCE AND TECHNOLOGY</w:t>
      </w:r>
      <w:r w:rsidRPr="00A13FAE">
        <w:rPr>
          <w:rFonts w:eastAsia="Calibri"/>
          <w:szCs w:val="24"/>
        </w:rPr>
        <w:t xml:space="preserve"> (SP202</w:t>
      </w:r>
      <w:r w:rsidR="00F27DCF">
        <w:rPr>
          <w:rFonts w:eastAsia="Calibri"/>
          <w:szCs w:val="24"/>
        </w:rPr>
        <w:t>4</w:t>
      </w:r>
      <w:r w:rsidRPr="00A13FAE">
        <w:rPr>
          <w:rFonts w:eastAsia="Calibri"/>
          <w:szCs w:val="24"/>
        </w:rPr>
        <w:t>)</w:t>
      </w:r>
    </w:p>
    <w:p w14:paraId="136E4919" w14:textId="69C0BF91" w:rsidR="00E9670B" w:rsidRPr="00C47069" w:rsidRDefault="00E9670B" w:rsidP="00E9670B">
      <w:pPr>
        <w:widowControl w:val="0"/>
        <w:jc w:val="center"/>
        <w:rPr>
          <w:rFonts w:eastAsia="Calibri"/>
          <w:szCs w:val="24"/>
        </w:rPr>
      </w:pPr>
    </w:p>
    <w:p w14:paraId="08F6FBE8" w14:textId="77777777" w:rsidR="00E9670B" w:rsidRPr="00C47069" w:rsidRDefault="00E9670B" w:rsidP="00E9670B">
      <w:pPr>
        <w:widowControl w:val="0"/>
        <w:rPr>
          <w:rFonts w:eastAsia="Calibri"/>
          <w:szCs w:val="24"/>
        </w:rPr>
      </w:pPr>
    </w:p>
    <w:p w14:paraId="062AB320" w14:textId="77777777" w:rsidR="00E9670B" w:rsidRPr="00C47069" w:rsidRDefault="00E9670B" w:rsidP="00E9670B">
      <w:pPr>
        <w:widowControl w:val="0"/>
        <w:rPr>
          <w:rFonts w:eastAsia="Calibri"/>
          <w:szCs w:val="24"/>
        </w:rPr>
      </w:pPr>
    </w:p>
    <w:p w14:paraId="2F267CD0" w14:textId="77777777" w:rsidR="00E9670B" w:rsidRPr="00C47069" w:rsidRDefault="00E9670B" w:rsidP="00E9670B">
      <w:pPr>
        <w:widowControl w:val="0"/>
        <w:rPr>
          <w:rFonts w:eastAsia="Calibri"/>
          <w:szCs w:val="24"/>
        </w:rPr>
      </w:pPr>
    </w:p>
    <w:p w14:paraId="728EF527" w14:textId="77777777" w:rsidR="00E9670B" w:rsidRPr="00C47069" w:rsidRDefault="00E9670B" w:rsidP="00E9670B">
      <w:pPr>
        <w:widowControl w:val="0"/>
        <w:rPr>
          <w:rFonts w:eastAsia="Calibri"/>
          <w:szCs w:val="24"/>
        </w:rPr>
      </w:pPr>
    </w:p>
    <w:p w14:paraId="715FBED8" w14:textId="77777777" w:rsidR="00E9670B" w:rsidRPr="00C47069" w:rsidRDefault="00E9670B" w:rsidP="00E9670B">
      <w:pPr>
        <w:widowControl w:val="0"/>
        <w:rPr>
          <w:rFonts w:eastAsia="Calibri"/>
          <w:szCs w:val="24"/>
        </w:rPr>
      </w:pPr>
    </w:p>
    <w:p w14:paraId="0129510B" w14:textId="77777777" w:rsidR="00E9670B" w:rsidRPr="00C47069" w:rsidRDefault="00E9670B" w:rsidP="00E9670B">
      <w:pPr>
        <w:widowControl w:val="0"/>
        <w:rPr>
          <w:rFonts w:eastAsia="Calibri"/>
          <w:szCs w:val="24"/>
        </w:rPr>
      </w:pPr>
    </w:p>
    <w:p w14:paraId="2916CE1E" w14:textId="77777777" w:rsidR="00E9670B" w:rsidRPr="00C47069" w:rsidRDefault="00E9670B" w:rsidP="00E9670B">
      <w:pPr>
        <w:widowControl w:val="0"/>
        <w:rPr>
          <w:rFonts w:eastAsia="Calibri"/>
          <w:szCs w:val="24"/>
        </w:rPr>
      </w:pPr>
    </w:p>
    <w:p w14:paraId="6AEE1470" w14:textId="77777777" w:rsidR="00E9670B" w:rsidRPr="00C47069" w:rsidRDefault="00E9670B" w:rsidP="00E9670B">
      <w:pPr>
        <w:widowControl w:val="0"/>
        <w:rPr>
          <w:rFonts w:eastAsia="Calibri"/>
          <w:szCs w:val="24"/>
        </w:rPr>
      </w:pPr>
    </w:p>
    <w:p w14:paraId="4A92F33A" w14:textId="77777777" w:rsidR="00E9670B" w:rsidRPr="00C47069" w:rsidRDefault="00E9670B" w:rsidP="00E9670B">
      <w:pPr>
        <w:widowControl w:val="0"/>
        <w:rPr>
          <w:rFonts w:eastAsia="Calibri"/>
          <w:szCs w:val="24"/>
        </w:rPr>
      </w:pPr>
    </w:p>
    <w:p w14:paraId="7CB9A424" w14:textId="5366E76C" w:rsidR="00E9670B" w:rsidRDefault="00E9670B" w:rsidP="00F73A7C">
      <w:pPr>
        <w:widowControl w:val="0"/>
        <w:jc w:val="center"/>
        <w:rPr>
          <w:rFonts w:eastAsia="Calibri"/>
          <w:szCs w:val="24"/>
        </w:rPr>
      </w:pPr>
      <w:r w:rsidRPr="00C47069">
        <w:rPr>
          <w:rFonts w:eastAsia="Calibri"/>
          <w:szCs w:val="24"/>
        </w:rPr>
        <w:t xml:space="preserve">BY </w:t>
      </w:r>
    </w:p>
    <w:p w14:paraId="413E7AF3" w14:textId="61C77130" w:rsidR="00665EA0" w:rsidRDefault="00665EA0" w:rsidP="00F73A7C">
      <w:pPr>
        <w:widowControl w:val="0"/>
        <w:jc w:val="center"/>
        <w:rPr>
          <w:rFonts w:eastAsia="Calibri"/>
          <w:szCs w:val="24"/>
        </w:rPr>
      </w:pPr>
      <w:r>
        <w:rPr>
          <w:rFonts w:eastAsia="Calibri"/>
          <w:szCs w:val="24"/>
        </w:rPr>
        <w:t>DOUGLAS ROTHAUSER</w:t>
      </w:r>
    </w:p>
    <w:p w14:paraId="78DAED71" w14:textId="2EE38D76" w:rsidR="00E9670B" w:rsidRPr="00C47069" w:rsidRDefault="00214FCB" w:rsidP="00E9670B">
      <w:pPr>
        <w:widowControl w:val="0"/>
        <w:jc w:val="center"/>
        <w:rPr>
          <w:rFonts w:eastAsia="Calibri"/>
          <w:szCs w:val="24"/>
        </w:rPr>
      </w:pPr>
      <w:r>
        <w:rPr>
          <w:rFonts w:eastAsia="Calibri"/>
          <w:szCs w:val="24"/>
        </w:rPr>
        <w:t>May</w:t>
      </w:r>
      <w:r w:rsidR="00E9670B" w:rsidRPr="00C47069">
        <w:rPr>
          <w:rFonts w:eastAsia="Calibri"/>
          <w:szCs w:val="24"/>
        </w:rPr>
        <w:t xml:space="preserve"> </w:t>
      </w:r>
      <w:r w:rsidR="00C64349">
        <w:rPr>
          <w:rFonts w:eastAsia="Calibri"/>
          <w:szCs w:val="24"/>
        </w:rPr>
        <w:t>2</w:t>
      </w:r>
      <w:r w:rsidR="00E9670B" w:rsidRPr="00C47069">
        <w:rPr>
          <w:rFonts w:eastAsia="Calibri"/>
          <w:szCs w:val="24"/>
        </w:rPr>
        <w:t>, 202</w:t>
      </w:r>
      <w:r w:rsidR="000B4F27">
        <w:rPr>
          <w:rFonts w:eastAsia="Calibri"/>
          <w:szCs w:val="24"/>
        </w:rPr>
        <w:t>4</w:t>
      </w:r>
      <w:r w:rsidR="00B66049">
        <w:rPr>
          <w:rFonts w:eastAsia="Calibri"/>
          <w:szCs w:val="24"/>
        </w:rPr>
        <w:t xml:space="preserve"> </w:t>
      </w:r>
    </w:p>
    <w:p w14:paraId="17F2602C" w14:textId="2CF219EC" w:rsidR="00106A45" w:rsidRDefault="00E9670B" w:rsidP="00257B61">
      <w:pPr>
        <w:widowControl w:val="0"/>
        <w:jc w:val="center"/>
        <w:rPr>
          <w:rFonts w:eastAsia="Calibri"/>
          <w:szCs w:val="24"/>
        </w:rPr>
      </w:pPr>
      <w:r w:rsidRPr="00C47069">
        <w:rPr>
          <w:rFonts w:eastAsia="Calibri"/>
          <w:szCs w:val="24"/>
        </w:rPr>
        <w:t xml:space="preserve">WORD COUNT: </w:t>
      </w:r>
      <w:r w:rsidR="000147B4">
        <w:rPr>
          <w:rFonts w:eastAsia="Calibri"/>
          <w:szCs w:val="24"/>
        </w:rPr>
        <w:t>3398</w:t>
      </w:r>
    </w:p>
    <w:p w14:paraId="567E0E04" w14:textId="77777777" w:rsidR="0098056E" w:rsidRDefault="0098056E" w:rsidP="00257B61">
      <w:pPr>
        <w:widowControl w:val="0"/>
        <w:jc w:val="center"/>
        <w:rPr>
          <w:rFonts w:eastAsia="Calibri"/>
          <w:szCs w:val="24"/>
        </w:rPr>
      </w:pPr>
    </w:p>
    <w:p w14:paraId="026CA4C5" w14:textId="4A1882BC" w:rsidR="004F26BD" w:rsidRDefault="00EA2DF9" w:rsidP="004F26BD">
      <w:pPr>
        <w:pStyle w:val="Heading1"/>
      </w:pPr>
      <w:bookmarkStart w:id="0" w:name="_Hlk134435244"/>
      <w:r>
        <w:t xml:space="preserve">UNDERSTANDING THE </w:t>
      </w:r>
      <w:r w:rsidR="00AA165C">
        <w:t>PHYSIO-PSYCH</w:t>
      </w:r>
      <w:r w:rsidR="0083194B">
        <w:t>OLOGICAL</w:t>
      </w:r>
      <w:r w:rsidR="00C36C0B">
        <w:t xml:space="preserve"> DIMENSION OF </w:t>
      </w:r>
      <w:r w:rsidR="00593DE5">
        <w:t>PORNOGRAPHY</w:t>
      </w:r>
      <w:r w:rsidR="00C36C0B">
        <w:t xml:space="preserve"> </w:t>
      </w:r>
      <w:r w:rsidR="0049710E">
        <w:t>ADDICTION</w:t>
      </w:r>
    </w:p>
    <w:bookmarkEnd w:id="0"/>
    <w:p w14:paraId="6DFB435C" w14:textId="5A0B4C15" w:rsidR="00AD52C7" w:rsidRDefault="00C74A24" w:rsidP="00AD52C7">
      <w:pPr>
        <w:pStyle w:val="Paragraph"/>
      </w:pPr>
      <w:r>
        <w:t>According to</w:t>
      </w:r>
      <w:r w:rsidR="00762136">
        <w:t xml:space="preserve"> a recent AFA journal</w:t>
      </w:r>
      <w:r w:rsidR="00967A3B">
        <w:t xml:space="preserve"> article</w:t>
      </w:r>
      <w:r w:rsidR="00762136">
        <w:t>,</w:t>
      </w:r>
      <w:r>
        <w:t xml:space="preserve"> </w:t>
      </w:r>
      <w:r w:rsidR="00771B82" w:rsidRPr="00771B82">
        <w:t>68% of church-going men and over 50% of pastors view porn regularly</w:t>
      </w:r>
      <w:r w:rsidR="00030DFF">
        <w:t xml:space="preserve">. Perhaps even more </w:t>
      </w:r>
      <w:r w:rsidR="0050337B">
        <w:t>disturbing</w:t>
      </w:r>
      <w:r w:rsidR="00030DFF">
        <w:t>,</w:t>
      </w:r>
      <w:r w:rsidR="000D5E82">
        <w:t> the average age of child porn exposure is 11</w:t>
      </w:r>
      <w:r w:rsidR="00374606">
        <w:t>,</w:t>
      </w:r>
      <w:r w:rsidR="008E2773">
        <w:t xml:space="preserve"> and 10% </w:t>
      </w:r>
      <w:r w:rsidR="000D5E82">
        <w:t>of those 12 to 13 are already obsessed with pornography</w:t>
      </w:r>
      <w:r w:rsidR="00374606">
        <w:t>.</w:t>
      </w:r>
      <w:r w:rsidR="00096082">
        <w:rPr>
          <w:rStyle w:val="FootnoteReference"/>
        </w:rPr>
        <w:footnoteReference w:id="2"/>
      </w:r>
      <w:r w:rsidR="00C90AF6">
        <w:t xml:space="preserve"> </w:t>
      </w:r>
      <w:r w:rsidR="000D343D">
        <w:t xml:space="preserve">In addition, 20% </w:t>
      </w:r>
      <w:r w:rsidR="008C2A34">
        <w:t>of church-going women report they struggle with pornograp</w:t>
      </w:r>
      <w:r w:rsidR="008908FF">
        <w:t>hy.</w:t>
      </w:r>
      <w:r w:rsidR="00AA0C96">
        <w:rPr>
          <w:rStyle w:val="FootnoteReference"/>
        </w:rPr>
        <w:footnoteReference w:id="3"/>
      </w:r>
      <w:r w:rsidR="008908FF">
        <w:t xml:space="preserve"> </w:t>
      </w:r>
      <w:r w:rsidR="00AA0C96">
        <w:t>In a</w:t>
      </w:r>
      <w:r w:rsidR="00EE5535" w:rsidRPr="00EE5535">
        <w:t xml:space="preserve"> survey conducted by Josh McDowell, only 9% of church attendees and 7% of pastors reported that their church has a program or response to address the problem of pornography addiction.</w:t>
      </w:r>
      <w:r w:rsidR="00260725">
        <w:rPr>
          <w:rStyle w:val="FootnoteReference"/>
        </w:rPr>
        <w:footnoteReference w:id="4"/>
      </w:r>
      <w:r w:rsidR="00EE5535">
        <w:t xml:space="preserve"> </w:t>
      </w:r>
      <w:r w:rsidR="00EC6B68">
        <w:t>This is evidence that i</w:t>
      </w:r>
      <w:r w:rsidR="00CF0F34">
        <w:t>n many churches</w:t>
      </w:r>
      <w:r w:rsidR="00DB5AC2">
        <w:t xml:space="preserve">, </w:t>
      </w:r>
      <w:r w:rsidR="00AE198C">
        <w:t xml:space="preserve">there </w:t>
      </w:r>
      <w:r w:rsidR="0040348F">
        <w:t xml:space="preserve">does not seem to be a sense of urgency </w:t>
      </w:r>
      <w:r w:rsidR="005B075E">
        <w:t xml:space="preserve">to </w:t>
      </w:r>
      <w:r w:rsidR="00346391">
        <w:t>confront</w:t>
      </w:r>
      <w:r w:rsidR="005B075E">
        <w:t xml:space="preserve"> this </w:t>
      </w:r>
      <w:r w:rsidR="00BB09E6">
        <w:t>soul</w:t>
      </w:r>
      <w:r w:rsidR="002626A6">
        <w:t>-crushing</w:t>
      </w:r>
      <w:r w:rsidR="00553C56">
        <w:t xml:space="preserve"> issue, and when it does,</w:t>
      </w:r>
      <w:r w:rsidR="00C9754D">
        <w:t xml:space="preserve"> </w:t>
      </w:r>
      <w:r w:rsidR="006B4BFA">
        <w:t xml:space="preserve">it tends to write it off as simply </w:t>
      </w:r>
      <w:r w:rsidR="003860E5">
        <w:t>a</w:t>
      </w:r>
      <w:r w:rsidR="006B4BFA">
        <w:t xml:space="preserve"> sin i</w:t>
      </w:r>
      <w:r w:rsidR="003860E5">
        <w:t>ssue</w:t>
      </w:r>
      <w:r w:rsidR="00EA598F">
        <w:t xml:space="preserve"> causing more shame and isolation</w:t>
      </w:r>
      <w:r w:rsidR="003860E5">
        <w:t xml:space="preserve">. </w:t>
      </w:r>
      <w:r w:rsidR="00DA6668">
        <w:t>Thus, i</w:t>
      </w:r>
      <w:r w:rsidR="003860E5">
        <w:t>t is not a surprise that</w:t>
      </w:r>
      <w:r w:rsidR="00A93468">
        <w:t xml:space="preserve"> many</w:t>
      </w:r>
      <w:r w:rsidR="003860E5">
        <w:t xml:space="preserve"> Christian</w:t>
      </w:r>
      <w:r w:rsidR="008871A1">
        <w:t>s</w:t>
      </w:r>
      <w:r w:rsidR="00242630">
        <w:t xml:space="preserve"> </w:t>
      </w:r>
      <w:r w:rsidR="00FF3E1B">
        <w:t>remain defeated in their battle with porn</w:t>
      </w:r>
      <w:r w:rsidR="00954670">
        <w:t>ography</w:t>
      </w:r>
      <w:r w:rsidR="00FF3E1B">
        <w:t xml:space="preserve">. </w:t>
      </w:r>
      <w:r w:rsidR="000C0F7B">
        <w:t xml:space="preserve">In this paper, </w:t>
      </w:r>
      <w:r w:rsidR="00F731F7">
        <w:t xml:space="preserve">I will argue that </w:t>
      </w:r>
      <w:r w:rsidR="001D7971">
        <w:t>pornography addiction is not only a sin issue</w:t>
      </w:r>
      <w:r w:rsidR="001C730A">
        <w:t>, but it is,</w:t>
      </w:r>
      <w:r w:rsidR="001D7971">
        <w:t xml:space="preserve"> at the same time, a mental health issue</w:t>
      </w:r>
      <w:r w:rsidR="00AA79E8">
        <w:t>, w</w:t>
      </w:r>
      <w:r w:rsidR="00D94090">
        <w:t xml:space="preserve">hich requires </w:t>
      </w:r>
      <w:r w:rsidR="000F311E">
        <w:t>a thorough understanding</w:t>
      </w:r>
      <w:r w:rsidR="00AB4F22">
        <w:t xml:space="preserve"> of the underlying physical and psychological factors that drive this compulsive behavior</w:t>
      </w:r>
      <w:bookmarkStart w:id="1" w:name="_Hlk165564406"/>
      <w:r w:rsidR="00291B3F">
        <w:t xml:space="preserve">. </w:t>
      </w:r>
      <w:r w:rsidR="003F0680">
        <w:t>To that end,</w:t>
      </w:r>
      <w:r w:rsidR="00291B3F">
        <w:t xml:space="preserve"> I will show </w:t>
      </w:r>
      <w:r w:rsidR="003F0680">
        <w:t xml:space="preserve">how the </w:t>
      </w:r>
      <w:r w:rsidR="00942BA5">
        <w:t xml:space="preserve">field of cognitive </w:t>
      </w:r>
      <w:r w:rsidR="00F513DA">
        <w:t>neuroscience</w:t>
      </w:r>
      <w:r w:rsidR="00942BA5">
        <w:t xml:space="preserve"> can be </w:t>
      </w:r>
      <w:r w:rsidR="00232394">
        <w:t xml:space="preserve">marshaled </w:t>
      </w:r>
      <w:r w:rsidR="00BB17D0">
        <w:t>along</w:t>
      </w:r>
      <w:r w:rsidR="00EF1BE0">
        <w:t xml:space="preserve"> </w:t>
      </w:r>
      <w:r w:rsidR="00CC68F9">
        <w:t xml:space="preserve">with psychology </w:t>
      </w:r>
      <w:r w:rsidR="00694577">
        <w:t xml:space="preserve">guided by </w:t>
      </w:r>
      <w:r w:rsidR="0073481F">
        <w:t xml:space="preserve">mature and </w:t>
      </w:r>
      <w:r w:rsidR="00694577">
        <w:t>compassionate</w:t>
      </w:r>
      <w:r w:rsidR="00CC68F9">
        <w:t xml:space="preserve"> Christian</w:t>
      </w:r>
      <w:r w:rsidR="00C75DC3">
        <w:t>s</w:t>
      </w:r>
      <w:r w:rsidR="00CC68F9">
        <w:t xml:space="preserve"> to provide a </w:t>
      </w:r>
      <w:r w:rsidR="0091696C">
        <w:t>comprehensive</w:t>
      </w:r>
      <w:r w:rsidR="00CC68F9">
        <w:t xml:space="preserve"> approach to helping people gain victory over pornography addiction</w:t>
      </w:r>
      <w:r w:rsidR="001F4F46">
        <w:t>.</w:t>
      </w:r>
    </w:p>
    <w:bookmarkEnd w:id="1"/>
    <w:p w14:paraId="0D8A6AF5" w14:textId="77777777" w:rsidR="00B755C5" w:rsidRDefault="00B755C5">
      <w:pPr>
        <w:rPr>
          <w:i/>
        </w:rPr>
      </w:pPr>
      <w:r>
        <w:br w:type="page"/>
      </w:r>
    </w:p>
    <w:p w14:paraId="63BE5452" w14:textId="0E569578" w:rsidR="00A76FB0" w:rsidRDefault="00A76FB0" w:rsidP="00A76FB0">
      <w:pPr>
        <w:pStyle w:val="bodytext"/>
      </w:pPr>
      <w:r>
        <w:lastRenderedPageBreak/>
        <w:t xml:space="preserve">In the 1980s, the iconic </w:t>
      </w:r>
      <w:bookmarkStart w:id="2" w:name="_Hlk165548204"/>
      <w:r>
        <w:t xml:space="preserve">anti-drug commercial </w:t>
      </w:r>
      <w:bookmarkEnd w:id="2"/>
      <w:r>
        <w:t xml:space="preserve">“Your Brain on Drugs” depicted a man frying an egg, symbolizing the brain, to illustrate the damaging effects of drug addiction on the brain. This fearful imagery emphasized that regular drug use can lead to significant brain damage. Similarly, so can pornography. Cognitive neuroscientists using </w:t>
      </w:r>
      <w:r w:rsidR="00715B6B">
        <w:t xml:space="preserve">advanced neuroimaging technology </w:t>
      </w:r>
      <w:r w:rsidR="00F315D4">
        <w:t xml:space="preserve">like </w:t>
      </w:r>
      <w:r>
        <w:t>fMRI have discovered that regular consumption of pornography, also known as problematic pornography use (PPU), causes structural changes in brain physiology that severely limit its natural ability to regulate the neural mechanisms that govern healthy behavior.</w:t>
      </w:r>
      <w:r>
        <w:rPr>
          <w:rStyle w:val="FootnoteReference"/>
        </w:rPr>
        <w:footnoteReference w:id="5"/>
      </w:r>
      <w:r>
        <w:t xml:space="preserve"> In addition to </w:t>
      </w:r>
      <w:r w:rsidR="00465BFA">
        <w:t xml:space="preserve">demonstrating </w:t>
      </w:r>
      <w:r>
        <w:t xml:space="preserve">the harmful physical effects of PPU, </w:t>
      </w:r>
      <w:r w:rsidR="004339B9">
        <w:t xml:space="preserve">cognitive </w:t>
      </w:r>
      <w:r w:rsidR="002C3C36">
        <w:t xml:space="preserve">neuroscientists can also </w:t>
      </w:r>
      <w:r w:rsidR="00D8091A">
        <w:t>harness</w:t>
      </w:r>
      <w:r w:rsidR="004E31B2">
        <w:t xml:space="preserve"> </w:t>
      </w:r>
      <w:r w:rsidR="002C3C36">
        <w:t xml:space="preserve">this technology </w:t>
      </w:r>
      <w:r w:rsidR="00C43581">
        <w:t>to</w:t>
      </w:r>
      <w:r w:rsidR="00B920BD">
        <w:t xml:space="preserve"> help behaviorists</w:t>
      </w:r>
      <w:r w:rsidR="00C43581">
        <w:t xml:space="preserve"> discover</w:t>
      </w:r>
      <w:r w:rsidR="008D02B7">
        <w:t xml:space="preserve"> and treat</w:t>
      </w:r>
      <w:r w:rsidR="00C43581">
        <w:t xml:space="preserve"> its underlying causes</w:t>
      </w:r>
      <w:r>
        <w:t>.</w:t>
      </w:r>
    </w:p>
    <w:p w14:paraId="31DADB68" w14:textId="40B2ED40" w:rsidR="00A76FB0" w:rsidRDefault="00A76FB0" w:rsidP="00DC149F">
      <w:pPr>
        <w:pStyle w:val="bodytext"/>
      </w:pPr>
      <w:r>
        <w:t>When it comes to understanding mental health disorders such as PPU, the traditional approach was based on the Diagnostic and Statistical Manual of Mental Disorders (DSM), which focused more on symptoms rather than underlying causes.</w:t>
      </w:r>
      <w:r w:rsidR="00B47908">
        <w:rPr>
          <w:rStyle w:val="FootnoteReference"/>
        </w:rPr>
        <w:footnoteReference w:id="6"/>
      </w:r>
      <w:r>
        <w:t xml:space="preserve"> With the advent of advanced neuroimaging technologies </w:t>
      </w:r>
      <w:r w:rsidR="004B7452">
        <w:t>such as</w:t>
      </w:r>
      <w:r>
        <w:t xml:space="preserve"> fMRI, neuroscientists now </w:t>
      </w:r>
      <w:proofErr w:type="gramStart"/>
      <w:r>
        <w:t>have the ability to</w:t>
      </w:r>
      <w:proofErr w:type="gramEnd"/>
      <w:r>
        <w:t xml:space="preserve"> examine mental disorders at the biophysical level. To that end, they have devised an alternative to DSM known as Research Domain Criteria, or RDC</w:t>
      </w:r>
      <w:r w:rsidR="00FA4A7F">
        <w:rPr>
          <w:rStyle w:val="FootnoteReference"/>
        </w:rPr>
        <w:footnoteReference w:id="7"/>
      </w:r>
      <w:r>
        <w:t xml:space="preserve">. With RDC, scientists now have a framework to understand mental disorders as brain disorders. </w:t>
      </w:r>
    </w:p>
    <w:p w14:paraId="20CCABA6" w14:textId="60A18E3E" w:rsidR="001A62A8" w:rsidRDefault="00A76FB0" w:rsidP="001A62A8">
      <w:pPr>
        <w:pStyle w:val="bodytext"/>
      </w:pPr>
      <w:r>
        <w:t>Of particular interest in the study of PPU</w:t>
      </w:r>
      <w:r w:rsidR="00BB5D47">
        <w:t>, as well as other compulsive disorders,</w:t>
      </w:r>
      <w:r>
        <w:t xml:space="preserve"> is the domain known as “negative valence systems.” Negative valence systems encompass a set of negative emotional experiences, including fear, anxiety, loss, and </w:t>
      </w:r>
      <w:r>
        <w:lastRenderedPageBreak/>
        <w:t>“</w:t>
      </w:r>
      <w:proofErr w:type="spellStart"/>
      <w:r>
        <w:t>frustative</w:t>
      </w:r>
      <w:proofErr w:type="spellEnd"/>
      <w:r>
        <w:t xml:space="preserve"> </w:t>
      </w:r>
      <w:proofErr w:type="spellStart"/>
      <w:r>
        <w:t>nonreward</w:t>
      </w:r>
      <w:proofErr w:type="spellEnd"/>
      <w:r>
        <w:t>.”</w:t>
      </w:r>
      <w:r w:rsidR="00CB3ECD">
        <w:rPr>
          <w:rStyle w:val="FootnoteReference"/>
        </w:rPr>
        <w:footnoteReference w:id="8"/>
      </w:r>
      <w:r w:rsidR="00340BF5">
        <w:t xml:space="preserve"> </w:t>
      </w:r>
      <w:r w:rsidR="00A66293">
        <w:t>A</w:t>
      </w:r>
      <w:r w:rsidR="003504D0" w:rsidRPr="003504D0">
        <w:t xml:space="preserve">lthough </w:t>
      </w:r>
      <w:r w:rsidR="00A66293">
        <w:t xml:space="preserve">fear is </w:t>
      </w:r>
      <w:r w:rsidR="003504D0" w:rsidRPr="003504D0">
        <w:t xml:space="preserve">listed separately, </w:t>
      </w:r>
      <w:r w:rsidR="0001226D">
        <w:t xml:space="preserve">it </w:t>
      </w:r>
      <w:r w:rsidR="00D86728">
        <w:t xml:space="preserve">lies at </w:t>
      </w:r>
      <w:r w:rsidR="003504D0" w:rsidRPr="003504D0">
        <w:t xml:space="preserve">the </w:t>
      </w:r>
      <w:r w:rsidR="00AE1EB4">
        <w:t>root of</w:t>
      </w:r>
      <w:r w:rsidR="003504D0" w:rsidRPr="003504D0">
        <w:t xml:space="preserve"> all these emotions.</w:t>
      </w:r>
      <w:r w:rsidR="001A62A8" w:rsidRPr="001A62A8">
        <w:t xml:space="preserve"> </w:t>
      </w:r>
      <w:r w:rsidR="001A62A8" w:rsidRPr="003504D0">
        <w:t>Understanding the role of fear in these systems is critical to our understanding of PPU and other compulsive disorders.</w:t>
      </w:r>
      <w:r w:rsidR="001A62A8">
        <w:t xml:space="preserve"> </w:t>
      </w:r>
    </w:p>
    <w:p w14:paraId="1667762F" w14:textId="25CCE638" w:rsidR="004F7753" w:rsidRDefault="003504D0" w:rsidP="001A62A8">
      <w:pPr>
        <w:pStyle w:val="bodytext"/>
      </w:pPr>
      <w:r w:rsidRPr="003504D0">
        <w:t xml:space="preserve"> </w:t>
      </w:r>
      <w:r w:rsidR="00992870" w:rsidRPr="00992870">
        <w:t>Fear is an instinctive emotion intricately woven</w:t>
      </w:r>
      <w:r w:rsidR="005044E2">
        <w:t xml:space="preserve"> </w:t>
      </w:r>
      <w:r w:rsidR="00992870" w:rsidRPr="00992870">
        <w:t>into our brain’s physiology by God to shield us from harm</w:t>
      </w:r>
      <w:r w:rsidR="00C46EC7">
        <w:t xml:space="preserve"> and is </w:t>
      </w:r>
      <w:r w:rsidR="00326BDD">
        <w:t>activated</w:t>
      </w:r>
      <w:r w:rsidR="00C46EC7">
        <w:t xml:space="preserve"> when we </w:t>
      </w:r>
      <w:r w:rsidR="00EE487E">
        <w:t>do not feel safe and secure.</w:t>
      </w:r>
      <w:r w:rsidR="00992870" w:rsidRPr="00992870">
        <w:t xml:space="preserve"> With the help of modern neuroscience, we now </w:t>
      </w:r>
      <w:proofErr w:type="gramStart"/>
      <w:r w:rsidR="00992870" w:rsidRPr="00992870">
        <w:t>have the ability to</w:t>
      </w:r>
      <w:proofErr w:type="gramEnd"/>
      <w:r w:rsidR="00992870" w:rsidRPr="00992870">
        <w:t xml:space="preserve"> see how </w:t>
      </w:r>
      <w:r w:rsidR="00B84037">
        <w:t>God</w:t>
      </w:r>
      <w:r w:rsidR="00992870" w:rsidRPr="00992870">
        <w:t xml:space="preserve"> designed this irreducibly complex organ and how it operates to process the neural stimuli involved in the fear response.</w:t>
      </w:r>
    </w:p>
    <w:p w14:paraId="7DF8D9C2" w14:textId="2A6272DF" w:rsidR="003F4CCF" w:rsidRDefault="00AF1061" w:rsidP="001A62A8">
      <w:pPr>
        <w:pStyle w:val="bodytext"/>
      </w:pPr>
      <w:r w:rsidRPr="00712F2B">
        <w:t xml:space="preserve">The brain has a system for responding to fear that involves three main components: the amygdala, the hippocampus (part of the limbic system), and the prefrontal cortex. </w:t>
      </w:r>
      <w:r w:rsidR="00D90E21">
        <w:t>The</w:t>
      </w:r>
      <w:r w:rsidRPr="00712F2B">
        <w:t xml:space="preserve"> limbic system </w:t>
      </w:r>
      <w:r w:rsidR="00534204" w:rsidRPr="00534204">
        <w:t>plays a crucial role</w:t>
      </w:r>
      <w:r w:rsidR="009F1697">
        <w:t xml:space="preserve"> at the instinctual level</w:t>
      </w:r>
      <w:r w:rsidR="00534204" w:rsidRPr="00534204">
        <w:t xml:space="preserve"> in regulating various aspects of behavior and emotions. It encompasses a range of functions, including managing and controlling emotions, creating and storing memories, regulating sexual arousal, and facilitating learning and decision-making processes. </w:t>
      </w:r>
      <w:r w:rsidR="00463EE7">
        <w:t>The limbic system</w:t>
      </w:r>
      <w:r w:rsidR="00FF0B2D">
        <w:t xml:space="preserve"> </w:t>
      </w:r>
      <w:r w:rsidR="00AD64DC">
        <w:t xml:space="preserve">is </w:t>
      </w:r>
      <w:r w:rsidR="000F5FD8">
        <w:t xml:space="preserve">an </w:t>
      </w:r>
      <w:r w:rsidR="00AD64DC">
        <w:t>integral</w:t>
      </w:r>
      <w:r w:rsidR="00463EE7">
        <w:t xml:space="preserve"> </w:t>
      </w:r>
      <w:r w:rsidR="000F5FD8">
        <w:t>part</w:t>
      </w:r>
      <w:r w:rsidR="006C4FD4">
        <w:t xml:space="preserve"> of</w:t>
      </w:r>
      <w:r w:rsidR="00463EE7">
        <w:t xml:space="preserve"> the autonomic nervous system, which controls involuntary body functions, such as heartbeat, digestion, breathing rate, and </w:t>
      </w:r>
      <w:r w:rsidR="00123FBE">
        <w:t>eye dilation</w:t>
      </w:r>
      <w:r w:rsidR="00463EE7">
        <w:t>.</w:t>
      </w:r>
      <w:r w:rsidR="0023011E">
        <w:rPr>
          <w:rStyle w:val="FootnoteReference"/>
        </w:rPr>
        <w:footnoteReference w:id="9"/>
      </w:r>
      <w:r w:rsidR="00B15C87">
        <w:t xml:space="preserve"> </w:t>
      </w:r>
    </w:p>
    <w:p w14:paraId="14784E72" w14:textId="4DDB1505" w:rsidR="00197158" w:rsidRDefault="00866BD7" w:rsidP="002344C1">
      <w:pPr>
        <w:pStyle w:val="bodytext"/>
      </w:pPr>
      <w:r w:rsidRPr="00866BD7">
        <w:t xml:space="preserve">The amygdala is a small, almond-shaped </w:t>
      </w:r>
      <w:r w:rsidR="00C55E06" w:rsidRPr="00C55E06">
        <w:t xml:space="preserve">bundle of neurons </w:t>
      </w:r>
      <w:r w:rsidRPr="00866BD7">
        <w:t>located in the medial temporal lobe inside the brain</w:t>
      </w:r>
      <w:r w:rsidR="00097CC4">
        <w:t>.</w:t>
      </w:r>
      <w:r w:rsidR="00685D68">
        <w:t xml:space="preserve"> </w:t>
      </w:r>
      <w:r w:rsidR="00097CC4">
        <w:t>It integrates sensory experience</w:t>
      </w:r>
      <w:r w:rsidR="001D0ED7">
        <w:t xml:space="preserve"> </w:t>
      </w:r>
      <w:r w:rsidR="00097CC4">
        <w:t xml:space="preserve">with emotion. In perceived threatening situations </w:t>
      </w:r>
      <w:r w:rsidR="00895C3E">
        <w:t xml:space="preserve">that </w:t>
      </w:r>
      <w:r w:rsidR="00DD66BB">
        <w:t>prompt</w:t>
      </w:r>
      <w:r w:rsidR="00097CC4">
        <w:t xml:space="preserve"> </w:t>
      </w:r>
      <w:r w:rsidR="00900F7C">
        <w:t>a negative emotion such as fear or anxiety</w:t>
      </w:r>
      <w:r w:rsidR="00097CC4">
        <w:t>, the amygdala</w:t>
      </w:r>
      <w:r w:rsidR="003A0D40">
        <w:t xml:space="preserve"> </w:t>
      </w:r>
      <w:r w:rsidR="000A3ADF">
        <w:t>physiolo</w:t>
      </w:r>
      <w:r w:rsidR="009452A9">
        <w:t xml:space="preserve">gically </w:t>
      </w:r>
      <w:r w:rsidR="000B777E">
        <w:t>triggers</w:t>
      </w:r>
      <w:r w:rsidRPr="00866BD7">
        <w:t xml:space="preserve"> </w:t>
      </w:r>
      <w:r w:rsidR="009452A9">
        <w:t xml:space="preserve">one of the </w:t>
      </w:r>
      <w:r w:rsidR="00336D4C">
        <w:t xml:space="preserve">behavioral responses </w:t>
      </w:r>
      <w:r w:rsidR="00C74CC5">
        <w:t>known as</w:t>
      </w:r>
      <w:r w:rsidR="004609BE">
        <w:t xml:space="preserve"> </w:t>
      </w:r>
      <w:r w:rsidRPr="004821B4">
        <w:rPr>
          <w:i/>
          <w:iCs/>
        </w:rPr>
        <w:t>fight-flight-freeze</w:t>
      </w:r>
      <w:r w:rsidR="009F1522">
        <w:rPr>
          <w:i/>
          <w:iCs/>
        </w:rPr>
        <w:t>-fawn</w:t>
      </w:r>
      <w:r w:rsidR="0041035C">
        <w:t xml:space="preserve">, also known as the </w:t>
      </w:r>
      <w:r w:rsidR="006E75EF">
        <w:t>“4</w:t>
      </w:r>
      <w:r w:rsidR="00F65B44">
        <w:t xml:space="preserve"> </w:t>
      </w:r>
      <w:r w:rsidR="006E75EF">
        <w:t>Fs”</w:t>
      </w:r>
      <w:r w:rsidR="007073B8">
        <w:rPr>
          <w:rStyle w:val="FootnoteReference"/>
        </w:rPr>
        <w:footnoteReference w:id="10"/>
      </w:r>
      <w:r w:rsidR="00C76061">
        <w:t xml:space="preserve"> </w:t>
      </w:r>
      <w:r w:rsidR="0090106F">
        <w:t xml:space="preserve">The fight response </w:t>
      </w:r>
      <w:r w:rsidR="009C4805">
        <w:t>causes one to</w:t>
      </w:r>
      <w:r w:rsidR="00B36BCC">
        <w:t xml:space="preserve"> confront </w:t>
      </w:r>
      <w:r w:rsidR="00B36BCC">
        <w:lastRenderedPageBreak/>
        <w:t xml:space="preserve">the threat aggressively. The flight response causes </w:t>
      </w:r>
      <w:r w:rsidR="00F7209E">
        <w:t>the person</w:t>
      </w:r>
      <w:r w:rsidR="002C36FA">
        <w:t xml:space="preserve"> to flee from the danger. The </w:t>
      </w:r>
      <w:proofErr w:type="gramStart"/>
      <w:r w:rsidR="002C36FA">
        <w:t>freeze</w:t>
      </w:r>
      <w:proofErr w:type="gramEnd"/>
      <w:r w:rsidR="002C36FA">
        <w:t xml:space="preserve"> response </w:t>
      </w:r>
      <w:r w:rsidR="0045219E">
        <w:t xml:space="preserve">manifests </w:t>
      </w:r>
      <w:r w:rsidR="00E7791B">
        <w:t xml:space="preserve">in the person unconsciously disengaging from the </w:t>
      </w:r>
      <w:r w:rsidR="00F17DDA">
        <w:t>situation. The</w:t>
      </w:r>
      <w:r w:rsidR="0015105A">
        <w:t xml:space="preserve"> </w:t>
      </w:r>
      <w:r w:rsidR="00F17DDA">
        <w:t>fawn response</w:t>
      </w:r>
      <w:r w:rsidR="002D7249">
        <w:t xml:space="preserve"> results in the person</w:t>
      </w:r>
      <w:r w:rsidR="002824AB">
        <w:t xml:space="preserve"> </w:t>
      </w:r>
      <w:r w:rsidR="00310660">
        <w:t xml:space="preserve">taking </w:t>
      </w:r>
      <w:r w:rsidR="004B7F95" w:rsidRPr="004B7F95">
        <w:t>immediate</w:t>
      </w:r>
      <w:r w:rsidR="00310660">
        <w:t xml:space="preserve"> steps to </w:t>
      </w:r>
      <w:r w:rsidR="005F795C">
        <w:t>placate t</w:t>
      </w:r>
      <w:r w:rsidR="00310660">
        <w:t xml:space="preserve">he </w:t>
      </w:r>
      <w:r w:rsidR="00BE7AF4">
        <w:t xml:space="preserve">threatening </w:t>
      </w:r>
      <w:r w:rsidR="004529C2">
        <w:t>actor</w:t>
      </w:r>
      <w:r w:rsidR="00BE7AF4">
        <w:t>(s)</w:t>
      </w:r>
      <w:r w:rsidR="004B7F95" w:rsidRPr="004B7F95">
        <w:t xml:space="preserve"> </w:t>
      </w:r>
      <w:r w:rsidR="00CF57BD">
        <w:t xml:space="preserve">to </w:t>
      </w:r>
      <w:r w:rsidR="004B7F95" w:rsidRPr="004B7F95">
        <w:t>avoid any conflict.</w:t>
      </w:r>
      <w:r w:rsidR="004B7F95">
        <w:t xml:space="preserve"> </w:t>
      </w:r>
    </w:p>
    <w:p w14:paraId="3E1654E5" w14:textId="319A831A" w:rsidR="00197158" w:rsidRDefault="00197158" w:rsidP="001A62A8">
      <w:pPr>
        <w:pStyle w:val="bodytext"/>
      </w:pPr>
      <w:r>
        <w:t>The hippoc</w:t>
      </w:r>
      <w:r w:rsidR="00C20399">
        <w:t>ampus</w:t>
      </w:r>
      <w:r w:rsidR="00BF7D3E">
        <w:t>, as its etymology suggests, resembles a seahorse and is situated in the inner (medial) region of the temporal lobe, near the amygdala</w:t>
      </w:r>
      <w:r w:rsidR="00C244D3">
        <w:t>.</w:t>
      </w:r>
      <w:r w:rsidR="00373487">
        <w:t xml:space="preserve"> It </w:t>
      </w:r>
      <w:r w:rsidR="00AD70E9">
        <w:t xml:space="preserve">is </w:t>
      </w:r>
      <w:r w:rsidR="00271666">
        <w:t xml:space="preserve">primarily </w:t>
      </w:r>
      <w:r w:rsidR="009B2EBF">
        <w:t>associated with new memory formation</w:t>
      </w:r>
      <w:r w:rsidR="00BB0983">
        <w:t xml:space="preserve"> and</w:t>
      </w:r>
      <w:r w:rsidR="008D5664">
        <w:t xml:space="preserve"> </w:t>
      </w:r>
      <w:r w:rsidR="003D2E16">
        <w:t>works in conjunction</w:t>
      </w:r>
      <w:r w:rsidR="008D5664">
        <w:t xml:space="preserve"> with the amygdala to </w:t>
      </w:r>
      <w:r w:rsidR="00092211">
        <w:t>persist</w:t>
      </w:r>
      <w:r w:rsidR="008D5664">
        <w:t xml:space="preserve"> </w:t>
      </w:r>
      <w:r w:rsidR="00407B2F">
        <w:t>the memory</w:t>
      </w:r>
      <w:r w:rsidR="008D5664">
        <w:t xml:space="preserve"> of </w:t>
      </w:r>
      <w:r w:rsidR="00031C71">
        <w:t>emotional</w:t>
      </w:r>
      <w:r w:rsidR="008D5664">
        <w:t xml:space="preserve"> </w:t>
      </w:r>
      <w:r w:rsidR="00F126CC">
        <w:t>experience</w:t>
      </w:r>
      <w:r w:rsidR="000E4A2A">
        <w:t>s</w:t>
      </w:r>
      <w:r w:rsidR="00AE18A1">
        <w:t>, both positive and negative,</w:t>
      </w:r>
      <w:r w:rsidR="008D5664">
        <w:t xml:space="preserve"> </w:t>
      </w:r>
      <w:r w:rsidR="009B3B6A">
        <w:t xml:space="preserve">in the </w:t>
      </w:r>
      <w:r w:rsidR="002518B0" w:rsidRPr="002518B0">
        <w:t xml:space="preserve">prefrontal </w:t>
      </w:r>
      <w:r w:rsidR="001F4886" w:rsidRPr="00501573">
        <w:t>cortex</w:t>
      </w:r>
      <w:r w:rsidR="00B75071">
        <w:rPr>
          <w:rStyle w:val="FootnoteReference"/>
        </w:rPr>
        <w:footnoteReference w:id="11"/>
      </w:r>
      <w:r w:rsidR="001F4886" w:rsidRPr="00501573">
        <w:t>.</w:t>
      </w:r>
      <w:r w:rsidR="00D849AE">
        <w:t xml:space="preserve"> </w:t>
      </w:r>
      <w:r w:rsidR="000A0F34">
        <w:t xml:space="preserve">Psychologists call these </w:t>
      </w:r>
      <w:r w:rsidR="00711246" w:rsidRPr="00711246">
        <w:t>types of memor</w:t>
      </w:r>
      <w:r w:rsidR="000A0F34">
        <w:t>ies</w:t>
      </w:r>
      <w:r w:rsidR="00171067">
        <w:t xml:space="preserve"> “episodic memories,” and the more significant or emotional</w:t>
      </w:r>
      <w:r w:rsidR="0023227F">
        <w:t xml:space="preserve"> they are, the easier they are to recall.</w:t>
      </w:r>
      <w:r w:rsidR="00991089">
        <w:rPr>
          <w:rStyle w:val="FootnoteReference"/>
        </w:rPr>
        <w:footnoteReference w:id="12"/>
      </w:r>
    </w:p>
    <w:p w14:paraId="05E89741" w14:textId="535A49FF" w:rsidR="000B44F7" w:rsidRDefault="00B60DC5" w:rsidP="00EF0F6D">
      <w:pPr>
        <w:pStyle w:val="bodytext"/>
      </w:pPr>
      <w:r>
        <w:t xml:space="preserve">The prefrontal </w:t>
      </w:r>
      <w:r w:rsidR="006E6334">
        <w:t>cortex</w:t>
      </w:r>
      <w:r w:rsidR="009D1AA8">
        <w:t xml:space="preserve"> </w:t>
      </w:r>
      <w:r w:rsidR="00400B7C">
        <w:t xml:space="preserve">consists of </w:t>
      </w:r>
      <w:r w:rsidR="005B3197">
        <w:t>several</w:t>
      </w:r>
      <w:r w:rsidR="00400B7C">
        <w:t xml:space="preserve"> regions</w:t>
      </w:r>
      <w:r w:rsidR="006E317C">
        <w:rPr>
          <w:rStyle w:val="FootnoteReference"/>
        </w:rPr>
        <w:footnoteReference w:id="13"/>
      </w:r>
      <w:r w:rsidR="002A0A59">
        <w:t xml:space="preserve">, </w:t>
      </w:r>
      <w:r w:rsidR="00250E05">
        <w:t xml:space="preserve">but </w:t>
      </w:r>
      <w:r w:rsidR="00B53C25">
        <w:t xml:space="preserve">the </w:t>
      </w:r>
      <w:r w:rsidR="00051FDD">
        <w:t>medial prefrontal cortex</w:t>
      </w:r>
      <w:r w:rsidR="006E317C">
        <w:t xml:space="preserve"> (</w:t>
      </w:r>
      <w:proofErr w:type="spellStart"/>
      <w:r w:rsidR="006E317C">
        <w:t>mPFC</w:t>
      </w:r>
      <w:proofErr w:type="spellEnd"/>
      <w:r w:rsidR="006E317C">
        <w:t>)</w:t>
      </w:r>
      <w:r w:rsidR="00051FDD">
        <w:t xml:space="preserve"> is the one most involved in storing and replaying memories originating in the hippocampus</w:t>
      </w:r>
      <w:r w:rsidR="002A0A59">
        <w:t>.</w:t>
      </w:r>
      <w:r w:rsidR="008D3492">
        <w:t xml:space="preserve"> Recent research </w:t>
      </w:r>
      <w:r w:rsidR="000A6895">
        <w:t xml:space="preserve">has shown that memories encoded in the hippocampus are not simply replicated </w:t>
      </w:r>
      <w:r w:rsidR="0001775F">
        <w:t>in</w:t>
      </w:r>
      <w:r w:rsidR="00E226D5">
        <w:t xml:space="preserve"> the </w:t>
      </w:r>
      <w:r w:rsidR="00A86FC9">
        <w:t xml:space="preserve">medial </w:t>
      </w:r>
      <w:r w:rsidR="00E226D5">
        <w:t xml:space="preserve">prefrontal </w:t>
      </w:r>
      <w:r w:rsidR="004E2ACB">
        <w:t>cortex</w:t>
      </w:r>
      <w:r w:rsidR="00E226D5">
        <w:t xml:space="preserve"> </w:t>
      </w:r>
      <w:r w:rsidR="00D460F4">
        <w:t>but are assimilated into pre</w:t>
      </w:r>
      <w:r w:rsidR="003644D6">
        <w:t xml:space="preserve">existing </w:t>
      </w:r>
      <w:r w:rsidR="00ED0D91" w:rsidRPr="00ED0D91">
        <w:t>neocortical</w:t>
      </w:r>
      <w:r w:rsidR="00651DA3">
        <w:rPr>
          <w:rStyle w:val="FootnoteReference"/>
        </w:rPr>
        <w:footnoteReference w:id="14"/>
      </w:r>
      <w:r w:rsidR="00ED0D91" w:rsidRPr="00ED0D91">
        <w:t xml:space="preserve"> memory networks</w:t>
      </w:r>
      <w:r w:rsidR="00ED0D91">
        <w:t xml:space="preserve"> </w:t>
      </w:r>
      <w:r w:rsidR="003644D6">
        <w:t>of knowledge called schemas</w:t>
      </w:r>
      <w:r w:rsidR="00643B21">
        <w:t>.</w:t>
      </w:r>
      <w:r w:rsidR="00F716E9">
        <w:t xml:space="preserve"> </w:t>
      </w:r>
      <w:r w:rsidR="00643B21">
        <w:t>A</w:t>
      </w:r>
      <w:r w:rsidR="00F716E9">
        <w:t xml:space="preserve"> </w:t>
      </w:r>
      <w:r w:rsidR="00F716E9" w:rsidRPr="00F716E9">
        <w:t>schema</w:t>
      </w:r>
      <w:r w:rsidR="00643B21">
        <w:t xml:space="preserve"> </w:t>
      </w:r>
      <w:r w:rsidR="00907004">
        <w:t xml:space="preserve">is a </w:t>
      </w:r>
      <w:r w:rsidR="00A219C7">
        <w:t xml:space="preserve">mutable </w:t>
      </w:r>
      <w:r w:rsidR="0067363E">
        <w:t>composition of</w:t>
      </w:r>
      <w:r w:rsidR="00311AC2">
        <w:t xml:space="preserve"> </w:t>
      </w:r>
      <w:r w:rsidR="00F716E9" w:rsidRPr="00F716E9">
        <w:t>related memories</w:t>
      </w:r>
      <w:r w:rsidR="009D0B30">
        <w:t xml:space="preserve"> that share similar </w:t>
      </w:r>
      <w:r w:rsidR="00820D63">
        <w:t>contexts</w:t>
      </w:r>
      <w:r w:rsidR="00D413F8">
        <w:t xml:space="preserve">, such as emotional circumstances, geographic locations, </w:t>
      </w:r>
      <w:r w:rsidR="00AF7A5B">
        <w:t xml:space="preserve">scents, </w:t>
      </w:r>
      <w:r w:rsidR="00226444">
        <w:t>ambiances</w:t>
      </w:r>
      <w:r w:rsidR="00D413F8">
        <w:t xml:space="preserve">, and personalities, all of </w:t>
      </w:r>
      <w:r w:rsidR="00820D3C">
        <w:t>which faci</w:t>
      </w:r>
      <w:r w:rsidR="001D1CAF">
        <w:t>litate</w:t>
      </w:r>
      <w:r w:rsidR="009F0C03">
        <w:t xml:space="preserve"> </w:t>
      </w:r>
      <w:r w:rsidR="00F716E9" w:rsidRPr="00F716E9">
        <w:t>context-guided memory retrieval</w:t>
      </w:r>
      <w:r w:rsidR="0027288D">
        <w:t>.</w:t>
      </w:r>
      <w:r w:rsidR="00F560E4">
        <w:rPr>
          <w:rStyle w:val="FootnoteReference"/>
        </w:rPr>
        <w:footnoteReference w:id="15"/>
      </w:r>
      <w:r w:rsidR="0027288D">
        <w:t xml:space="preserve"> </w:t>
      </w:r>
      <w:r w:rsidR="0016271B">
        <w:t>This</w:t>
      </w:r>
      <w:r w:rsidR="004863CC">
        <w:t xml:space="preserve"> </w:t>
      </w:r>
      <w:r w:rsidR="00245A0E">
        <w:t>e</w:t>
      </w:r>
      <w:r w:rsidR="004863CC">
        <w:t>xplain</w:t>
      </w:r>
      <w:r w:rsidR="00245A0E">
        <w:t>s</w:t>
      </w:r>
      <w:r w:rsidR="004863CC">
        <w:t xml:space="preserve"> why the context related to the </w:t>
      </w:r>
      <w:r w:rsidR="004863CC">
        <w:lastRenderedPageBreak/>
        <w:t xml:space="preserve">memory of a negative emotional experience might trigger </w:t>
      </w:r>
      <w:r w:rsidR="00600F40">
        <w:t>a 4F</w:t>
      </w:r>
      <w:r w:rsidR="004863CC">
        <w:t xml:space="preserve"> response even in the absence of an imminent threat. </w:t>
      </w:r>
    </w:p>
    <w:p w14:paraId="6B1A876E" w14:textId="2C3A6C0A" w:rsidR="00E71962" w:rsidRDefault="00544933" w:rsidP="00DF37D5">
      <w:pPr>
        <w:pStyle w:val="bodytext"/>
        <w:rPr>
          <w:iCs/>
        </w:rPr>
      </w:pPr>
      <w:r w:rsidRPr="00544933">
        <w:rPr>
          <w:iCs/>
        </w:rPr>
        <w:t xml:space="preserve">Up to this point, our discussion has been limited to the </w:t>
      </w:r>
      <w:r w:rsidR="005301BA">
        <w:rPr>
          <w:iCs/>
        </w:rPr>
        <w:t>anatomical</w:t>
      </w:r>
      <w:r w:rsidR="00513461">
        <w:rPr>
          <w:iCs/>
        </w:rPr>
        <w:t xml:space="preserve"> </w:t>
      </w:r>
      <w:r w:rsidR="00C61360">
        <w:rPr>
          <w:iCs/>
        </w:rPr>
        <w:t>parts</w:t>
      </w:r>
      <w:r w:rsidRPr="00544933">
        <w:rPr>
          <w:iCs/>
        </w:rPr>
        <w:t xml:space="preserve"> of the brain </w:t>
      </w:r>
      <w:r w:rsidR="00750334">
        <w:rPr>
          <w:iCs/>
        </w:rPr>
        <w:t>involved</w:t>
      </w:r>
      <w:r w:rsidRPr="00544933">
        <w:rPr>
          <w:iCs/>
        </w:rPr>
        <w:t xml:space="preserve"> in the </w:t>
      </w:r>
      <w:r w:rsidR="0040389B">
        <w:rPr>
          <w:iCs/>
        </w:rPr>
        <w:t xml:space="preserve">circuitry of the </w:t>
      </w:r>
      <w:r w:rsidRPr="00544933">
        <w:rPr>
          <w:iCs/>
        </w:rPr>
        <w:t xml:space="preserve">fear response system. </w:t>
      </w:r>
      <w:r w:rsidR="00F7123F">
        <w:rPr>
          <w:iCs/>
        </w:rPr>
        <w:t>Next</w:t>
      </w:r>
      <w:r w:rsidRPr="00544933">
        <w:rPr>
          <w:iCs/>
        </w:rPr>
        <w:t xml:space="preserve">, we will </w:t>
      </w:r>
      <w:r w:rsidR="00346F84">
        <w:rPr>
          <w:iCs/>
        </w:rPr>
        <w:t>shift</w:t>
      </w:r>
      <w:r w:rsidRPr="00544933">
        <w:rPr>
          <w:iCs/>
        </w:rPr>
        <w:t xml:space="preserve"> our </w:t>
      </w:r>
      <w:r w:rsidR="00090DBB">
        <w:rPr>
          <w:iCs/>
        </w:rPr>
        <w:t>attention</w:t>
      </w:r>
      <w:r w:rsidRPr="00544933">
        <w:rPr>
          <w:iCs/>
        </w:rPr>
        <w:t xml:space="preserve"> </w:t>
      </w:r>
      <w:r w:rsidR="002D48E4">
        <w:rPr>
          <w:iCs/>
        </w:rPr>
        <w:t>to</w:t>
      </w:r>
      <w:r w:rsidR="0070589B">
        <w:rPr>
          <w:iCs/>
        </w:rPr>
        <w:t xml:space="preserve"> </w:t>
      </w:r>
      <w:r w:rsidR="001E0774">
        <w:rPr>
          <w:iCs/>
        </w:rPr>
        <w:t xml:space="preserve">the neurochemicals </w:t>
      </w:r>
      <w:r w:rsidR="000B1AC8">
        <w:rPr>
          <w:iCs/>
        </w:rPr>
        <w:t xml:space="preserve">and neurotransmitters </w:t>
      </w:r>
      <w:r w:rsidR="00277F97">
        <w:rPr>
          <w:iCs/>
        </w:rPr>
        <w:t xml:space="preserve">the body produces </w:t>
      </w:r>
      <w:r w:rsidR="005B2BCC">
        <w:rPr>
          <w:iCs/>
        </w:rPr>
        <w:t xml:space="preserve">during </w:t>
      </w:r>
      <w:r w:rsidR="00CA0646" w:rsidRPr="00CA0646">
        <w:rPr>
          <w:iCs/>
        </w:rPr>
        <w:t>negative emotional experience</w:t>
      </w:r>
      <w:r w:rsidR="0043118E">
        <w:rPr>
          <w:iCs/>
        </w:rPr>
        <w:t xml:space="preserve">s that </w:t>
      </w:r>
      <w:r w:rsidR="00385F84">
        <w:rPr>
          <w:iCs/>
        </w:rPr>
        <w:t>cause</w:t>
      </w:r>
      <w:r w:rsidR="000928B0">
        <w:rPr>
          <w:iCs/>
        </w:rPr>
        <w:t xml:space="preserve"> </w:t>
      </w:r>
      <w:r w:rsidR="00EA4F8A">
        <w:rPr>
          <w:iCs/>
        </w:rPr>
        <w:t xml:space="preserve">one of the </w:t>
      </w:r>
      <w:r w:rsidR="00F94A45">
        <w:rPr>
          <w:iCs/>
        </w:rPr>
        <w:t>4F</w:t>
      </w:r>
      <w:r w:rsidR="00AA7AC7">
        <w:rPr>
          <w:iCs/>
        </w:rPr>
        <w:t xml:space="preserve"> </w:t>
      </w:r>
      <w:r w:rsidR="000928B0">
        <w:rPr>
          <w:iCs/>
        </w:rPr>
        <w:t>behavior</w:t>
      </w:r>
      <w:r w:rsidR="00385F84">
        <w:rPr>
          <w:iCs/>
        </w:rPr>
        <w:t>al</w:t>
      </w:r>
      <w:r w:rsidR="000928B0">
        <w:rPr>
          <w:iCs/>
        </w:rPr>
        <w:t xml:space="preserve"> responses.</w:t>
      </w:r>
    </w:p>
    <w:p w14:paraId="72FE3224" w14:textId="40DFDEA6" w:rsidR="00C708AB" w:rsidRDefault="004E2AA3" w:rsidP="00B72065">
      <w:pPr>
        <w:pStyle w:val="bodytext"/>
        <w:rPr>
          <w:iCs/>
        </w:rPr>
      </w:pPr>
      <w:r>
        <w:rPr>
          <w:iCs/>
        </w:rPr>
        <w:t xml:space="preserve">As mentioned previously, </w:t>
      </w:r>
      <w:r w:rsidR="008205DB">
        <w:rPr>
          <w:iCs/>
        </w:rPr>
        <w:t xml:space="preserve">a </w:t>
      </w:r>
      <w:r w:rsidR="00314962">
        <w:rPr>
          <w:iCs/>
        </w:rPr>
        <w:t>4F</w:t>
      </w:r>
      <w:r>
        <w:rPr>
          <w:iCs/>
        </w:rPr>
        <w:t xml:space="preserve"> </w:t>
      </w:r>
      <w:r w:rsidR="00E71962" w:rsidRPr="00E71962">
        <w:rPr>
          <w:iCs/>
        </w:rPr>
        <w:t>response begins in the amygdala</w:t>
      </w:r>
      <w:r>
        <w:rPr>
          <w:iCs/>
        </w:rPr>
        <w:t xml:space="preserve"> and signals </w:t>
      </w:r>
      <w:r w:rsidR="00DF5128" w:rsidRPr="00DF5128">
        <w:rPr>
          <w:iCs/>
        </w:rPr>
        <w:t xml:space="preserve">the hypothalamus, which then activates the pituitary gland. The pituitary gland is </w:t>
      </w:r>
      <w:r w:rsidR="00D708B0">
        <w:rPr>
          <w:iCs/>
        </w:rPr>
        <w:t xml:space="preserve">the nexus between </w:t>
      </w:r>
      <w:r w:rsidR="00121358">
        <w:rPr>
          <w:iCs/>
        </w:rPr>
        <w:t xml:space="preserve">the </w:t>
      </w:r>
      <w:r w:rsidR="00DF5128" w:rsidRPr="00DF5128">
        <w:rPr>
          <w:iCs/>
        </w:rPr>
        <w:t xml:space="preserve">nervous system </w:t>
      </w:r>
      <w:r w:rsidR="00D708B0">
        <w:rPr>
          <w:iCs/>
        </w:rPr>
        <w:t xml:space="preserve">and </w:t>
      </w:r>
      <w:r w:rsidR="00DF5128" w:rsidRPr="00DF5128">
        <w:rPr>
          <w:iCs/>
        </w:rPr>
        <w:t>the endocrine system</w:t>
      </w:r>
      <w:r w:rsidR="00540668">
        <w:rPr>
          <w:iCs/>
        </w:rPr>
        <w:t xml:space="preserve"> (the system that regulates hormone production)</w:t>
      </w:r>
      <w:r w:rsidR="00DF5128" w:rsidRPr="00DF5128">
        <w:rPr>
          <w:iCs/>
        </w:rPr>
        <w:t>.</w:t>
      </w:r>
      <w:r w:rsidR="00341F35">
        <w:rPr>
          <w:iCs/>
        </w:rPr>
        <w:t xml:space="preserve"> </w:t>
      </w:r>
      <w:r w:rsidR="00EB78D3" w:rsidRPr="00EB78D3">
        <w:rPr>
          <w:iCs/>
        </w:rPr>
        <w:t>The pituitary gland then secretes adrenocorticotropic hormone (ACTH) into the blood</w:t>
      </w:r>
      <w:r w:rsidR="00D20187">
        <w:rPr>
          <w:iCs/>
        </w:rPr>
        <w:t>, which causes the sympathetic nervous system</w:t>
      </w:r>
      <w:r w:rsidR="00341F35">
        <w:rPr>
          <w:iCs/>
        </w:rPr>
        <w:t xml:space="preserve"> (</w:t>
      </w:r>
      <w:r w:rsidR="00A85DDD">
        <w:rPr>
          <w:iCs/>
        </w:rPr>
        <w:t>the divi</w:t>
      </w:r>
      <w:r w:rsidR="00F574F1">
        <w:rPr>
          <w:iCs/>
        </w:rPr>
        <w:t xml:space="preserve">sion of the nervous system that </w:t>
      </w:r>
      <w:r w:rsidR="009B388E">
        <w:rPr>
          <w:iCs/>
        </w:rPr>
        <w:t xml:space="preserve">activates </w:t>
      </w:r>
      <w:r w:rsidR="00B65107">
        <w:rPr>
          <w:iCs/>
        </w:rPr>
        <w:t>the 4 Fs</w:t>
      </w:r>
      <w:r w:rsidR="00755F37">
        <w:rPr>
          <w:iCs/>
        </w:rPr>
        <w:t>)</w:t>
      </w:r>
      <w:r w:rsidR="00D20187">
        <w:rPr>
          <w:iCs/>
        </w:rPr>
        <w:t xml:space="preserve"> to </w:t>
      </w:r>
      <w:r w:rsidR="00CD7923">
        <w:rPr>
          <w:iCs/>
        </w:rPr>
        <w:t>release</w:t>
      </w:r>
      <w:r w:rsidR="00D20187">
        <w:rPr>
          <w:iCs/>
        </w:rPr>
        <w:t xml:space="preserve"> dose</w:t>
      </w:r>
      <w:r w:rsidR="002E762B">
        <w:rPr>
          <w:iCs/>
        </w:rPr>
        <w:t>s</w:t>
      </w:r>
      <w:r w:rsidR="00D20187">
        <w:rPr>
          <w:iCs/>
        </w:rPr>
        <w:t xml:space="preserve"> of </w:t>
      </w:r>
      <w:r w:rsidR="00C708AB" w:rsidRPr="00C708AB">
        <w:rPr>
          <w:iCs/>
        </w:rPr>
        <w:t>epinephrine and norepinephrine (adrenaline) and the hormone cortisol or corticosteroids</w:t>
      </w:r>
      <w:r w:rsidR="00A03CD1">
        <w:rPr>
          <w:iCs/>
        </w:rPr>
        <w:t xml:space="preserve"> into the bloodstream.</w:t>
      </w:r>
      <w:r w:rsidR="00B10C6C">
        <w:rPr>
          <w:iCs/>
        </w:rPr>
        <w:t xml:space="preserve"> </w:t>
      </w:r>
      <w:r w:rsidR="002731A6">
        <w:rPr>
          <w:iCs/>
        </w:rPr>
        <w:t>Th</w:t>
      </w:r>
      <w:r w:rsidR="002C59A5">
        <w:rPr>
          <w:iCs/>
        </w:rPr>
        <w:t xml:space="preserve">ese </w:t>
      </w:r>
      <w:r w:rsidR="00A15F16">
        <w:rPr>
          <w:iCs/>
        </w:rPr>
        <w:t>neurochemical messengers</w:t>
      </w:r>
      <w:r w:rsidR="00CC6C86">
        <w:rPr>
          <w:iCs/>
        </w:rPr>
        <w:t xml:space="preserve"> are responsible for a host of sensory </w:t>
      </w:r>
      <w:r w:rsidR="006E5524">
        <w:rPr>
          <w:iCs/>
        </w:rPr>
        <w:t xml:space="preserve">and motor responses that include: </w:t>
      </w:r>
      <w:r w:rsidR="00610E26">
        <w:rPr>
          <w:iCs/>
        </w:rPr>
        <w:t xml:space="preserve">increased blood pressure, heart rate, and </w:t>
      </w:r>
      <w:r w:rsidR="0062222F">
        <w:rPr>
          <w:iCs/>
        </w:rPr>
        <w:t>blood sugar levels</w:t>
      </w:r>
      <w:r w:rsidR="00C573EF">
        <w:rPr>
          <w:iCs/>
        </w:rPr>
        <w:t>,</w:t>
      </w:r>
      <w:r w:rsidR="00D91642">
        <w:rPr>
          <w:iCs/>
        </w:rPr>
        <w:t xml:space="preserve"> rapid b</w:t>
      </w:r>
      <w:r w:rsidR="00FA3595">
        <w:rPr>
          <w:iCs/>
        </w:rPr>
        <w:t>r</w:t>
      </w:r>
      <w:r w:rsidR="00D91642">
        <w:rPr>
          <w:iCs/>
        </w:rPr>
        <w:t>eathing</w:t>
      </w:r>
      <w:r w:rsidR="001E27CE">
        <w:rPr>
          <w:iCs/>
        </w:rPr>
        <w:t xml:space="preserve">, </w:t>
      </w:r>
      <w:r w:rsidR="00B10C6C" w:rsidRPr="00B10C6C">
        <w:rPr>
          <w:iCs/>
        </w:rPr>
        <w:t>releasing fat for energy</w:t>
      </w:r>
      <w:r w:rsidR="00C573EF">
        <w:rPr>
          <w:iCs/>
        </w:rPr>
        <w:t xml:space="preserve">, </w:t>
      </w:r>
      <w:r w:rsidR="00C573EF" w:rsidRPr="00C573EF">
        <w:rPr>
          <w:iCs/>
        </w:rPr>
        <w:t>dilate</w:t>
      </w:r>
      <w:r w:rsidR="00EC56F4">
        <w:rPr>
          <w:iCs/>
        </w:rPr>
        <w:t>d</w:t>
      </w:r>
      <w:r w:rsidR="00C573EF" w:rsidRPr="00C573EF">
        <w:rPr>
          <w:iCs/>
        </w:rPr>
        <w:t xml:space="preserve"> pupils</w:t>
      </w:r>
      <w:r w:rsidR="0033103C">
        <w:rPr>
          <w:iCs/>
        </w:rPr>
        <w:t xml:space="preserve"> to see the </w:t>
      </w:r>
      <w:r w:rsidR="000D1B68">
        <w:rPr>
          <w:iCs/>
        </w:rPr>
        <w:t>threat more clearly</w:t>
      </w:r>
      <w:r w:rsidR="00EC56F4">
        <w:rPr>
          <w:iCs/>
        </w:rPr>
        <w:t>,</w:t>
      </w:r>
      <w:r w:rsidR="00FA3595">
        <w:rPr>
          <w:iCs/>
        </w:rPr>
        <w:t xml:space="preserve"> and </w:t>
      </w:r>
      <w:r w:rsidR="00962D78">
        <w:rPr>
          <w:iCs/>
        </w:rPr>
        <w:t>re</w:t>
      </w:r>
      <w:r w:rsidR="000C4C8F">
        <w:rPr>
          <w:iCs/>
        </w:rPr>
        <w:t xml:space="preserve">duced activity in the </w:t>
      </w:r>
      <w:r w:rsidR="00AA2731" w:rsidRPr="00AA2731">
        <w:rPr>
          <w:iCs/>
        </w:rPr>
        <w:t xml:space="preserve">stomach and intestines, which </w:t>
      </w:r>
      <w:r w:rsidR="0072045F">
        <w:rPr>
          <w:iCs/>
        </w:rPr>
        <w:t xml:space="preserve">might cause </w:t>
      </w:r>
      <w:r w:rsidR="00D37CBC">
        <w:rPr>
          <w:iCs/>
        </w:rPr>
        <w:t xml:space="preserve">the </w:t>
      </w:r>
      <w:r w:rsidR="004F7147" w:rsidRPr="004F7147">
        <w:rPr>
          <w:iCs/>
        </w:rPr>
        <w:t xml:space="preserve">phenomenon </w:t>
      </w:r>
      <w:r w:rsidR="004F7147">
        <w:rPr>
          <w:iCs/>
        </w:rPr>
        <w:t xml:space="preserve">of </w:t>
      </w:r>
      <w:r w:rsidR="00AA2731" w:rsidRPr="00AA2731">
        <w:rPr>
          <w:iCs/>
        </w:rPr>
        <w:t>butterflies in the stomach</w:t>
      </w:r>
      <w:r w:rsidR="00B72065">
        <w:rPr>
          <w:iCs/>
        </w:rPr>
        <w:t xml:space="preserve">. </w:t>
      </w:r>
      <w:r w:rsidR="00A63622">
        <w:rPr>
          <w:rStyle w:val="FootnoteReference"/>
          <w:iCs/>
        </w:rPr>
        <w:footnoteReference w:id="16"/>
      </w:r>
      <w:r w:rsidR="00BD1209">
        <w:rPr>
          <w:iCs/>
        </w:rPr>
        <w:t xml:space="preserve"> </w:t>
      </w:r>
      <w:r w:rsidR="002F77C3">
        <w:rPr>
          <w:iCs/>
        </w:rPr>
        <w:t>(</w:t>
      </w:r>
      <w:r w:rsidR="00DE1F40">
        <w:rPr>
          <w:iCs/>
        </w:rPr>
        <w:t>Note that many</w:t>
      </w:r>
      <w:r w:rsidR="008B0F14">
        <w:rPr>
          <w:iCs/>
        </w:rPr>
        <w:t xml:space="preserve"> of these </w:t>
      </w:r>
      <w:r w:rsidR="00C34A04">
        <w:rPr>
          <w:iCs/>
        </w:rPr>
        <w:t xml:space="preserve">biological </w:t>
      </w:r>
      <w:r w:rsidR="008B0F14">
        <w:rPr>
          <w:iCs/>
        </w:rPr>
        <w:t xml:space="preserve">responses </w:t>
      </w:r>
      <w:r w:rsidR="00BD6C3B">
        <w:rPr>
          <w:iCs/>
        </w:rPr>
        <w:t>are associated with the symptoms</w:t>
      </w:r>
      <w:r w:rsidR="00282662">
        <w:rPr>
          <w:iCs/>
        </w:rPr>
        <w:t xml:space="preserve"> of </w:t>
      </w:r>
      <w:r w:rsidR="00816A32">
        <w:rPr>
          <w:iCs/>
        </w:rPr>
        <w:t xml:space="preserve">many </w:t>
      </w:r>
      <w:r w:rsidR="003F09A3">
        <w:rPr>
          <w:iCs/>
        </w:rPr>
        <w:t>anxiety/</w:t>
      </w:r>
      <w:r w:rsidR="00873C89">
        <w:rPr>
          <w:iCs/>
        </w:rPr>
        <w:t>fear-based</w:t>
      </w:r>
      <w:r w:rsidR="003F09A3">
        <w:rPr>
          <w:iCs/>
        </w:rPr>
        <w:t xml:space="preserve"> </w:t>
      </w:r>
      <w:r w:rsidR="00714713">
        <w:rPr>
          <w:iCs/>
        </w:rPr>
        <w:t xml:space="preserve">mental health </w:t>
      </w:r>
      <w:r w:rsidR="00492D03">
        <w:rPr>
          <w:iCs/>
        </w:rPr>
        <w:t>disorders</w:t>
      </w:r>
      <w:r w:rsidR="00C329D2">
        <w:rPr>
          <w:iCs/>
        </w:rPr>
        <w:t xml:space="preserve"> as defined by</w:t>
      </w:r>
      <w:r w:rsidR="002F77C3">
        <w:rPr>
          <w:iCs/>
        </w:rPr>
        <w:t xml:space="preserve"> the DSM.</w:t>
      </w:r>
      <w:r w:rsidR="00974282">
        <w:rPr>
          <w:rStyle w:val="FootnoteReference"/>
          <w:iCs/>
        </w:rPr>
        <w:footnoteReference w:id="17"/>
      </w:r>
      <w:r w:rsidR="002F77C3">
        <w:rPr>
          <w:iCs/>
        </w:rPr>
        <w:t>)</w:t>
      </w:r>
    </w:p>
    <w:p w14:paraId="78BBE37D" w14:textId="057F0013" w:rsidR="00D23C77" w:rsidRDefault="00317D0A" w:rsidP="00946A64">
      <w:pPr>
        <w:pStyle w:val="bodytext"/>
        <w:rPr>
          <w:iCs/>
        </w:rPr>
      </w:pPr>
      <w:r>
        <w:rPr>
          <w:iCs/>
        </w:rPr>
        <w:lastRenderedPageBreak/>
        <w:t xml:space="preserve">During </w:t>
      </w:r>
      <w:r w:rsidR="007E1292">
        <w:rPr>
          <w:iCs/>
        </w:rPr>
        <w:t xml:space="preserve">times of prolonged fear and anxiety, </w:t>
      </w:r>
      <w:r w:rsidR="009C4F3B">
        <w:rPr>
          <w:iCs/>
        </w:rPr>
        <w:t xml:space="preserve">people </w:t>
      </w:r>
      <w:r w:rsidR="00D861D3">
        <w:rPr>
          <w:iCs/>
        </w:rPr>
        <w:t>often turn to something that will take the edge off, such as sugary foods, alcohol, drugs, or pornography. This is where the brain’s reward system comes in. Th</w:t>
      </w:r>
      <w:r w:rsidR="00F955EA">
        <w:rPr>
          <w:iCs/>
        </w:rPr>
        <w:t>is</w:t>
      </w:r>
      <w:r w:rsidR="00D861D3">
        <w:rPr>
          <w:iCs/>
        </w:rPr>
        <w:t xml:space="preserve"> reward system involves the amygdala, the nucleus accumbens, and the prefrontal cortex and is activated by the neurotransmitter</w:t>
      </w:r>
      <w:r w:rsidR="0013340D">
        <w:rPr>
          <w:iCs/>
        </w:rPr>
        <w:t xml:space="preserve"> dopamine. They </w:t>
      </w:r>
      <w:r w:rsidR="002F652C">
        <w:rPr>
          <w:iCs/>
        </w:rPr>
        <w:t xml:space="preserve">all work together to help the </w:t>
      </w:r>
      <w:r w:rsidR="00924F61" w:rsidRPr="00924F61">
        <w:rPr>
          <w:iCs/>
        </w:rPr>
        <w:t>brain remember important or pleasurable things for future use or enjoyment.</w:t>
      </w:r>
      <w:r w:rsidR="00935097">
        <w:rPr>
          <w:rStyle w:val="FootnoteReference"/>
          <w:iCs/>
        </w:rPr>
        <w:footnoteReference w:id="18"/>
      </w:r>
      <w:r w:rsidR="004F340C">
        <w:rPr>
          <w:iCs/>
        </w:rPr>
        <w:t xml:space="preserve"> </w:t>
      </w:r>
    </w:p>
    <w:p w14:paraId="3CDE847E" w14:textId="09900159" w:rsidR="00927A23" w:rsidRPr="00927A23" w:rsidRDefault="00E50C02" w:rsidP="00927A23">
      <w:pPr>
        <w:pStyle w:val="bodytext"/>
      </w:pPr>
      <w:r>
        <w:rPr>
          <w:iCs/>
        </w:rPr>
        <w:t>Dopamine</w:t>
      </w:r>
      <w:r w:rsidR="00A36D99">
        <w:rPr>
          <w:iCs/>
        </w:rPr>
        <w:t xml:space="preserve"> </w:t>
      </w:r>
      <w:r w:rsidR="00DF1B3F">
        <w:rPr>
          <w:iCs/>
        </w:rPr>
        <w:t xml:space="preserve">are </w:t>
      </w:r>
      <w:r w:rsidR="00A36D99">
        <w:rPr>
          <w:iCs/>
        </w:rPr>
        <w:t xml:space="preserve">neurons </w:t>
      </w:r>
      <w:r w:rsidR="00DF1B3F">
        <w:rPr>
          <w:iCs/>
        </w:rPr>
        <w:t xml:space="preserve">that </w:t>
      </w:r>
      <w:r w:rsidR="0020405E">
        <w:rPr>
          <w:iCs/>
        </w:rPr>
        <w:t xml:space="preserve">are synthesized </w:t>
      </w:r>
      <w:r w:rsidR="00A36D99">
        <w:rPr>
          <w:iCs/>
        </w:rPr>
        <w:t xml:space="preserve">in </w:t>
      </w:r>
      <w:r w:rsidR="00535BA5">
        <w:rPr>
          <w:iCs/>
        </w:rPr>
        <w:t xml:space="preserve">a part of the midbrain known as the </w:t>
      </w:r>
      <w:bookmarkStart w:id="5" w:name="_Hlk165215430"/>
      <w:r w:rsidR="00535BA5" w:rsidRPr="00535BA5">
        <w:rPr>
          <w:iCs/>
        </w:rPr>
        <w:t>ventral tegmental area</w:t>
      </w:r>
      <w:bookmarkEnd w:id="5"/>
      <w:r w:rsidR="00975C5A">
        <w:rPr>
          <w:iCs/>
        </w:rPr>
        <w:t xml:space="preserve"> (</w:t>
      </w:r>
      <w:r w:rsidR="002709F1">
        <w:rPr>
          <w:iCs/>
        </w:rPr>
        <w:t>VTA</w:t>
      </w:r>
      <w:r w:rsidR="00975C5A">
        <w:rPr>
          <w:iCs/>
        </w:rPr>
        <w:t>)</w:t>
      </w:r>
      <w:r w:rsidR="001431E1">
        <w:rPr>
          <w:iCs/>
        </w:rPr>
        <w:t>.</w:t>
      </w:r>
      <w:r w:rsidR="002F0426">
        <w:rPr>
          <w:rStyle w:val="FootnoteReference"/>
          <w:iCs/>
        </w:rPr>
        <w:footnoteReference w:id="19"/>
      </w:r>
      <w:r w:rsidR="00535BA5">
        <w:rPr>
          <w:iCs/>
        </w:rPr>
        <w:t xml:space="preserve"> </w:t>
      </w:r>
      <w:r w:rsidR="00446C38">
        <w:rPr>
          <w:iCs/>
        </w:rPr>
        <w:t xml:space="preserve">Unlike </w:t>
      </w:r>
      <w:r w:rsidR="00907B82">
        <w:rPr>
          <w:iCs/>
        </w:rPr>
        <w:t xml:space="preserve">other neurotransmitters that </w:t>
      </w:r>
      <w:r w:rsidR="003E78E8">
        <w:rPr>
          <w:iCs/>
        </w:rPr>
        <w:t>send signals between specific neurons</w:t>
      </w:r>
      <w:r w:rsidR="00907B82">
        <w:rPr>
          <w:iCs/>
        </w:rPr>
        <w:t xml:space="preserve">, </w:t>
      </w:r>
      <w:r w:rsidR="00D67D7F">
        <w:rPr>
          <w:iCs/>
        </w:rPr>
        <w:t>d</w:t>
      </w:r>
      <w:r w:rsidR="004F340C">
        <w:rPr>
          <w:iCs/>
        </w:rPr>
        <w:t>op</w:t>
      </w:r>
      <w:r w:rsidR="00E528DB">
        <w:rPr>
          <w:iCs/>
        </w:rPr>
        <w:t>amine</w:t>
      </w:r>
      <w:r w:rsidR="007A3C04">
        <w:rPr>
          <w:iCs/>
        </w:rPr>
        <w:t xml:space="preserve"> is referred to as a neuromodulator because it changes </w:t>
      </w:r>
      <w:r w:rsidR="00617C41">
        <w:rPr>
          <w:iCs/>
        </w:rPr>
        <w:t xml:space="preserve">how </w:t>
      </w:r>
      <w:r w:rsidR="005931FB">
        <w:rPr>
          <w:iCs/>
        </w:rPr>
        <w:t xml:space="preserve">other neurons </w:t>
      </w:r>
      <w:r w:rsidR="00C65948">
        <w:rPr>
          <w:iCs/>
        </w:rPr>
        <w:t xml:space="preserve">act in several parts of the brain, </w:t>
      </w:r>
      <w:r w:rsidR="00736CB4">
        <w:rPr>
          <w:iCs/>
        </w:rPr>
        <w:t>mainly</w:t>
      </w:r>
      <w:r w:rsidR="00C65948">
        <w:rPr>
          <w:iCs/>
        </w:rPr>
        <w:t xml:space="preserve"> the amygdala, </w:t>
      </w:r>
      <w:r w:rsidR="00374F7A">
        <w:rPr>
          <w:iCs/>
        </w:rPr>
        <w:t xml:space="preserve">medial </w:t>
      </w:r>
      <w:r w:rsidR="00764EA5">
        <w:rPr>
          <w:iCs/>
        </w:rPr>
        <w:t>prefrontal cortex, and the nucleus accumbens.</w:t>
      </w:r>
      <w:r w:rsidR="00E13C22">
        <w:rPr>
          <w:iCs/>
        </w:rPr>
        <w:t xml:space="preserve"> </w:t>
      </w:r>
      <w:r w:rsidR="00012062">
        <w:rPr>
          <w:iCs/>
        </w:rPr>
        <w:t>It plays a</w:t>
      </w:r>
      <w:r w:rsidR="00012AFE">
        <w:rPr>
          <w:iCs/>
        </w:rPr>
        <w:t xml:space="preserve">n </w:t>
      </w:r>
      <w:r w:rsidR="00493576">
        <w:rPr>
          <w:iCs/>
        </w:rPr>
        <w:t xml:space="preserve">important </w:t>
      </w:r>
      <w:r w:rsidR="00012062">
        <w:rPr>
          <w:iCs/>
        </w:rPr>
        <w:t>role in the brain’s reward system</w:t>
      </w:r>
      <w:r w:rsidR="005D68F8">
        <w:rPr>
          <w:iCs/>
        </w:rPr>
        <w:t>, which is integral to the process of learning through trial and error,</w:t>
      </w:r>
      <w:r w:rsidR="00BD7DE4">
        <w:rPr>
          <w:iCs/>
        </w:rPr>
        <w:t xml:space="preserve"> also known as </w:t>
      </w:r>
      <w:r w:rsidR="00A2738A">
        <w:rPr>
          <w:iCs/>
        </w:rPr>
        <w:t>“</w:t>
      </w:r>
      <w:r w:rsidR="00BD7DE4">
        <w:rPr>
          <w:iCs/>
        </w:rPr>
        <w:t>reinforcement learning.</w:t>
      </w:r>
      <w:r w:rsidR="00A2738A">
        <w:rPr>
          <w:iCs/>
        </w:rPr>
        <w:t>”</w:t>
      </w:r>
      <w:r w:rsidR="007A3A64">
        <w:rPr>
          <w:rStyle w:val="FootnoteReference"/>
          <w:iCs/>
        </w:rPr>
        <w:footnoteReference w:id="20"/>
      </w:r>
      <w:r w:rsidR="00697024">
        <w:rPr>
          <w:iCs/>
        </w:rPr>
        <w:t xml:space="preserve"> </w:t>
      </w:r>
      <w:r w:rsidR="005370CF">
        <w:rPr>
          <w:iCs/>
        </w:rPr>
        <w:t xml:space="preserve">When one </w:t>
      </w:r>
      <w:r w:rsidR="009A7A0F">
        <w:rPr>
          <w:iCs/>
        </w:rPr>
        <w:t>experiences something</w:t>
      </w:r>
      <w:r w:rsidR="00786680">
        <w:rPr>
          <w:iCs/>
        </w:rPr>
        <w:t xml:space="preserve"> novel</w:t>
      </w:r>
      <w:r w:rsidR="009A7A0F">
        <w:rPr>
          <w:iCs/>
        </w:rPr>
        <w:t xml:space="preserve"> </w:t>
      </w:r>
      <w:r w:rsidR="00E62A95">
        <w:rPr>
          <w:iCs/>
        </w:rPr>
        <w:t xml:space="preserve">that </w:t>
      </w:r>
      <w:r w:rsidR="00536E3C">
        <w:rPr>
          <w:iCs/>
        </w:rPr>
        <w:t xml:space="preserve">pleasantly </w:t>
      </w:r>
      <w:r w:rsidR="006C3E6A">
        <w:rPr>
          <w:iCs/>
        </w:rPr>
        <w:t xml:space="preserve">exceeds </w:t>
      </w:r>
      <w:r w:rsidR="00CE14E0">
        <w:rPr>
          <w:iCs/>
        </w:rPr>
        <w:t>expectations, the hypothalamus releases dopamine into the aforementioned areas of the brain, which feels good and causes a desire to experience that same thing in the future. Conversely, when one experiences something negative, for example, an emotion associated with the negative valence system</w:t>
      </w:r>
      <w:r w:rsidR="00FC23BF">
        <w:rPr>
          <w:iCs/>
        </w:rPr>
        <w:t>s</w:t>
      </w:r>
      <w:r w:rsidR="00CE14E0">
        <w:rPr>
          <w:iCs/>
        </w:rPr>
        <w:t>,</w:t>
      </w:r>
      <w:r w:rsidR="00766306">
        <w:rPr>
          <w:iCs/>
        </w:rPr>
        <w:t xml:space="preserve"> such as</w:t>
      </w:r>
      <w:r w:rsidR="005947B0">
        <w:rPr>
          <w:iCs/>
        </w:rPr>
        <w:t xml:space="preserve"> fear or</w:t>
      </w:r>
      <w:r w:rsidR="00766306">
        <w:rPr>
          <w:iCs/>
        </w:rPr>
        <w:t xml:space="preserve"> anxiety</w:t>
      </w:r>
      <w:r w:rsidR="00901BAC">
        <w:rPr>
          <w:iCs/>
        </w:rPr>
        <w:t xml:space="preserve">, </w:t>
      </w:r>
      <w:r w:rsidR="00494817">
        <w:rPr>
          <w:iCs/>
        </w:rPr>
        <w:t>dopamine levels drop</w:t>
      </w:r>
      <w:r w:rsidR="00C337E6">
        <w:rPr>
          <w:iCs/>
        </w:rPr>
        <w:t>.</w:t>
      </w:r>
      <w:r w:rsidR="00291628">
        <w:rPr>
          <w:rStyle w:val="FootnoteReference"/>
          <w:iCs/>
        </w:rPr>
        <w:footnoteReference w:id="21"/>
      </w:r>
      <w:r w:rsidR="00494817">
        <w:rPr>
          <w:iCs/>
        </w:rPr>
        <w:t xml:space="preserve"> </w:t>
      </w:r>
      <w:r w:rsidR="00CF2A58">
        <w:rPr>
          <w:iCs/>
        </w:rPr>
        <w:t xml:space="preserve">As we study </w:t>
      </w:r>
      <w:r w:rsidR="005B1006">
        <w:rPr>
          <w:iCs/>
        </w:rPr>
        <w:t xml:space="preserve">dopamine’s role in the brain’s </w:t>
      </w:r>
      <w:r w:rsidR="00811420">
        <w:rPr>
          <w:iCs/>
        </w:rPr>
        <w:t xml:space="preserve">reward </w:t>
      </w:r>
      <w:r w:rsidR="005B1006">
        <w:rPr>
          <w:iCs/>
        </w:rPr>
        <w:t xml:space="preserve">system, it is important to </w:t>
      </w:r>
      <w:r w:rsidR="00811420">
        <w:rPr>
          <w:iCs/>
        </w:rPr>
        <w:t xml:space="preserve">note </w:t>
      </w:r>
      <w:r w:rsidR="005B1006">
        <w:rPr>
          <w:iCs/>
        </w:rPr>
        <w:t xml:space="preserve">that dopamine </w:t>
      </w:r>
      <w:r w:rsidR="004F4E97">
        <w:rPr>
          <w:iCs/>
        </w:rPr>
        <w:t xml:space="preserve">is responsible for </w:t>
      </w:r>
      <w:r w:rsidR="004F4E97" w:rsidRPr="00CF3E56">
        <w:rPr>
          <w:i/>
        </w:rPr>
        <w:t>desiring</w:t>
      </w:r>
      <w:r w:rsidR="004F4E97">
        <w:rPr>
          <w:iCs/>
        </w:rPr>
        <w:t xml:space="preserve"> </w:t>
      </w:r>
      <w:r w:rsidR="008C69EE">
        <w:rPr>
          <w:iCs/>
        </w:rPr>
        <w:t>a rewarding experience</w:t>
      </w:r>
      <w:r w:rsidR="004D479A">
        <w:rPr>
          <w:iCs/>
        </w:rPr>
        <w:t xml:space="preserve">, </w:t>
      </w:r>
      <w:r w:rsidR="00AD2F7B">
        <w:rPr>
          <w:iCs/>
        </w:rPr>
        <w:t xml:space="preserve">while other systems, </w:t>
      </w:r>
      <w:r w:rsidR="00811420">
        <w:rPr>
          <w:iCs/>
        </w:rPr>
        <w:t>such as the opioid or endocannabinoid systems,</w:t>
      </w:r>
      <w:r w:rsidR="000B3158">
        <w:rPr>
          <w:iCs/>
        </w:rPr>
        <w:t xml:space="preserve"> are responsible for</w:t>
      </w:r>
      <w:r w:rsidR="004D479A">
        <w:rPr>
          <w:iCs/>
        </w:rPr>
        <w:t xml:space="preserve"> </w:t>
      </w:r>
      <w:r w:rsidR="004D479A" w:rsidRPr="00CF3E56">
        <w:rPr>
          <w:i/>
        </w:rPr>
        <w:t>liking</w:t>
      </w:r>
      <w:r w:rsidR="004D479A">
        <w:rPr>
          <w:iCs/>
        </w:rPr>
        <w:t xml:space="preserve"> the exp</w:t>
      </w:r>
      <w:r w:rsidR="00C75D99">
        <w:rPr>
          <w:iCs/>
        </w:rPr>
        <w:t>erience.</w:t>
      </w:r>
      <w:r w:rsidR="008C69EE">
        <w:rPr>
          <w:iCs/>
        </w:rPr>
        <w:t xml:space="preserve"> </w:t>
      </w:r>
      <w:r w:rsidR="00C539A9">
        <w:rPr>
          <w:iCs/>
        </w:rPr>
        <w:lastRenderedPageBreak/>
        <w:t xml:space="preserve">Next, we will explore how dopamine </w:t>
      </w:r>
      <w:r w:rsidR="00D84F65">
        <w:rPr>
          <w:iCs/>
        </w:rPr>
        <w:t>affects</w:t>
      </w:r>
      <w:r w:rsidR="00C539A9">
        <w:rPr>
          <w:iCs/>
        </w:rPr>
        <w:t xml:space="preserve"> </w:t>
      </w:r>
      <w:r w:rsidR="00491E95">
        <w:rPr>
          <w:iCs/>
        </w:rPr>
        <w:t xml:space="preserve">each of </w:t>
      </w:r>
      <w:r w:rsidR="00C539A9">
        <w:rPr>
          <w:iCs/>
        </w:rPr>
        <w:t>these brain regions and how frequent</w:t>
      </w:r>
      <w:r w:rsidR="007404E9">
        <w:rPr>
          <w:iCs/>
        </w:rPr>
        <w:t xml:space="preserve"> releases,</w:t>
      </w:r>
      <w:r w:rsidR="00C539A9">
        <w:rPr>
          <w:iCs/>
        </w:rPr>
        <w:t xml:space="preserve"> high releases</w:t>
      </w:r>
      <w:r w:rsidR="007404E9">
        <w:rPr>
          <w:iCs/>
        </w:rPr>
        <w:t xml:space="preserve">, or </w:t>
      </w:r>
      <w:r w:rsidR="00EC01EB">
        <w:rPr>
          <w:iCs/>
        </w:rPr>
        <w:t>both</w:t>
      </w:r>
      <w:r w:rsidR="00C539A9">
        <w:rPr>
          <w:iCs/>
        </w:rPr>
        <w:t xml:space="preserve"> alter the brain's structure and function</w:t>
      </w:r>
      <w:r w:rsidR="00D84F65">
        <w:rPr>
          <w:iCs/>
        </w:rPr>
        <w:t xml:space="preserve"> </w:t>
      </w:r>
      <w:r w:rsidR="0049351C">
        <w:rPr>
          <w:iCs/>
        </w:rPr>
        <w:t>and</w:t>
      </w:r>
      <w:r w:rsidR="002B6787">
        <w:rPr>
          <w:iCs/>
        </w:rPr>
        <w:t>, as a result,</w:t>
      </w:r>
      <w:r w:rsidR="0049351C">
        <w:rPr>
          <w:iCs/>
        </w:rPr>
        <w:t xml:space="preserve"> </w:t>
      </w:r>
      <w:r w:rsidR="00D84F65">
        <w:rPr>
          <w:iCs/>
        </w:rPr>
        <w:t xml:space="preserve">are implicated in </w:t>
      </w:r>
      <w:bookmarkStart w:id="6" w:name="_Hlk165487694"/>
      <w:r w:rsidR="00C539A9">
        <w:rPr>
          <w:iCs/>
        </w:rPr>
        <w:t>impulse control disorders and addictions</w:t>
      </w:r>
      <w:bookmarkEnd w:id="6"/>
      <w:r w:rsidR="00C539A9">
        <w:rPr>
          <w:iCs/>
        </w:rPr>
        <w:t>.</w:t>
      </w:r>
    </w:p>
    <w:p w14:paraId="1B39BB5B" w14:textId="29A6F715" w:rsidR="00C72F94" w:rsidRDefault="00EE25B7" w:rsidP="002F3419">
      <w:pPr>
        <w:pStyle w:val="bodytext"/>
        <w:rPr>
          <w:iCs/>
        </w:rPr>
      </w:pPr>
      <w:bookmarkStart w:id="7" w:name="_Hlk165531345"/>
      <w:r>
        <w:rPr>
          <w:iCs/>
        </w:rPr>
        <w:t xml:space="preserve">The nucleus accumbens, a part of the ventral striatum of the basal ganglia, is </w:t>
      </w:r>
      <w:r w:rsidR="004A3A30">
        <w:rPr>
          <w:iCs/>
        </w:rPr>
        <w:t>particularly important in the brain's reward system.</w:t>
      </w:r>
      <w:bookmarkEnd w:id="7"/>
      <w:r w:rsidR="004A3A30">
        <w:rPr>
          <w:iCs/>
        </w:rPr>
        <w:t xml:space="preserve"> </w:t>
      </w:r>
      <w:r w:rsidR="00A53780">
        <w:rPr>
          <w:iCs/>
        </w:rPr>
        <w:t>Neuroscientists using fMRI have shown that the nucleus accumbens is especially active when it receives dopamine neurons</w:t>
      </w:r>
      <w:r w:rsidR="00A53780">
        <w:rPr>
          <w:rStyle w:val="FootnoteReference"/>
          <w:iCs/>
        </w:rPr>
        <w:footnoteReference w:id="22"/>
      </w:r>
      <w:r w:rsidR="00A53780">
        <w:rPr>
          <w:iCs/>
        </w:rPr>
        <w:t xml:space="preserve"> from the </w:t>
      </w:r>
      <w:r w:rsidR="00A53780" w:rsidRPr="00B5445E">
        <w:rPr>
          <w:iCs/>
        </w:rPr>
        <w:t>ventral tegmental area</w:t>
      </w:r>
      <w:r w:rsidR="00525CAA">
        <w:rPr>
          <w:iCs/>
        </w:rPr>
        <w:t xml:space="preserve"> (VTA)</w:t>
      </w:r>
      <w:r w:rsidR="00A53780">
        <w:rPr>
          <w:iCs/>
        </w:rPr>
        <w:t xml:space="preserve"> through a </w:t>
      </w:r>
      <w:r w:rsidR="00A53780" w:rsidRPr="00AB790E">
        <w:rPr>
          <w:iCs/>
        </w:rPr>
        <w:t xml:space="preserve">major dopaminergic pathway </w:t>
      </w:r>
      <w:r w:rsidR="00A53780">
        <w:rPr>
          <w:iCs/>
        </w:rPr>
        <w:t>known as the</w:t>
      </w:r>
      <w:r w:rsidR="00A53780" w:rsidRPr="00AB790E">
        <w:rPr>
          <w:iCs/>
        </w:rPr>
        <w:t xml:space="preserve"> mesolimbic pathway</w:t>
      </w:r>
      <w:r w:rsidR="00A53780">
        <w:rPr>
          <w:iCs/>
        </w:rPr>
        <w:t xml:space="preserve"> </w:t>
      </w:r>
      <w:r w:rsidR="003F73F6">
        <w:rPr>
          <w:iCs/>
        </w:rPr>
        <w:t xml:space="preserve">(also known as </w:t>
      </w:r>
      <w:r w:rsidR="00A53780">
        <w:rPr>
          <w:iCs/>
        </w:rPr>
        <w:t xml:space="preserve">the </w:t>
      </w:r>
      <w:r w:rsidR="00A53780" w:rsidRPr="00AB790E">
        <w:rPr>
          <w:iCs/>
        </w:rPr>
        <w:t>reward pathway</w:t>
      </w:r>
      <w:r w:rsidR="003F73F6">
        <w:rPr>
          <w:iCs/>
        </w:rPr>
        <w:t>)</w:t>
      </w:r>
      <w:r w:rsidR="00A53780">
        <w:rPr>
          <w:iCs/>
        </w:rPr>
        <w:t xml:space="preserve">. </w:t>
      </w:r>
      <w:r w:rsidR="005E69E0">
        <w:rPr>
          <w:iCs/>
        </w:rPr>
        <w:t>The nucleus accumbens</w:t>
      </w:r>
      <w:r w:rsidR="004A3A30">
        <w:rPr>
          <w:iCs/>
        </w:rPr>
        <w:t xml:space="preserve"> is </w:t>
      </w:r>
      <w:r w:rsidR="00681F5B">
        <w:rPr>
          <w:iCs/>
        </w:rPr>
        <w:t>also known as</w:t>
      </w:r>
      <w:r w:rsidR="004A3A30">
        <w:rPr>
          <w:iCs/>
        </w:rPr>
        <w:t xml:space="preserve"> the “pleasure center”</w:t>
      </w:r>
      <w:r w:rsidR="00D0518E" w:rsidRPr="00D0518E">
        <w:rPr>
          <w:rStyle w:val="FootnoteReference"/>
          <w:iCs/>
        </w:rPr>
        <w:t xml:space="preserve"> </w:t>
      </w:r>
      <w:r w:rsidR="00D0518E">
        <w:rPr>
          <w:rStyle w:val="FootnoteReference"/>
          <w:iCs/>
        </w:rPr>
        <w:footnoteReference w:id="23"/>
      </w:r>
      <w:r w:rsidR="00D0518E">
        <w:rPr>
          <w:iCs/>
        </w:rPr>
        <w:t xml:space="preserve"> </w:t>
      </w:r>
      <w:r w:rsidR="004A3A30">
        <w:rPr>
          <w:iCs/>
        </w:rPr>
        <w:t xml:space="preserve">because, when activated, it can produce a range of </w:t>
      </w:r>
      <w:r w:rsidR="00AC0898">
        <w:rPr>
          <w:iCs/>
        </w:rPr>
        <w:t xml:space="preserve">good </w:t>
      </w:r>
      <w:r w:rsidR="004A3A30">
        <w:rPr>
          <w:iCs/>
        </w:rPr>
        <w:t xml:space="preserve">feelings </w:t>
      </w:r>
      <w:r w:rsidR="00DB47D6">
        <w:rPr>
          <w:iCs/>
        </w:rPr>
        <w:t xml:space="preserve">ranging </w:t>
      </w:r>
      <w:r w:rsidR="004A3A30">
        <w:rPr>
          <w:iCs/>
        </w:rPr>
        <w:t xml:space="preserve">from mild pleasantness and satisfaction to ecstasy and exhilaration, especially in the case of </w:t>
      </w:r>
      <w:r w:rsidR="000F375B">
        <w:rPr>
          <w:iCs/>
        </w:rPr>
        <w:t>pornography</w:t>
      </w:r>
      <w:r w:rsidR="006066E0">
        <w:rPr>
          <w:iCs/>
        </w:rPr>
        <w:t xml:space="preserve"> use</w:t>
      </w:r>
      <w:r w:rsidR="00AD3EFD">
        <w:rPr>
          <w:iCs/>
        </w:rPr>
        <w:t>.</w:t>
      </w:r>
      <w:r w:rsidR="000D09D9">
        <w:rPr>
          <w:rStyle w:val="FootnoteReference"/>
          <w:iCs/>
        </w:rPr>
        <w:footnoteReference w:id="24"/>
      </w:r>
    </w:p>
    <w:p w14:paraId="43709443" w14:textId="3D60547F" w:rsidR="00C378A0" w:rsidRDefault="00122B17" w:rsidP="001A7191">
      <w:pPr>
        <w:pStyle w:val="bodytext"/>
        <w:rPr>
          <w:iCs/>
        </w:rPr>
      </w:pPr>
      <w:r>
        <w:rPr>
          <w:iCs/>
        </w:rPr>
        <w:t xml:space="preserve">As previously </w:t>
      </w:r>
      <w:r w:rsidR="00BE3C4C">
        <w:rPr>
          <w:iCs/>
        </w:rPr>
        <w:t>noted</w:t>
      </w:r>
      <w:r>
        <w:rPr>
          <w:iCs/>
        </w:rPr>
        <w:t xml:space="preserve">, the amygdala </w:t>
      </w:r>
      <w:r w:rsidR="002128D9">
        <w:rPr>
          <w:iCs/>
        </w:rPr>
        <w:t>integrates</w:t>
      </w:r>
      <w:r>
        <w:rPr>
          <w:iCs/>
        </w:rPr>
        <w:t xml:space="preserve"> sensory experience</w:t>
      </w:r>
      <w:r w:rsidR="0041084B">
        <w:rPr>
          <w:iCs/>
        </w:rPr>
        <w:t xml:space="preserve"> </w:t>
      </w:r>
      <w:r>
        <w:rPr>
          <w:iCs/>
        </w:rPr>
        <w:t>with emotion</w:t>
      </w:r>
      <w:r w:rsidR="009C2B06">
        <w:rPr>
          <w:iCs/>
        </w:rPr>
        <w:t xml:space="preserve">, and it plays a key role in the </w:t>
      </w:r>
      <w:r w:rsidR="00DC2B97">
        <w:rPr>
          <w:iCs/>
        </w:rPr>
        <w:t>4F</w:t>
      </w:r>
      <w:r w:rsidR="00C505AC">
        <w:rPr>
          <w:iCs/>
        </w:rPr>
        <w:t xml:space="preserve"> response</w:t>
      </w:r>
      <w:r w:rsidR="00DC2B97">
        <w:rPr>
          <w:iCs/>
        </w:rPr>
        <w:t>s</w:t>
      </w:r>
      <w:r>
        <w:rPr>
          <w:iCs/>
        </w:rPr>
        <w:t xml:space="preserve">. </w:t>
      </w:r>
      <w:r w:rsidR="006E0E61">
        <w:rPr>
          <w:iCs/>
        </w:rPr>
        <w:t>However, n</w:t>
      </w:r>
      <w:r>
        <w:rPr>
          <w:iCs/>
        </w:rPr>
        <w:t xml:space="preserve">ot only </w:t>
      </w:r>
      <w:r w:rsidR="0071556D">
        <w:rPr>
          <w:iCs/>
        </w:rPr>
        <w:t xml:space="preserve">is it </w:t>
      </w:r>
      <w:r>
        <w:rPr>
          <w:iCs/>
        </w:rPr>
        <w:t xml:space="preserve">involved in the brain’s fear circuit but in its </w:t>
      </w:r>
      <w:r w:rsidR="009C2B06">
        <w:rPr>
          <w:iCs/>
        </w:rPr>
        <w:t>reward</w:t>
      </w:r>
      <w:r>
        <w:rPr>
          <w:iCs/>
        </w:rPr>
        <w:t xml:space="preserve"> circuit</w:t>
      </w:r>
      <w:r w:rsidR="0004764E">
        <w:rPr>
          <w:iCs/>
        </w:rPr>
        <w:t xml:space="preserve"> too</w:t>
      </w:r>
      <w:r>
        <w:rPr>
          <w:iCs/>
        </w:rPr>
        <w:t>.</w:t>
      </w:r>
      <w:r w:rsidR="00A61A9B">
        <w:rPr>
          <w:iCs/>
        </w:rPr>
        <w:t xml:space="preserve"> When d</w:t>
      </w:r>
      <w:r w:rsidR="001F1D61" w:rsidRPr="001F1D61">
        <w:rPr>
          <w:iCs/>
        </w:rPr>
        <w:t xml:space="preserve">opamine </w:t>
      </w:r>
      <w:r w:rsidR="00A61A9B">
        <w:rPr>
          <w:iCs/>
        </w:rPr>
        <w:t xml:space="preserve">is </w:t>
      </w:r>
      <w:r w:rsidR="001F1D61" w:rsidRPr="001F1D61">
        <w:rPr>
          <w:iCs/>
        </w:rPr>
        <w:t>release</w:t>
      </w:r>
      <w:r w:rsidR="00A61A9B">
        <w:rPr>
          <w:iCs/>
        </w:rPr>
        <w:t>d</w:t>
      </w:r>
      <w:r w:rsidR="001F1D61" w:rsidRPr="001F1D61">
        <w:rPr>
          <w:iCs/>
        </w:rPr>
        <w:t xml:space="preserve"> into the amygdala</w:t>
      </w:r>
      <w:r w:rsidR="006B3A4A">
        <w:rPr>
          <w:iCs/>
        </w:rPr>
        <w:t xml:space="preserve">, it </w:t>
      </w:r>
      <w:r w:rsidR="001C67BE">
        <w:rPr>
          <w:iCs/>
        </w:rPr>
        <w:t xml:space="preserve">not only </w:t>
      </w:r>
      <w:r w:rsidR="00654DF8">
        <w:rPr>
          <w:iCs/>
        </w:rPr>
        <w:t xml:space="preserve">causes memories of </w:t>
      </w:r>
      <w:r w:rsidR="001646C1">
        <w:rPr>
          <w:iCs/>
        </w:rPr>
        <w:t>the reward</w:t>
      </w:r>
      <w:r w:rsidR="00853FB3">
        <w:rPr>
          <w:iCs/>
        </w:rPr>
        <w:t xml:space="preserve"> (eup</w:t>
      </w:r>
      <w:r w:rsidR="000C1F50">
        <w:rPr>
          <w:iCs/>
        </w:rPr>
        <w:t>horic recall?)</w:t>
      </w:r>
      <w:r w:rsidR="001646C1">
        <w:rPr>
          <w:iCs/>
        </w:rPr>
        <w:t xml:space="preserve"> but also</w:t>
      </w:r>
      <w:r w:rsidR="00976046">
        <w:rPr>
          <w:iCs/>
        </w:rPr>
        <w:t>, at various conscious levels,</w:t>
      </w:r>
      <w:r w:rsidR="00C03215">
        <w:rPr>
          <w:iCs/>
        </w:rPr>
        <w:t xml:space="preserve"> </w:t>
      </w:r>
      <w:r w:rsidR="001646C1">
        <w:rPr>
          <w:iCs/>
        </w:rPr>
        <w:t>the</w:t>
      </w:r>
      <w:r w:rsidR="007463EE">
        <w:rPr>
          <w:iCs/>
        </w:rPr>
        <w:t xml:space="preserve"> context </w:t>
      </w:r>
      <w:r w:rsidR="005B7FF5">
        <w:rPr>
          <w:iCs/>
        </w:rPr>
        <w:t>surrounding those memories</w:t>
      </w:r>
      <w:r w:rsidR="00B224E3">
        <w:rPr>
          <w:iCs/>
        </w:rPr>
        <w:t xml:space="preserve"> (queues?)</w:t>
      </w:r>
      <w:r w:rsidR="005B7FF5">
        <w:rPr>
          <w:iCs/>
        </w:rPr>
        <w:t>.</w:t>
      </w:r>
      <w:r w:rsidR="001646C1">
        <w:rPr>
          <w:iCs/>
        </w:rPr>
        <w:t xml:space="preserve"> </w:t>
      </w:r>
      <w:r w:rsidR="00661EAC">
        <w:rPr>
          <w:iCs/>
        </w:rPr>
        <w:t>In the case of PPU</w:t>
      </w:r>
      <w:r w:rsidR="004E6D56">
        <w:rPr>
          <w:iCs/>
        </w:rPr>
        <w:t xml:space="preserve">, </w:t>
      </w:r>
      <w:r w:rsidR="00E14DC6">
        <w:rPr>
          <w:iCs/>
        </w:rPr>
        <w:t>the</w:t>
      </w:r>
      <w:r w:rsidR="00441751">
        <w:rPr>
          <w:iCs/>
        </w:rPr>
        <w:t xml:space="preserve"> </w:t>
      </w:r>
      <w:r w:rsidR="0066266F">
        <w:rPr>
          <w:iCs/>
        </w:rPr>
        <w:t>dopamine-infused amygdala</w:t>
      </w:r>
      <w:r w:rsidR="003171CE">
        <w:rPr>
          <w:iCs/>
        </w:rPr>
        <w:t xml:space="preserve"> </w:t>
      </w:r>
      <w:r w:rsidR="00807B7F">
        <w:rPr>
          <w:iCs/>
        </w:rPr>
        <w:t xml:space="preserve">will </w:t>
      </w:r>
      <w:r w:rsidR="00FF5DE5">
        <w:rPr>
          <w:iCs/>
        </w:rPr>
        <w:t>elicit</w:t>
      </w:r>
      <w:r w:rsidR="009D460C">
        <w:rPr>
          <w:iCs/>
        </w:rPr>
        <w:t xml:space="preserve"> memories of </w:t>
      </w:r>
      <w:r w:rsidR="00232231">
        <w:rPr>
          <w:iCs/>
        </w:rPr>
        <w:t xml:space="preserve">the </w:t>
      </w:r>
      <w:r w:rsidR="00824C34">
        <w:rPr>
          <w:iCs/>
        </w:rPr>
        <w:t>primary reward</w:t>
      </w:r>
      <w:r w:rsidR="003A3D33">
        <w:rPr>
          <w:iCs/>
        </w:rPr>
        <w:t xml:space="preserve">, </w:t>
      </w:r>
      <w:r w:rsidR="00824C34">
        <w:rPr>
          <w:iCs/>
        </w:rPr>
        <w:t xml:space="preserve">viewing </w:t>
      </w:r>
      <w:r w:rsidR="00D16D60">
        <w:rPr>
          <w:iCs/>
        </w:rPr>
        <w:t xml:space="preserve">erotic </w:t>
      </w:r>
      <w:r w:rsidR="00824C34">
        <w:rPr>
          <w:iCs/>
        </w:rPr>
        <w:t>material</w:t>
      </w:r>
      <w:r w:rsidR="003171CE">
        <w:rPr>
          <w:iCs/>
        </w:rPr>
        <w:t xml:space="preserve"> and</w:t>
      </w:r>
      <w:r w:rsidR="00DC09B2">
        <w:rPr>
          <w:iCs/>
        </w:rPr>
        <w:t>, concomitantly,</w:t>
      </w:r>
      <w:r w:rsidR="003171CE">
        <w:rPr>
          <w:iCs/>
        </w:rPr>
        <w:t xml:space="preserve"> the situations and means of </w:t>
      </w:r>
      <w:r w:rsidR="007C7A27">
        <w:rPr>
          <w:iCs/>
        </w:rPr>
        <w:t xml:space="preserve">obtaining </w:t>
      </w:r>
      <w:r w:rsidR="00305ACC">
        <w:rPr>
          <w:iCs/>
        </w:rPr>
        <w:t>it</w:t>
      </w:r>
      <w:r w:rsidR="00001794">
        <w:rPr>
          <w:iCs/>
        </w:rPr>
        <w:t>.</w:t>
      </w:r>
      <w:r w:rsidR="00AB4010">
        <w:rPr>
          <w:iCs/>
        </w:rPr>
        <w:t xml:space="preserve"> </w:t>
      </w:r>
      <w:r w:rsidR="00130F06">
        <w:rPr>
          <w:iCs/>
        </w:rPr>
        <w:t xml:space="preserve">This is </w:t>
      </w:r>
      <w:r w:rsidR="00D461AA">
        <w:rPr>
          <w:iCs/>
        </w:rPr>
        <w:t>where</w:t>
      </w:r>
      <w:r w:rsidR="00130F06">
        <w:rPr>
          <w:iCs/>
        </w:rPr>
        <w:t xml:space="preserve"> the</w:t>
      </w:r>
      <w:r w:rsidR="00935512" w:rsidRPr="00935512">
        <w:t xml:space="preserve"> </w:t>
      </w:r>
      <w:r w:rsidR="00935512" w:rsidRPr="00935512">
        <w:rPr>
          <w:iCs/>
        </w:rPr>
        <w:t>negative valence systems</w:t>
      </w:r>
      <w:r w:rsidR="005F2B8C">
        <w:rPr>
          <w:iCs/>
        </w:rPr>
        <w:t xml:space="preserve"> described in the </w:t>
      </w:r>
      <w:r w:rsidR="00925757">
        <w:rPr>
          <w:iCs/>
        </w:rPr>
        <w:t>RDC</w:t>
      </w:r>
      <w:r w:rsidR="00514AA6">
        <w:rPr>
          <w:iCs/>
        </w:rPr>
        <w:t xml:space="preserve"> </w:t>
      </w:r>
      <w:r w:rsidR="00AE4D69">
        <w:rPr>
          <w:iCs/>
        </w:rPr>
        <w:t>a</w:t>
      </w:r>
      <w:r w:rsidR="00514AA6">
        <w:rPr>
          <w:iCs/>
        </w:rPr>
        <w:t xml:space="preserve">nd the rewards response system </w:t>
      </w:r>
      <w:r w:rsidR="00E82C05">
        <w:rPr>
          <w:iCs/>
        </w:rPr>
        <w:t>find their common ground</w:t>
      </w:r>
      <w:r w:rsidR="001B634D">
        <w:rPr>
          <w:iCs/>
        </w:rPr>
        <w:t xml:space="preserve">. </w:t>
      </w:r>
      <w:r w:rsidR="001F1D61" w:rsidRPr="001F1D61">
        <w:rPr>
          <w:iCs/>
        </w:rPr>
        <w:t xml:space="preserve">For instance, </w:t>
      </w:r>
      <w:r w:rsidR="00C46936">
        <w:rPr>
          <w:iCs/>
        </w:rPr>
        <w:t>negative emotions</w:t>
      </w:r>
      <w:r w:rsidR="00DB12AA">
        <w:rPr>
          <w:iCs/>
        </w:rPr>
        <w:t xml:space="preserve"> such as </w:t>
      </w:r>
      <w:r w:rsidR="00EA283E">
        <w:rPr>
          <w:iCs/>
        </w:rPr>
        <w:t xml:space="preserve">fear, anxiety, sorrow, </w:t>
      </w:r>
      <w:r w:rsidR="00EA283E">
        <w:rPr>
          <w:iCs/>
        </w:rPr>
        <w:lastRenderedPageBreak/>
        <w:t xml:space="preserve">frustrative </w:t>
      </w:r>
      <w:proofErr w:type="spellStart"/>
      <w:r w:rsidR="00EA283E">
        <w:rPr>
          <w:iCs/>
        </w:rPr>
        <w:t>nonreward</w:t>
      </w:r>
      <w:proofErr w:type="spellEnd"/>
      <w:r w:rsidR="00EA283E">
        <w:rPr>
          <w:iCs/>
        </w:rPr>
        <w:t xml:space="preserve">, </w:t>
      </w:r>
      <w:r w:rsidR="001F4C03">
        <w:rPr>
          <w:iCs/>
        </w:rPr>
        <w:t>and</w:t>
      </w:r>
      <w:r w:rsidR="00EA283E">
        <w:rPr>
          <w:iCs/>
        </w:rPr>
        <w:t xml:space="preserve"> stress</w:t>
      </w:r>
      <w:r w:rsidR="00C72F94" w:rsidRPr="00C72F94">
        <w:rPr>
          <w:iCs/>
        </w:rPr>
        <w:t xml:space="preserve"> can trigger a</w:t>
      </w:r>
      <w:r w:rsidR="00891572">
        <w:rPr>
          <w:iCs/>
        </w:rPr>
        <w:t>n</w:t>
      </w:r>
      <w:r w:rsidR="00C72F94" w:rsidRPr="00C72F94">
        <w:rPr>
          <w:iCs/>
        </w:rPr>
        <w:t xml:space="preserve"> </w:t>
      </w:r>
      <w:r w:rsidR="00891572">
        <w:rPr>
          <w:iCs/>
        </w:rPr>
        <w:t>intense</w:t>
      </w:r>
      <w:r w:rsidR="00C72F94" w:rsidRPr="00C72F94">
        <w:rPr>
          <w:iCs/>
        </w:rPr>
        <w:t xml:space="preserve"> desire to use pornography </w:t>
      </w:r>
      <w:r w:rsidR="00783FC3" w:rsidRPr="00C72F94">
        <w:rPr>
          <w:iCs/>
        </w:rPr>
        <w:t>detached</w:t>
      </w:r>
      <w:r w:rsidR="00C72F94" w:rsidRPr="00C72F94">
        <w:rPr>
          <w:iCs/>
        </w:rPr>
        <w:t xml:space="preserve"> </w:t>
      </w:r>
      <w:r w:rsidR="00BF2704">
        <w:rPr>
          <w:iCs/>
        </w:rPr>
        <w:t>from the act of</w:t>
      </w:r>
      <w:r w:rsidR="00C72F94" w:rsidRPr="00C72F94">
        <w:rPr>
          <w:iCs/>
        </w:rPr>
        <w:t xml:space="preserve"> </w:t>
      </w:r>
      <w:r w:rsidR="007A08A4">
        <w:rPr>
          <w:iCs/>
        </w:rPr>
        <w:t>viewing</w:t>
      </w:r>
      <w:r w:rsidR="00C72F94" w:rsidRPr="00C72F94">
        <w:rPr>
          <w:iCs/>
        </w:rPr>
        <w:t xml:space="preserve"> pornography.</w:t>
      </w:r>
      <w:r w:rsidR="008E4101">
        <w:rPr>
          <w:rStyle w:val="FootnoteReference"/>
          <w:iCs/>
        </w:rPr>
        <w:footnoteReference w:id="25"/>
      </w:r>
      <w:r w:rsidR="00C72F94">
        <w:rPr>
          <w:iCs/>
        </w:rPr>
        <w:t xml:space="preserve"> </w:t>
      </w:r>
    </w:p>
    <w:p w14:paraId="451015E7" w14:textId="1DAF0AB6" w:rsidR="000E0931" w:rsidRDefault="00004309" w:rsidP="00036483">
      <w:pPr>
        <w:pStyle w:val="bodytext"/>
        <w:rPr>
          <w:iCs/>
        </w:rPr>
      </w:pPr>
      <w:r w:rsidRPr="00004309">
        <w:rPr>
          <w:iCs/>
        </w:rPr>
        <w:t>The prefrontal cortex, a region of the brain located in the frontal lobe, is widely recognized for its critical involvement in various high-order cognitive processes. These processes include but are not limited to decision-making, reasoning, personality expression, and social cognition.</w:t>
      </w:r>
      <w:r w:rsidR="0032657F">
        <w:rPr>
          <w:rStyle w:val="FootnoteReference"/>
          <w:iCs/>
        </w:rPr>
        <w:footnoteReference w:id="26"/>
      </w:r>
      <w:r w:rsidRPr="00004309">
        <w:rPr>
          <w:iCs/>
        </w:rPr>
        <w:t xml:space="preserve"> </w:t>
      </w:r>
      <w:r w:rsidR="0039631D">
        <w:rPr>
          <w:iCs/>
        </w:rPr>
        <w:t>The release of d</w:t>
      </w:r>
      <w:r w:rsidR="005C5C2C">
        <w:rPr>
          <w:iCs/>
        </w:rPr>
        <w:t>op</w:t>
      </w:r>
      <w:r w:rsidR="00582DFD">
        <w:rPr>
          <w:iCs/>
        </w:rPr>
        <w:t>a</w:t>
      </w:r>
      <w:r w:rsidR="005C5C2C">
        <w:rPr>
          <w:iCs/>
        </w:rPr>
        <w:t xml:space="preserve">mine </w:t>
      </w:r>
      <w:r w:rsidR="00562A90">
        <w:rPr>
          <w:iCs/>
        </w:rPr>
        <w:t xml:space="preserve">into portions of </w:t>
      </w:r>
      <w:r w:rsidR="00571FCC">
        <w:rPr>
          <w:iCs/>
        </w:rPr>
        <w:t xml:space="preserve">the </w:t>
      </w:r>
      <w:r w:rsidR="0039631D">
        <w:rPr>
          <w:iCs/>
        </w:rPr>
        <w:t>prefrontal corte</w:t>
      </w:r>
      <w:r w:rsidR="00582DFD">
        <w:rPr>
          <w:iCs/>
        </w:rPr>
        <w:t>x</w:t>
      </w:r>
      <w:r w:rsidR="00FD3E3B">
        <w:rPr>
          <w:iCs/>
        </w:rPr>
        <w:t xml:space="preserve"> </w:t>
      </w:r>
      <w:r w:rsidR="006E01C4">
        <w:rPr>
          <w:iCs/>
        </w:rPr>
        <w:t>aids</w:t>
      </w:r>
      <w:r w:rsidR="00FD3E3B">
        <w:rPr>
          <w:iCs/>
        </w:rPr>
        <w:t xml:space="preserve"> in the </w:t>
      </w:r>
      <w:r w:rsidR="00E73E7C">
        <w:rPr>
          <w:iCs/>
        </w:rPr>
        <w:t>learning process</w:t>
      </w:r>
      <w:r w:rsidR="00036483">
        <w:rPr>
          <w:iCs/>
        </w:rPr>
        <w:t>, reinforcing and solidifying</w:t>
      </w:r>
      <w:r w:rsidR="004F0103">
        <w:rPr>
          <w:iCs/>
        </w:rPr>
        <w:t xml:space="preserve"> the behavior </w:t>
      </w:r>
      <w:r w:rsidR="002D71DD">
        <w:rPr>
          <w:iCs/>
        </w:rPr>
        <w:t>circuits</w:t>
      </w:r>
      <w:r w:rsidR="004F0103">
        <w:rPr>
          <w:iCs/>
        </w:rPr>
        <w:t xml:space="preserve"> involved </w:t>
      </w:r>
      <w:r w:rsidR="00814CE5">
        <w:rPr>
          <w:iCs/>
        </w:rPr>
        <w:t xml:space="preserve">in the pursuit and acquisition of </w:t>
      </w:r>
      <w:r w:rsidR="002D71DD">
        <w:rPr>
          <w:iCs/>
        </w:rPr>
        <w:t>a reward.</w:t>
      </w:r>
      <w:r w:rsidR="004F752D">
        <w:rPr>
          <w:iCs/>
        </w:rPr>
        <w:t xml:space="preserve"> </w:t>
      </w:r>
      <w:r w:rsidR="008F5A97">
        <w:rPr>
          <w:iCs/>
        </w:rPr>
        <w:t xml:space="preserve">The more </w:t>
      </w:r>
      <w:r w:rsidR="00F12A2A">
        <w:rPr>
          <w:iCs/>
        </w:rPr>
        <w:t xml:space="preserve">the prefrontal cortex </w:t>
      </w:r>
      <w:r w:rsidR="008F5A97">
        <w:rPr>
          <w:iCs/>
        </w:rPr>
        <w:t xml:space="preserve">is exposed to </w:t>
      </w:r>
      <w:r w:rsidR="0052640A">
        <w:rPr>
          <w:iCs/>
        </w:rPr>
        <w:t xml:space="preserve">the </w:t>
      </w:r>
      <w:r w:rsidR="00A61A20">
        <w:rPr>
          <w:iCs/>
        </w:rPr>
        <w:t xml:space="preserve">dopamine </w:t>
      </w:r>
      <w:r w:rsidR="00A83855">
        <w:rPr>
          <w:iCs/>
        </w:rPr>
        <w:t xml:space="preserve">associated with the prospect of experiencing a reward, </w:t>
      </w:r>
      <w:r w:rsidR="00E22B4D">
        <w:rPr>
          <w:iCs/>
        </w:rPr>
        <w:t xml:space="preserve">the more its behavior circuitry </w:t>
      </w:r>
      <w:r w:rsidR="00E43319">
        <w:rPr>
          <w:iCs/>
        </w:rPr>
        <w:t>mutates</w:t>
      </w:r>
      <w:r w:rsidR="00E22B4D">
        <w:rPr>
          <w:iCs/>
        </w:rPr>
        <w:t xml:space="preserve"> </w:t>
      </w:r>
      <w:r w:rsidR="009556C1">
        <w:rPr>
          <w:iCs/>
        </w:rPr>
        <w:t xml:space="preserve">to </w:t>
      </w:r>
      <w:r w:rsidR="002B5A2F">
        <w:rPr>
          <w:iCs/>
        </w:rPr>
        <w:t xml:space="preserve">be predisposed </w:t>
      </w:r>
      <w:r w:rsidR="005A01FB" w:rsidRPr="007654C2">
        <w:rPr>
          <w:iCs/>
        </w:rPr>
        <w:t xml:space="preserve">toward the desire to pursue and acquire </w:t>
      </w:r>
      <w:r w:rsidR="005A01FB">
        <w:rPr>
          <w:iCs/>
        </w:rPr>
        <w:t>the</w:t>
      </w:r>
      <w:r w:rsidR="005A01FB" w:rsidRPr="007654C2">
        <w:rPr>
          <w:iCs/>
        </w:rPr>
        <w:t xml:space="preserve"> reward.</w:t>
      </w:r>
      <w:r w:rsidR="005A01FB">
        <w:rPr>
          <w:iCs/>
        </w:rPr>
        <w:t xml:space="preserve"> </w:t>
      </w:r>
      <w:r w:rsidR="0052357C">
        <w:rPr>
          <w:iCs/>
        </w:rPr>
        <w:t>Thus, the more exposure, the more desire.</w:t>
      </w:r>
      <w:r w:rsidR="00FF4C13">
        <w:rPr>
          <w:iCs/>
        </w:rPr>
        <w:t xml:space="preserve"> </w:t>
      </w:r>
      <w:r w:rsidR="00115822">
        <w:rPr>
          <w:iCs/>
        </w:rPr>
        <w:t>This</w:t>
      </w:r>
      <w:r w:rsidR="003D06B0">
        <w:rPr>
          <w:iCs/>
        </w:rPr>
        <w:t xml:space="preserve"> is generally </w:t>
      </w:r>
      <w:r w:rsidR="00BF5647">
        <w:rPr>
          <w:iCs/>
        </w:rPr>
        <w:t>not a bad</w:t>
      </w:r>
      <w:r w:rsidR="00115822">
        <w:rPr>
          <w:iCs/>
        </w:rPr>
        <w:t xml:space="preserve"> thing</w:t>
      </w:r>
      <w:r w:rsidR="00B82E53">
        <w:rPr>
          <w:iCs/>
        </w:rPr>
        <w:t>; for example, the more one is exposed to an image of a sumptuous meal or the sensation of a hunger pang</w:t>
      </w:r>
      <w:r w:rsidR="00626445">
        <w:rPr>
          <w:iCs/>
        </w:rPr>
        <w:t>, the more</w:t>
      </w:r>
      <w:r w:rsidR="00BF5647">
        <w:rPr>
          <w:iCs/>
        </w:rPr>
        <w:t xml:space="preserve"> desire there will be to attain it. </w:t>
      </w:r>
      <w:r w:rsidR="00F04C81">
        <w:rPr>
          <w:iCs/>
        </w:rPr>
        <w:t>However, i</w:t>
      </w:r>
      <w:r w:rsidR="00635DA1">
        <w:rPr>
          <w:iCs/>
        </w:rPr>
        <w:t xml:space="preserve">n the case of PPU, </w:t>
      </w:r>
      <w:r w:rsidR="00B604EB">
        <w:rPr>
          <w:iCs/>
        </w:rPr>
        <w:t xml:space="preserve">the more one </w:t>
      </w:r>
      <w:r w:rsidR="00982DF2">
        <w:rPr>
          <w:iCs/>
        </w:rPr>
        <w:t xml:space="preserve">is exposed to </w:t>
      </w:r>
      <w:r w:rsidR="00685A2C">
        <w:rPr>
          <w:iCs/>
        </w:rPr>
        <w:t>pornograph</w:t>
      </w:r>
      <w:r w:rsidR="00270126">
        <w:rPr>
          <w:iCs/>
        </w:rPr>
        <w:t>y</w:t>
      </w:r>
      <w:r w:rsidR="00685A2C">
        <w:rPr>
          <w:iCs/>
        </w:rPr>
        <w:t xml:space="preserve">, the </w:t>
      </w:r>
      <w:r w:rsidR="00817C4B">
        <w:rPr>
          <w:iCs/>
        </w:rPr>
        <w:t>more</w:t>
      </w:r>
      <w:r w:rsidR="00035B76">
        <w:rPr>
          <w:iCs/>
        </w:rPr>
        <w:t xml:space="preserve"> </w:t>
      </w:r>
      <w:r w:rsidR="00FD64CA">
        <w:rPr>
          <w:iCs/>
        </w:rPr>
        <w:t xml:space="preserve">one will </w:t>
      </w:r>
      <w:r w:rsidR="00A1359E">
        <w:rPr>
          <w:iCs/>
        </w:rPr>
        <w:t>desire</w:t>
      </w:r>
      <w:r w:rsidR="0037524A">
        <w:rPr>
          <w:iCs/>
        </w:rPr>
        <w:t xml:space="preserve"> to pursue it and the more </w:t>
      </w:r>
      <w:r w:rsidR="00291D14">
        <w:rPr>
          <w:iCs/>
        </w:rPr>
        <w:t>challenging</w:t>
      </w:r>
      <w:r w:rsidR="0037524A">
        <w:rPr>
          <w:iCs/>
        </w:rPr>
        <w:t xml:space="preserve"> it will</w:t>
      </w:r>
      <w:r w:rsidR="00A1359E">
        <w:rPr>
          <w:iCs/>
        </w:rPr>
        <w:t xml:space="preserve"> </w:t>
      </w:r>
      <w:r w:rsidR="004B6768">
        <w:rPr>
          <w:iCs/>
        </w:rPr>
        <w:t xml:space="preserve">be </w:t>
      </w:r>
      <w:r w:rsidR="00291D14">
        <w:rPr>
          <w:iCs/>
        </w:rPr>
        <w:t xml:space="preserve">to </w:t>
      </w:r>
      <w:r w:rsidR="00291D14" w:rsidRPr="00291D14">
        <w:rPr>
          <w:iCs/>
        </w:rPr>
        <w:t>discontinue its consumption.</w:t>
      </w:r>
      <w:r w:rsidR="000A703E">
        <w:rPr>
          <w:rStyle w:val="FootnoteReference"/>
          <w:iCs/>
        </w:rPr>
        <w:footnoteReference w:id="27"/>
      </w:r>
      <w:r w:rsidR="003D5C56">
        <w:rPr>
          <w:iCs/>
        </w:rPr>
        <w:t xml:space="preserve"> Note that </w:t>
      </w:r>
      <w:r w:rsidR="00074575">
        <w:rPr>
          <w:iCs/>
        </w:rPr>
        <w:t>neuroimaging</w:t>
      </w:r>
      <w:r w:rsidR="003D5C56">
        <w:rPr>
          <w:iCs/>
        </w:rPr>
        <w:t xml:space="preserve"> </w:t>
      </w:r>
      <w:r w:rsidR="00730B54">
        <w:rPr>
          <w:iCs/>
        </w:rPr>
        <w:t xml:space="preserve">shows that </w:t>
      </w:r>
      <w:r w:rsidR="00115AD0">
        <w:rPr>
          <w:iCs/>
        </w:rPr>
        <w:t xml:space="preserve">the prefrontal </w:t>
      </w:r>
      <w:r w:rsidR="00074575">
        <w:rPr>
          <w:iCs/>
        </w:rPr>
        <w:t>cortex</w:t>
      </w:r>
      <w:r w:rsidR="00363633">
        <w:rPr>
          <w:iCs/>
        </w:rPr>
        <w:t>, in terms of its structure,</w:t>
      </w:r>
      <w:r w:rsidR="00115AD0">
        <w:rPr>
          <w:iCs/>
        </w:rPr>
        <w:t xml:space="preserve"> </w:t>
      </w:r>
      <w:r w:rsidR="00074575">
        <w:rPr>
          <w:iCs/>
        </w:rPr>
        <w:t>does not reach maturity until early adulthood</w:t>
      </w:r>
      <w:r w:rsidR="00F41274">
        <w:rPr>
          <w:rStyle w:val="FootnoteReference"/>
          <w:iCs/>
        </w:rPr>
        <w:footnoteReference w:id="28"/>
      </w:r>
      <w:r w:rsidR="002205E3">
        <w:rPr>
          <w:iCs/>
        </w:rPr>
        <w:t>.</w:t>
      </w:r>
      <w:r w:rsidR="00074575">
        <w:rPr>
          <w:iCs/>
        </w:rPr>
        <w:t xml:space="preserve"> </w:t>
      </w:r>
      <w:r w:rsidR="00C47224">
        <w:rPr>
          <w:iCs/>
        </w:rPr>
        <w:t xml:space="preserve">This has profound negative implications for </w:t>
      </w:r>
      <w:r w:rsidR="002205E3">
        <w:rPr>
          <w:iCs/>
        </w:rPr>
        <w:t xml:space="preserve">children and young adults </w:t>
      </w:r>
      <w:r w:rsidR="004E63AE">
        <w:rPr>
          <w:iCs/>
        </w:rPr>
        <w:t xml:space="preserve">who have been exposed to pornography at an early </w:t>
      </w:r>
      <w:r w:rsidR="00D4448D">
        <w:rPr>
          <w:iCs/>
        </w:rPr>
        <w:t>age.</w:t>
      </w:r>
    </w:p>
    <w:p w14:paraId="3886F4E1" w14:textId="6361677E" w:rsidR="004B3178" w:rsidRDefault="00615408" w:rsidP="00DC6571">
      <w:pPr>
        <w:pStyle w:val="bodytext"/>
        <w:rPr>
          <w:iCs/>
        </w:rPr>
      </w:pPr>
      <w:r>
        <w:rPr>
          <w:iCs/>
        </w:rPr>
        <w:lastRenderedPageBreak/>
        <w:t>A</w:t>
      </w:r>
      <w:r w:rsidR="00610229">
        <w:rPr>
          <w:iCs/>
        </w:rPr>
        <w:t xml:space="preserve"> crucial </w:t>
      </w:r>
      <w:r w:rsidR="003C1E2D">
        <w:rPr>
          <w:iCs/>
        </w:rPr>
        <w:t xml:space="preserve">facet of </w:t>
      </w:r>
      <w:r w:rsidR="000501F6">
        <w:rPr>
          <w:iCs/>
        </w:rPr>
        <w:t xml:space="preserve">the brain’s reward system involves a set of mechanisms known as “neural plasticity.” Sometimes referred to as “Hebbian plasticity,” the </w:t>
      </w:r>
      <w:r w:rsidR="00B10A25">
        <w:rPr>
          <w:iCs/>
        </w:rPr>
        <w:t>concept</w:t>
      </w:r>
      <w:r w:rsidR="000501F6">
        <w:rPr>
          <w:iCs/>
        </w:rPr>
        <w:t xml:space="preserve"> was developed by the neuroscientist Daniel Hebb</w:t>
      </w:r>
      <w:r w:rsidR="002B1FE0">
        <w:rPr>
          <w:iCs/>
        </w:rPr>
        <w:t xml:space="preserve"> in 1949</w:t>
      </w:r>
      <w:r w:rsidR="000501F6">
        <w:rPr>
          <w:iCs/>
        </w:rPr>
        <w:t>. It</w:t>
      </w:r>
      <w:r w:rsidR="0041285D">
        <w:rPr>
          <w:iCs/>
        </w:rPr>
        <w:t xml:space="preserve"> refers to the fact that every memory, no</w:t>
      </w:r>
      <w:r w:rsidR="00AA5D97">
        <w:rPr>
          <w:iCs/>
        </w:rPr>
        <w:t xml:space="preserve"> matter how </w:t>
      </w:r>
      <w:r w:rsidR="00452307">
        <w:rPr>
          <w:iCs/>
        </w:rPr>
        <w:t>in</w:t>
      </w:r>
      <w:r w:rsidR="00AA5D97">
        <w:rPr>
          <w:iCs/>
        </w:rPr>
        <w:t xml:space="preserve">significant, leaves an imprint </w:t>
      </w:r>
      <w:r w:rsidR="00DC6571">
        <w:rPr>
          <w:iCs/>
        </w:rPr>
        <w:t>on the structure and function of the brain.</w:t>
      </w:r>
      <w:r w:rsidR="00407DFC">
        <w:rPr>
          <w:rStyle w:val="FootnoteReference"/>
          <w:iCs/>
        </w:rPr>
        <w:footnoteReference w:id="29"/>
      </w:r>
      <w:r w:rsidR="00DB71B9">
        <w:rPr>
          <w:iCs/>
        </w:rPr>
        <w:t xml:space="preserve"> </w:t>
      </w:r>
      <w:r w:rsidR="00452307" w:rsidRPr="00452307">
        <w:rPr>
          <w:iCs/>
        </w:rPr>
        <w:t xml:space="preserve">When a pleasurable, dopamine-releasing experience is repeated over and over, the imprint becomes deeper and more ingrained in the structures or schemas that govern memory. </w:t>
      </w:r>
      <w:r w:rsidR="00A53562">
        <w:rPr>
          <w:iCs/>
        </w:rPr>
        <w:t>That is because w</w:t>
      </w:r>
      <w:r w:rsidR="00452307" w:rsidRPr="00452307">
        <w:rPr>
          <w:iCs/>
        </w:rPr>
        <w:t xml:space="preserve">hen neurons across these various regions of the brain fire together </w:t>
      </w:r>
      <w:proofErr w:type="gramStart"/>
      <w:r w:rsidR="00452307" w:rsidRPr="00452307">
        <w:rPr>
          <w:iCs/>
        </w:rPr>
        <w:t>as a result of</w:t>
      </w:r>
      <w:proofErr w:type="gramEnd"/>
      <w:r w:rsidR="00452307" w:rsidRPr="00452307">
        <w:rPr>
          <w:iCs/>
        </w:rPr>
        <w:t xml:space="preserve"> a dopamine release, the connections (synapses) between them become stronger and tighter, hence the expression, "neurons that fire together, wire together."</w:t>
      </w:r>
      <w:r w:rsidR="008B3B2D">
        <w:rPr>
          <w:iCs/>
        </w:rPr>
        <w:t xml:space="preserve"> </w:t>
      </w:r>
      <w:r w:rsidR="00B21C2C">
        <w:rPr>
          <w:iCs/>
        </w:rPr>
        <w:t xml:space="preserve">In addition, </w:t>
      </w:r>
      <w:r w:rsidR="009345CC">
        <w:rPr>
          <w:iCs/>
        </w:rPr>
        <w:t xml:space="preserve">as the connections get stronger, </w:t>
      </w:r>
      <w:r w:rsidR="00E632A5">
        <w:rPr>
          <w:iCs/>
        </w:rPr>
        <w:t>the</w:t>
      </w:r>
      <w:r w:rsidR="007A3359">
        <w:rPr>
          <w:iCs/>
        </w:rPr>
        <w:t xml:space="preserve"> </w:t>
      </w:r>
      <w:r w:rsidR="00FA2002">
        <w:rPr>
          <w:iCs/>
        </w:rPr>
        <w:t>neuronal response</w:t>
      </w:r>
      <w:r w:rsidR="00691167">
        <w:rPr>
          <w:iCs/>
        </w:rPr>
        <w:t xml:space="preserve"> </w:t>
      </w:r>
      <w:r w:rsidR="00FA2002">
        <w:rPr>
          <w:iCs/>
        </w:rPr>
        <w:t xml:space="preserve">levels </w:t>
      </w:r>
      <w:r w:rsidR="00691167">
        <w:rPr>
          <w:iCs/>
        </w:rPr>
        <w:t>become stronger as well</w:t>
      </w:r>
      <w:r w:rsidR="00605309">
        <w:rPr>
          <w:iCs/>
        </w:rPr>
        <w:t>.</w:t>
      </w:r>
      <w:r w:rsidR="00990953" w:rsidRPr="00990953">
        <w:rPr>
          <w:rStyle w:val="FootnoteReference"/>
          <w:iCs/>
        </w:rPr>
        <w:t xml:space="preserve"> </w:t>
      </w:r>
      <w:r w:rsidR="00990953">
        <w:rPr>
          <w:rStyle w:val="FootnoteReference"/>
          <w:iCs/>
        </w:rPr>
        <w:footnoteReference w:id="30"/>
      </w:r>
      <w:r w:rsidR="006E79C3">
        <w:rPr>
          <w:iCs/>
        </w:rPr>
        <w:t xml:space="preserve"> </w:t>
      </w:r>
    </w:p>
    <w:p w14:paraId="6A61187B" w14:textId="39DCCC1C" w:rsidR="00DE25CD" w:rsidRDefault="009D3A66" w:rsidP="00A204C4">
      <w:pPr>
        <w:pStyle w:val="bodytext"/>
        <w:rPr>
          <w:iCs/>
        </w:rPr>
      </w:pPr>
      <w:r w:rsidRPr="009D3A66">
        <w:rPr>
          <w:iCs/>
        </w:rPr>
        <w:t>It cannot be understated how important the role of dopamine on neural plasticity is in understanding the nature of pornography addiction. Over time, the brain’s reward circuits become accustomed to a basal secretion rate of dopamine.</w:t>
      </w:r>
      <w:r w:rsidR="00FB6DDF">
        <w:rPr>
          <w:iCs/>
        </w:rPr>
        <w:t xml:space="preserve"> </w:t>
      </w:r>
      <w:r w:rsidRPr="009D3A66">
        <w:rPr>
          <w:iCs/>
        </w:rPr>
        <w:t xml:space="preserve">Upon encountering novel or unexpected stimuli in the environment, the brain releases a surge of dopamine that elicits heightened pleasure and raises the basal secretion rate. As the brain’s circuits become habituated to this </w:t>
      </w:r>
      <w:r w:rsidR="002E3DE4">
        <w:rPr>
          <w:iCs/>
        </w:rPr>
        <w:t>increased</w:t>
      </w:r>
      <w:r w:rsidRPr="009D3A66">
        <w:rPr>
          <w:iCs/>
        </w:rPr>
        <w:t xml:space="preserve"> level of dopamine, the threshold for experiencing the same level of reward increases, necessitating another novel experience to attain the desired level of reward, explaining why people addicted to pornography constantly seek new and more extreme material to achieve their desired level of pleasure.</w:t>
      </w:r>
      <w:r w:rsidR="00A825CE">
        <w:rPr>
          <w:rStyle w:val="FootnoteReference"/>
          <w:iCs/>
        </w:rPr>
        <w:footnoteReference w:id="31"/>
      </w:r>
    </w:p>
    <w:p w14:paraId="56F39FD4" w14:textId="0F3B67A5" w:rsidR="00A40AAF" w:rsidRDefault="006D2B52" w:rsidP="00854B0A">
      <w:pPr>
        <w:pStyle w:val="bodytext"/>
        <w:rPr>
          <w:iCs/>
        </w:rPr>
      </w:pPr>
      <w:r>
        <w:rPr>
          <w:iCs/>
        </w:rPr>
        <w:t xml:space="preserve">Where </w:t>
      </w:r>
      <w:r w:rsidR="00914A2C">
        <w:rPr>
          <w:iCs/>
        </w:rPr>
        <w:t xml:space="preserve">plasticity occurs in the brain depends on which system is activated at the time of the neural stimuli. </w:t>
      </w:r>
      <w:r w:rsidR="005051A5" w:rsidRPr="005051A5">
        <w:rPr>
          <w:iCs/>
        </w:rPr>
        <w:t xml:space="preserve">The process of recalling and replaying </w:t>
      </w:r>
      <w:r w:rsidR="00D604A4">
        <w:rPr>
          <w:iCs/>
        </w:rPr>
        <w:t>“</w:t>
      </w:r>
      <w:r w:rsidR="005051A5" w:rsidRPr="005051A5">
        <w:rPr>
          <w:iCs/>
        </w:rPr>
        <w:t>episodic memories</w:t>
      </w:r>
      <w:r w:rsidR="00D604A4">
        <w:rPr>
          <w:iCs/>
        </w:rPr>
        <w:t>”</w:t>
      </w:r>
      <w:r w:rsidR="008D125B">
        <w:rPr>
          <w:iCs/>
        </w:rPr>
        <w:t xml:space="preserve"> </w:t>
      </w:r>
      <w:r w:rsidR="00F77A99">
        <w:rPr>
          <w:iCs/>
        </w:rPr>
        <w:lastRenderedPageBreak/>
        <w:t>(discussed earlier)</w:t>
      </w:r>
      <w:r w:rsidR="00E805FC">
        <w:rPr>
          <w:rStyle w:val="FootnoteReference"/>
          <w:iCs/>
        </w:rPr>
        <w:footnoteReference w:id="32"/>
      </w:r>
      <w:r w:rsidR="009F780D">
        <w:rPr>
          <w:iCs/>
        </w:rPr>
        <w:t xml:space="preserve">, </w:t>
      </w:r>
      <w:r w:rsidR="00913796">
        <w:rPr>
          <w:iCs/>
        </w:rPr>
        <w:t>including</w:t>
      </w:r>
      <w:r w:rsidR="009F780D">
        <w:rPr>
          <w:iCs/>
        </w:rPr>
        <w:t xml:space="preserve"> those associated with the </w:t>
      </w:r>
      <w:r w:rsidR="004F5F63">
        <w:rPr>
          <w:iCs/>
        </w:rPr>
        <w:t>negative valence systems</w:t>
      </w:r>
      <w:r w:rsidR="003B4DAC">
        <w:rPr>
          <w:iCs/>
        </w:rPr>
        <w:t xml:space="preserve"> </w:t>
      </w:r>
      <w:r w:rsidR="00714DE6">
        <w:rPr>
          <w:iCs/>
        </w:rPr>
        <w:t xml:space="preserve">that </w:t>
      </w:r>
      <w:r w:rsidR="00B21244">
        <w:rPr>
          <w:iCs/>
        </w:rPr>
        <w:t>trigger</w:t>
      </w:r>
      <w:r w:rsidR="00106014">
        <w:rPr>
          <w:iCs/>
        </w:rPr>
        <w:t xml:space="preserve"> </w:t>
      </w:r>
      <w:r w:rsidR="00AF1BDA">
        <w:rPr>
          <w:iCs/>
        </w:rPr>
        <w:t>one of the 4 F</w:t>
      </w:r>
      <w:r w:rsidR="00670776">
        <w:rPr>
          <w:iCs/>
        </w:rPr>
        <w:t xml:space="preserve"> behaviors</w:t>
      </w:r>
      <w:r w:rsidR="004F5F63">
        <w:rPr>
          <w:iCs/>
        </w:rPr>
        <w:t>,</w:t>
      </w:r>
      <w:r w:rsidR="005051A5" w:rsidRPr="005051A5">
        <w:rPr>
          <w:iCs/>
        </w:rPr>
        <w:t xml:space="preserve"> is attributed to plasticity in the hippocampus.</w:t>
      </w:r>
      <w:r w:rsidR="00925827" w:rsidRPr="00925827">
        <w:rPr>
          <w:iCs/>
        </w:rPr>
        <w:t xml:space="preserve"> </w:t>
      </w:r>
      <w:r w:rsidR="0087700E">
        <w:rPr>
          <w:iCs/>
        </w:rPr>
        <w:t>On the other hand</w:t>
      </w:r>
      <w:r w:rsidR="00925827" w:rsidRPr="00925827">
        <w:rPr>
          <w:iCs/>
        </w:rPr>
        <w:t xml:space="preserve">, the </w:t>
      </w:r>
      <w:r w:rsidR="00B86DB8">
        <w:rPr>
          <w:iCs/>
        </w:rPr>
        <w:t xml:space="preserve">brain’s reward system </w:t>
      </w:r>
      <w:r w:rsidR="00925827" w:rsidRPr="00925827">
        <w:rPr>
          <w:iCs/>
        </w:rPr>
        <w:t>is associated with plasticity in the basal ganglia</w:t>
      </w:r>
      <w:r w:rsidR="00683925">
        <w:rPr>
          <w:rStyle w:val="FootnoteReference"/>
          <w:iCs/>
        </w:rPr>
        <w:footnoteReference w:id="33"/>
      </w:r>
      <w:r w:rsidR="00A61A0F">
        <w:rPr>
          <w:iCs/>
        </w:rPr>
        <w:t>, in which the nucleus accumbens (the pleasure center) plays a significant</w:t>
      </w:r>
      <w:r w:rsidR="00B86DB8">
        <w:rPr>
          <w:iCs/>
        </w:rPr>
        <w:t xml:space="preserve"> role</w:t>
      </w:r>
      <w:r w:rsidR="00533CBC">
        <w:rPr>
          <w:iCs/>
        </w:rPr>
        <w:t xml:space="preserve"> </w:t>
      </w:r>
      <w:r w:rsidR="00C85ACE">
        <w:rPr>
          <w:iCs/>
        </w:rPr>
        <w:t xml:space="preserve">in remembering the </w:t>
      </w:r>
      <w:r w:rsidR="004735D1">
        <w:rPr>
          <w:iCs/>
        </w:rPr>
        <w:t xml:space="preserve">types of </w:t>
      </w:r>
      <w:r w:rsidR="00C85ACE">
        <w:rPr>
          <w:iCs/>
        </w:rPr>
        <w:t>things</w:t>
      </w:r>
      <w:r w:rsidR="004735D1">
        <w:rPr>
          <w:iCs/>
        </w:rPr>
        <w:t xml:space="preserve"> that </w:t>
      </w:r>
      <w:r w:rsidR="00036EA6">
        <w:rPr>
          <w:iCs/>
        </w:rPr>
        <w:t>engender pleasurable experiences</w:t>
      </w:r>
      <w:r w:rsidR="00CD5F19">
        <w:rPr>
          <w:iCs/>
        </w:rPr>
        <w:t>.</w:t>
      </w:r>
      <w:r w:rsidR="000207AA">
        <w:rPr>
          <w:iCs/>
        </w:rPr>
        <w:t xml:space="preserve"> </w:t>
      </w:r>
    </w:p>
    <w:p w14:paraId="4A4A5D5F" w14:textId="2BC923F7" w:rsidR="00DD78A3" w:rsidRDefault="00903249" w:rsidP="00E526E5">
      <w:pPr>
        <w:pStyle w:val="bodytext"/>
        <w:rPr>
          <w:iCs/>
        </w:rPr>
      </w:pPr>
      <w:r>
        <w:rPr>
          <w:iCs/>
        </w:rPr>
        <w:t xml:space="preserve">As researchers seek to </w:t>
      </w:r>
      <w:r w:rsidR="00AF05D8">
        <w:rPr>
          <w:iCs/>
        </w:rPr>
        <w:t>understand</w:t>
      </w:r>
      <w:r>
        <w:rPr>
          <w:iCs/>
        </w:rPr>
        <w:t xml:space="preserve"> </w:t>
      </w:r>
      <w:r w:rsidR="00F57F61">
        <w:rPr>
          <w:iCs/>
        </w:rPr>
        <w:t>the physiological</w:t>
      </w:r>
      <w:r>
        <w:rPr>
          <w:iCs/>
        </w:rPr>
        <w:t xml:space="preserve"> </w:t>
      </w:r>
      <w:r w:rsidR="00CE1402">
        <w:rPr>
          <w:iCs/>
        </w:rPr>
        <w:t xml:space="preserve">and psychological </w:t>
      </w:r>
      <w:r w:rsidR="00AF05D8">
        <w:rPr>
          <w:iCs/>
        </w:rPr>
        <w:t xml:space="preserve">causes </w:t>
      </w:r>
      <w:r w:rsidR="00B3410C">
        <w:rPr>
          <w:iCs/>
        </w:rPr>
        <w:t xml:space="preserve">of PPU, </w:t>
      </w:r>
      <w:r w:rsidR="00927212">
        <w:rPr>
          <w:iCs/>
        </w:rPr>
        <w:t xml:space="preserve">studies have shown that </w:t>
      </w:r>
      <w:r w:rsidR="009837AD">
        <w:rPr>
          <w:iCs/>
        </w:rPr>
        <w:t xml:space="preserve">subjects with PPU </w:t>
      </w:r>
      <w:r w:rsidR="00DE4E77">
        <w:rPr>
          <w:iCs/>
        </w:rPr>
        <w:t>exhibit higher trait</w:t>
      </w:r>
      <w:r w:rsidR="00D52F20">
        <w:rPr>
          <w:iCs/>
        </w:rPr>
        <w:t>s</w:t>
      </w:r>
      <w:r w:rsidR="00DE4E77">
        <w:rPr>
          <w:iCs/>
        </w:rPr>
        <w:t xml:space="preserve"> </w:t>
      </w:r>
      <w:r w:rsidR="00585B43">
        <w:rPr>
          <w:iCs/>
        </w:rPr>
        <w:t xml:space="preserve">of </w:t>
      </w:r>
      <w:r w:rsidR="00DE4E77">
        <w:rPr>
          <w:iCs/>
        </w:rPr>
        <w:t>anxiety.</w:t>
      </w:r>
      <w:r w:rsidR="00F127AA">
        <w:rPr>
          <w:rStyle w:val="FootnoteReference"/>
          <w:iCs/>
        </w:rPr>
        <w:footnoteReference w:id="34"/>
      </w:r>
      <w:r w:rsidR="00607054">
        <w:rPr>
          <w:iCs/>
        </w:rPr>
        <w:t xml:space="preserve"> </w:t>
      </w:r>
      <w:r w:rsidR="00D57551">
        <w:rPr>
          <w:iCs/>
        </w:rPr>
        <w:t>Anxiety is a fear-based emotion that is activ</w:t>
      </w:r>
      <w:r w:rsidR="009B172D">
        <w:rPr>
          <w:iCs/>
        </w:rPr>
        <w:t>ated when one senses</w:t>
      </w:r>
      <w:r w:rsidR="00145AF1">
        <w:rPr>
          <w:iCs/>
        </w:rPr>
        <w:t xml:space="preserve"> an </w:t>
      </w:r>
      <w:r w:rsidR="00AB41FF">
        <w:rPr>
          <w:iCs/>
        </w:rPr>
        <w:t xml:space="preserve">impending </w:t>
      </w:r>
      <w:r w:rsidR="00BA6F39">
        <w:rPr>
          <w:iCs/>
        </w:rPr>
        <w:t>threat</w:t>
      </w:r>
      <w:r w:rsidR="00AB41FF">
        <w:rPr>
          <w:iCs/>
        </w:rPr>
        <w:t xml:space="preserve"> that might </w:t>
      </w:r>
      <w:r w:rsidR="00E760EF">
        <w:rPr>
          <w:iCs/>
        </w:rPr>
        <w:t>jeopardize</w:t>
      </w:r>
      <w:r w:rsidR="00145AF1">
        <w:rPr>
          <w:iCs/>
        </w:rPr>
        <w:t xml:space="preserve"> their safety and security. </w:t>
      </w:r>
      <w:r w:rsidR="00A40AAF">
        <w:rPr>
          <w:iCs/>
        </w:rPr>
        <w:t>When anxiety</w:t>
      </w:r>
      <w:r w:rsidR="002700FE">
        <w:rPr>
          <w:iCs/>
        </w:rPr>
        <w:t xml:space="preserve"> or any other fear-based emotion</w:t>
      </w:r>
      <w:r w:rsidR="005A01D3">
        <w:rPr>
          <w:iCs/>
        </w:rPr>
        <w:t xml:space="preserve"> is especially traumatic or</w:t>
      </w:r>
      <w:r w:rsidR="00A40AAF">
        <w:rPr>
          <w:iCs/>
        </w:rPr>
        <w:t xml:space="preserve"> becomes chronic, the neural</w:t>
      </w:r>
      <w:r w:rsidR="00160F34">
        <w:rPr>
          <w:iCs/>
        </w:rPr>
        <w:t xml:space="preserve"> </w:t>
      </w:r>
      <w:r w:rsidR="00CB3366">
        <w:rPr>
          <w:iCs/>
        </w:rPr>
        <w:t xml:space="preserve">circuits </w:t>
      </w:r>
      <w:r w:rsidR="00160F34" w:rsidRPr="00BD2E3C">
        <w:rPr>
          <w:iCs/>
        </w:rPr>
        <w:t xml:space="preserve">associated with the fear response system become </w:t>
      </w:r>
      <w:r w:rsidR="00325AE4">
        <w:rPr>
          <w:iCs/>
        </w:rPr>
        <w:t>deeply</w:t>
      </w:r>
      <w:r w:rsidR="00160F34" w:rsidRPr="00BD2E3C">
        <w:rPr>
          <w:iCs/>
        </w:rPr>
        <w:t xml:space="preserve"> ingrained</w:t>
      </w:r>
      <w:r w:rsidR="007601C0">
        <w:rPr>
          <w:iCs/>
        </w:rPr>
        <w:t xml:space="preserve"> or plasticized</w:t>
      </w:r>
      <w:r w:rsidR="00160F34" w:rsidRPr="00BD2E3C">
        <w:rPr>
          <w:iCs/>
        </w:rPr>
        <w:t xml:space="preserve">. </w:t>
      </w:r>
      <w:r w:rsidR="007601C0" w:rsidRPr="00BD2E3C">
        <w:rPr>
          <w:iCs/>
        </w:rPr>
        <w:t xml:space="preserve">This means that the neurons </w:t>
      </w:r>
      <w:r w:rsidR="00F62828">
        <w:rPr>
          <w:iCs/>
        </w:rPr>
        <w:t xml:space="preserve">in </w:t>
      </w:r>
      <w:r w:rsidR="00A712B4">
        <w:rPr>
          <w:iCs/>
        </w:rPr>
        <w:t xml:space="preserve">crucial parts of </w:t>
      </w:r>
      <w:r w:rsidR="00EC19AF">
        <w:rPr>
          <w:iCs/>
        </w:rPr>
        <w:t xml:space="preserve">the </w:t>
      </w:r>
      <w:r w:rsidR="00724A32">
        <w:rPr>
          <w:iCs/>
        </w:rPr>
        <w:t>l</w:t>
      </w:r>
      <w:r w:rsidR="00A712B4">
        <w:rPr>
          <w:iCs/>
        </w:rPr>
        <w:t xml:space="preserve">imbic system </w:t>
      </w:r>
      <w:r w:rsidR="00EC19AF">
        <w:rPr>
          <w:iCs/>
        </w:rPr>
        <w:t xml:space="preserve">are </w:t>
      </w:r>
      <w:r w:rsidR="007601C0" w:rsidRPr="00BD2E3C">
        <w:rPr>
          <w:iCs/>
        </w:rPr>
        <w:t xml:space="preserve">constantly firing together and </w:t>
      </w:r>
      <w:r w:rsidR="00792A65">
        <w:rPr>
          <w:iCs/>
        </w:rPr>
        <w:t>wir</w:t>
      </w:r>
      <w:r w:rsidR="00AD3758">
        <w:rPr>
          <w:iCs/>
        </w:rPr>
        <w:t xml:space="preserve">ing together, thus </w:t>
      </w:r>
      <w:r w:rsidR="007601C0" w:rsidRPr="00BD2E3C">
        <w:rPr>
          <w:iCs/>
        </w:rPr>
        <w:t>strengthening their connections.</w:t>
      </w:r>
      <w:r w:rsidR="007601C0">
        <w:rPr>
          <w:iCs/>
        </w:rPr>
        <w:t xml:space="preserve"> </w:t>
      </w:r>
      <w:r w:rsidR="00AD3758" w:rsidRPr="00BD2E3C">
        <w:rPr>
          <w:iCs/>
        </w:rPr>
        <w:t xml:space="preserve">As a result, one or more of the 4F responses—fight, flight, freeze, or fawn—may be triggered frequently. These responses are </w:t>
      </w:r>
      <w:r w:rsidR="0004634C">
        <w:rPr>
          <w:iCs/>
        </w:rPr>
        <w:t>euphemistically</w:t>
      </w:r>
      <w:r w:rsidR="0045086C">
        <w:rPr>
          <w:iCs/>
        </w:rPr>
        <w:t xml:space="preserve"> </w:t>
      </w:r>
      <w:r w:rsidR="00AD3758" w:rsidRPr="00BD2E3C">
        <w:rPr>
          <w:iCs/>
        </w:rPr>
        <w:t>types of rewards</w:t>
      </w:r>
      <w:r w:rsidR="005F50FB">
        <w:rPr>
          <w:iCs/>
        </w:rPr>
        <w:t xml:space="preserve"> (they are really coping mech</w:t>
      </w:r>
      <w:r w:rsidR="00F832CF">
        <w:rPr>
          <w:iCs/>
        </w:rPr>
        <w:t>anisms)</w:t>
      </w:r>
      <w:r w:rsidR="00AD3758" w:rsidRPr="00BD2E3C">
        <w:rPr>
          <w:iCs/>
        </w:rPr>
        <w:t xml:space="preserve"> </w:t>
      </w:r>
      <w:r w:rsidR="0035227D">
        <w:rPr>
          <w:iCs/>
        </w:rPr>
        <w:t xml:space="preserve">used to </w:t>
      </w:r>
      <w:r w:rsidR="00A6266F">
        <w:rPr>
          <w:iCs/>
        </w:rPr>
        <w:t xml:space="preserve">bring </w:t>
      </w:r>
      <w:r w:rsidR="0035227D">
        <w:rPr>
          <w:iCs/>
        </w:rPr>
        <w:t xml:space="preserve">dopamine levels </w:t>
      </w:r>
      <w:r w:rsidR="00563B47">
        <w:rPr>
          <w:iCs/>
        </w:rPr>
        <w:t xml:space="preserve">back to </w:t>
      </w:r>
      <w:r w:rsidR="00A6266F">
        <w:rPr>
          <w:iCs/>
        </w:rPr>
        <w:t>their</w:t>
      </w:r>
      <w:r w:rsidR="00563B47">
        <w:rPr>
          <w:iCs/>
        </w:rPr>
        <w:t xml:space="preserve"> current basal rate</w:t>
      </w:r>
      <w:r w:rsidR="002A28E8">
        <w:rPr>
          <w:iCs/>
        </w:rPr>
        <w:t xml:space="preserve"> to quell the unwanted emotion</w:t>
      </w:r>
      <w:r w:rsidR="00826517">
        <w:rPr>
          <w:iCs/>
        </w:rPr>
        <w:t>.</w:t>
      </w:r>
      <w:r w:rsidR="001E1728">
        <w:rPr>
          <w:iCs/>
        </w:rPr>
        <w:t xml:space="preserve"> </w:t>
      </w:r>
      <w:r>
        <w:rPr>
          <w:iCs/>
        </w:rPr>
        <w:t xml:space="preserve">In the case of PPU, pornography use is a type of freeze response that uses pornography to alleviate </w:t>
      </w:r>
      <w:r w:rsidR="008E7A48">
        <w:rPr>
          <w:iCs/>
        </w:rPr>
        <w:t xml:space="preserve">the </w:t>
      </w:r>
      <w:r>
        <w:rPr>
          <w:iCs/>
        </w:rPr>
        <w:t xml:space="preserve">physiological effects </w:t>
      </w:r>
      <w:r w:rsidR="008E7A48">
        <w:rPr>
          <w:iCs/>
        </w:rPr>
        <w:t xml:space="preserve">of anxiety or one of the </w:t>
      </w:r>
      <w:r w:rsidR="000A70F4">
        <w:rPr>
          <w:iCs/>
        </w:rPr>
        <w:t xml:space="preserve">other </w:t>
      </w:r>
      <w:r w:rsidR="002E75EA">
        <w:rPr>
          <w:iCs/>
        </w:rPr>
        <w:t>fear-based emotions</w:t>
      </w:r>
      <w:r w:rsidR="008E7A48">
        <w:rPr>
          <w:iCs/>
        </w:rPr>
        <w:t>.</w:t>
      </w:r>
      <w:r w:rsidR="00BD7C07">
        <w:rPr>
          <w:iCs/>
        </w:rPr>
        <w:t xml:space="preserve"> </w:t>
      </w:r>
      <w:r w:rsidR="00ED4DA3">
        <w:rPr>
          <w:iCs/>
        </w:rPr>
        <w:t xml:space="preserve">But it gets even more problematic. </w:t>
      </w:r>
      <w:r w:rsidR="00982EE7" w:rsidRPr="00982EE7">
        <w:rPr>
          <w:iCs/>
        </w:rPr>
        <w:t xml:space="preserve">During </w:t>
      </w:r>
      <w:r w:rsidR="00B424E9">
        <w:rPr>
          <w:iCs/>
        </w:rPr>
        <w:t>times of stress</w:t>
      </w:r>
      <w:r w:rsidR="00982EE7" w:rsidRPr="00982EE7">
        <w:rPr>
          <w:iCs/>
        </w:rPr>
        <w:t xml:space="preserve">, the autonomic nervous system releases neurochemicals, such as epinephrine and norepinephrine (adrenaline), and the hormones cortisol or corticosteroids, into the body causing an indirect synergistic effect </w:t>
      </w:r>
      <w:r w:rsidR="00982EE7" w:rsidRPr="00982EE7">
        <w:rPr>
          <w:iCs/>
        </w:rPr>
        <w:lastRenderedPageBreak/>
        <w:t>on dopamine release</w:t>
      </w:r>
      <w:r w:rsidR="004C267E">
        <w:rPr>
          <w:iCs/>
        </w:rPr>
        <w:t>.</w:t>
      </w:r>
      <w:r w:rsidR="004C267E" w:rsidRPr="004C267E">
        <w:t xml:space="preserve"> </w:t>
      </w:r>
      <w:r w:rsidR="00A33E54" w:rsidRPr="00A33E54">
        <w:rPr>
          <w:iCs/>
        </w:rPr>
        <w:t xml:space="preserve">In fact, when the brain’s reward system is activated during stress, dopamine </w:t>
      </w:r>
      <w:r w:rsidR="0024740C">
        <w:rPr>
          <w:iCs/>
        </w:rPr>
        <w:t xml:space="preserve">level </w:t>
      </w:r>
      <w:r w:rsidR="00A33E54" w:rsidRPr="00A33E54">
        <w:rPr>
          <w:iCs/>
        </w:rPr>
        <w:t xml:space="preserve">surges above </w:t>
      </w:r>
      <w:r w:rsidR="002B73B1">
        <w:rPr>
          <w:iCs/>
        </w:rPr>
        <w:t xml:space="preserve">the </w:t>
      </w:r>
      <w:r w:rsidR="00A33E54" w:rsidRPr="00A33E54">
        <w:rPr>
          <w:iCs/>
        </w:rPr>
        <w:t xml:space="preserve">basal </w:t>
      </w:r>
      <w:r w:rsidR="002B73B1">
        <w:rPr>
          <w:iCs/>
        </w:rPr>
        <w:t>rate</w:t>
      </w:r>
      <w:r w:rsidR="00A33E54" w:rsidRPr="00A33E54">
        <w:rPr>
          <w:iCs/>
        </w:rPr>
        <w:t xml:space="preserve">, whereas in tranquil times, it does not. This physiological phenomenon is particularly challenging for individuals struggling with addiction, as </w:t>
      </w:r>
      <w:r w:rsidR="001B4290">
        <w:rPr>
          <w:iCs/>
        </w:rPr>
        <w:t xml:space="preserve">any kind of </w:t>
      </w:r>
      <w:r w:rsidR="004D42F8">
        <w:rPr>
          <w:iCs/>
        </w:rPr>
        <w:t xml:space="preserve">stressful situation </w:t>
      </w:r>
      <w:r w:rsidR="00A33E54" w:rsidRPr="00A33E54">
        <w:rPr>
          <w:iCs/>
        </w:rPr>
        <w:t>can trigger relapse even after long periods of abstinence.</w:t>
      </w:r>
      <w:r w:rsidR="000334C8">
        <w:rPr>
          <w:rStyle w:val="FootnoteReference"/>
          <w:iCs/>
        </w:rPr>
        <w:footnoteReference w:id="35"/>
      </w:r>
    </w:p>
    <w:p w14:paraId="0B490D30" w14:textId="77777777" w:rsidR="00FD1825" w:rsidRDefault="00C279C9" w:rsidP="007C3096">
      <w:pPr>
        <w:pStyle w:val="bodytext"/>
        <w:rPr>
          <w:iCs/>
        </w:rPr>
      </w:pPr>
      <w:r w:rsidRPr="00C279C9">
        <w:rPr>
          <w:iCs/>
        </w:rPr>
        <w:t>The area of the brain that has yet to receive much attention is the prefrontal cortex (PFC). It consists of three major subregions: the medial prefrontal cortex (</w:t>
      </w:r>
      <w:proofErr w:type="spellStart"/>
      <w:r w:rsidRPr="00C279C9">
        <w:rPr>
          <w:iCs/>
        </w:rPr>
        <w:t>mPFC</w:t>
      </w:r>
      <w:proofErr w:type="spellEnd"/>
      <w:r w:rsidRPr="00C279C9">
        <w:rPr>
          <w:iCs/>
        </w:rPr>
        <w:t>), the dorsolateral prefrontal cortex (</w:t>
      </w:r>
      <w:proofErr w:type="spellStart"/>
      <w:r w:rsidRPr="00C279C9">
        <w:rPr>
          <w:iCs/>
        </w:rPr>
        <w:t>dlPFC</w:t>
      </w:r>
      <w:proofErr w:type="spellEnd"/>
      <w:r w:rsidRPr="00C279C9">
        <w:rPr>
          <w:iCs/>
        </w:rPr>
        <w:t>), and the ventromedial prefrontal cortex (</w:t>
      </w:r>
      <w:proofErr w:type="spellStart"/>
      <w:r w:rsidRPr="00C279C9">
        <w:rPr>
          <w:iCs/>
        </w:rPr>
        <w:t>vmPFC</w:t>
      </w:r>
      <w:proofErr w:type="spellEnd"/>
      <w:r w:rsidRPr="00C279C9">
        <w:rPr>
          <w:iCs/>
        </w:rPr>
        <w:t xml:space="preserve">). The </w:t>
      </w:r>
      <w:proofErr w:type="spellStart"/>
      <w:r w:rsidRPr="00C279C9">
        <w:rPr>
          <w:iCs/>
        </w:rPr>
        <w:t>mPFC</w:t>
      </w:r>
      <w:proofErr w:type="spellEnd"/>
      <w:r w:rsidRPr="00C279C9">
        <w:rPr>
          <w:iCs/>
        </w:rPr>
        <w:t xml:space="preserve"> is selectively involved in the retrieval of remote long-term memory</w:t>
      </w:r>
      <w:r w:rsidR="00780B66">
        <w:rPr>
          <w:iCs/>
        </w:rPr>
        <w:t xml:space="preserve"> (discussed previously)</w:t>
      </w:r>
      <w:r w:rsidRPr="00C279C9">
        <w:rPr>
          <w:iCs/>
        </w:rPr>
        <w:t xml:space="preserve"> and is also linked to decision-making mediation. The </w:t>
      </w:r>
      <w:proofErr w:type="spellStart"/>
      <w:r w:rsidRPr="00C279C9">
        <w:rPr>
          <w:iCs/>
        </w:rPr>
        <w:t>dlPFC</w:t>
      </w:r>
      <w:proofErr w:type="spellEnd"/>
      <w:r w:rsidRPr="00C279C9">
        <w:rPr>
          <w:iCs/>
        </w:rPr>
        <w:t xml:space="preserve"> is predominantly involved in cognitive control and executive processing</w:t>
      </w:r>
      <w:r w:rsidR="005B2649">
        <w:rPr>
          <w:iCs/>
        </w:rPr>
        <w:t xml:space="preserve">. The </w:t>
      </w:r>
      <w:proofErr w:type="spellStart"/>
      <w:r w:rsidRPr="00C279C9">
        <w:rPr>
          <w:iCs/>
        </w:rPr>
        <w:t>vmPFC</w:t>
      </w:r>
      <w:proofErr w:type="spellEnd"/>
      <w:r w:rsidRPr="00C279C9">
        <w:rPr>
          <w:iCs/>
        </w:rPr>
        <w:t xml:space="preserve"> </w:t>
      </w:r>
      <w:r w:rsidR="00CC7D69">
        <w:rPr>
          <w:iCs/>
        </w:rPr>
        <w:t>plays</w:t>
      </w:r>
      <w:r w:rsidRPr="00C279C9">
        <w:rPr>
          <w:iCs/>
        </w:rPr>
        <w:t xml:space="preserve"> a crucial role in emotional </w:t>
      </w:r>
      <w:r w:rsidR="000F1F43">
        <w:rPr>
          <w:iCs/>
        </w:rPr>
        <w:t>processing</w:t>
      </w:r>
      <w:r w:rsidR="002D316E">
        <w:rPr>
          <w:iCs/>
        </w:rPr>
        <w:t>, such as “extinction,</w:t>
      </w:r>
      <w:r w:rsidR="00E6185B">
        <w:rPr>
          <w:iCs/>
        </w:rPr>
        <w:t xml:space="preserve">” which </w:t>
      </w:r>
      <w:r w:rsidR="002E13EE" w:rsidRPr="002E13EE">
        <w:rPr>
          <w:iCs/>
        </w:rPr>
        <w:t xml:space="preserve">refers to the gradual decrease in </w:t>
      </w:r>
      <w:r w:rsidR="007F745E">
        <w:rPr>
          <w:iCs/>
        </w:rPr>
        <w:t xml:space="preserve">the expression of </w:t>
      </w:r>
      <w:r w:rsidR="00570C31">
        <w:rPr>
          <w:iCs/>
        </w:rPr>
        <w:t>conditioned fear responses</w:t>
      </w:r>
      <w:r w:rsidRPr="00C279C9">
        <w:rPr>
          <w:iCs/>
        </w:rPr>
        <w:t>.</w:t>
      </w:r>
      <w:r w:rsidR="00684295">
        <w:rPr>
          <w:rStyle w:val="FootnoteReference"/>
          <w:iCs/>
        </w:rPr>
        <w:footnoteReference w:id="36"/>
      </w:r>
      <w:r w:rsidR="00684295">
        <w:rPr>
          <w:iCs/>
        </w:rPr>
        <w:t xml:space="preserve"> </w:t>
      </w:r>
      <w:r w:rsidRPr="00C279C9">
        <w:rPr>
          <w:iCs/>
        </w:rPr>
        <w:t>Together,</w:t>
      </w:r>
      <w:r w:rsidR="00C91444">
        <w:rPr>
          <w:iCs/>
        </w:rPr>
        <w:t xml:space="preserve"> they synergistically interact to provide </w:t>
      </w:r>
      <w:r w:rsidR="00DA2BF3">
        <w:rPr>
          <w:iCs/>
        </w:rPr>
        <w:t>highly developed</w:t>
      </w:r>
      <w:r w:rsidR="00536B25">
        <w:rPr>
          <w:iCs/>
        </w:rPr>
        <w:t xml:space="preserve"> </w:t>
      </w:r>
      <w:r w:rsidRPr="00C279C9">
        <w:rPr>
          <w:iCs/>
        </w:rPr>
        <w:t>reasoning</w:t>
      </w:r>
      <w:r w:rsidR="00536B25">
        <w:rPr>
          <w:iCs/>
        </w:rPr>
        <w:t xml:space="preserve"> </w:t>
      </w:r>
      <w:r w:rsidR="00ED1157">
        <w:rPr>
          <w:iCs/>
        </w:rPr>
        <w:t>faculties</w:t>
      </w:r>
      <w:r w:rsidRPr="00C279C9">
        <w:rPr>
          <w:iCs/>
        </w:rPr>
        <w:t xml:space="preserve">, emotional regulation, and </w:t>
      </w:r>
      <w:r w:rsidR="00FC3165">
        <w:rPr>
          <w:iCs/>
        </w:rPr>
        <w:t>self-awareness</w:t>
      </w:r>
      <w:r w:rsidRPr="00C279C9">
        <w:rPr>
          <w:iCs/>
        </w:rPr>
        <w:t>.</w:t>
      </w:r>
      <w:r w:rsidR="00E37769">
        <w:rPr>
          <w:rStyle w:val="FootnoteReference"/>
          <w:iCs/>
        </w:rPr>
        <w:footnoteReference w:id="37"/>
      </w:r>
      <w:r w:rsidR="00DB06AB">
        <w:rPr>
          <w:iCs/>
        </w:rPr>
        <w:t xml:space="preserve"> </w:t>
      </w:r>
    </w:p>
    <w:p w14:paraId="308383A2" w14:textId="11E9A13F" w:rsidR="00B95C7C" w:rsidRDefault="00DC6CF7" w:rsidP="00CB45BC">
      <w:pPr>
        <w:pStyle w:val="bodytext"/>
        <w:rPr>
          <w:iCs/>
        </w:rPr>
      </w:pPr>
      <w:r>
        <w:rPr>
          <w:iCs/>
        </w:rPr>
        <w:t>Ironically</w:t>
      </w:r>
      <w:r w:rsidR="003F04CE">
        <w:rPr>
          <w:iCs/>
        </w:rPr>
        <w:t xml:space="preserve">, </w:t>
      </w:r>
      <w:r w:rsidR="008939E2">
        <w:rPr>
          <w:iCs/>
        </w:rPr>
        <w:t xml:space="preserve">the prefrontal cortex’s decision-making capabilities lead to its eventual demise when it learns that a euphoric type of reward </w:t>
      </w:r>
      <w:r w:rsidR="004F44BC">
        <w:rPr>
          <w:iCs/>
        </w:rPr>
        <w:t>is an effective way</w:t>
      </w:r>
      <w:r w:rsidR="008939E2">
        <w:rPr>
          <w:iCs/>
        </w:rPr>
        <w:t xml:space="preserve"> to soothe negative emotions</w:t>
      </w:r>
      <w:r w:rsidR="009763DA">
        <w:rPr>
          <w:iCs/>
        </w:rPr>
        <w:t xml:space="preserve"> </w:t>
      </w:r>
      <w:r w:rsidR="00074F56">
        <w:rPr>
          <w:iCs/>
        </w:rPr>
        <w:t>during</w:t>
      </w:r>
      <w:r w:rsidR="009763DA">
        <w:rPr>
          <w:iCs/>
        </w:rPr>
        <w:t xml:space="preserve"> times of stress</w:t>
      </w:r>
      <w:r w:rsidR="00074F56">
        <w:rPr>
          <w:iCs/>
        </w:rPr>
        <w:t xml:space="preserve"> and anxiety</w:t>
      </w:r>
      <w:r w:rsidR="009763DA">
        <w:rPr>
          <w:iCs/>
        </w:rPr>
        <w:t xml:space="preserve">. </w:t>
      </w:r>
      <w:r w:rsidR="008939E2">
        <w:rPr>
          <w:iCs/>
        </w:rPr>
        <w:t>Cognitive neuroscience using fMRI has shown that habitual pornography use decreases</w:t>
      </w:r>
      <w:r w:rsidR="00C72947" w:rsidRPr="00C72947">
        <w:rPr>
          <w:iCs/>
        </w:rPr>
        <w:t xml:space="preserve"> functional connectivity between the </w:t>
      </w:r>
      <w:r w:rsidR="00C72947" w:rsidRPr="00C72947">
        <w:rPr>
          <w:iCs/>
        </w:rPr>
        <w:lastRenderedPageBreak/>
        <w:t>ventral striatum</w:t>
      </w:r>
      <w:r w:rsidR="00C415B9">
        <w:rPr>
          <w:iCs/>
        </w:rPr>
        <w:t xml:space="preserve"> (</w:t>
      </w:r>
      <w:r w:rsidR="007B0399">
        <w:rPr>
          <w:iCs/>
        </w:rPr>
        <w:t xml:space="preserve">an </w:t>
      </w:r>
      <w:r w:rsidR="00C415B9">
        <w:rPr>
          <w:iCs/>
        </w:rPr>
        <w:t>integral part of the reward system that includes the nucleus accumbens)</w:t>
      </w:r>
      <w:r w:rsidR="00C72947" w:rsidRPr="00C72947">
        <w:rPr>
          <w:iCs/>
        </w:rPr>
        <w:t xml:space="preserve"> and </w:t>
      </w:r>
      <w:r w:rsidR="009B7BE5">
        <w:rPr>
          <w:iCs/>
        </w:rPr>
        <w:t xml:space="preserve">the </w:t>
      </w:r>
      <w:r w:rsidR="00C72947" w:rsidRPr="00C72947">
        <w:rPr>
          <w:iCs/>
        </w:rPr>
        <w:t>prefrontal cortex</w:t>
      </w:r>
      <w:r w:rsidR="009C7CA2">
        <w:rPr>
          <w:iCs/>
        </w:rPr>
        <w:t>.</w:t>
      </w:r>
      <w:r w:rsidR="00B80B64">
        <w:rPr>
          <w:rStyle w:val="FootnoteReference"/>
          <w:iCs/>
        </w:rPr>
        <w:footnoteReference w:id="38"/>
      </w:r>
      <w:r w:rsidR="00F45C3C">
        <w:rPr>
          <w:iCs/>
        </w:rPr>
        <w:t xml:space="preserve"> </w:t>
      </w:r>
      <w:r w:rsidR="00AE4014">
        <w:rPr>
          <w:iCs/>
        </w:rPr>
        <w:t xml:space="preserve">When the brain’s reward system is constantly stimulated by floods of </w:t>
      </w:r>
      <w:r w:rsidR="001F1B97">
        <w:rPr>
          <w:iCs/>
        </w:rPr>
        <w:t xml:space="preserve">dopamine, the </w:t>
      </w:r>
      <w:r w:rsidR="000E4BB0">
        <w:rPr>
          <w:iCs/>
        </w:rPr>
        <w:t xml:space="preserve">neural pathways </w:t>
      </w:r>
      <w:r w:rsidR="001F1B97">
        <w:rPr>
          <w:iCs/>
        </w:rPr>
        <w:t xml:space="preserve">between </w:t>
      </w:r>
      <w:r w:rsidR="002D171B">
        <w:rPr>
          <w:iCs/>
        </w:rPr>
        <w:t xml:space="preserve">the ventral </w:t>
      </w:r>
      <w:r w:rsidR="00087A17">
        <w:rPr>
          <w:iCs/>
        </w:rPr>
        <w:t>striatum</w:t>
      </w:r>
      <w:r w:rsidR="001F1B97">
        <w:rPr>
          <w:iCs/>
        </w:rPr>
        <w:t xml:space="preserve"> and the prefrontal cortex become </w:t>
      </w:r>
      <w:r w:rsidR="004B2476">
        <w:rPr>
          <w:iCs/>
        </w:rPr>
        <w:t xml:space="preserve">so </w:t>
      </w:r>
      <w:r w:rsidR="00DE5CD8">
        <w:rPr>
          <w:iCs/>
        </w:rPr>
        <w:t>impaired</w:t>
      </w:r>
      <w:r w:rsidR="00E767D6">
        <w:rPr>
          <w:iCs/>
        </w:rPr>
        <w:t xml:space="preserve"> that the </w:t>
      </w:r>
      <w:r w:rsidR="00273E33">
        <w:rPr>
          <w:iCs/>
        </w:rPr>
        <w:t>prefrontal cortex’s</w:t>
      </w:r>
      <w:r w:rsidR="00E767D6">
        <w:rPr>
          <w:iCs/>
        </w:rPr>
        <w:t xml:space="preserve"> decision-making capability becomes virtually powerless </w:t>
      </w:r>
      <w:r w:rsidR="008E0BA2">
        <w:rPr>
          <w:iCs/>
        </w:rPr>
        <w:t xml:space="preserve">to resist the reward or choose </w:t>
      </w:r>
      <w:r w:rsidR="007C3096">
        <w:rPr>
          <w:iCs/>
        </w:rPr>
        <w:t>a healthy alternative.</w:t>
      </w:r>
      <w:r w:rsidR="00F53CE0">
        <w:rPr>
          <w:iCs/>
        </w:rPr>
        <w:t xml:space="preserve"> In fact, </w:t>
      </w:r>
      <w:r w:rsidR="00702E05">
        <w:rPr>
          <w:iCs/>
        </w:rPr>
        <w:t xml:space="preserve">at the time </w:t>
      </w:r>
      <w:r w:rsidR="00C95A8C">
        <w:rPr>
          <w:iCs/>
        </w:rPr>
        <w:t xml:space="preserve">when dopamine is released in large amounts, </w:t>
      </w:r>
      <w:r w:rsidR="006453BE">
        <w:rPr>
          <w:iCs/>
        </w:rPr>
        <w:t>the reasoning ability</w:t>
      </w:r>
      <w:r w:rsidR="00061DD5">
        <w:rPr>
          <w:iCs/>
        </w:rPr>
        <w:t xml:space="preserve"> </w:t>
      </w:r>
      <w:r w:rsidR="006453BE">
        <w:rPr>
          <w:iCs/>
        </w:rPr>
        <w:t xml:space="preserve">provided by the </w:t>
      </w:r>
      <w:r w:rsidR="0066500D">
        <w:rPr>
          <w:iCs/>
        </w:rPr>
        <w:t>prefrontal cortex</w:t>
      </w:r>
      <w:r w:rsidR="000C365C">
        <w:rPr>
          <w:iCs/>
        </w:rPr>
        <w:t xml:space="preserve"> </w:t>
      </w:r>
      <w:r w:rsidR="00802FB5">
        <w:rPr>
          <w:iCs/>
        </w:rPr>
        <w:t>diminishes</w:t>
      </w:r>
      <w:r w:rsidR="00D4763D">
        <w:rPr>
          <w:iCs/>
        </w:rPr>
        <w:t xml:space="preserve"> </w:t>
      </w:r>
      <w:r w:rsidR="00170ACC">
        <w:rPr>
          <w:iCs/>
        </w:rPr>
        <w:t xml:space="preserve">to the point where </w:t>
      </w:r>
      <w:r w:rsidR="00D4763D">
        <w:rPr>
          <w:iCs/>
        </w:rPr>
        <w:t>it is</w:t>
      </w:r>
      <w:r w:rsidR="00C371E4">
        <w:rPr>
          <w:iCs/>
        </w:rPr>
        <w:t xml:space="preserve"> rende</w:t>
      </w:r>
      <w:r w:rsidR="00AF40F9">
        <w:rPr>
          <w:iCs/>
        </w:rPr>
        <w:t xml:space="preserve">red incapable </w:t>
      </w:r>
      <w:r w:rsidR="0027458C">
        <w:rPr>
          <w:iCs/>
        </w:rPr>
        <w:t xml:space="preserve">of </w:t>
      </w:r>
      <w:r w:rsidR="00417C81">
        <w:rPr>
          <w:iCs/>
        </w:rPr>
        <w:t>harnessing</w:t>
      </w:r>
      <w:r w:rsidR="007925A9">
        <w:rPr>
          <w:iCs/>
        </w:rPr>
        <w:t xml:space="preserve"> its analytical abilities to </w:t>
      </w:r>
      <w:r w:rsidR="00735470">
        <w:rPr>
          <w:iCs/>
        </w:rPr>
        <w:t>reason about</w:t>
      </w:r>
      <w:r w:rsidR="007925A9">
        <w:rPr>
          <w:iCs/>
        </w:rPr>
        <w:t xml:space="preserve"> the origin</w:t>
      </w:r>
      <w:r w:rsidR="00E23569">
        <w:rPr>
          <w:iCs/>
        </w:rPr>
        <w:t>s</w:t>
      </w:r>
      <w:r w:rsidR="000E61FD">
        <w:rPr>
          <w:iCs/>
        </w:rPr>
        <w:t xml:space="preserve"> of </w:t>
      </w:r>
      <w:r w:rsidR="00017D18">
        <w:rPr>
          <w:iCs/>
        </w:rPr>
        <w:t xml:space="preserve">the </w:t>
      </w:r>
      <w:r w:rsidR="002D3271">
        <w:rPr>
          <w:iCs/>
        </w:rPr>
        <w:t>n</w:t>
      </w:r>
      <w:r w:rsidR="00E73AF6">
        <w:rPr>
          <w:iCs/>
        </w:rPr>
        <w:t>egative emotional experiences that trigger fear responses</w:t>
      </w:r>
      <w:r w:rsidR="00173136">
        <w:rPr>
          <w:iCs/>
        </w:rPr>
        <w:t xml:space="preserve"> (such as </w:t>
      </w:r>
      <w:r w:rsidR="000B04EB">
        <w:rPr>
          <w:iCs/>
        </w:rPr>
        <w:t>flight, fight, freeze, fawn)</w:t>
      </w:r>
      <w:r w:rsidR="00E73AF6">
        <w:rPr>
          <w:iCs/>
        </w:rPr>
        <w:t xml:space="preserve"> that </w:t>
      </w:r>
      <w:r w:rsidR="00C526F4">
        <w:rPr>
          <w:iCs/>
        </w:rPr>
        <w:t xml:space="preserve">in turn </w:t>
      </w:r>
      <w:r w:rsidR="00E73AF6">
        <w:rPr>
          <w:iCs/>
        </w:rPr>
        <w:t xml:space="preserve">trigger </w:t>
      </w:r>
      <w:r w:rsidR="00173136">
        <w:rPr>
          <w:iCs/>
        </w:rPr>
        <w:t>hyper-</w:t>
      </w:r>
      <w:r w:rsidR="00022041">
        <w:rPr>
          <w:iCs/>
        </w:rPr>
        <w:t>pleasurable</w:t>
      </w:r>
      <w:r w:rsidR="00155773">
        <w:rPr>
          <w:iCs/>
        </w:rPr>
        <w:t xml:space="preserve"> </w:t>
      </w:r>
      <w:r w:rsidR="00806ACD">
        <w:rPr>
          <w:iCs/>
        </w:rPr>
        <w:t>malad</w:t>
      </w:r>
      <w:r w:rsidR="00594B24">
        <w:rPr>
          <w:iCs/>
        </w:rPr>
        <w:t xml:space="preserve">aptive </w:t>
      </w:r>
      <w:r w:rsidR="00155773">
        <w:rPr>
          <w:iCs/>
        </w:rPr>
        <w:t xml:space="preserve">coping </w:t>
      </w:r>
      <w:r w:rsidR="00113AEF">
        <w:rPr>
          <w:iCs/>
        </w:rPr>
        <w:t>rew</w:t>
      </w:r>
      <w:r w:rsidR="006C24B7">
        <w:rPr>
          <w:iCs/>
        </w:rPr>
        <w:t>ards</w:t>
      </w:r>
      <w:r w:rsidR="00D84D51">
        <w:rPr>
          <w:iCs/>
        </w:rPr>
        <w:t xml:space="preserve"> </w:t>
      </w:r>
      <w:r w:rsidR="00A30C77">
        <w:rPr>
          <w:iCs/>
        </w:rPr>
        <w:t>like pornography</w:t>
      </w:r>
      <w:r w:rsidR="00155773">
        <w:rPr>
          <w:iCs/>
        </w:rPr>
        <w:t>.</w:t>
      </w:r>
      <w:r w:rsidR="000F6C43">
        <w:rPr>
          <w:iCs/>
        </w:rPr>
        <w:t xml:space="preserve"> </w:t>
      </w:r>
      <w:r w:rsidR="00FC222E">
        <w:rPr>
          <w:iCs/>
        </w:rPr>
        <w:t xml:space="preserve">This pattern is evident in Christian </w:t>
      </w:r>
      <w:r w:rsidR="00D04845">
        <w:rPr>
          <w:iCs/>
        </w:rPr>
        <w:t xml:space="preserve">men who, in their effort to resist the compulsion </w:t>
      </w:r>
      <w:r w:rsidR="008D0AFD">
        <w:rPr>
          <w:iCs/>
        </w:rPr>
        <w:t>to act out sexually with pornography</w:t>
      </w:r>
      <w:r w:rsidR="00E106AC">
        <w:rPr>
          <w:iCs/>
        </w:rPr>
        <w:t xml:space="preserve"> and</w:t>
      </w:r>
      <w:r w:rsidR="001B3221">
        <w:rPr>
          <w:iCs/>
        </w:rPr>
        <w:t xml:space="preserve"> then</w:t>
      </w:r>
      <w:r w:rsidR="00E106AC">
        <w:rPr>
          <w:iCs/>
        </w:rPr>
        <w:t xml:space="preserve"> give</w:t>
      </w:r>
      <w:r w:rsidR="00E80AC3">
        <w:rPr>
          <w:iCs/>
        </w:rPr>
        <w:t xml:space="preserve"> in</w:t>
      </w:r>
      <w:r w:rsidR="00162A76">
        <w:rPr>
          <w:iCs/>
        </w:rPr>
        <w:t>, will say when it</w:t>
      </w:r>
      <w:r w:rsidR="00E106AC">
        <w:rPr>
          <w:iCs/>
        </w:rPr>
        <w:t xml:space="preserve"> is </w:t>
      </w:r>
      <w:r w:rsidR="00F36370">
        <w:rPr>
          <w:iCs/>
        </w:rPr>
        <w:t xml:space="preserve">over, “What was I thinking?” That is the problem – </w:t>
      </w:r>
      <w:r w:rsidR="00CA06CE">
        <w:rPr>
          <w:iCs/>
        </w:rPr>
        <w:t>they weren’t thinking.</w:t>
      </w:r>
      <w:r w:rsidR="00C65877">
        <w:rPr>
          <w:rStyle w:val="FootnoteReference"/>
          <w:iCs/>
        </w:rPr>
        <w:footnoteReference w:id="39"/>
      </w:r>
      <w:r w:rsidR="00CA06CE">
        <w:rPr>
          <w:iCs/>
        </w:rPr>
        <w:t xml:space="preserve"> </w:t>
      </w:r>
    </w:p>
    <w:p w14:paraId="30DD54FA" w14:textId="63932FD2" w:rsidR="008A2613" w:rsidRDefault="00960C4C" w:rsidP="008A2613">
      <w:pPr>
        <w:pStyle w:val="bodytext"/>
        <w:rPr>
          <w:iCs/>
        </w:rPr>
      </w:pPr>
      <w:r>
        <w:rPr>
          <w:iCs/>
        </w:rPr>
        <w:t xml:space="preserve">At this point, it might appear that </w:t>
      </w:r>
      <w:r w:rsidR="00223EE3">
        <w:rPr>
          <w:iCs/>
        </w:rPr>
        <w:t>the brain</w:t>
      </w:r>
      <w:r w:rsidR="00864819">
        <w:rPr>
          <w:iCs/>
        </w:rPr>
        <w:t xml:space="preserve">’s wiring </w:t>
      </w:r>
      <w:r w:rsidR="00223EE3">
        <w:rPr>
          <w:iCs/>
        </w:rPr>
        <w:t xml:space="preserve">has been so severely </w:t>
      </w:r>
      <w:r w:rsidR="00D17203">
        <w:rPr>
          <w:iCs/>
        </w:rPr>
        <w:t xml:space="preserve">compromised that it is </w:t>
      </w:r>
      <w:r w:rsidR="007A239B">
        <w:rPr>
          <w:iCs/>
        </w:rPr>
        <w:t xml:space="preserve">incapable of being fixed. But that is not the case. The same </w:t>
      </w:r>
      <w:r w:rsidR="00B55C20">
        <w:rPr>
          <w:iCs/>
        </w:rPr>
        <w:t xml:space="preserve">prefrontal cortex that </w:t>
      </w:r>
      <w:r w:rsidR="00F42F35">
        <w:rPr>
          <w:iCs/>
        </w:rPr>
        <w:t xml:space="preserve">reasoned that </w:t>
      </w:r>
      <w:r w:rsidR="009C4EDD">
        <w:rPr>
          <w:iCs/>
        </w:rPr>
        <w:t xml:space="preserve">a </w:t>
      </w:r>
      <w:r w:rsidR="00463033">
        <w:rPr>
          <w:iCs/>
        </w:rPr>
        <w:t xml:space="preserve">way to </w:t>
      </w:r>
      <w:r w:rsidR="00C77633">
        <w:rPr>
          <w:iCs/>
        </w:rPr>
        <w:t>feel s</w:t>
      </w:r>
      <w:r w:rsidR="0089650E">
        <w:rPr>
          <w:iCs/>
        </w:rPr>
        <w:t xml:space="preserve">afe in </w:t>
      </w:r>
      <w:r w:rsidR="004A5F5C">
        <w:rPr>
          <w:iCs/>
        </w:rPr>
        <w:t>the jungle of</w:t>
      </w:r>
      <w:r w:rsidR="00463033">
        <w:rPr>
          <w:iCs/>
        </w:rPr>
        <w:t xml:space="preserve"> unwanted negative </w:t>
      </w:r>
      <w:r w:rsidR="004A5F5C">
        <w:rPr>
          <w:iCs/>
        </w:rPr>
        <w:t xml:space="preserve">emotions </w:t>
      </w:r>
      <w:r w:rsidR="000675B3">
        <w:rPr>
          <w:iCs/>
        </w:rPr>
        <w:t xml:space="preserve">is </w:t>
      </w:r>
      <w:r w:rsidR="009133E0">
        <w:rPr>
          <w:iCs/>
        </w:rPr>
        <w:t xml:space="preserve">to </w:t>
      </w:r>
      <w:r w:rsidR="00131D8B">
        <w:rPr>
          <w:iCs/>
        </w:rPr>
        <w:t xml:space="preserve">seek refuge </w:t>
      </w:r>
      <w:r w:rsidR="00CD1CC3">
        <w:rPr>
          <w:iCs/>
        </w:rPr>
        <w:t xml:space="preserve">in </w:t>
      </w:r>
      <w:r w:rsidR="000F40E0">
        <w:rPr>
          <w:iCs/>
        </w:rPr>
        <w:t>pornograph</w:t>
      </w:r>
      <w:r w:rsidR="00CD1CC3">
        <w:rPr>
          <w:iCs/>
        </w:rPr>
        <w:t>y</w:t>
      </w:r>
      <w:r w:rsidR="00383756">
        <w:rPr>
          <w:iCs/>
        </w:rPr>
        <w:t xml:space="preserve"> </w:t>
      </w:r>
      <w:r w:rsidR="00F45A61">
        <w:rPr>
          <w:iCs/>
        </w:rPr>
        <w:t xml:space="preserve">is the same </w:t>
      </w:r>
      <w:r w:rsidR="006221B3">
        <w:rPr>
          <w:iCs/>
        </w:rPr>
        <w:t xml:space="preserve">prefrontal </w:t>
      </w:r>
      <w:r w:rsidR="00383756">
        <w:rPr>
          <w:iCs/>
        </w:rPr>
        <w:t xml:space="preserve">cortex </w:t>
      </w:r>
      <w:r w:rsidR="00A139BF">
        <w:rPr>
          <w:iCs/>
        </w:rPr>
        <w:t xml:space="preserve">that </w:t>
      </w:r>
      <w:proofErr w:type="gramStart"/>
      <w:r w:rsidR="00A139BF">
        <w:rPr>
          <w:iCs/>
        </w:rPr>
        <w:t>has the ability to</w:t>
      </w:r>
      <w:proofErr w:type="gramEnd"/>
      <w:r w:rsidR="00A139BF">
        <w:rPr>
          <w:iCs/>
        </w:rPr>
        <w:t xml:space="preserve"> reason that there are better ways. </w:t>
      </w:r>
      <w:r w:rsidR="00C41F50">
        <w:rPr>
          <w:iCs/>
        </w:rPr>
        <w:t>However, for that to happen, a lot of pain and suffering will be necessary.</w:t>
      </w:r>
      <w:r w:rsidR="00BA1B40">
        <w:rPr>
          <w:iCs/>
        </w:rPr>
        <w:t xml:space="preserve"> </w:t>
      </w:r>
      <w:r w:rsidR="00915880">
        <w:rPr>
          <w:iCs/>
        </w:rPr>
        <w:t>When one stops using pornography</w:t>
      </w:r>
      <w:r w:rsidR="003B4F3A">
        <w:rPr>
          <w:iCs/>
        </w:rPr>
        <w:t>,</w:t>
      </w:r>
      <w:r w:rsidR="008E680C">
        <w:rPr>
          <w:iCs/>
        </w:rPr>
        <w:t xml:space="preserve"> </w:t>
      </w:r>
      <w:r w:rsidR="00915880">
        <w:rPr>
          <w:iCs/>
        </w:rPr>
        <w:t xml:space="preserve">he or she </w:t>
      </w:r>
      <w:r w:rsidR="00B9357D">
        <w:rPr>
          <w:iCs/>
        </w:rPr>
        <w:t xml:space="preserve">will have no choice but to </w:t>
      </w:r>
      <w:r w:rsidR="00AB5F6A">
        <w:rPr>
          <w:iCs/>
        </w:rPr>
        <w:t>confront the negative,</w:t>
      </w:r>
      <w:r w:rsidR="00630579">
        <w:rPr>
          <w:iCs/>
        </w:rPr>
        <w:t xml:space="preserve"> uncomfortable</w:t>
      </w:r>
      <w:r w:rsidR="003F6E71" w:rsidRPr="003F6E71">
        <w:rPr>
          <w:iCs/>
        </w:rPr>
        <w:t xml:space="preserve"> emotions they have been avoiding and </w:t>
      </w:r>
      <w:r w:rsidR="003634EB">
        <w:rPr>
          <w:iCs/>
        </w:rPr>
        <w:lastRenderedPageBreak/>
        <w:t>deal with</w:t>
      </w:r>
      <w:r w:rsidR="003F6E71" w:rsidRPr="003F6E71">
        <w:rPr>
          <w:iCs/>
        </w:rPr>
        <w:t xml:space="preserve"> them without the assistance of pornography.</w:t>
      </w:r>
      <w:r w:rsidR="00A61A78">
        <w:rPr>
          <w:rStyle w:val="FootnoteReference"/>
          <w:iCs/>
        </w:rPr>
        <w:footnoteReference w:id="40"/>
      </w:r>
      <w:r w:rsidR="006F6D8E">
        <w:rPr>
          <w:iCs/>
        </w:rPr>
        <w:t xml:space="preserve"> </w:t>
      </w:r>
      <w:r w:rsidR="002C29C9">
        <w:rPr>
          <w:iCs/>
        </w:rPr>
        <w:t xml:space="preserve">Instead, they will need to </w:t>
      </w:r>
      <w:r w:rsidR="004B32B1">
        <w:rPr>
          <w:iCs/>
        </w:rPr>
        <w:t xml:space="preserve">harness more than ever the </w:t>
      </w:r>
      <w:r w:rsidR="00E320F1">
        <w:rPr>
          <w:iCs/>
        </w:rPr>
        <w:t xml:space="preserve">mind’s </w:t>
      </w:r>
      <w:r w:rsidR="008C76E4">
        <w:rPr>
          <w:iCs/>
        </w:rPr>
        <w:t>reasoning powers provided</w:t>
      </w:r>
      <w:r w:rsidR="005372E7">
        <w:rPr>
          <w:iCs/>
        </w:rPr>
        <w:t xml:space="preserve"> </w:t>
      </w:r>
      <w:r w:rsidR="0078541F">
        <w:rPr>
          <w:iCs/>
        </w:rPr>
        <w:t xml:space="preserve">by </w:t>
      </w:r>
      <w:r w:rsidR="005372E7">
        <w:rPr>
          <w:iCs/>
        </w:rPr>
        <w:t xml:space="preserve">the prefrontal cortex. </w:t>
      </w:r>
      <w:r w:rsidR="0078541F">
        <w:rPr>
          <w:iCs/>
        </w:rPr>
        <w:t>Biblically</w:t>
      </w:r>
      <w:r w:rsidR="005372E7">
        <w:rPr>
          <w:iCs/>
        </w:rPr>
        <w:t xml:space="preserve">, they </w:t>
      </w:r>
      <w:r w:rsidR="0078541F">
        <w:rPr>
          <w:iCs/>
        </w:rPr>
        <w:t>will need to renew their mind.</w:t>
      </w:r>
      <w:r w:rsidR="0078541F">
        <w:rPr>
          <w:rStyle w:val="FootnoteReference"/>
          <w:iCs/>
        </w:rPr>
        <w:footnoteReference w:id="41"/>
      </w:r>
      <w:r w:rsidR="009F6E9C">
        <w:rPr>
          <w:iCs/>
        </w:rPr>
        <w:t xml:space="preserve"> </w:t>
      </w:r>
    </w:p>
    <w:p w14:paraId="71E54715" w14:textId="0223C8A1" w:rsidR="00743BC6" w:rsidRPr="00507BA8" w:rsidRDefault="003C04FA" w:rsidP="000E45A5">
      <w:pPr>
        <w:pStyle w:val="bodytext"/>
        <w:rPr>
          <w:iCs/>
        </w:rPr>
      </w:pPr>
      <w:r w:rsidRPr="003C04FA">
        <w:rPr>
          <w:iCs/>
        </w:rPr>
        <w:t xml:space="preserve">When a person decides to quit using pornography, </w:t>
      </w:r>
      <w:r w:rsidR="002445DF">
        <w:rPr>
          <w:iCs/>
        </w:rPr>
        <w:t>one of the most important</w:t>
      </w:r>
      <w:r w:rsidRPr="003C04FA">
        <w:rPr>
          <w:iCs/>
        </w:rPr>
        <w:t xml:space="preserve"> </w:t>
      </w:r>
      <w:r w:rsidR="0042207B">
        <w:rPr>
          <w:iCs/>
        </w:rPr>
        <w:t>initial</w:t>
      </w:r>
      <w:r w:rsidRPr="003C04FA">
        <w:rPr>
          <w:iCs/>
        </w:rPr>
        <w:t xml:space="preserve"> step</w:t>
      </w:r>
      <w:r w:rsidR="002445DF">
        <w:rPr>
          <w:iCs/>
        </w:rPr>
        <w:t>s</w:t>
      </w:r>
      <w:r w:rsidRPr="003C04FA">
        <w:rPr>
          <w:iCs/>
        </w:rPr>
        <w:t xml:space="preserve"> they must take is to commit to a program of sobriety for at least </w:t>
      </w:r>
      <w:r w:rsidR="008A2613">
        <w:rPr>
          <w:iCs/>
        </w:rPr>
        <w:t>ninety</w:t>
      </w:r>
      <w:r w:rsidRPr="003C04FA">
        <w:rPr>
          <w:iCs/>
        </w:rPr>
        <w:t xml:space="preserve"> days or more</w:t>
      </w:r>
      <w:r w:rsidR="00550971">
        <w:rPr>
          <w:iCs/>
        </w:rPr>
        <w:t>.</w:t>
      </w:r>
      <w:r w:rsidR="003E34F7">
        <w:rPr>
          <w:iCs/>
        </w:rPr>
        <w:t xml:space="preserve"> </w:t>
      </w:r>
      <w:r w:rsidR="00035B3C">
        <w:rPr>
          <w:iCs/>
        </w:rPr>
        <w:t xml:space="preserve">It will take that long to </w:t>
      </w:r>
      <w:r w:rsidR="003E34F7">
        <w:rPr>
          <w:iCs/>
        </w:rPr>
        <w:t xml:space="preserve">reset </w:t>
      </w:r>
      <w:r w:rsidR="00B479C6">
        <w:rPr>
          <w:iCs/>
        </w:rPr>
        <w:t xml:space="preserve">the brain’s </w:t>
      </w:r>
      <w:r w:rsidR="00035B3C">
        <w:rPr>
          <w:iCs/>
        </w:rPr>
        <w:t xml:space="preserve">dopamine </w:t>
      </w:r>
      <w:r w:rsidR="00B479C6">
        <w:rPr>
          <w:iCs/>
        </w:rPr>
        <w:t>basal rate</w:t>
      </w:r>
      <w:r w:rsidR="00E246CC">
        <w:rPr>
          <w:iCs/>
        </w:rPr>
        <w:t xml:space="preserve"> to more normal levels. This is a monumental </w:t>
      </w:r>
      <w:r w:rsidR="00F239FD">
        <w:rPr>
          <w:iCs/>
        </w:rPr>
        <w:t xml:space="preserve">task that takes more than </w:t>
      </w:r>
      <w:r w:rsidR="00A41E5A">
        <w:rPr>
          <w:iCs/>
        </w:rPr>
        <w:t>simple willpower</w:t>
      </w:r>
      <w:r w:rsidR="00D32D27">
        <w:rPr>
          <w:iCs/>
        </w:rPr>
        <w:t xml:space="preserve"> or </w:t>
      </w:r>
      <w:r w:rsidR="008F7A1E">
        <w:rPr>
          <w:iCs/>
        </w:rPr>
        <w:t>“white knuckling.”</w:t>
      </w:r>
      <w:r w:rsidR="001E5A67">
        <w:rPr>
          <w:iCs/>
        </w:rPr>
        <w:t xml:space="preserve"> </w:t>
      </w:r>
      <w:r w:rsidR="008C38BE" w:rsidRPr="008C38BE">
        <w:rPr>
          <w:iCs/>
        </w:rPr>
        <w:t xml:space="preserve">White knuckling is a term used to describe the act of exerting control over </w:t>
      </w:r>
      <w:r w:rsidR="00D25E18">
        <w:rPr>
          <w:iCs/>
        </w:rPr>
        <w:t xml:space="preserve">one’s </w:t>
      </w:r>
      <w:r w:rsidR="008C38BE" w:rsidRPr="008C38BE">
        <w:rPr>
          <w:iCs/>
        </w:rPr>
        <w:t xml:space="preserve">negative emotions, which is often what led </w:t>
      </w:r>
      <w:r w:rsidR="00D25E18">
        <w:rPr>
          <w:iCs/>
        </w:rPr>
        <w:t>the</w:t>
      </w:r>
      <w:r w:rsidR="008C38BE" w:rsidRPr="008C38BE">
        <w:rPr>
          <w:iCs/>
        </w:rPr>
        <w:t xml:space="preserve"> person to become addicted to pornography in the first place. </w:t>
      </w:r>
      <w:r w:rsidR="00165704">
        <w:rPr>
          <w:iCs/>
        </w:rPr>
        <w:t xml:space="preserve">It may lead to </w:t>
      </w:r>
      <w:r w:rsidR="00964FEA" w:rsidRPr="00964FEA">
        <w:rPr>
          <w:iCs/>
        </w:rPr>
        <w:t>less sin</w:t>
      </w:r>
      <w:r w:rsidR="00985DF8">
        <w:rPr>
          <w:iCs/>
        </w:rPr>
        <w:t>,</w:t>
      </w:r>
      <w:r w:rsidR="00CC46C2">
        <w:rPr>
          <w:iCs/>
        </w:rPr>
        <w:t xml:space="preserve"> but less</w:t>
      </w:r>
      <w:r w:rsidR="00964FEA" w:rsidRPr="00964FEA">
        <w:rPr>
          <w:iCs/>
        </w:rPr>
        <w:t xml:space="preserve"> </w:t>
      </w:r>
      <w:r w:rsidR="00353814">
        <w:rPr>
          <w:iCs/>
        </w:rPr>
        <w:t xml:space="preserve">sin </w:t>
      </w:r>
      <w:r w:rsidR="00964FEA" w:rsidRPr="00964FEA">
        <w:rPr>
          <w:iCs/>
        </w:rPr>
        <w:t>does not necessarily lead to better mental health</w:t>
      </w:r>
      <w:r w:rsidR="00985DF8">
        <w:rPr>
          <w:iCs/>
        </w:rPr>
        <w:t xml:space="preserve">. </w:t>
      </w:r>
      <w:r w:rsidR="008C38BE" w:rsidRPr="008C38BE">
        <w:rPr>
          <w:iCs/>
        </w:rPr>
        <w:t>It is a way of avoiding the difficult work of facing the complexities of life</w:t>
      </w:r>
      <w:r w:rsidR="00542E45">
        <w:rPr>
          <w:iCs/>
        </w:rPr>
        <w:t xml:space="preserve"> </w:t>
      </w:r>
      <w:r w:rsidR="008D2422">
        <w:rPr>
          <w:iCs/>
        </w:rPr>
        <w:t>head-on</w:t>
      </w:r>
      <w:r w:rsidR="003D5223">
        <w:rPr>
          <w:iCs/>
        </w:rPr>
        <w:t xml:space="preserve"> and </w:t>
      </w:r>
      <w:r w:rsidR="00C26B5A">
        <w:rPr>
          <w:iCs/>
        </w:rPr>
        <w:t>disentangling them</w:t>
      </w:r>
      <w:r w:rsidR="008C38BE" w:rsidRPr="008C38BE">
        <w:rPr>
          <w:iCs/>
        </w:rPr>
        <w:t xml:space="preserve">. During the process of recovery, a person must </w:t>
      </w:r>
      <w:r w:rsidR="00C75DD2">
        <w:rPr>
          <w:iCs/>
        </w:rPr>
        <w:t xml:space="preserve">critically </w:t>
      </w:r>
      <w:r w:rsidR="008C38BE" w:rsidRPr="008C38BE">
        <w:rPr>
          <w:iCs/>
        </w:rPr>
        <w:t xml:space="preserve">examine their life and honestly explore the memories associated with their childhood, young adulthood, family, friends, </w:t>
      </w:r>
      <w:r w:rsidR="004E617D">
        <w:rPr>
          <w:iCs/>
        </w:rPr>
        <w:t xml:space="preserve">career, </w:t>
      </w:r>
      <w:r w:rsidR="008C38BE" w:rsidRPr="008C38BE">
        <w:rPr>
          <w:iCs/>
        </w:rPr>
        <w:t>romantic relationships, marriage, and other experiences.</w:t>
      </w:r>
      <w:r w:rsidR="00B92B44">
        <w:rPr>
          <w:rStyle w:val="FootnoteReference"/>
          <w:iCs/>
        </w:rPr>
        <w:footnoteReference w:id="42"/>
      </w:r>
      <w:r w:rsidR="008C38BE" w:rsidRPr="008C38BE">
        <w:rPr>
          <w:iCs/>
        </w:rPr>
        <w:t xml:space="preserve"> </w:t>
      </w:r>
      <w:bookmarkStart w:id="9" w:name="_Hlk165546462"/>
      <w:r w:rsidR="00D050BD" w:rsidRPr="00D050BD">
        <w:rPr>
          <w:iCs/>
        </w:rPr>
        <w:t>This step can be difficult and painful</w:t>
      </w:r>
      <w:bookmarkEnd w:id="9"/>
      <w:r w:rsidR="001D5686">
        <w:rPr>
          <w:iCs/>
        </w:rPr>
        <w:t xml:space="preserve"> because when </w:t>
      </w:r>
      <w:r w:rsidR="005E0B94">
        <w:rPr>
          <w:iCs/>
        </w:rPr>
        <w:t xml:space="preserve">the brain begins to </w:t>
      </w:r>
      <w:r w:rsidR="00393238">
        <w:rPr>
          <w:iCs/>
        </w:rPr>
        <w:t>rewire itself, there will be</w:t>
      </w:r>
      <w:r w:rsidR="00050C43">
        <w:rPr>
          <w:iCs/>
        </w:rPr>
        <w:t xml:space="preserve"> withdrawal </w:t>
      </w:r>
      <w:r w:rsidR="00441E35">
        <w:rPr>
          <w:iCs/>
        </w:rPr>
        <w:t xml:space="preserve">symptoms similar to any other substance </w:t>
      </w:r>
      <w:r w:rsidR="00E35080">
        <w:rPr>
          <w:iCs/>
        </w:rPr>
        <w:t>abuse withdraw</w:t>
      </w:r>
      <w:r w:rsidR="001D5BD7">
        <w:rPr>
          <w:iCs/>
        </w:rPr>
        <w:t>al</w:t>
      </w:r>
      <w:r w:rsidR="00BC004F">
        <w:rPr>
          <w:iCs/>
        </w:rPr>
        <w:t>,</w:t>
      </w:r>
      <w:r w:rsidR="00157FF9">
        <w:rPr>
          <w:iCs/>
        </w:rPr>
        <w:t xml:space="preserve"> both </w:t>
      </w:r>
      <w:r w:rsidR="0055730C">
        <w:rPr>
          <w:iCs/>
        </w:rPr>
        <w:t xml:space="preserve">physiological and </w:t>
      </w:r>
      <w:r w:rsidR="008E13CA" w:rsidRPr="008E13CA">
        <w:rPr>
          <w:iCs/>
        </w:rPr>
        <w:t>psychological</w:t>
      </w:r>
      <w:r w:rsidR="00BC004F">
        <w:rPr>
          <w:iCs/>
        </w:rPr>
        <w:t>. There will be</w:t>
      </w:r>
      <w:r w:rsidR="00AF4CD6">
        <w:rPr>
          <w:iCs/>
        </w:rPr>
        <w:t xml:space="preserve"> </w:t>
      </w:r>
      <w:r w:rsidR="008E13CA" w:rsidRPr="008E13CA">
        <w:rPr>
          <w:iCs/>
        </w:rPr>
        <w:t>actual changes in brain chemistry that will affect mood.</w:t>
      </w:r>
      <w:r w:rsidR="00733CCF">
        <w:rPr>
          <w:iCs/>
        </w:rPr>
        <w:t xml:space="preserve"> </w:t>
      </w:r>
      <w:r w:rsidR="00915E60">
        <w:rPr>
          <w:iCs/>
        </w:rPr>
        <w:t xml:space="preserve">As this paper labored </w:t>
      </w:r>
      <w:r w:rsidR="00EC7465">
        <w:rPr>
          <w:iCs/>
        </w:rPr>
        <w:t>to</w:t>
      </w:r>
      <w:r w:rsidR="00FC5F8D">
        <w:rPr>
          <w:iCs/>
        </w:rPr>
        <w:t xml:space="preserve"> show</w:t>
      </w:r>
      <w:r w:rsidR="00EC7465">
        <w:rPr>
          <w:iCs/>
        </w:rPr>
        <w:t xml:space="preserve">, </w:t>
      </w:r>
      <w:r w:rsidR="00084D75">
        <w:rPr>
          <w:iCs/>
        </w:rPr>
        <w:t xml:space="preserve">extensive </w:t>
      </w:r>
      <w:r w:rsidR="008E13CA" w:rsidRPr="008E13CA">
        <w:rPr>
          <w:iCs/>
        </w:rPr>
        <w:t xml:space="preserve">pornography </w:t>
      </w:r>
      <w:proofErr w:type="gramStart"/>
      <w:r w:rsidR="00084D75">
        <w:rPr>
          <w:iCs/>
        </w:rPr>
        <w:t>use</w:t>
      </w:r>
      <w:proofErr w:type="gramEnd"/>
      <w:r w:rsidR="00084D75">
        <w:rPr>
          <w:iCs/>
        </w:rPr>
        <w:t xml:space="preserve"> </w:t>
      </w:r>
      <w:r w:rsidR="00402121">
        <w:rPr>
          <w:iCs/>
        </w:rPr>
        <w:t xml:space="preserve">over many years, </w:t>
      </w:r>
      <w:r w:rsidR="00923BBC">
        <w:rPr>
          <w:iCs/>
        </w:rPr>
        <w:t xml:space="preserve">even </w:t>
      </w:r>
      <w:r w:rsidR="00A6529E">
        <w:rPr>
          <w:iCs/>
        </w:rPr>
        <w:t xml:space="preserve">perhaps </w:t>
      </w:r>
      <w:r w:rsidR="00402121">
        <w:rPr>
          <w:iCs/>
        </w:rPr>
        <w:t xml:space="preserve">since </w:t>
      </w:r>
      <w:r w:rsidR="00A6529E">
        <w:rPr>
          <w:iCs/>
        </w:rPr>
        <w:t>childhood,</w:t>
      </w:r>
      <w:r w:rsidR="00FB5B43">
        <w:rPr>
          <w:iCs/>
        </w:rPr>
        <w:t xml:space="preserve"> </w:t>
      </w:r>
      <w:r w:rsidR="00EC7465">
        <w:rPr>
          <w:iCs/>
        </w:rPr>
        <w:t>rewires</w:t>
      </w:r>
      <w:r w:rsidR="00EA5B9B">
        <w:rPr>
          <w:iCs/>
        </w:rPr>
        <w:t xml:space="preserve"> and changes the structure of the brain.</w:t>
      </w:r>
      <w:r w:rsidR="00B8561D">
        <w:rPr>
          <w:rStyle w:val="FootnoteReference"/>
          <w:iCs/>
        </w:rPr>
        <w:footnoteReference w:id="43"/>
      </w:r>
      <w:r w:rsidR="00356264">
        <w:rPr>
          <w:iCs/>
        </w:rPr>
        <w:t xml:space="preserve"> </w:t>
      </w:r>
      <w:r w:rsidR="006215C0" w:rsidRPr="006215C0">
        <w:rPr>
          <w:iCs/>
        </w:rPr>
        <w:t>Thus,</w:t>
      </w:r>
      <w:r w:rsidR="006215C0">
        <w:rPr>
          <w:iCs/>
        </w:rPr>
        <w:t xml:space="preserve"> </w:t>
      </w:r>
      <w:r w:rsidR="00CF2DF3">
        <w:rPr>
          <w:iCs/>
        </w:rPr>
        <w:t xml:space="preserve">the 80’s </w:t>
      </w:r>
      <w:r w:rsidR="003B3C01" w:rsidRPr="003B3C01">
        <w:rPr>
          <w:iCs/>
        </w:rPr>
        <w:t xml:space="preserve">anti-drug commercial </w:t>
      </w:r>
      <w:r w:rsidR="00F840C4">
        <w:rPr>
          <w:iCs/>
        </w:rPr>
        <w:t>depicting</w:t>
      </w:r>
      <w:r w:rsidR="006215C0" w:rsidRPr="006215C0">
        <w:rPr>
          <w:iCs/>
        </w:rPr>
        <w:t xml:space="preserve"> the </w:t>
      </w:r>
      <w:r w:rsidR="006215C0" w:rsidRPr="006215C0">
        <w:rPr>
          <w:iCs/>
        </w:rPr>
        <w:lastRenderedPageBreak/>
        <w:t>frying pan (drugs or porn) frying an egg (your brain) is a pretty apt analogy.</w:t>
      </w:r>
      <w:r w:rsidR="00285A05">
        <w:rPr>
          <w:iCs/>
        </w:rPr>
        <w:t xml:space="preserve"> </w:t>
      </w:r>
      <w:r w:rsidR="00C16CE6">
        <w:rPr>
          <w:iCs/>
        </w:rPr>
        <w:t xml:space="preserve">Unlike the fried egg, </w:t>
      </w:r>
      <w:r w:rsidR="00E00ECB">
        <w:rPr>
          <w:iCs/>
        </w:rPr>
        <w:t>a person’s</w:t>
      </w:r>
      <w:r w:rsidR="00F44192">
        <w:rPr>
          <w:iCs/>
        </w:rPr>
        <w:t xml:space="preserve"> brain</w:t>
      </w:r>
      <w:r w:rsidR="007D2A30">
        <w:rPr>
          <w:iCs/>
        </w:rPr>
        <w:t xml:space="preserve"> can b</w:t>
      </w:r>
      <w:r w:rsidR="00745EA9">
        <w:rPr>
          <w:iCs/>
        </w:rPr>
        <w:t xml:space="preserve">e repaired </w:t>
      </w:r>
      <w:r w:rsidR="0040317D">
        <w:rPr>
          <w:iCs/>
        </w:rPr>
        <w:t xml:space="preserve">and rewired </w:t>
      </w:r>
      <w:r w:rsidR="00F2181B">
        <w:rPr>
          <w:iCs/>
        </w:rPr>
        <w:t xml:space="preserve">when they set their </w:t>
      </w:r>
      <w:r w:rsidR="00244826">
        <w:rPr>
          <w:iCs/>
        </w:rPr>
        <w:t xml:space="preserve">mind on </w:t>
      </w:r>
      <w:r w:rsidR="000413CA">
        <w:rPr>
          <w:iCs/>
        </w:rPr>
        <w:t xml:space="preserve">committing to </w:t>
      </w:r>
      <w:r w:rsidR="00291115">
        <w:rPr>
          <w:iCs/>
        </w:rPr>
        <w:t xml:space="preserve">lifelong sobriety </w:t>
      </w:r>
      <w:r w:rsidR="000413CA">
        <w:rPr>
          <w:iCs/>
        </w:rPr>
        <w:t xml:space="preserve">with </w:t>
      </w:r>
      <w:r w:rsidR="002A1507">
        <w:rPr>
          <w:iCs/>
        </w:rPr>
        <w:t>the help of their c</w:t>
      </w:r>
      <w:r w:rsidR="00F7523A">
        <w:rPr>
          <w:iCs/>
        </w:rPr>
        <w:t>hurch and</w:t>
      </w:r>
      <w:r w:rsidR="00AE45EE">
        <w:rPr>
          <w:iCs/>
        </w:rPr>
        <w:t>, if necessary,</w:t>
      </w:r>
      <w:r w:rsidR="002A1507">
        <w:rPr>
          <w:iCs/>
        </w:rPr>
        <w:t xml:space="preserve"> other </w:t>
      </w:r>
      <w:r w:rsidR="00342826">
        <w:rPr>
          <w:iCs/>
        </w:rPr>
        <w:t>Christian ministries</w:t>
      </w:r>
      <w:r w:rsidR="00841061">
        <w:rPr>
          <w:iCs/>
        </w:rPr>
        <w:t xml:space="preserve"> equipped to treat</w:t>
      </w:r>
      <w:r w:rsidR="00213FDC">
        <w:rPr>
          <w:iCs/>
        </w:rPr>
        <w:t xml:space="preserve"> pornography addiction </w:t>
      </w:r>
      <w:r w:rsidR="00841061">
        <w:rPr>
          <w:iCs/>
        </w:rPr>
        <w:t>at the</w:t>
      </w:r>
      <w:r w:rsidR="0024780A">
        <w:rPr>
          <w:iCs/>
        </w:rPr>
        <w:t xml:space="preserve"> </w:t>
      </w:r>
      <w:r w:rsidR="00486A2B">
        <w:rPr>
          <w:iCs/>
        </w:rPr>
        <w:t xml:space="preserve">physiological, psychological, spiritual, and social </w:t>
      </w:r>
      <w:r w:rsidR="001C52C4">
        <w:rPr>
          <w:iCs/>
        </w:rPr>
        <w:t>level</w:t>
      </w:r>
      <w:r w:rsidR="00AE45EE">
        <w:rPr>
          <w:iCs/>
        </w:rPr>
        <w:t>s</w:t>
      </w:r>
      <w:r w:rsidR="001C52C4">
        <w:rPr>
          <w:iCs/>
        </w:rPr>
        <w:t>.</w:t>
      </w:r>
    </w:p>
    <w:p w14:paraId="7C36C77D" w14:textId="5F57E1F7" w:rsidR="00837C02" w:rsidRDefault="00B372F4" w:rsidP="001B555F">
      <w:pPr>
        <w:pStyle w:val="Heading2"/>
      </w:pPr>
      <w:r>
        <w:t>Summary</w:t>
      </w:r>
    </w:p>
    <w:p w14:paraId="27C3D48D" w14:textId="43C013A3" w:rsidR="00961DDA" w:rsidRPr="00EC4F71" w:rsidRDefault="004C5BDB" w:rsidP="00EC4F71">
      <w:pPr>
        <w:pStyle w:val="bodytext"/>
      </w:pPr>
      <w:r w:rsidRPr="004C5BDB">
        <w:t xml:space="preserve">The study of neural anatomy is not merely a gratuitous exercise in </w:t>
      </w:r>
      <w:r w:rsidR="00D74AEF">
        <w:t>deconstructing</w:t>
      </w:r>
      <w:r w:rsidRPr="004C5BDB">
        <w:t xml:space="preserve"> the sinful behavior of pornography addiction into physical parts and chemicals. </w:t>
      </w:r>
      <w:r w:rsidR="00887AFB">
        <w:t xml:space="preserve">Instead, </w:t>
      </w:r>
      <w:r w:rsidR="00290BA6">
        <w:t>i</w:t>
      </w:r>
      <w:r w:rsidR="00F74870" w:rsidRPr="00B76277">
        <w:t xml:space="preserve">t aims to unravel the physical aspects and biochemical mechanisms that contribute to the psychological and spiritual effects </w:t>
      </w:r>
      <w:r w:rsidR="00290BA6">
        <w:t>caused by sexual sin</w:t>
      </w:r>
      <w:r w:rsidR="00C91200">
        <w:t>.</w:t>
      </w:r>
      <w:r w:rsidR="00D4027A">
        <w:t xml:space="preserve"> </w:t>
      </w:r>
      <w:r w:rsidR="00484462">
        <w:t xml:space="preserve">Armed with a </w:t>
      </w:r>
      <w:r w:rsidR="00CC1FDE">
        <w:t>working knowledge of the physical effects of pornography</w:t>
      </w:r>
      <w:r w:rsidR="00162E27">
        <w:t xml:space="preserve"> </w:t>
      </w:r>
      <w:r w:rsidR="00F37E17">
        <w:t>and its effect on mental health</w:t>
      </w:r>
      <w:r w:rsidR="00CC1FDE">
        <w:t>,</w:t>
      </w:r>
      <w:r w:rsidR="005567CE">
        <w:t xml:space="preserve"> </w:t>
      </w:r>
      <w:r w:rsidR="002174F7">
        <w:t xml:space="preserve">Christian </w:t>
      </w:r>
      <w:r w:rsidR="0069550A">
        <w:t xml:space="preserve">leaders in the </w:t>
      </w:r>
      <w:r w:rsidR="007E66A9">
        <w:t>church</w:t>
      </w:r>
      <w:r w:rsidR="0069550A">
        <w:t xml:space="preserve">, Christian counselors, </w:t>
      </w:r>
      <w:r w:rsidR="00507B02">
        <w:t xml:space="preserve">and </w:t>
      </w:r>
      <w:r w:rsidR="0069550A">
        <w:t>Christian ministries</w:t>
      </w:r>
      <w:r w:rsidR="008F141D">
        <w:t xml:space="preserve"> will be better equipped </w:t>
      </w:r>
      <w:r w:rsidR="00EA64B7">
        <w:t xml:space="preserve">to </w:t>
      </w:r>
      <w:r w:rsidR="00E25F31">
        <w:t xml:space="preserve">provide </w:t>
      </w:r>
      <w:r w:rsidR="00933D93">
        <w:t>more</w:t>
      </w:r>
      <w:r w:rsidR="00E25F31">
        <w:t xml:space="preserve"> holistic</w:t>
      </w:r>
      <w:r w:rsidR="00933D93">
        <w:t xml:space="preserve"> approaches</w:t>
      </w:r>
      <w:r w:rsidR="00E61362">
        <w:t xml:space="preserve"> to people suffering </w:t>
      </w:r>
      <w:r w:rsidR="00375D60">
        <w:t>from</w:t>
      </w:r>
      <w:r w:rsidR="00E61362">
        <w:t xml:space="preserve"> this pernicious addiction.</w:t>
      </w:r>
    </w:p>
    <w:p w14:paraId="346EB070" w14:textId="77777777" w:rsidR="00793CA7" w:rsidRDefault="00793CA7">
      <w:pPr>
        <w:rPr>
          <w:b/>
          <w:bCs/>
          <w:caps/>
        </w:rPr>
      </w:pPr>
      <w:r>
        <w:br w:type="page"/>
      </w:r>
    </w:p>
    <w:p w14:paraId="05434E05" w14:textId="026694FF" w:rsidR="006D7FD7" w:rsidRDefault="00077F36" w:rsidP="0071064C">
      <w:pPr>
        <w:pStyle w:val="Heading1"/>
      </w:pPr>
      <w:r>
        <w:lastRenderedPageBreak/>
        <w:t>BIBLIOGRAPHY</w:t>
      </w:r>
    </w:p>
    <w:p w14:paraId="17A3908D" w14:textId="77777777" w:rsidR="00260725" w:rsidRDefault="00BB7BFC" w:rsidP="00260725">
      <w:pPr>
        <w:pStyle w:val="Bibliography"/>
        <w:ind w:left="720" w:hanging="720"/>
        <w:rPr>
          <w:noProof/>
          <w:szCs w:val="24"/>
        </w:rPr>
      </w:pPr>
      <w:r>
        <w:fldChar w:fldCharType="begin"/>
      </w:r>
      <w:r>
        <w:instrText xml:space="preserve"> BIBLIOGRAPHY  \l 1033 </w:instrText>
      </w:r>
      <w:r>
        <w:fldChar w:fldCharType="separate"/>
      </w:r>
      <w:r w:rsidR="00260725">
        <w:rPr>
          <w:noProof/>
        </w:rPr>
        <w:t xml:space="preserve">Denison, Mark. </w:t>
      </w:r>
      <w:r w:rsidR="00260725">
        <w:rPr>
          <w:i/>
          <w:iCs/>
          <w:noProof/>
        </w:rPr>
        <w:t>Porn in the Pew.</w:t>
      </w:r>
      <w:r w:rsidR="00260725">
        <w:rPr>
          <w:noProof/>
        </w:rPr>
        <w:t xml:space="preserve"> Fort Worth, TX: Austin Brothers Publishing, 2018.</w:t>
      </w:r>
    </w:p>
    <w:p w14:paraId="78ED4092" w14:textId="77777777" w:rsidR="00260725" w:rsidRDefault="00260725" w:rsidP="00260725">
      <w:pPr>
        <w:pStyle w:val="Bibliography"/>
        <w:ind w:left="720" w:hanging="720"/>
        <w:rPr>
          <w:noProof/>
        </w:rPr>
      </w:pPr>
      <w:r>
        <w:rPr>
          <w:noProof/>
        </w:rPr>
        <w:t xml:space="preserve">Euston, David R., Aaron J. Gruber, Bruce L. McNaughton. "The Role of Medial Prefrontal Cortex in Memory and Decision Making." </w:t>
      </w:r>
      <w:r>
        <w:rPr>
          <w:i/>
          <w:iCs/>
          <w:noProof/>
        </w:rPr>
        <w:t>Neuron.</w:t>
      </w:r>
      <w:r>
        <w:rPr>
          <w:noProof/>
        </w:rPr>
        <w:t xml:space="preserve"> December 20, 2012. https://www.cell.com/neuron/fulltext/S0896-6273(12)01108-7 (accessed May 1, 2024).</w:t>
      </w:r>
    </w:p>
    <w:p w14:paraId="40D30897" w14:textId="77777777" w:rsidR="00260725" w:rsidRDefault="00260725" w:rsidP="00260725">
      <w:pPr>
        <w:pStyle w:val="Bibliography"/>
        <w:ind w:left="720" w:hanging="720"/>
        <w:rPr>
          <w:noProof/>
        </w:rPr>
      </w:pPr>
      <w:r>
        <w:rPr>
          <w:noProof/>
        </w:rPr>
        <w:t xml:space="preserve">Gola, Mateusz, Małgorzata Wordecha, Guillaume Sescousse, Bartosz Kossowski, Marek Wypych, Scott Makeig, Marc N. Potenza, Artur Marchewka. "Can Pornography be Addictive? An fMRI Study of Men Seeking Treatment for Problematic Pornography Use." </w:t>
      </w:r>
      <w:r>
        <w:rPr>
          <w:i/>
          <w:iCs/>
          <w:noProof/>
        </w:rPr>
        <w:t>Nature/Neuropsychopharmacology.</w:t>
      </w:r>
      <w:r>
        <w:rPr>
          <w:noProof/>
        </w:rPr>
        <w:t xml:space="preserve"> April 14, 2017. https://www.nature.com/articles/npp201778 (accessed April 24, 2024).</w:t>
      </w:r>
    </w:p>
    <w:p w14:paraId="7AFD63E4" w14:textId="77777777" w:rsidR="00260725" w:rsidRDefault="00260725" w:rsidP="00260725">
      <w:pPr>
        <w:pStyle w:val="Bibliography"/>
        <w:ind w:left="720" w:hanging="720"/>
        <w:rPr>
          <w:noProof/>
        </w:rPr>
      </w:pPr>
      <w:r>
        <w:rPr>
          <w:noProof/>
        </w:rPr>
        <w:t xml:space="preserve">Gross, Craig, and Steven Luff. </w:t>
      </w:r>
      <w:r>
        <w:rPr>
          <w:i/>
          <w:iCs/>
          <w:noProof/>
        </w:rPr>
        <w:t>Pure Eyes - A Man's Guide to Sexual Integrity.</w:t>
      </w:r>
      <w:r>
        <w:rPr>
          <w:noProof/>
        </w:rPr>
        <w:t xml:space="preserve"> Kindle Edition. Grand Rapids, MI: Baker Publishing Group, 2010.</w:t>
      </w:r>
    </w:p>
    <w:p w14:paraId="65EE1644" w14:textId="77777777" w:rsidR="00260725" w:rsidRDefault="00260725" w:rsidP="00260725">
      <w:pPr>
        <w:pStyle w:val="Bibliography"/>
        <w:ind w:left="720" w:hanging="720"/>
        <w:rPr>
          <w:noProof/>
        </w:rPr>
      </w:pPr>
      <w:r>
        <w:rPr>
          <w:noProof/>
        </w:rPr>
        <w:t xml:space="preserve">Grujičić, Roberto. "Prefrontal cortex." </w:t>
      </w:r>
      <w:r>
        <w:rPr>
          <w:i/>
          <w:iCs/>
          <w:noProof/>
        </w:rPr>
        <w:t>KenHub.</w:t>
      </w:r>
      <w:r>
        <w:rPr>
          <w:noProof/>
        </w:rPr>
        <w:t xml:space="preserve"> October 30, 2023. https://www.kenhub.com/en/library/anatomy/prefrontal-cortex (accessed April 29, 2024).</w:t>
      </w:r>
    </w:p>
    <w:p w14:paraId="79D91307" w14:textId="77777777" w:rsidR="00260725" w:rsidRDefault="00260725" w:rsidP="00260725">
      <w:pPr>
        <w:pStyle w:val="Bibliography"/>
        <w:ind w:left="720" w:hanging="720"/>
        <w:rPr>
          <w:noProof/>
        </w:rPr>
      </w:pPr>
      <w:r>
        <w:rPr>
          <w:noProof/>
        </w:rPr>
        <w:t xml:space="preserve">Guy Evans, Olivia. "Amygdala Function and Location." </w:t>
      </w:r>
      <w:r>
        <w:rPr>
          <w:i/>
          <w:iCs/>
          <w:noProof/>
        </w:rPr>
        <w:t>SimplyPsychology.</w:t>
      </w:r>
      <w:r>
        <w:rPr>
          <w:noProof/>
        </w:rPr>
        <w:t xml:space="preserve"> December 14, 2023. https://www.simplypsychology.org/amygdala.html (accessed April 25, 2024).</w:t>
      </w:r>
    </w:p>
    <w:p w14:paraId="17BBFC11" w14:textId="77777777" w:rsidR="00260725" w:rsidRDefault="00260725" w:rsidP="00260725">
      <w:pPr>
        <w:pStyle w:val="Bibliography"/>
        <w:ind w:left="720" w:hanging="720"/>
        <w:rPr>
          <w:noProof/>
        </w:rPr>
      </w:pPr>
      <w:r>
        <w:rPr>
          <w:noProof/>
        </w:rPr>
        <w:t xml:space="preserve">Guy-Evans, Olivia. "Hippocampus Function and Location." </w:t>
      </w:r>
      <w:r>
        <w:rPr>
          <w:i/>
          <w:iCs/>
          <w:noProof/>
        </w:rPr>
        <w:t>SimplyPsychology.</w:t>
      </w:r>
      <w:r>
        <w:rPr>
          <w:noProof/>
        </w:rPr>
        <w:t xml:space="preserve"> September 19, 2023. https://www.simplypsychology.org/hippocampus.html (accessed April 25, 2024).</w:t>
      </w:r>
    </w:p>
    <w:p w14:paraId="21C1C9DB" w14:textId="77777777" w:rsidR="00260725" w:rsidRDefault="00260725" w:rsidP="00260725">
      <w:pPr>
        <w:pStyle w:val="Bibliography"/>
        <w:ind w:left="720" w:hanging="720"/>
        <w:rPr>
          <w:noProof/>
        </w:rPr>
      </w:pPr>
      <w:r>
        <w:rPr>
          <w:noProof/>
        </w:rPr>
        <w:t xml:space="preserve">GuyEvans, Olivia. "What Is The Limbic System? Definition, Parts, And Functions." </w:t>
      </w:r>
      <w:r>
        <w:rPr>
          <w:i/>
          <w:iCs/>
          <w:noProof/>
        </w:rPr>
        <w:t>SimplyPsychology.</w:t>
      </w:r>
      <w:r>
        <w:rPr>
          <w:noProof/>
        </w:rPr>
        <w:t xml:space="preserve"> January 17, 2024. https://www.simplypsychology.org/limbic-system.html (accessed April 30, 2024).</w:t>
      </w:r>
    </w:p>
    <w:p w14:paraId="22699A72" w14:textId="77777777" w:rsidR="00260725" w:rsidRDefault="00260725" w:rsidP="00260725">
      <w:pPr>
        <w:pStyle w:val="Bibliography"/>
        <w:ind w:left="720" w:hanging="720"/>
        <w:rPr>
          <w:noProof/>
        </w:rPr>
      </w:pPr>
      <w:r>
        <w:rPr>
          <w:noProof/>
        </w:rPr>
        <w:t xml:space="preserve">Hartley, C. A., and E. A. Phelps. "Changing Fear: The Neurocircuitry of Emotion Regulation." </w:t>
      </w:r>
      <w:r>
        <w:rPr>
          <w:i/>
          <w:iCs/>
          <w:noProof/>
        </w:rPr>
        <w:t>Neuropsychopharmacology.</w:t>
      </w:r>
      <w:r>
        <w:rPr>
          <w:noProof/>
        </w:rPr>
        <w:t xml:space="preserve"> August 26, 2009. https://www.nature.com/articles/npp2009121 (accessed May 1, 2024).</w:t>
      </w:r>
    </w:p>
    <w:p w14:paraId="4856D09E" w14:textId="77777777" w:rsidR="00260725" w:rsidRDefault="00260725" w:rsidP="00260725">
      <w:pPr>
        <w:pStyle w:val="Bibliography"/>
        <w:ind w:left="720" w:hanging="720"/>
        <w:rPr>
          <w:noProof/>
        </w:rPr>
      </w:pPr>
      <w:r>
        <w:rPr>
          <w:noProof/>
        </w:rPr>
        <w:t xml:space="preserve">Hume, David. </w:t>
      </w:r>
      <w:r>
        <w:rPr>
          <w:i/>
          <w:iCs/>
          <w:noProof/>
        </w:rPr>
        <w:t>An Enquiry Concerning Human Understanding and Selections from a Treatise of Human Nature.</w:t>
      </w:r>
      <w:r>
        <w:rPr>
          <w:noProof/>
        </w:rPr>
        <w:t xml:space="preserve"> Chicago: The Open Court Publishing Co., 1921.</w:t>
      </w:r>
    </w:p>
    <w:p w14:paraId="458E28FF" w14:textId="77777777" w:rsidR="00260725" w:rsidRDefault="00260725" w:rsidP="00260725">
      <w:pPr>
        <w:pStyle w:val="Bibliography"/>
        <w:ind w:left="720" w:hanging="720"/>
        <w:rPr>
          <w:noProof/>
        </w:rPr>
      </w:pPr>
      <w:r>
        <w:rPr>
          <w:noProof/>
        </w:rPr>
        <w:t xml:space="preserve">Josh McDowell Ministry. "The Porn Phenomenon - The Impact of Pornography in the Digital Age." </w:t>
      </w:r>
      <w:r>
        <w:rPr>
          <w:i/>
          <w:iCs/>
          <w:noProof/>
        </w:rPr>
        <w:t>Barna Group.</w:t>
      </w:r>
      <w:r>
        <w:rPr>
          <w:noProof/>
        </w:rPr>
        <w:t xml:space="preserve"> June 09, 2023. https://www.barna.com/the-porn-phenomenon/ (accessed April 22, 2024).</w:t>
      </w:r>
    </w:p>
    <w:p w14:paraId="79C7922E" w14:textId="77777777" w:rsidR="00260725" w:rsidRDefault="00260725" w:rsidP="00260725">
      <w:pPr>
        <w:pStyle w:val="Bibliography"/>
        <w:ind w:left="720" w:hanging="720"/>
        <w:rPr>
          <w:noProof/>
        </w:rPr>
      </w:pPr>
      <w:r>
        <w:rPr>
          <w:noProof/>
        </w:rPr>
        <w:t xml:space="preserve">Luff, Steven, interview by Carl Thomas. "The Brain and Addiction." </w:t>
      </w:r>
      <w:r>
        <w:rPr>
          <w:i/>
          <w:iCs/>
          <w:noProof/>
        </w:rPr>
        <w:t>Monthly RE:CHARGE.</w:t>
      </w:r>
      <w:r>
        <w:rPr>
          <w:noProof/>
        </w:rPr>
        <w:t xml:space="preserve"> Live Free Ministries, (August 1, 2022).</w:t>
      </w:r>
    </w:p>
    <w:p w14:paraId="783FDCDA" w14:textId="77777777" w:rsidR="00260725" w:rsidRDefault="00260725" w:rsidP="00260725">
      <w:pPr>
        <w:pStyle w:val="Bibliography"/>
        <w:ind w:left="720" w:hanging="720"/>
        <w:rPr>
          <w:noProof/>
        </w:rPr>
      </w:pPr>
      <w:r>
        <w:rPr>
          <w:noProof/>
        </w:rPr>
        <w:t xml:space="preserve">Meador, Hannah. "Porn and the Church." </w:t>
      </w:r>
      <w:r>
        <w:rPr>
          <w:i/>
          <w:iCs/>
          <w:noProof/>
        </w:rPr>
        <w:t>AFA Journal.</w:t>
      </w:r>
      <w:r>
        <w:rPr>
          <w:noProof/>
        </w:rPr>
        <w:t xml:space="preserve"> July 24, 2020. https://www.afa.net/the-stand/family/2020/07/porn-and-the-church/ (accessed April 22, 2024).</w:t>
      </w:r>
    </w:p>
    <w:p w14:paraId="450897FF" w14:textId="77777777" w:rsidR="00260725" w:rsidRDefault="00260725" w:rsidP="00260725">
      <w:pPr>
        <w:pStyle w:val="Bibliography"/>
        <w:ind w:left="720" w:hanging="720"/>
        <w:rPr>
          <w:noProof/>
        </w:rPr>
      </w:pPr>
      <w:r>
        <w:rPr>
          <w:noProof/>
        </w:rPr>
        <w:t xml:space="preserve">Nejati, Vahid, Reyhaneh Majdi, Mohammad Ali Salehinejad, and Michael A. Nitsche. "The role of dorsolateral and ventromedial prefrontal cortex in the processing of emotional dimensions." </w:t>
      </w:r>
      <w:r>
        <w:rPr>
          <w:i/>
          <w:iCs/>
          <w:noProof/>
        </w:rPr>
        <w:t>nature.com Scientific Reports.</w:t>
      </w:r>
      <w:r>
        <w:rPr>
          <w:noProof/>
        </w:rPr>
        <w:t xml:space="preserve"> January 21, 2021. https://www.nature.com/articles/s41598-021-81454-7 (accessed May 1, 2024).</w:t>
      </w:r>
    </w:p>
    <w:p w14:paraId="75BBF4C4" w14:textId="77777777" w:rsidR="00260725" w:rsidRDefault="00260725" w:rsidP="00260725">
      <w:pPr>
        <w:pStyle w:val="Bibliography"/>
        <w:ind w:left="720" w:hanging="720"/>
        <w:rPr>
          <w:noProof/>
        </w:rPr>
      </w:pPr>
      <w:r>
        <w:rPr>
          <w:noProof/>
        </w:rPr>
        <w:lastRenderedPageBreak/>
        <w:t xml:space="preserve">Newman, Tim. "Dissecting terror: How does fear work?" </w:t>
      </w:r>
      <w:r>
        <w:rPr>
          <w:i/>
          <w:iCs/>
          <w:noProof/>
        </w:rPr>
        <w:t>Medical News Today.</w:t>
      </w:r>
      <w:r>
        <w:rPr>
          <w:noProof/>
        </w:rPr>
        <w:t xml:space="preserve"> October 30, 2021. https://www.medicalnewstoday.com/articles/323492 (accessed April 27, 2024).</w:t>
      </w:r>
    </w:p>
    <w:p w14:paraId="46A9E8F5" w14:textId="77777777" w:rsidR="00260725" w:rsidRDefault="00260725" w:rsidP="00260725">
      <w:pPr>
        <w:pStyle w:val="Bibliography"/>
        <w:ind w:left="720" w:hanging="720"/>
        <w:rPr>
          <w:noProof/>
        </w:rPr>
      </w:pPr>
      <w:r>
        <w:rPr>
          <w:noProof/>
        </w:rPr>
        <w:t xml:space="preserve">Ocran, Edwin. "Nucleus accumbens." </w:t>
      </w:r>
      <w:r>
        <w:rPr>
          <w:i/>
          <w:iCs/>
          <w:noProof/>
        </w:rPr>
        <w:t>KenHub.</w:t>
      </w:r>
      <w:r>
        <w:rPr>
          <w:noProof/>
        </w:rPr>
        <w:t xml:space="preserve"> October 30, 2023. https://www.kenhub.com/en/library/anatomy/nucleus-accumbens-en (accessed April 28, 2024).</w:t>
      </w:r>
    </w:p>
    <w:p w14:paraId="7F5ACC40" w14:textId="77777777" w:rsidR="00260725" w:rsidRDefault="00260725" w:rsidP="00260725">
      <w:pPr>
        <w:pStyle w:val="Bibliography"/>
        <w:ind w:left="720" w:hanging="720"/>
        <w:rPr>
          <w:noProof/>
        </w:rPr>
      </w:pPr>
      <w:r>
        <w:rPr>
          <w:noProof/>
        </w:rPr>
        <w:t xml:space="preserve">Olivia, Guy-Evans. "What Is The Limbic System? Definition, Parts, And Functions." </w:t>
      </w:r>
      <w:r>
        <w:rPr>
          <w:i/>
          <w:iCs/>
          <w:noProof/>
        </w:rPr>
        <w:t>SimplyPsychology.</w:t>
      </w:r>
      <w:r>
        <w:rPr>
          <w:noProof/>
        </w:rPr>
        <w:t xml:space="preserve"> January 17, 2024. https://www.simplypsychology.org/limbic-system.html (accessed April 30, 2024).</w:t>
      </w:r>
    </w:p>
    <w:p w14:paraId="595ABDDE" w14:textId="77777777" w:rsidR="00260725" w:rsidRDefault="00260725" w:rsidP="00260725">
      <w:pPr>
        <w:pStyle w:val="Bibliography"/>
        <w:ind w:left="720" w:hanging="720"/>
        <w:rPr>
          <w:noProof/>
        </w:rPr>
      </w:pPr>
      <w:r>
        <w:rPr>
          <w:noProof/>
        </w:rPr>
        <w:t xml:space="preserve">Olivine, Ashley. "What Is the Sympathetic Nervous System?" </w:t>
      </w:r>
      <w:r>
        <w:rPr>
          <w:i/>
          <w:iCs/>
          <w:noProof/>
        </w:rPr>
        <w:t>Verywell Health.</w:t>
      </w:r>
      <w:r>
        <w:rPr>
          <w:noProof/>
        </w:rPr>
        <w:t xml:space="preserve"> March 30, 2023. https://www.verywellhealth.com/sympathetic-nervous-system-how-it-works-and-more-7107953 (accessed April 27, 2024).</w:t>
      </w:r>
    </w:p>
    <w:p w14:paraId="0932C8FD" w14:textId="77777777" w:rsidR="00260725" w:rsidRDefault="00260725" w:rsidP="00260725">
      <w:pPr>
        <w:pStyle w:val="Bibliography"/>
        <w:ind w:left="720" w:hanging="720"/>
        <w:rPr>
          <w:noProof/>
        </w:rPr>
      </w:pPr>
      <w:r>
        <w:rPr>
          <w:noProof/>
        </w:rPr>
        <w:t xml:space="preserve">Poldrack, Russell A. </w:t>
      </w:r>
      <w:r>
        <w:rPr>
          <w:i/>
          <w:iCs/>
          <w:noProof/>
        </w:rPr>
        <w:t>The New Mind Readers: What Neuroimaging Can and Cannot Reveal about Our Thoughts.</w:t>
      </w:r>
      <w:r>
        <w:rPr>
          <w:noProof/>
        </w:rPr>
        <w:t xml:space="preserve"> Princeton, NJ: Princeton University Press, 2018.</w:t>
      </w:r>
    </w:p>
    <w:p w14:paraId="7C55557E" w14:textId="77777777" w:rsidR="00260725" w:rsidRDefault="00260725" w:rsidP="00260725">
      <w:pPr>
        <w:pStyle w:val="Bibliography"/>
        <w:ind w:left="720" w:hanging="720"/>
        <w:rPr>
          <w:noProof/>
        </w:rPr>
      </w:pPr>
      <w:r>
        <w:rPr>
          <w:noProof/>
        </w:rPr>
        <w:t xml:space="preserve">Preston, Alison R., and Howard Eichenbaum. "Interplay of Hippocampus and Prefrontal Cortex in Memory." </w:t>
      </w:r>
      <w:r>
        <w:rPr>
          <w:i/>
          <w:iCs/>
          <w:noProof/>
        </w:rPr>
        <w:t>Current Biology</w:t>
      </w:r>
      <w:r>
        <w:rPr>
          <w:noProof/>
        </w:rPr>
        <w:t>, 2013: R764.</w:t>
      </w:r>
    </w:p>
    <w:p w14:paraId="70BDBCD4" w14:textId="77777777" w:rsidR="00260725" w:rsidRDefault="00260725" w:rsidP="00260725">
      <w:pPr>
        <w:pStyle w:val="Bibliography"/>
        <w:ind w:left="720" w:hanging="720"/>
        <w:rPr>
          <w:noProof/>
        </w:rPr>
      </w:pPr>
      <w:r>
        <w:rPr>
          <w:noProof/>
        </w:rPr>
        <w:t xml:space="preserve">Thomas, Carl. "RE:CHARGE | Episode 42: The 1st 90 Days of Sobriety." </w:t>
      </w:r>
      <w:r>
        <w:rPr>
          <w:i/>
          <w:iCs/>
          <w:noProof/>
        </w:rPr>
        <w:t>Live Free Ministries.</w:t>
      </w:r>
      <w:r>
        <w:rPr>
          <w:noProof/>
        </w:rPr>
        <w:t xml:space="preserve"> October 30, 2023. https://www.livefree.app/posts/recharge-episode-42-the-1st-90-days-of-sobriety (accessed May 2, 2024).</w:t>
      </w:r>
    </w:p>
    <w:p w14:paraId="3A020D2C" w14:textId="77777777" w:rsidR="00260725" w:rsidRDefault="00260725" w:rsidP="00260725">
      <w:pPr>
        <w:pStyle w:val="Bibliography"/>
        <w:ind w:left="720" w:hanging="720"/>
        <w:rPr>
          <w:noProof/>
        </w:rPr>
      </w:pPr>
      <w:r>
        <w:rPr>
          <w:noProof/>
        </w:rPr>
        <w:t xml:space="preserve">"Trauma Response (The 4 F’s – Fight, Flight, Freeze, and Fawn)." </w:t>
      </w:r>
      <w:r>
        <w:rPr>
          <w:i/>
          <w:iCs/>
          <w:noProof/>
        </w:rPr>
        <w:t>Human Relations Institutes &amp; Clinics.</w:t>
      </w:r>
      <w:r>
        <w:rPr>
          <w:noProof/>
        </w:rPr>
        <w:t xml:space="preserve"> n.d. https://www.hricdubai.com/trauma-response-the-4fs/ (accessed April 30, 2024).</w:t>
      </w:r>
    </w:p>
    <w:p w14:paraId="6894277D" w14:textId="45636DFC" w:rsidR="005D4560" w:rsidRDefault="00BB7BFC" w:rsidP="00260725">
      <w:pPr>
        <w:pStyle w:val="Bibliography"/>
        <w:ind w:left="720" w:hanging="720"/>
      </w:pPr>
      <w:r>
        <w:fldChar w:fldCharType="end"/>
      </w:r>
    </w:p>
    <w:sectPr w:rsidR="005D4560">
      <w:headerReference w:type="default" r:id="rId8"/>
      <w:headerReference w:type="first" r:id="rId9"/>
      <w:footerReference w:type="first" r:id="rId10"/>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9D508" w14:textId="77777777" w:rsidR="00360FE8" w:rsidRDefault="00360FE8">
      <w:r>
        <w:separator/>
      </w:r>
    </w:p>
  </w:endnote>
  <w:endnote w:type="continuationSeparator" w:id="0">
    <w:p w14:paraId="3FE7ADDE" w14:textId="77777777" w:rsidR="00360FE8" w:rsidRDefault="00360FE8">
      <w:r>
        <w:continuationSeparator/>
      </w:r>
    </w:p>
  </w:endnote>
  <w:endnote w:type="continuationNotice" w:id="1">
    <w:p w14:paraId="1B7BE489" w14:textId="77777777" w:rsidR="00360FE8" w:rsidRDefault="00360F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E" w14:textId="77777777" w:rsidR="00BD3C14" w:rsidRDefault="00BD3C14">
    <w:pPr>
      <w:pStyle w:val="Footer"/>
    </w:pPr>
    <w:r>
      <w:tab/>
    </w:r>
    <w:r>
      <w:fldChar w:fldCharType="begin"/>
    </w:r>
    <w:r>
      <w:instrText xml:space="preserve"> PAGE  </w:instrText>
    </w:r>
    <w:r>
      <w:fldChar w:fldCharType="separate"/>
    </w:r>
    <w:r w:rsidR="00D830B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F94D" w14:textId="77777777" w:rsidR="00360FE8" w:rsidRDefault="00360FE8">
      <w:pPr>
        <w:pStyle w:val="footnoteline"/>
        <w:rPr>
          <w:u w:val="none"/>
        </w:rPr>
      </w:pPr>
      <w:r>
        <w:tab/>
      </w:r>
    </w:p>
  </w:footnote>
  <w:footnote w:type="continuationSeparator" w:id="0">
    <w:p w14:paraId="447AB7AD" w14:textId="77777777" w:rsidR="00360FE8" w:rsidRDefault="00360FE8">
      <w:pPr>
        <w:pStyle w:val="footnoteline"/>
        <w:spacing w:after="240"/>
        <w:rPr>
          <w:u w:val="none"/>
        </w:rPr>
      </w:pPr>
      <w:r>
        <w:tab/>
      </w:r>
    </w:p>
  </w:footnote>
  <w:footnote w:type="continuationNotice" w:id="1">
    <w:p w14:paraId="1F41182F" w14:textId="77777777" w:rsidR="00360FE8" w:rsidRDefault="00360FE8"/>
  </w:footnote>
  <w:footnote w:id="2">
    <w:p w14:paraId="780CF8A0" w14:textId="2B966E55" w:rsidR="00974D9A" w:rsidRDefault="00096082" w:rsidP="006B23EA">
      <w:pPr>
        <w:pStyle w:val="FootnoteText"/>
      </w:pPr>
      <w:r>
        <w:rPr>
          <w:rStyle w:val="FootnoteReference"/>
        </w:rPr>
        <w:footnoteRef/>
      </w:r>
      <w:r>
        <w:t xml:space="preserve"> </w:t>
      </w:r>
      <w:r w:rsidR="00974D9A" w:rsidRPr="00974D9A">
        <w:t>Porn and the Church. AFA Journal. July 24, 2020. https://www.afa.net/the-stand/family/2020/07/porn-and-the-church/ (accessed April 22, 202</w:t>
      </w:r>
      <w:r w:rsidR="00964E8D">
        <w:t xml:space="preserve"> </w:t>
      </w:r>
      <w:r w:rsidR="00974D9A" w:rsidRPr="00974D9A">
        <w:t>4)</w:t>
      </w:r>
      <w:r w:rsidR="006B23EA">
        <w:t>.</w:t>
      </w:r>
    </w:p>
  </w:footnote>
  <w:footnote w:id="3">
    <w:p w14:paraId="73F80BB3" w14:textId="7776213D" w:rsidR="00AA0C96" w:rsidRDefault="00AA0C96">
      <w:pPr>
        <w:pStyle w:val="FootnoteText"/>
      </w:pPr>
      <w:r>
        <w:rPr>
          <w:rStyle w:val="FootnoteReference"/>
        </w:rPr>
        <w:footnoteRef/>
      </w:r>
      <w:r>
        <w:t xml:space="preserve"> </w:t>
      </w:r>
      <w:r w:rsidRPr="00260725">
        <w:t>Porn in the Pew</w:t>
      </w:r>
      <w:r>
        <w:t xml:space="preserve">, </w:t>
      </w:r>
      <w:r w:rsidRPr="00260725">
        <w:t>Denison, Mark</w:t>
      </w:r>
      <w:r>
        <w:t xml:space="preserve"> (</w:t>
      </w:r>
      <w:r w:rsidRPr="00260725">
        <w:t>Fort Worth, TX: Austin Brothers Publishing, 2018</w:t>
      </w:r>
      <w:r>
        <w:t>), 19</w:t>
      </w:r>
      <w:r w:rsidRPr="00260725">
        <w:t>.</w:t>
      </w:r>
    </w:p>
  </w:footnote>
  <w:footnote w:id="4">
    <w:p w14:paraId="4309C045" w14:textId="26D31AD7" w:rsidR="00260725" w:rsidRDefault="00260725">
      <w:pPr>
        <w:pStyle w:val="FootnoteText"/>
      </w:pPr>
      <w:r>
        <w:rPr>
          <w:rStyle w:val="FootnoteReference"/>
        </w:rPr>
        <w:footnoteRef/>
      </w:r>
      <w:r>
        <w:t xml:space="preserve"> </w:t>
      </w:r>
      <w:r w:rsidR="00AA0C96">
        <w:t xml:space="preserve">Ibid. </w:t>
      </w:r>
      <w:r w:rsidR="00E26179">
        <w:t>55</w:t>
      </w:r>
      <w:r w:rsidRPr="00260725">
        <w:t>.</w:t>
      </w:r>
    </w:p>
    <w:p w14:paraId="77A91B3E" w14:textId="1CF198EE" w:rsidR="00260725" w:rsidRDefault="00260725">
      <w:pPr>
        <w:pStyle w:val="FootnoteText"/>
      </w:pPr>
      <w:r w:rsidRPr="00260725">
        <w:t>The New Mind Readers: What Neuroimaging Can and Cannot Reveal about Our Thoughts, Poldrack, Russell A. (Princeton, NJ: Princeton University Press, 2018), 158-159.</w:t>
      </w:r>
    </w:p>
  </w:footnote>
  <w:footnote w:id="5">
    <w:p w14:paraId="5B76846C" w14:textId="77777777" w:rsidR="00A76FB0" w:rsidRDefault="00A76FB0" w:rsidP="00A76FB0">
      <w:pPr>
        <w:pStyle w:val="FootnoteText"/>
      </w:pPr>
      <w:r>
        <w:rPr>
          <w:rStyle w:val="FootnoteReference"/>
        </w:rPr>
        <w:footnoteRef/>
      </w:r>
      <w:r>
        <w:t xml:space="preserve"> </w:t>
      </w:r>
      <w:r w:rsidRPr="006C46BB">
        <w:t>Gola et al., “Can Pornography be Addictive? An fMRI Study of Men Seeking Treatment for Problematic Pornography Use,” (April 14, 2017),  https://www.nature.com/articles/npp201778 (accessed April 24, 2024).</w:t>
      </w:r>
    </w:p>
  </w:footnote>
  <w:footnote w:id="6">
    <w:p w14:paraId="204D85EE" w14:textId="76C35634" w:rsidR="00B47908" w:rsidRDefault="00B47908">
      <w:pPr>
        <w:pStyle w:val="FootnoteText"/>
      </w:pPr>
      <w:r>
        <w:rPr>
          <w:rStyle w:val="FootnoteReference"/>
        </w:rPr>
        <w:footnoteRef/>
      </w:r>
      <w:r>
        <w:t xml:space="preserve"> </w:t>
      </w:r>
      <w:bookmarkStart w:id="3" w:name="_Hlk165130405"/>
      <w:r w:rsidR="00A46E64" w:rsidRPr="00A46E64">
        <w:t xml:space="preserve">The New Mind Readers: What Neuroimaging Can and Cannot Reveal about Our Thoughts, Poldrack, Russell A. (Princeton, NJ: Princeton University Press, 2018), </w:t>
      </w:r>
      <w:r w:rsidR="0023261A">
        <w:t>158-159.</w:t>
      </w:r>
      <w:bookmarkEnd w:id="3"/>
    </w:p>
  </w:footnote>
  <w:footnote w:id="7">
    <w:p w14:paraId="3564961F" w14:textId="0841C472" w:rsidR="00FA4A7F" w:rsidRDefault="00FA4A7F">
      <w:pPr>
        <w:pStyle w:val="FootnoteText"/>
      </w:pPr>
      <w:r>
        <w:rPr>
          <w:rStyle w:val="FootnoteReference"/>
        </w:rPr>
        <w:footnoteRef/>
      </w:r>
      <w:r>
        <w:t xml:space="preserve"> Ibid. </w:t>
      </w:r>
      <w:r w:rsidR="00CB3ECD">
        <w:t>160.</w:t>
      </w:r>
    </w:p>
  </w:footnote>
  <w:footnote w:id="8">
    <w:p w14:paraId="24CB56BA" w14:textId="4EE9B43D" w:rsidR="00CB3ECD" w:rsidRDefault="00CB3ECD">
      <w:pPr>
        <w:pStyle w:val="FootnoteText"/>
      </w:pPr>
      <w:r>
        <w:rPr>
          <w:rStyle w:val="FootnoteReference"/>
        </w:rPr>
        <w:footnoteRef/>
      </w:r>
      <w:r>
        <w:t xml:space="preserve"> </w:t>
      </w:r>
      <w:r w:rsidR="00DD7B6D">
        <w:t>Ibid. 161.</w:t>
      </w:r>
    </w:p>
  </w:footnote>
  <w:footnote w:id="9">
    <w:p w14:paraId="1DDD9920" w14:textId="1E251880" w:rsidR="0023011E" w:rsidRDefault="0023011E">
      <w:pPr>
        <w:pStyle w:val="FootnoteText"/>
      </w:pPr>
      <w:r>
        <w:rPr>
          <w:rStyle w:val="FootnoteReference"/>
        </w:rPr>
        <w:footnoteRef/>
      </w:r>
      <w:r>
        <w:t xml:space="preserve"> </w:t>
      </w:r>
      <w:r w:rsidRPr="0023011E">
        <w:t xml:space="preserve">GuyEvans, Olivia. "What Is The Limbic System? Definition, Parts, And Functions." </w:t>
      </w:r>
      <w:r w:rsidR="00B24868">
        <w:t>(</w:t>
      </w:r>
      <w:r w:rsidRPr="0023011E">
        <w:t>January 17, 2024</w:t>
      </w:r>
      <w:r w:rsidR="00B24868">
        <w:t>),</w:t>
      </w:r>
      <w:r w:rsidRPr="0023011E">
        <w:t xml:space="preserve"> https://www.simplypsychology.org/limbic-system.html (accessed April 30, 2024).</w:t>
      </w:r>
    </w:p>
  </w:footnote>
  <w:footnote w:id="10">
    <w:p w14:paraId="2C971BB2" w14:textId="30B5B5CC" w:rsidR="007073B8" w:rsidRDefault="007073B8">
      <w:pPr>
        <w:pStyle w:val="FootnoteText"/>
      </w:pPr>
      <w:r>
        <w:rPr>
          <w:rStyle w:val="FootnoteReference"/>
        </w:rPr>
        <w:footnoteRef/>
      </w:r>
      <w:r>
        <w:t xml:space="preserve"> </w:t>
      </w:r>
      <w:r w:rsidR="00A669AE" w:rsidRPr="00A669AE">
        <w:t>"Trauma Response (The 4 F’s – Fight, Flight, Freeze, and Fawn)." Human Relations Institutes &amp; Clinics. n.d. https://www.hricdubai.com/trauma-response-the-4fs/ (accessed April 30, 2024).</w:t>
      </w:r>
    </w:p>
  </w:footnote>
  <w:footnote w:id="11">
    <w:p w14:paraId="1519F11F" w14:textId="0740DEDB" w:rsidR="00B75071" w:rsidRDefault="00B75071">
      <w:pPr>
        <w:pStyle w:val="FootnoteText"/>
      </w:pPr>
      <w:r>
        <w:rPr>
          <w:rStyle w:val="FootnoteReference"/>
        </w:rPr>
        <w:footnoteRef/>
      </w:r>
      <w:r>
        <w:t xml:space="preserve"> </w:t>
      </w:r>
      <w:r w:rsidRPr="00B75071">
        <w:t xml:space="preserve">Preston, Alison R., and Howard Eichenbaum. </w:t>
      </w:r>
      <w:r w:rsidR="00AE63CD">
        <w:t>“</w:t>
      </w:r>
      <w:r w:rsidRPr="00B75071">
        <w:t>Interplay of Hippocampus and Prefrontal Cortex in Memory.</w:t>
      </w:r>
      <w:r w:rsidR="00AE63CD">
        <w:t>”</w:t>
      </w:r>
      <w:r w:rsidRPr="00B75071">
        <w:t xml:space="preserve"> Current Biology: CB 23, no. 17 (2013): R764. Accessed April 26, 2024. https://doi.org/10.1016/j.cub.2013.05.041.</w:t>
      </w:r>
    </w:p>
  </w:footnote>
  <w:footnote w:id="12">
    <w:p w14:paraId="4E328148" w14:textId="10DF0547" w:rsidR="00991089" w:rsidRDefault="00991089" w:rsidP="00991089">
      <w:pPr>
        <w:pStyle w:val="FootnoteText"/>
      </w:pPr>
      <w:r>
        <w:rPr>
          <w:rStyle w:val="FootnoteReference"/>
        </w:rPr>
        <w:footnoteRef/>
      </w:r>
      <w:r>
        <w:t xml:space="preserve"> </w:t>
      </w:r>
      <w:r w:rsidR="00F30313" w:rsidRPr="00A46E64">
        <w:t xml:space="preserve">The New Mind Readers: What Neuroimaging Can and Cannot Reveal about Our Thoughts, Poldrack, Russell A. (Princeton, NJ: Princeton University Press, 2018), </w:t>
      </w:r>
      <w:r w:rsidR="00F30313">
        <w:t>83.</w:t>
      </w:r>
    </w:p>
  </w:footnote>
  <w:footnote w:id="13">
    <w:p w14:paraId="001461FB" w14:textId="5DE179E4" w:rsidR="006E317C" w:rsidRDefault="006E317C">
      <w:pPr>
        <w:pStyle w:val="FootnoteText"/>
      </w:pPr>
      <w:r>
        <w:rPr>
          <w:rStyle w:val="FootnoteReference"/>
        </w:rPr>
        <w:footnoteRef/>
      </w:r>
      <w:r>
        <w:t xml:space="preserve"> The others are the </w:t>
      </w:r>
      <w:r w:rsidR="008F2E51">
        <w:t xml:space="preserve">dorsolateral prefrontal cortex (flPFC) and </w:t>
      </w:r>
      <w:r w:rsidR="00BD5C59">
        <w:t xml:space="preserve">ventromedial prefrontal </w:t>
      </w:r>
      <w:r w:rsidR="008C76D1">
        <w:t>cortex</w:t>
      </w:r>
      <w:r w:rsidR="00BD5C59">
        <w:t xml:space="preserve"> (vmPFC)</w:t>
      </w:r>
    </w:p>
  </w:footnote>
  <w:footnote w:id="14">
    <w:p w14:paraId="6BAE4020" w14:textId="5490CB23" w:rsidR="00651DA3" w:rsidRDefault="00651DA3">
      <w:pPr>
        <w:pStyle w:val="FootnoteText"/>
      </w:pPr>
      <w:r>
        <w:rPr>
          <w:rStyle w:val="FootnoteReference"/>
        </w:rPr>
        <w:footnoteRef/>
      </w:r>
      <w:r>
        <w:t xml:space="preserve"> </w:t>
      </w:r>
      <w:r w:rsidR="00A0502E" w:rsidRPr="00A0502E">
        <w:t>Relates to the neocortex</w:t>
      </w:r>
      <w:r w:rsidR="007660C7">
        <w:t xml:space="preserve"> which is the </w:t>
      </w:r>
      <w:r w:rsidR="00A0502E" w:rsidRPr="00A0502E">
        <w:t xml:space="preserve">part of the human brain’s cerebral cortex </w:t>
      </w:r>
      <w:r w:rsidR="00D07FC4">
        <w:t xml:space="preserve">thought to be the origin of </w:t>
      </w:r>
      <w:r w:rsidR="00A0502E" w:rsidRPr="00A0502E">
        <w:t>higher cognitive functioning</w:t>
      </w:r>
      <w:r w:rsidR="003532B5">
        <w:t>.</w:t>
      </w:r>
    </w:p>
  </w:footnote>
  <w:footnote w:id="15">
    <w:p w14:paraId="10AA1255" w14:textId="60BB69E5" w:rsidR="00F560E4" w:rsidRDefault="00F560E4">
      <w:pPr>
        <w:pStyle w:val="FootnoteText"/>
      </w:pPr>
      <w:r>
        <w:rPr>
          <w:rStyle w:val="FootnoteReference"/>
        </w:rPr>
        <w:footnoteRef/>
      </w:r>
      <w:r>
        <w:t xml:space="preserve"> Ibid.</w:t>
      </w:r>
    </w:p>
  </w:footnote>
  <w:footnote w:id="16">
    <w:p w14:paraId="44C1879D" w14:textId="2901888F" w:rsidR="005442A0" w:rsidRDefault="00A63622" w:rsidP="00A30D70">
      <w:pPr>
        <w:pStyle w:val="FootnoteText"/>
      </w:pPr>
      <w:r>
        <w:rPr>
          <w:rStyle w:val="FootnoteReference"/>
        </w:rPr>
        <w:footnoteRef/>
      </w:r>
      <w:r>
        <w:t xml:space="preserve"> </w:t>
      </w:r>
      <w:r w:rsidR="005442A0" w:rsidRPr="005442A0">
        <w:t>Pure Eyes - A Man's Guide to Sexual Integrity</w:t>
      </w:r>
      <w:r w:rsidR="000736CE">
        <w:t xml:space="preserve">, </w:t>
      </w:r>
      <w:r w:rsidR="000736CE" w:rsidRPr="005442A0">
        <w:t>Gross, Craig, and Steven Luff</w:t>
      </w:r>
      <w:r w:rsidR="005442A0" w:rsidRPr="005442A0">
        <w:t xml:space="preserve"> </w:t>
      </w:r>
      <w:r w:rsidR="000736CE">
        <w:t>(</w:t>
      </w:r>
      <w:r w:rsidR="005442A0" w:rsidRPr="005442A0">
        <w:t>Grand Rapids, MI: Baker Publishing Group, 2010</w:t>
      </w:r>
      <w:r w:rsidR="000736CE">
        <w:t xml:space="preserve">), </w:t>
      </w:r>
      <w:r w:rsidR="00EA01AF">
        <w:t>79</w:t>
      </w:r>
      <w:r w:rsidR="005442A0" w:rsidRPr="005442A0">
        <w:t>.</w:t>
      </w:r>
      <w:r w:rsidR="00046C52">
        <w:t xml:space="preserve">; </w:t>
      </w:r>
      <w:r w:rsidR="00046C52" w:rsidRPr="00BD1209">
        <w:t>Newman, Tim. "Dissecting terror: How does fear work?" (October 30, 2021), https://www.medicalnewstoday.com/articles/323492 (accessed April 27, 2024)</w:t>
      </w:r>
      <w:r w:rsidR="00046C52">
        <w:t xml:space="preserve">; </w:t>
      </w:r>
      <w:r w:rsidR="00046C52" w:rsidRPr="00BD1209">
        <w:t xml:space="preserve">Olivine, Ashley. "What Is the Sympathetic Nervous System?" </w:t>
      </w:r>
      <w:r w:rsidR="00046C52">
        <w:t>(</w:t>
      </w:r>
      <w:r w:rsidR="00046C52" w:rsidRPr="00BD1209">
        <w:t>March 30, 2023</w:t>
      </w:r>
      <w:r w:rsidR="00046C52">
        <w:t>),</w:t>
      </w:r>
      <w:r w:rsidR="00046C52" w:rsidRPr="00BD1209">
        <w:t xml:space="preserve"> https://www.verywellhealth.com/sympathetic-nervous-system-how-it-works-and-more-7107953 (accessed April 27, 2024).</w:t>
      </w:r>
    </w:p>
  </w:footnote>
  <w:footnote w:id="17">
    <w:p w14:paraId="328FC089" w14:textId="5C65FF10" w:rsidR="00974282" w:rsidRDefault="00974282">
      <w:pPr>
        <w:pStyle w:val="FootnoteText"/>
      </w:pPr>
      <w:r>
        <w:rPr>
          <w:rStyle w:val="FootnoteReference"/>
        </w:rPr>
        <w:footnoteRef/>
      </w:r>
      <w:r>
        <w:t xml:space="preserve"> </w:t>
      </w:r>
      <w:bookmarkStart w:id="4" w:name="_Hlk165218879"/>
      <w:r w:rsidRPr="00974282">
        <w:t>The New Mind Readers: What Neuroimaging Can and Cannot Reveal about Our Thoughts, Poldrack, Russell A. (Princeton, NJ: Princeton University Press, 2018), 158-159.</w:t>
      </w:r>
      <w:bookmarkEnd w:id="4"/>
    </w:p>
  </w:footnote>
  <w:footnote w:id="18">
    <w:p w14:paraId="6488EB56" w14:textId="766D829F" w:rsidR="00935097" w:rsidRDefault="00935097">
      <w:pPr>
        <w:pStyle w:val="FootnoteText"/>
      </w:pPr>
      <w:r>
        <w:rPr>
          <w:rStyle w:val="FootnoteReference"/>
        </w:rPr>
        <w:footnoteRef/>
      </w:r>
      <w:r>
        <w:t xml:space="preserve"> </w:t>
      </w:r>
      <w:r w:rsidRPr="002F0426">
        <w:t xml:space="preserve">Pure Eyes - A Man's Guide to Sexual Integrity, Gross, Craig, and Steven Luff (Grand Rapids, MI: Baker Publishing Group, 2010), </w:t>
      </w:r>
      <w:r>
        <w:t>75</w:t>
      </w:r>
      <w:r w:rsidRPr="002F0426">
        <w:t>.</w:t>
      </w:r>
    </w:p>
  </w:footnote>
  <w:footnote w:id="19">
    <w:p w14:paraId="670A5D97" w14:textId="6662C95E" w:rsidR="002F0426" w:rsidRDefault="002F0426" w:rsidP="00E938BF">
      <w:pPr>
        <w:pStyle w:val="FootnoteText"/>
      </w:pPr>
      <w:r>
        <w:rPr>
          <w:rStyle w:val="FootnoteReference"/>
        </w:rPr>
        <w:footnoteRef/>
      </w:r>
      <w:r w:rsidR="00E938BF">
        <w:t xml:space="preserve"> Ibid</w:t>
      </w:r>
      <w:r w:rsidRPr="002F0426">
        <w:t>.</w:t>
      </w:r>
    </w:p>
  </w:footnote>
  <w:footnote w:id="20">
    <w:p w14:paraId="5C1D0F4B" w14:textId="1EEF3DAA" w:rsidR="007A3A64" w:rsidRDefault="007A3A64">
      <w:pPr>
        <w:pStyle w:val="FootnoteText"/>
      </w:pPr>
      <w:r>
        <w:rPr>
          <w:rStyle w:val="FootnoteReference"/>
        </w:rPr>
        <w:footnoteRef/>
      </w:r>
      <w:r>
        <w:t xml:space="preserve"> </w:t>
      </w:r>
      <w:r w:rsidRPr="007A3A64">
        <w:t xml:space="preserve">The New Mind Readers: What Neuroimaging Can and Cannot Reveal about Our Thoughts, Poldrack, Russell A. (Princeton, NJ: Princeton University Press, 2018), </w:t>
      </w:r>
      <w:r w:rsidR="00682929">
        <w:t>11</w:t>
      </w:r>
      <w:r w:rsidRPr="007A3A64">
        <w:t>.</w:t>
      </w:r>
    </w:p>
  </w:footnote>
  <w:footnote w:id="21">
    <w:p w14:paraId="6778EB37" w14:textId="1683B981" w:rsidR="00291628" w:rsidRDefault="00291628">
      <w:pPr>
        <w:pStyle w:val="FootnoteText"/>
      </w:pPr>
      <w:r>
        <w:rPr>
          <w:rStyle w:val="FootnoteReference"/>
        </w:rPr>
        <w:footnoteRef/>
      </w:r>
      <w:r>
        <w:t xml:space="preserve"> </w:t>
      </w:r>
      <w:r w:rsidR="005C7068">
        <w:t>Ibid.</w:t>
      </w:r>
    </w:p>
  </w:footnote>
  <w:footnote w:id="22">
    <w:p w14:paraId="0D3A8582" w14:textId="6637083D" w:rsidR="00A53780" w:rsidRDefault="00A53780" w:rsidP="00A53780">
      <w:pPr>
        <w:pStyle w:val="FootnoteText"/>
      </w:pPr>
      <w:r>
        <w:rPr>
          <w:rStyle w:val="FootnoteReference"/>
        </w:rPr>
        <w:footnoteRef/>
      </w:r>
      <w:r w:rsidR="00407DFC">
        <w:t xml:space="preserve"> Ibid.</w:t>
      </w:r>
      <w:r w:rsidRPr="00331EA5">
        <w:t xml:space="preserve">, </w:t>
      </w:r>
      <w:r>
        <w:t xml:space="preserve">103 </w:t>
      </w:r>
    </w:p>
  </w:footnote>
  <w:footnote w:id="23">
    <w:p w14:paraId="48A638B0" w14:textId="77777777" w:rsidR="00D0518E" w:rsidRDefault="00D0518E" w:rsidP="00D0518E">
      <w:pPr>
        <w:pStyle w:val="FootnoteText"/>
      </w:pPr>
      <w:r>
        <w:rPr>
          <w:rStyle w:val="FootnoteReference"/>
        </w:rPr>
        <w:footnoteRef/>
      </w:r>
      <w:r>
        <w:t xml:space="preserve"> </w:t>
      </w:r>
      <w:r w:rsidRPr="00907E23">
        <w:t>Ocran, Edwin. "Nucleus accumbens."</w:t>
      </w:r>
      <w:r>
        <w:t xml:space="preserve"> (</w:t>
      </w:r>
      <w:r w:rsidRPr="00907E23">
        <w:t>October 30, 2023</w:t>
      </w:r>
      <w:r>
        <w:t xml:space="preserve">), </w:t>
      </w:r>
      <w:r w:rsidRPr="00907E23">
        <w:t>https://www.kenhub.com/en/library/anatomy/nucleus-accumbens-en (accessed April 28, 2024)</w:t>
      </w:r>
      <w:r>
        <w:t>;</w:t>
      </w:r>
    </w:p>
  </w:footnote>
  <w:footnote w:id="24">
    <w:p w14:paraId="2EE114C4" w14:textId="3059379E" w:rsidR="000D09D9" w:rsidRDefault="000D09D9" w:rsidP="000D09D9">
      <w:pPr>
        <w:pStyle w:val="FootnoteText"/>
      </w:pPr>
      <w:r>
        <w:rPr>
          <w:rStyle w:val="FootnoteReference"/>
        </w:rPr>
        <w:footnoteRef/>
      </w:r>
      <w:r>
        <w:t xml:space="preserve"> </w:t>
      </w:r>
      <w:r w:rsidRPr="00147E84">
        <w:t xml:space="preserve">Pure Eyes - A Man's Guide to Sexual Integrity, Gross, Craig, and Steven Luff (Grand Rapids, MI: Baker Publishing Group, 2010), </w:t>
      </w:r>
      <w:r>
        <w:t>73</w:t>
      </w:r>
      <w:r w:rsidRPr="00147E84">
        <w:t>.</w:t>
      </w:r>
    </w:p>
  </w:footnote>
  <w:footnote w:id="25">
    <w:p w14:paraId="53DD719A" w14:textId="627440B6" w:rsidR="008E4101" w:rsidRDefault="008E4101">
      <w:pPr>
        <w:pStyle w:val="FootnoteText"/>
      </w:pPr>
      <w:r>
        <w:rPr>
          <w:rStyle w:val="FootnoteReference"/>
        </w:rPr>
        <w:footnoteRef/>
      </w:r>
      <w:r>
        <w:t xml:space="preserve"> </w:t>
      </w:r>
      <w:r w:rsidR="00F14E26" w:rsidRPr="00F14E26">
        <w:t>Pure Eyes - A Man's Guide to Sexual Integrity, Gross, Craig, and Steven Luff (Grand Rapids, MI: Baker Publishing Group, 2010), 73</w:t>
      </w:r>
      <w:r w:rsidR="006136C6">
        <w:t>-</w:t>
      </w:r>
      <w:r w:rsidR="00F14E26">
        <w:t>74</w:t>
      </w:r>
      <w:r w:rsidR="006136C6">
        <w:t>,</w:t>
      </w:r>
      <w:r w:rsidR="00D0269F">
        <w:t xml:space="preserve"> 76.</w:t>
      </w:r>
    </w:p>
  </w:footnote>
  <w:footnote w:id="26">
    <w:p w14:paraId="59C8CEFE" w14:textId="0B07BE1B" w:rsidR="0032657F" w:rsidRDefault="0032657F">
      <w:pPr>
        <w:pStyle w:val="FootnoteText"/>
      </w:pPr>
      <w:r>
        <w:rPr>
          <w:rStyle w:val="FootnoteReference"/>
        </w:rPr>
        <w:footnoteRef/>
      </w:r>
      <w:r>
        <w:t xml:space="preserve"> </w:t>
      </w:r>
      <w:r w:rsidR="00CD519F" w:rsidRPr="00CD519F">
        <w:t xml:space="preserve">Grujičić, Roberto. "Prefrontal cortex." </w:t>
      </w:r>
      <w:r w:rsidR="000C136B">
        <w:t>(</w:t>
      </w:r>
      <w:r w:rsidR="00CD519F" w:rsidRPr="00CD519F">
        <w:t>October 30, 2023</w:t>
      </w:r>
      <w:r w:rsidR="000C136B">
        <w:t xml:space="preserve">), </w:t>
      </w:r>
      <w:r w:rsidR="00CD519F" w:rsidRPr="00CD519F">
        <w:t>https://www.kenhub.com/en/library/anatomy/prefrontal-cortex (accessed April 29, 2024).</w:t>
      </w:r>
    </w:p>
  </w:footnote>
  <w:footnote w:id="27">
    <w:p w14:paraId="342AEEF0" w14:textId="2144C072" w:rsidR="000A703E" w:rsidRDefault="000A703E">
      <w:pPr>
        <w:pStyle w:val="FootnoteText"/>
      </w:pPr>
      <w:r>
        <w:rPr>
          <w:rStyle w:val="FootnoteReference"/>
        </w:rPr>
        <w:footnoteRef/>
      </w:r>
      <w:r>
        <w:t xml:space="preserve"> </w:t>
      </w:r>
      <w:r w:rsidR="00BE5620" w:rsidRPr="00BE5620">
        <w:t xml:space="preserve">Pure Eyes - A Man's Guide to Sexual Integrity, Gross, Craig, and Steven Luff (Grand Rapids, MI: Baker Publishing Group, 2010), 73-74, </w:t>
      </w:r>
      <w:r w:rsidR="00016DF7">
        <w:t>75-</w:t>
      </w:r>
      <w:r w:rsidR="00BE5620" w:rsidRPr="00BE5620">
        <w:t>76.</w:t>
      </w:r>
    </w:p>
  </w:footnote>
  <w:footnote w:id="28">
    <w:p w14:paraId="5F3AA27C" w14:textId="24AFC843" w:rsidR="00F41274" w:rsidRDefault="00F41274">
      <w:pPr>
        <w:pStyle w:val="FootnoteText"/>
      </w:pPr>
      <w:r>
        <w:rPr>
          <w:rStyle w:val="FootnoteReference"/>
        </w:rPr>
        <w:footnoteRef/>
      </w:r>
      <w:r>
        <w:t xml:space="preserve"> </w:t>
      </w:r>
      <w:r w:rsidRPr="00F41274">
        <w:t>The New Mind Readers: What Neuroimaging Can and Cannot Reveal about Our Thoughts, Poldrack, Russell A. (Princeton, NJ: Princeton University Press, 2018),</w:t>
      </w:r>
      <w:r w:rsidR="0030151D">
        <w:t xml:space="preserve"> 83.</w:t>
      </w:r>
    </w:p>
  </w:footnote>
  <w:footnote w:id="29">
    <w:p w14:paraId="78F8E8E0" w14:textId="73CEC46C" w:rsidR="00407DFC" w:rsidRDefault="00407DFC">
      <w:pPr>
        <w:pStyle w:val="FootnoteText"/>
      </w:pPr>
      <w:r>
        <w:rPr>
          <w:rStyle w:val="FootnoteReference"/>
        </w:rPr>
        <w:footnoteRef/>
      </w:r>
      <w:r>
        <w:t xml:space="preserve"> </w:t>
      </w:r>
      <w:bookmarkStart w:id="8" w:name="_Hlk165371766"/>
      <w:r w:rsidR="0030151D">
        <w:t>Ibid.</w:t>
      </w:r>
      <w:r w:rsidR="00EF2356" w:rsidRPr="00EF2356">
        <w:t xml:space="preserve">, </w:t>
      </w:r>
      <w:bookmarkEnd w:id="8"/>
      <w:r w:rsidR="00EE632E">
        <w:t>82-83</w:t>
      </w:r>
      <w:r w:rsidR="00EF2356" w:rsidRPr="00EF2356">
        <w:t>.</w:t>
      </w:r>
    </w:p>
  </w:footnote>
  <w:footnote w:id="30">
    <w:p w14:paraId="404AC332" w14:textId="77777777" w:rsidR="00990953" w:rsidRDefault="00990953" w:rsidP="00990953">
      <w:pPr>
        <w:pStyle w:val="FootnoteText"/>
      </w:pPr>
      <w:r>
        <w:rPr>
          <w:rStyle w:val="FootnoteReference"/>
        </w:rPr>
        <w:footnoteRef/>
      </w:r>
      <w:r>
        <w:t xml:space="preserve"> Ibid.</w:t>
      </w:r>
    </w:p>
  </w:footnote>
  <w:footnote w:id="31">
    <w:p w14:paraId="545AA583" w14:textId="413E0ACD" w:rsidR="00A825CE" w:rsidRDefault="00A825CE">
      <w:pPr>
        <w:pStyle w:val="FootnoteText"/>
      </w:pPr>
      <w:r>
        <w:rPr>
          <w:rStyle w:val="FootnoteReference"/>
        </w:rPr>
        <w:footnoteRef/>
      </w:r>
      <w:r>
        <w:t xml:space="preserve"> </w:t>
      </w:r>
      <w:r w:rsidR="009465E5" w:rsidRPr="009465E5">
        <w:t>Pure Eyes - A Man's Guide to Sexual Integrity, Gross, Craig, and Steven Luff (Grand Rapids, MI: Baker Publishing Group, 2010), 76.</w:t>
      </w:r>
    </w:p>
  </w:footnote>
  <w:footnote w:id="32">
    <w:p w14:paraId="488150A2" w14:textId="1810BEC9" w:rsidR="00E805FC" w:rsidRDefault="00E805FC">
      <w:pPr>
        <w:pStyle w:val="FootnoteText"/>
      </w:pPr>
      <w:r>
        <w:rPr>
          <w:rStyle w:val="FootnoteReference"/>
        </w:rPr>
        <w:footnoteRef/>
      </w:r>
      <w:r>
        <w:t xml:space="preserve"> </w:t>
      </w:r>
      <w:r w:rsidRPr="00E805FC">
        <w:t>The New Mind Readers: What Neuroimaging Can and Cannot Reveal about Our Thoughts, Poldrack, Russell A. (Princeton, NJ: Princeton University Press, 2018), 83.</w:t>
      </w:r>
    </w:p>
  </w:footnote>
  <w:footnote w:id="33">
    <w:p w14:paraId="5CD3807B" w14:textId="5EEA5B37" w:rsidR="00683925" w:rsidRDefault="00683925">
      <w:pPr>
        <w:pStyle w:val="FootnoteText"/>
      </w:pPr>
      <w:r>
        <w:rPr>
          <w:rStyle w:val="FootnoteReference"/>
        </w:rPr>
        <w:footnoteRef/>
      </w:r>
      <w:r>
        <w:t xml:space="preserve"> Ibid.</w:t>
      </w:r>
    </w:p>
  </w:footnote>
  <w:footnote w:id="34">
    <w:p w14:paraId="0B048312" w14:textId="0DD90BE0" w:rsidR="00F127AA" w:rsidRDefault="00F127AA">
      <w:pPr>
        <w:pStyle w:val="FootnoteText"/>
      </w:pPr>
      <w:r>
        <w:rPr>
          <w:rStyle w:val="FootnoteReference"/>
        </w:rPr>
        <w:footnoteRef/>
      </w:r>
      <w:r>
        <w:t xml:space="preserve"> </w:t>
      </w:r>
      <w:r w:rsidRPr="00F127AA">
        <w:t>Gola et al., “Can Pornography be Addictive? An fMRI Study of Men Seeking Treatment for Problematic Pornography Use,” (April 14, 2017),  https://www.nature.com/articles/npp201778 (accessed April 24, 2024).</w:t>
      </w:r>
    </w:p>
  </w:footnote>
  <w:footnote w:id="35">
    <w:p w14:paraId="11AEF26C" w14:textId="346459BE" w:rsidR="000334C8" w:rsidRDefault="000334C8">
      <w:pPr>
        <w:pStyle w:val="FootnoteText"/>
      </w:pPr>
      <w:r>
        <w:rPr>
          <w:rStyle w:val="FootnoteReference"/>
        </w:rPr>
        <w:footnoteRef/>
      </w:r>
      <w:r>
        <w:t xml:space="preserve"> </w:t>
      </w:r>
      <w:r w:rsidRPr="000334C8">
        <w:t xml:space="preserve">Pure Eyes - A Man's Guide to Sexual Integrity, Gross, Craig, and Steven Luff (Grand Rapids, MI: Baker Publishing Group, 2010), </w:t>
      </w:r>
      <w:r w:rsidR="00A85B4D">
        <w:t>79-80</w:t>
      </w:r>
      <w:r w:rsidRPr="000334C8">
        <w:t>.</w:t>
      </w:r>
    </w:p>
  </w:footnote>
  <w:footnote w:id="36">
    <w:p w14:paraId="0612860F" w14:textId="21E459AC" w:rsidR="00684295" w:rsidRDefault="00684295">
      <w:pPr>
        <w:pStyle w:val="FootnoteText"/>
      </w:pPr>
      <w:r>
        <w:rPr>
          <w:rStyle w:val="FootnoteReference"/>
        </w:rPr>
        <w:footnoteRef/>
      </w:r>
      <w:r>
        <w:t xml:space="preserve"> </w:t>
      </w:r>
      <w:r w:rsidR="00E40571" w:rsidRPr="00E40571">
        <w:t>Hartley, Catherine A., and Elizabeth A. Phelps. "Changing Fear: The Neurocircuitry of Emotion Regulation." Neuropsychopharmacology 35, no. 1 (2010): 136-146. Accessed May 1, 2024. https://doi.org/10.1038/npp.2009.121.</w:t>
      </w:r>
    </w:p>
  </w:footnote>
  <w:footnote w:id="37">
    <w:p w14:paraId="0BB30B08" w14:textId="5FD16E90" w:rsidR="00CE728F" w:rsidRDefault="00E37769" w:rsidP="000306CA">
      <w:pPr>
        <w:pStyle w:val="FootnoteText"/>
      </w:pPr>
      <w:r>
        <w:rPr>
          <w:rStyle w:val="FootnoteReference"/>
        </w:rPr>
        <w:footnoteRef/>
      </w:r>
      <w:r>
        <w:t xml:space="preserve"> </w:t>
      </w:r>
      <w:r w:rsidR="001B6EE8" w:rsidRPr="001B6EE8">
        <w:t>Euston, David R., Aaron J. Gruber, Bruce L. McNaughton. "The Role of Medial Prefrontal Cortex in Memory and Decision Making." Neuron. December 20, 2012. https://www.cell.com/neuron/fulltext/S0896-6273(12)01108-7 (accessed May 1, 2024)</w:t>
      </w:r>
      <w:r w:rsidR="001570FB">
        <w:t xml:space="preserve">; </w:t>
      </w:r>
      <w:r w:rsidR="00CE728F" w:rsidRPr="00CE728F">
        <w:t>Nejati, Vahid</w:t>
      </w:r>
      <w:r w:rsidR="00CE728F">
        <w:t>, et.al</w:t>
      </w:r>
      <w:r w:rsidR="00CE728F" w:rsidRPr="00CE728F">
        <w:t>.</w:t>
      </w:r>
      <w:r w:rsidR="000306CA">
        <w:t>,</w:t>
      </w:r>
      <w:r w:rsidR="00CE728F" w:rsidRPr="00CE728F">
        <w:t xml:space="preserve"> "The role of dorsolateral and ventromedial prefrontal cortex in the processing of emotional dimensions." </w:t>
      </w:r>
      <w:r w:rsidR="000306CA">
        <w:t>(</w:t>
      </w:r>
      <w:r w:rsidR="00CE728F" w:rsidRPr="00CE728F">
        <w:t>January 21, 2021</w:t>
      </w:r>
      <w:r w:rsidR="000306CA">
        <w:t>)</w:t>
      </w:r>
      <w:r w:rsidR="00CE728F" w:rsidRPr="00CE728F">
        <w:t xml:space="preserve">. https://www.nature.com/articles/s41598-021-81454-7 </w:t>
      </w:r>
      <w:r w:rsidR="000306CA">
        <w:t>(</w:t>
      </w:r>
      <w:r w:rsidR="00CE728F" w:rsidRPr="00CE728F">
        <w:t>accessed May 1, 2024).</w:t>
      </w:r>
    </w:p>
  </w:footnote>
  <w:footnote w:id="38">
    <w:p w14:paraId="3238F33C" w14:textId="06CFD626" w:rsidR="00B80B64" w:rsidRDefault="00B80B64">
      <w:pPr>
        <w:pStyle w:val="FootnoteText"/>
      </w:pPr>
      <w:r>
        <w:rPr>
          <w:rStyle w:val="FootnoteReference"/>
        </w:rPr>
        <w:footnoteRef/>
      </w:r>
      <w:r>
        <w:t xml:space="preserve"> </w:t>
      </w:r>
      <w:r w:rsidRPr="00B80B64">
        <w:t>Gola et al., “Can Pornography be Addictive? An fMRI Study of Men Seeking Treatment for Problematic Pornography Use,” (April 14, 2017),  https://www.nature.com/articles/npp201778 (accessed April 24, 2024).</w:t>
      </w:r>
    </w:p>
  </w:footnote>
  <w:footnote w:id="39">
    <w:p w14:paraId="689F48F9" w14:textId="20520DD8" w:rsidR="00C65877" w:rsidRDefault="00C65877" w:rsidP="00172F2A">
      <w:pPr>
        <w:pStyle w:val="FootnoteText"/>
      </w:pPr>
      <w:r>
        <w:rPr>
          <w:rStyle w:val="FootnoteReference"/>
        </w:rPr>
        <w:footnoteRef/>
      </w:r>
      <w:r>
        <w:t xml:space="preserve"> </w:t>
      </w:r>
      <w:r w:rsidRPr="00C65877">
        <w:t>Luff, Steven, interview by Carl Thomas. "The Brain and Addiction." Monthly RE:CHARGE. Live Free Ministries, (August 1, 2022)</w:t>
      </w:r>
      <w:r w:rsidR="00172F2A">
        <w:t>,</w:t>
      </w:r>
      <w:r w:rsidR="00DD0459">
        <w:t xml:space="preserve"> </w:t>
      </w:r>
      <w:r w:rsidR="00127801" w:rsidRPr="00127801">
        <w:t>https://www.livefree.app/posts/recharge-episode-34-the-brain-and-addiction</w:t>
      </w:r>
      <w:r w:rsidR="00172F2A">
        <w:t xml:space="preserve"> (</w:t>
      </w:r>
      <w:r w:rsidR="00172F2A" w:rsidRPr="00CE728F">
        <w:t>accessed May 1, 2024).</w:t>
      </w:r>
    </w:p>
  </w:footnote>
  <w:footnote w:id="40">
    <w:p w14:paraId="3BE7EE34" w14:textId="6BD33FAC" w:rsidR="00A61A78" w:rsidRDefault="00A61A78">
      <w:pPr>
        <w:pStyle w:val="FootnoteText"/>
      </w:pPr>
      <w:r>
        <w:rPr>
          <w:rStyle w:val="FootnoteReference"/>
        </w:rPr>
        <w:footnoteRef/>
      </w:r>
      <w:r>
        <w:t xml:space="preserve"> </w:t>
      </w:r>
      <w:r w:rsidR="00C371BB" w:rsidRPr="000334C8">
        <w:t xml:space="preserve">Pure Eyes - A Man's Guide to Sexual Integrity, Gross, Craig, and Steven Luff (Grand Rapids, MI: Baker Publishing Group, 2010), </w:t>
      </w:r>
      <w:r w:rsidR="00A0623F">
        <w:t>88-89.</w:t>
      </w:r>
    </w:p>
  </w:footnote>
  <w:footnote w:id="41">
    <w:p w14:paraId="0E268A55" w14:textId="5411F7CC" w:rsidR="0078541F" w:rsidRDefault="0078541F">
      <w:pPr>
        <w:pStyle w:val="FootnoteText"/>
      </w:pPr>
      <w:r>
        <w:rPr>
          <w:rStyle w:val="FootnoteReference"/>
        </w:rPr>
        <w:footnoteRef/>
      </w:r>
      <w:r>
        <w:t xml:space="preserve"> Romans 12:2</w:t>
      </w:r>
    </w:p>
  </w:footnote>
  <w:footnote w:id="42">
    <w:p w14:paraId="25D7B2DB" w14:textId="2BA3EB03" w:rsidR="00B92B44" w:rsidRDefault="00B92B44">
      <w:pPr>
        <w:pStyle w:val="FootnoteText"/>
      </w:pPr>
      <w:r>
        <w:rPr>
          <w:rStyle w:val="FootnoteReference"/>
        </w:rPr>
        <w:footnoteRef/>
      </w:r>
      <w:r>
        <w:t xml:space="preserve"> </w:t>
      </w:r>
      <w:r w:rsidRPr="00B92B44">
        <w:t xml:space="preserve">Thomas, Carl. "RE:CHARGE | Episode 42: The 1st 90 Days of Sobriety." </w:t>
      </w:r>
      <w:r>
        <w:t>(</w:t>
      </w:r>
      <w:r w:rsidRPr="00B92B44">
        <w:t>October 30, 2023</w:t>
      </w:r>
      <w:r>
        <w:t xml:space="preserve">), </w:t>
      </w:r>
      <w:r w:rsidRPr="00B92B44">
        <w:t>https://www.livefree.app/posts/recharge-episode-42-the-1st-90-days-of-sobriety (accessed May 2, 2024).</w:t>
      </w:r>
    </w:p>
  </w:footnote>
  <w:footnote w:id="43">
    <w:p w14:paraId="3E7BBC07" w14:textId="60793A7C" w:rsidR="00B8561D" w:rsidRDefault="00B8561D" w:rsidP="00C338F5">
      <w:pPr>
        <w:pStyle w:val="FootnoteText"/>
      </w:pPr>
      <w:r>
        <w:rPr>
          <w:rStyle w:val="FootnoteReference"/>
        </w:rPr>
        <w:footnoteRef/>
      </w:r>
      <w:r>
        <w:t xml:space="preserve"> </w:t>
      </w:r>
      <w:r w:rsidR="00C338F5" w:rsidRPr="00C338F5">
        <w:t>Pure Eyes - A Man's Guide to Sexual Integrity, Gross, Craig, and Steven Luff (Grand Rapids, MI: Baker Publishing Group, 2010), 89</w:t>
      </w:r>
      <w:r w:rsidR="00C338F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C" w14:textId="77777777" w:rsidR="00BD3C14" w:rsidRDefault="00BD3C14">
    <w:pPr>
      <w:pStyle w:val="BibHeader"/>
    </w:pPr>
    <w:r>
      <w:tab/>
    </w:r>
    <w:r>
      <w:fldChar w:fldCharType="begin"/>
    </w:r>
    <w:r>
      <w:instrText xml:space="preserve"> PAGE  </w:instrText>
    </w:r>
    <w:r>
      <w:fldChar w:fldCharType="separate"/>
    </w:r>
    <w:r>
      <w:rPr>
        <w:noProof/>
      </w:rPr>
      <w:t>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D" w14:textId="77777777" w:rsidR="00BD3C14" w:rsidRDefault="00BD3C14">
    <w:pPr>
      <w:pStyle w:val="first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30DE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2D432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F00B2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07AF8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563F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36B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8101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FE36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5401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A7D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D6644"/>
    <w:multiLevelType w:val="hybridMultilevel"/>
    <w:tmpl w:val="F54E6A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C54883"/>
    <w:multiLevelType w:val="hybridMultilevel"/>
    <w:tmpl w:val="7D70D93E"/>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6C22BBB"/>
    <w:multiLevelType w:val="hybridMultilevel"/>
    <w:tmpl w:val="7DDE2E0A"/>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91961CC"/>
    <w:multiLevelType w:val="hybridMultilevel"/>
    <w:tmpl w:val="10E2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8F0DEE"/>
    <w:multiLevelType w:val="hybridMultilevel"/>
    <w:tmpl w:val="22D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F4CAD"/>
    <w:multiLevelType w:val="hybridMultilevel"/>
    <w:tmpl w:val="9714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83358">
    <w:abstractNumId w:val="10"/>
  </w:num>
  <w:num w:numId="2" w16cid:durableId="1437284396">
    <w:abstractNumId w:val="12"/>
  </w:num>
  <w:num w:numId="3" w16cid:durableId="36393223">
    <w:abstractNumId w:val="11"/>
  </w:num>
  <w:num w:numId="4" w16cid:durableId="1086078840">
    <w:abstractNumId w:val="14"/>
  </w:num>
  <w:num w:numId="5" w16cid:durableId="155415606">
    <w:abstractNumId w:val="9"/>
  </w:num>
  <w:num w:numId="6" w16cid:durableId="2049912320">
    <w:abstractNumId w:val="7"/>
  </w:num>
  <w:num w:numId="7" w16cid:durableId="1504316737">
    <w:abstractNumId w:val="6"/>
  </w:num>
  <w:num w:numId="8" w16cid:durableId="1711298732">
    <w:abstractNumId w:val="5"/>
  </w:num>
  <w:num w:numId="9" w16cid:durableId="594481890">
    <w:abstractNumId w:val="4"/>
  </w:num>
  <w:num w:numId="10" w16cid:durableId="249511888">
    <w:abstractNumId w:val="8"/>
  </w:num>
  <w:num w:numId="11" w16cid:durableId="836919722">
    <w:abstractNumId w:val="3"/>
  </w:num>
  <w:num w:numId="12" w16cid:durableId="545415331">
    <w:abstractNumId w:val="2"/>
  </w:num>
  <w:num w:numId="13" w16cid:durableId="516506232">
    <w:abstractNumId w:val="1"/>
  </w:num>
  <w:num w:numId="14" w16cid:durableId="1854221868">
    <w:abstractNumId w:val="0"/>
  </w:num>
  <w:num w:numId="15" w16cid:durableId="563638997">
    <w:abstractNumId w:val="13"/>
  </w:num>
  <w:num w:numId="16" w16cid:durableId="598391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Y0NDC0NDQxszQysjBS0lEKTi0uzszPAymwtKgFACCUwd8tAAAA"/>
  </w:docVars>
  <w:rsids>
    <w:rsidRoot w:val="00035927"/>
    <w:rsid w:val="000005E8"/>
    <w:rsid w:val="000006C9"/>
    <w:rsid w:val="00000B09"/>
    <w:rsid w:val="00000ED7"/>
    <w:rsid w:val="000012B6"/>
    <w:rsid w:val="00001511"/>
    <w:rsid w:val="000016F8"/>
    <w:rsid w:val="00001782"/>
    <w:rsid w:val="00001794"/>
    <w:rsid w:val="00001B67"/>
    <w:rsid w:val="000020A6"/>
    <w:rsid w:val="00002282"/>
    <w:rsid w:val="0000261C"/>
    <w:rsid w:val="000026A2"/>
    <w:rsid w:val="0000289D"/>
    <w:rsid w:val="00002FCF"/>
    <w:rsid w:val="000031B8"/>
    <w:rsid w:val="000033C0"/>
    <w:rsid w:val="00003517"/>
    <w:rsid w:val="000036D0"/>
    <w:rsid w:val="0000372E"/>
    <w:rsid w:val="00003AEA"/>
    <w:rsid w:val="00003CEE"/>
    <w:rsid w:val="00003D73"/>
    <w:rsid w:val="00003E6F"/>
    <w:rsid w:val="00004127"/>
    <w:rsid w:val="00004309"/>
    <w:rsid w:val="000043A5"/>
    <w:rsid w:val="00004489"/>
    <w:rsid w:val="000045E3"/>
    <w:rsid w:val="00004AA8"/>
    <w:rsid w:val="00005421"/>
    <w:rsid w:val="00005452"/>
    <w:rsid w:val="00005856"/>
    <w:rsid w:val="0000595B"/>
    <w:rsid w:val="000062C0"/>
    <w:rsid w:val="00006303"/>
    <w:rsid w:val="0000674A"/>
    <w:rsid w:val="0000679D"/>
    <w:rsid w:val="000067F5"/>
    <w:rsid w:val="00006B91"/>
    <w:rsid w:val="00006D27"/>
    <w:rsid w:val="00006E8D"/>
    <w:rsid w:val="00006FDE"/>
    <w:rsid w:val="00007309"/>
    <w:rsid w:val="0000734B"/>
    <w:rsid w:val="000075CF"/>
    <w:rsid w:val="000102C9"/>
    <w:rsid w:val="00010A62"/>
    <w:rsid w:val="00010B59"/>
    <w:rsid w:val="00010D2A"/>
    <w:rsid w:val="00010ECC"/>
    <w:rsid w:val="00011607"/>
    <w:rsid w:val="00011619"/>
    <w:rsid w:val="000116C3"/>
    <w:rsid w:val="000118A6"/>
    <w:rsid w:val="00011B1B"/>
    <w:rsid w:val="00012062"/>
    <w:rsid w:val="000120F3"/>
    <w:rsid w:val="0001226D"/>
    <w:rsid w:val="000126F3"/>
    <w:rsid w:val="00012913"/>
    <w:rsid w:val="00012AA7"/>
    <w:rsid w:val="00012AFE"/>
    <w:rsid w:val="00013057"/>
    <w:rsid w:val="0001327D"/>
    <w:rsid w:val="000133B7"/>
    <w:rsid w:val="00013775"/>
    <w:rsid w:val="00013FAB"/>
    <w:rsid w:val="0001450B"/>
    <w:rsid w:val="00014649"/>
    <w:rsid w:val="00014795"/>
    <w:rsid w:val="000147B4"/>
    <w:rsid w:val="00014A75"/>
    <w:rsid w:val="00014EDB"/>
    <w:rsid w:val="00014F09"/>
    <w:rsid w:val="00014F74"/>
    <w:rsid w:val="00015040"/>
    <w:rsid w:val="000151D8"/>
    <w:rsid w:val="00015396"/>
    <w:rsid w:val="00015B7B"/>
    <w:rsid w:val="00015C84"/>
    <w:rsid w:val="000162D7"/>
    <w:rsid w:val="0001669C"/>
    <w:rsid w:val="0001672F"/>
    <w:rsid w:val="000168EE"/>
    <w:rsid w:val="00016DF7"/>
    <w:rsid w:val="00016FE5"/>
    <w:rsid w:val="000171CA"/>
    <w:rsid w:val="00017201"/>
    <w:rsid w:val="00017577"/>
    <w:rsid w:val="00017638"/>
    <w:rsid w:val="00017641"/>
    <w:rsid w:val="0001775F"/>
    <w:rsid w:val="0001794A"/>
    <w:rsid w:val="000179B0"/>
    <w:rsid w:val="00017D18"/>
    <w:rsid w:val="00020093"/>
    <w:rsid w:val="000204C9"/>
    <w:rsid w:val="000204F5"/>
    <w:rsid w:val="00020517"/>
    <w:rsid w:val="000207AA"/>
    <w:rsid w:val="0002081B"/>
    <w:rsid w:val="00020AFA"/>
    <w:rsid w:val="00020DE7"/>
    <w:rsid w:val="00020F7D"/>
    <w:rsid w:val="00021ABA"/>
    <w:rsid w:val="00021D12"/>
    <w:rsid w:val="00021F02"/>
    <w:rsid w:val="00022041"/>
    <w:rsid w:val="000221EF"/>
    <w:rsid w:val="000225C6"/>
    <w:rsid w:val="00022666"/>
    <w:rsid w:val="00022946"/>
    <w:rsid w:val="0002295B"/>
    <w:rsid w:val="00022E8A"/>
    <w:rsid w:val="00023617"/>
    <w:rsid w:val="000237AD"/>
    <w:rsid w:val="000237B3"/>
    <w:rsid w:val="00023A86"/>
    <w:rsid w:val="00023FC2"/>
    <w:rsid w:val="000241C6"/>
    <w:rsid w:val="000242CD"/>
    <w:rsid w:val="000246B7"/>
    <w:rsid w:val="000249AF"/>
    <w:rsid w:val="000253D8"/>
    <w:rsid w:val="000254D6"/>
    <w:rsid w:val="00025F40"/>
    <w:rsid w:val="00025FAE"/>
    <w:rsid w:val="00026438"/>
    <w:rsid w:val="00026793"/>
    <w:rsid w:val="00026ACE"/>
    <w:rsid w:val="00026B46"/>
    <w:rsid w:val="00026D4B"/>
    <w:rsid w:val="00026F49"/>
    <w:rsid w:val="00027259"/>
    <w:rsid w:val="0002732C"/>
    <w:rsid w:val="00027466"/>
    <w:rsid w:val="000276FF"/>
    <w:rsid w:val="000279EB"/>
    <w:rsid w:val="00027AF5"/>
    <w:rsid w:val="000301A2"/>
    <w:rsid w:val="00030524"/>
    <w:rsid w:val="0003064E"/>
    <w:rsid w:val="000306A0"/>
    <w:rsid w:val="000306CA"/>
    <w:rsid w:val="0003071B"/>
    <w:rsid w:val="00030814"/>
    <w:rsid w:val="00030DFF"/>
    <w:rsid w:val="00031415"/>
    <w:rsid w:val="0003163E"/>
    <w:rsid w:val="00031C71"/>
    <w:rsid w:val="00031D03"/>
    <w:rsid w:val="00031D34"/>
    <w:rsid w:val="00031DB1"/>
    <w:rsid w:val="00031E14"/>
    <w:rsid w:val="000323EB"/>
    <w:rsid w:val="0003254E"/>
    <w:rsid w:val="000329ED"/>
    <w:rsid w:val="00032C80"/>
    <w:rsid w:val="00032D76"/>
    <w:rsid w:val="00032F04"/>
    <w:rsid w:val="00032FD7"/>
    <w:rsid w:val="000333B3"/>
    <w:rsid w:val="000334C8"/>
    <w:rsid w:val="000336F8"/>
    <w:rsid w:val="00033840"/>
    <w:rsid w:val="000338B5"/>
    <w:rsid w:val="00033994"/>
    <w:rsid w:val="00033C8F"/>
    <w:rsid w:val="00033D23"/>
    <w:rsid w:val="00033E1C"/>
    <w:rsid w:val="00034064"/>
    <w:rsid w:val="000340C9"/>
    <w:rsid w:val="0003413A"/>
    <w:rsid w:val="0003415F"/>
    <w:rsid w:val="000341CF"/>
    <w:rsid w:val="00034536"/>
    <w:rsid w:val="00034693"/>
    <w:rsid w:val="000346A4"/>
    <w:rsid w:val="00034F93"/>
    <w:rsid w:val="00035003"/>
    <w:rsid w:val="00035281"/>
    <w:rsid w:val="00035320"/>
    <w:rsid w:val="000356F3"/>
    <w:rsid w:val="00035927"/>
    <w:rsid w:val="00035B3C"/>
    <w:rsid w:val="00035B76"/>
    <w:rsid w:val="00035CC7"/>
    <w:rsid w:val="00035DB1"/>
    <w:rsid w:val="00035EF2"/>
    <w:rsid w:val="000361CF"/>
    <w:rsid w:val="0003632B"/>
    <w:rsid w:val="00036483"/>
    <w:rsid w:val="0003682B"/>
    <w:rsid w:val="000368A1"/>
    <w:rsid w:val="00036EA6"/>
    <w:rsid w:val="00037248"/>
    <w:rsid w:val="00037768"/>
    <w:rsid w:val="000377CF"/>
    <w:rsid w:val="00037892"/>
    <w:rsid w:val="00037BD5"/>
    <w:rsid w:val="00037E0F"/>
    <w:rsid w:val="00037E90"/>
    <w:rsid w:val="00040031"/>
    <w:rsid w:val="0004033B"/>
    <w:rsid w:val="0004044B"/>
    <w:rsid w:val="000407E4"/>
    <w:rsid w:val="000408C5"/>
    <w:rsid w:val="000408FE"/>
    <w:rsid w:val="00040E1F"/>
    <w:rsid w:val="00040E46"/>
    <w:rsid w:val="00040FB4"/>
    <w:rsid w:val="0004116A"/>
    <w:rsid w:val="000413CA"/>
    <w:rsid w:val="000413E9"/>
    <w:rsid w:val="00041848"/>
    <w:rsid w:val="00041853"/>
    <w:rsid w:val="00041C64"/>
    <w:rsid w:val="000422E3"/>
    <w:rsid w:val="00042AA2"/>
    <w:rsid w:val="00042B12"/>
    <w:rsid w:val="0004343A"/>
    <w:rsid w:val="00043504"/>
    <w:rsid w:val="00043647"/>
    <w:rsid w:val="00043A08"/>
    <w:rsid w:val="00043C7D"/>
    <w:rsid w:val="00044009"/>
    <w:rsid w:val="00044475"/>
    <w:rsid w:val="000444C7"/>
    <w:rsid w:val="0004459E"/>
    <w:rsid w:val="00044C29"/>
    <w:rsid w:val="00044C50"/>
    <w:rsid w:val="00044FB2"/>
    <w:rsid w:val="00045DFC"/>
    <w:rsid w:val="00046059"/>
    <w:rsid w:val="00046195"/>
    <w:rsid w:val="00046247"/>
    <w:rsid w:val="0004634C"/>
    <w:rsid w:val="00046569"/>
    <w:rsid w:val="000467EB"/>
    <w:rsid w:val="00046805"/>
    <w:rsid w:val="00046C52"/>
    <w:rsid w:val="00046E39"/>
    <w:rsid w:val="00046F99"/>
    <w:rsid w:val="0004752C"/>
    <w:rsid w:val="0004764E"/>
    <w:rsid w:val="00047BA8"/>
    <w:rsid w:val="00047CE5"/>
    <w:rsid w:val="00047D52"/>
    <w:rsid w:val="00047E92"/>
    <w:rsid w:val="00050016"/>
    <w:rsid w:val="000501F6"/>
    <w:rsid w:val="0005020B"/>
    <w:rsid w:val="00050241"/>
    <w:rsid w:val="00050396"/>
    <w:rsid w:val="0005042A"/>
    <w:rsid w:val="000505F8"/>
    <w:rsid w:val="00050BBA"/>
    <w:rsid w:val="00050C43"/>
    <w:rsid w:val="00050CDF"/>
    <w:rsid w:val="0005108F"/>
    <w:rsid w:val="0005114C"/>
    <w:rsid w:val="0005134A"/>
    <w:rsid w:val="00051853"/>
    <w:rsid w:val="0005187E"/>
    <w:rsid w:val="00051BC1"/>
    <w:rsid w:val="00051DB4"/>
    <w:rsid w:val="00051F4F"/>
    <w:rsid w:val="00051FDD"/>
    <w:rsid w:val="000524C4"/>
    <w:rsid w:val="00053293"/>
    <w:rsid w:val="000537C1"/>
    <w:rsid w:val="0005387C"/>
    <w:rsid w:val="00053893"/>
    <w:rsid w:val="000539BF"/>
    <w:rsid w:val="000539C2"/>
    <w:rsid w:val="00053C1E"/>
    <w:rsid w:val="000543CA"/>
    <w:rsid w:val="00054846"/>
    <w:rsid w:val="000549FA"/>
    <w:rsid w:val="00054E32"/>
    <w:rsid w:val="00055085"/>
    <w:rsid w:val="000556CD"/>
    <w:rsid w:val="000559A9"/>
    <w:rsid w:val="00055AC1"/>
    <w:rsid w:val="00055E67"/>
    <w:rsid w:val="00055E99"/>
    <w:rsid w:val="000562AB"/>
    <w:rsid w:val="000569C9"/>
    <w:rsid w:val="00056A38"/>
    <w:rsid w:val="00057223"/>
    <w:rsid w:val="0005781D"/>
    <w:rsid w:val="0005789E"/>
    <w:rsid w:val="00057FA3"/>
    <w:rsid w:val="000600DF"/>
    <w:rsid w:val="000601E5"/>
    <w:rsid w:val="000608E2"/>
    <w:rsid w:val="000609DA"/>
    <w:rsid w:val="000609F6"/>
    <w:rsid w:val="00060DEF"/>
    <w:rsid w:val="00061062"/>
    <w:rsid w:val="00061242"/>
    <w:rsid w:val="000615D9"/>
    <w:rsid w:val="0006162C"/>
    <w:rsid w:val="00061DD5"/>
    <w:rsid w:val="00061EF0"/>
    <w:rsid w:val="00061EFA"/>
    <w:rsid w:val="000625EF"/>
    <w:rsid w:val="0006275D"/>
    <w:rsid w:val="0006277F"/>
    <w:rsid w:val="000627ED"/>
    <w:rsid w:val="00062EF9"/>
    <w:rsid w:val="0006358F"/>
    <w:rsid w:val="000637B9"/>
    <w:rsid w:val="00063913"/>
    <w:rsid w:val="00064239"/>
    <w:rsid w:val="00064345"/>
    <w:rsid w:val="00064D76"/>
    <w:rsid w:val="00064FDE"/>
    <w:rsid w:val="00065320"/>
    <w:rsid w:val="000654CA"/>
    <w:rsid w:val="0006580A"/>
    <w:rsid w:val="00065A6F"/>
    <w:rsid w:val="00065B8C"/>
    <w:rsid w:val="00065C0E"/>
    <w:rsid w:val="00065DB2"/>
    <w:rsid w:val="000663EC"/>
    <w:rsid w:val="00066A60"/>
    <w:rsid w:val="00066DF6"/>
    <w:rsid w:val="000670C6"/>
    <w:rsid w:val="000674A1"/>
    <w:rsid w:val="000675B3"/>
    <w:rsid w:val="00067785"/>
    <w:rsid w:val="000679B1"/>
    <w:rsid w:val="0007016A"/>
    <w:rsid w:val="00070178"/>
    <w:rsid w:val="000705D9"/>
    <w:rsid w:val="00070AAC"/>
    <w:rsid w:val="00071366"/>
    <w:rsid w:val="00071BC1"/>
    <w:rsid w:val="00071C99"/>
    <w:rsid w:val="00071EF2"/>
    <w:rsid w:val="0007231B"/>
    <w:rsid w:val="000728F0"/>
    <w:rsid w:val="00072C5F"/>
    <w:rsid w:val="0007315D"/>
    <w:rsid w:val="00073685"/>
    <w:rsid w:val="000736CE"/>
    <w:rsid w:val="00073733"/>
    <w:rsid w:val="00074575"/>
    <w:rsid w:val="000745E6"/>
    <w:rsid w:val="00074A9C"/>
    <w:rsid w:val="00074AA4"/>
    <w:rsid w:val="00074D6B"/>
    <w:rsid w:val="00074F56"/>
    <w:rsid w:val="0007503F"/>
    <w:rsid w:val="0007517D"/>
    <w:rsid w:val="000751F4"/>
    <w:rsid w:val="00075414"/>
    <w:rsid w:val="00075B15"/>
    <w:rsid w:val="00075EEF"/>
    <w:rsid w:val="00076304"/>
    <w:rsid w:val="0007639A"/>
    <w:rsid w:val="000767C0"/>
    <w:rsid w:val="00076864"/>
    <w:rsid w:val="00076B1C"/>
    <w:rsid w:val="00077C80"/>
    <w:rsid w:val="00077F36"/>
    <w:rsid w:val="0008095E"/>
    <w:rsid w:val="00080DBA"/>
    <w:rsid w:val="00080E4A"/>
    <w:rsid w:val="00080F05"/>
    <w:rsid w:val="000811D1"/>
    <w:rsid w:val="000813C3"/>
    <w:rsid w:val="00082132"/>
    <w:rsid w:val="0008220A"/>
    <w:rsid w:val="000823D8"/>
    <w:rsid w:val="00082955"/>
    <w:rsid w:val="00082BE3"/>
    <w:rsid w:val="00082CFA"/>
    <w:rsid w:val="00082D06"/>
    <w:rsid w:val="000831F4"/>
    <w:rsid w:val="0008362A"/>
    <w:rsid w:val="00083A4C"/>
    <w:rsid w:val="00083B70"/>
    <w:rsid w:val="00083B83"/>
    <w:rsid w:val="00083DE8"/>
    <w:rsid w:val="00083E3A"/>
    <w:rsid w:val="00083FB5"/>
    <w:rsid w:val="000840DC"/>
    <w:rsid w:val="00084371"/>
    <w:rsid w:val="00084374"/>
    <w:rsid w:val="000844B5"/>
    <w:rsid w:val="0008457B"/>
    <w:rsid w:val="000845FB"/>
    <w:rsid w:val="000846D1"/>
    <w:rsid w:val="000847D5"/>
    <w:rsid w:val="0008491C"/>
    <w:rsid w:val="00084D75"/>
    <w:rsid w:val="00084F51"/>
    <w:rsid w:val="000852F5"/>
    <w:rsid w:val="000854C3"/>
    <w:rsid w:val="0008569D"/>
    <w:rsid w:val="000858F9"/>
    <w:rsid w:val="00085F9E"/>
    <w:rsid w:val="00086127"/>
    <w:rsid w:val="000861BC"/>
    <w:rsid w:val="00086318"/>
    <w:rsid w:val="00086476"/>
    <w:rsid w:val="0008680D"/>
    <w:rsid w:val="00086998"/>
    <w:rsid w:val="00086AB4"/>
    <w:rsid w:val="00086D4A"/>
    <w:rsid w:val="00086E16"/>
    <w:rsid w:val="00086E2D"/>
    <w:rsid w:val="00086F79"/>
    <w:rsid w:val="0008729B"/>
    <w:rsid w:val="00087A17"/>
    <w:rsid w:val="00087D2C"/>
    <w:rsid w:val="00087D9F"/>
    <w:rsid w:val="0009028F"/>
    <w:rsid w:val="0009043A"/>
    <w:rsid w:val="0009058C"/>
    <w:rsid w:val="000907A0"/>
    <w:rsid w:val="00090989"/>
    <w:rsid w:val="00090ACC"/>
    <w:rsid w:val="00090B6F"/>
    <w:rsid w:val="00090C6F"/>
    <w:rsid w:val="00090DBB"/>
    <w:rsid w:val="00090E05"/>
    <w:rsid w:val="00091659"/>
    <w:rsid w:val="0009187D"/>
    <w:rsid w:val="000919BF"/>
    <w:rsid w:val="000919C2"/>
    <w:rsid w:val="00091A76"/>
    <w:rsid w:val="00091A87"/>
    <w:rsid w:val="00091BF2"/>
    <w:rsid w:val="00091CC8"/>
    <w:rsid w:val="00091E2E"/>
    <w:rsid w:val="00091E35"/>
    <w:rsid w:val="000921A2"/>
    <w:rsid w:val="00092211"/>
    <w:rsid w:val="000922F3"/>
    <w:rsid w:val="0009247F"/>
    <w:rsid w:val="000924C1"/>
    <w:rsid w:val="000924C9"/>
    <w:rsid w:val="00092555"/>
    <w:rsid w:val="000928B0"/>
    <w:rsid w:val="00092E55"/>
    <w:rsid w:val="00092F8F"/>
    <w:rsid w:val="00093393"/>
    <w:rsid w:val="000933C1"/>
    <w:rsid w:val="00093619"/>
    <w:rsid w:val="00093854"/>
    <w:rsid w:val="0009425A"/>
    <w:rsid w:val="000947F8"/>
    <w:rsid w:val="000948F2"/>
    <w:rsid w:val="000948FC"/>
    <w:rsid w:val="00094D1E"/>
    <w:rsid w:val="00094DCB"/>
    <w:rsid w:val="0009539A"/>
    <w:rsid w:val="0009552D"/>
    <w:rsid w:val="000956DE"/>
    <w:rsid w:val="00095783"/>
    <w:rsid w:val="00095A8F"/>
    <w:rsid w:val="00095B72"/>
    <w:rsid w:val="00095BAE"/>
    <w:rsid w:val="00096082"/>
    <w:rsid w:val="0009640D"/>
    <w:rsid w:val="000966EC"/>
    <w:rsid w:val="000969F1"/>
    <w:rsid w:val="00096AF5"/>
    <w:rsid w:val="00096D0A"/>
    <w:rsid w:val="0009756D"/>
    <w:rsid w:val="00097684"/>
    <w:rsid w:val="00097833"/>
    <w:rsid w:val="00097BF1"/>
    <w:rsid w:val="00097CC4"/>
    <w:rsid w:val="00097D21"/>
    <w:rsid w:val="000A0661"/>
    <w:rsid w:val="000A0849"/>
    <w:rsid w:val="000A0AE5"/>
    <w:rsid w:val="000A0B46"/>
    <w:rsid w:val="000A0E04"/>
    <w:rsid w:val="000A0F34"/>
    <w:rsid w:val="000A130F"/>
    <w:rsid w:val="000A14C0"/>
    <w:rsid w:val="000A16AA"/>
    <w:rsid w:val="000A173A"/>
    <w:rsid w:val="000A17C9"/>
    <w:rsid w:val="000A1807"/>
    <w:rsid w:val="000A18EB"/>
    <w:rsid w:val="000A198C"/>
    <w:rsid w:val="000A1A66"/>
    <w:rsid w:val="000A1A90"/>
    <w:rsid w:val="000A1E12"/>
    <w:rsid w:val="000A1FD7"/>
    <w:rsid w:val="000A2768"/>
    <w:rsid w:val="000A279D"/>
    <w:rsid w:val="000A2B5C"/>
    <w:rsid w:val="000A2BB1"/>
    <w:rsid w:val="000A2F70"/>
    <w:rsid w:val="000A3111"/>
    <w:rsid w:val="000A371D"/>
    <w:rsid w:val="000A3ADF"/>
    <w:rsid w:val="000A3D75"/>
    <w:rsid w:val="000A3DEB"/>
    <w:rsid w:val="000A48D0"/>
    <w:rsid w:val="000A4C54"/>
    <w:rsid w:val="000A4EFF"/>
    <w:rsid w:val="000A50B2"/>
    <w:rsid w:val="000A51EF"/>
    <w:rsid w:val="000A55AD"/>
    <w:rsid w:val="000A5614"/>
    <w:rsid w:val="000A56F8"/>
    <w:rsid w:val="000A598A"/>
    <w:rsid w:val="000A5B4D"/>
    <w:rsid w:val="000A5B77"/>
    <w:rsid w:val="000A5C92"/>
    <w:rsid w:val="000A5FC6"/>
    <w:rsid w:val="000A60C2"/>
    <w:rsid w:val="000A61A2"/>
    <w:rsid w:val="000A687B"/>
    <w:rsid w:val="000A6895"/>
    <w:rsid w:val="000A699F"/>
    <w:rsid w:val="000A6E3A"/>
    <w:rsid w:val="000A6F2D"/>
    <w:rsid w:val="000A703E"/>
    <w:rsid w:val="000A70F4"/>
    <w:rsid w:val="000A7497"/>
    <w:rsid w:val="000A76ED"/>
    <w:rsid w:val="000A7722"/>
    <w:rsid w:val="000A77C2"/>
    <w:rsid w:val="000A7869"/>
    <w:rsid w:val="000A7F0A"/>
    <w:rsid w:val="000B014A"/>
    <w:rsid w:val="000B03F8"/>
    <w:rsid w:val="000B04EA"/>
    <w:rsid w:val="000B04EB"/>
    <w:rsid w:val="000B066A"/>
    <w:rsid w:val="000B067E"/>
    <w:rsid w:val="000B069C"/>
    <w:rsid w:val="000B096E"/>
    <w:rsid w:val="000B0CB4"/>
    <w:rsid w:val="000B0D16"/>
    <w:rsid w:val="000B0E4E"/>
    <w:rsid w:val="000B104C"/>
    <w:rsid w:val="000B127A"/>
    <w:rsid w:val="000B14FC"/>
    <w:rsid w:val="000B15C5"/>
    <w:rsid w:val="000B15D2"/>
    <w:rsid w:val="000B1687"/>
    <w:rsid w:val="000B16E9"/>
    <w:rsid w:val="000B1AC8"/>
    <w:rsid w:val="000B2195"/>
    <w:rsid w:val="000B251A"/>
    <w:rsid w:val="000B2B6F"/>
    <w:rsid w:val="000B3158"/>
    <w:rsid w:val="000B3360"/>
    <w:rsid w:val="000B3693"/>
    <w:rsid w:val="000B375C"/>
    <w:rsid w:val="000B37BB"/>
    <w:rsid w:val="000B3812"/>
    <w:rsid w:val="000B389F"/>
    <w:rsid w:val="000B38E1"/>
    <w:rsid w:val="000B41F9"/>
    <w:rsid w:val="000B44F7"/>
    <w:rsid w:val="000B458E"/>
    <w:rsid w:val="000B4B27"/>
    <w:rsid w:val="000B4BAD"/>
    <w:rsid w:val="000B4BD0"/>
    <w:rsid w:val="000B4DEB"/>
    <w:rsid w:val="000B4F27"/>
    <w:rsid w:val="000B4F2D"/>
    <w:rsid w:val="000B50B6"/>
    <w:rsid w:val="000B5431"/>
    <w:rsid w:val="000B5559"/>
    <w:rsid w:val="000B5C64"/>
    <w:rsid w:val="000B65B0"/>
    <w:rsid w:val="000B68FE"/>
    <w:rsid w:val="000B6D63"/>
    <w:rsid w:val="000B6F7D"/>
    <w:rsid w:val="000B6FBB"/>
    <w:rsid w:val="000B7237"/>
    <w:rsid w:val="000B73D6"/>
    <w:rsid w:val="000B7593"/>
    <w:rsid w:val="000B767E"/>
    <w:rsid w:val="000B776C"/>
    <w:rsid w:val="000B777E"/>
    <w:rsid w:val="000C0021"/>
    <w:rsid w:val="000C003D"/>
    <w:rsid w:val="000C00CD"/>
    <w:rsid w:val="000C00E8"/>
    <w:rsid w:val="000C023F"/>
    <w:rsid w:val="000C0473"/>
    <w:rsid w:val="000C05A0"/>
    <w:rsid w:val="000C09B5"/>
    <w:rsid w:val="000C0A9C"/>
    <w:rsid w:val="000C0F7B"/>
    <w:rsid w:val="000C1169"/>
    <w:rsid w:val="000C136B"/>
    <w:rsid w:val="000C1376"/>
    <w:rsid w:val="000C15E6"/>
    <w:rsid w:val="000C17AD"/>
    <w:rsid w:val="000C1DD7"/>
    <w:rsid w:val="000C1DF5"/>
    <w:rsid w:val="000C1F50"/>
    <w:rsid w:val="000C2357"/>
    <w:rsid w:val="000C28CD"/>
    <w:rsid w:val="000C2AB2"/>
    <w:rsid w:val="000C2B01"/>
    <w:rsid w:val="000C2E16"/>
    <w:rsid w:val="000C336A"/>
    <w:rsid w:val="000C365C"/>
    <w:rsid w:val="000C3879"/>
    <w:rsid w:val="000C3AB0"/>
    <w:rsid w:val="000C3F61"/>
    <w:rsid w:val="000C415D"/>
    <w:rsid w:val="000C418C"/>
    <w:rsid w:val="000C4353"/>
    <w:rsid w:val="000C46B9"/>
    <w:rsid w:val="000C473B"/>
    <w:rsid w:val="000C4C8F"/>
    <w:rsid w:val="000C4DBB"/>
    <w:rsid w:val="000C528D"/>
    <w:rsid w:val="000C54CA"/>
    <w:rsid w:val="000C5712"/>
    <w:rsid w:val="000C5A57"/>
    <w:rsid w:val="000C5BBD"/>
    <w:rsid w:val="000C5E01"/>
    <w:rsid w:val="000C5E74"/>
    <w:rsid w:val="000C5E7F"/>
    <w:rsid w:val="000C6107"/>
    <w:rsid w:val="000C6494"/>
    <w:rsid w:val="000C64D3"/>
    <w:rsid w:val="000C6C3C"/>
    <w:rsid w:val="000C6E03"/>
    <w:rsid w:val="000C6EFB"/>
    <w:rsid w:val="000C7420"/>
    <w:rsid w:val="000C7463"/>
    <w:rsid w:val="000C7624"/>
    <w:rsid w:val="000C76A4"/>
    <w:rsid w:val="000C77C0"/>
    <w:rsid w:val="000D02BC"/>
    <w:rsid w:val="000D0358"/>
    <w:rsid w:val="000D05D4"/>
    <w:rsid w:val="000D06AE"/>
    <w:rsid w:val="000D09D9"/>
    <w:rsid w:val="000D10E7"/>
    <w:rsid w:val="000D12D9"/>
    <w:rsid w:val="000D1379"/>
    <w:rsid w:val="000D1B68"/>
    <w:rsid w:val="000D1D11"/>
    <w:rsid w:val="000D1FAD"/>
    <w:rsid w:val="000D1FCC"/>
    <w:rsid w:val="000D209D"/>
    <w:rsid w:val="000D26C2"/>
    <w:rsid w:val="000D295F"/>
    <w:rsid w:val="000D2F20"/>
    <w:rsid w:val="000D3142"/>
    <w:rsid w:val="000D317B"/>
    <w:rsid w:val="000D3291"/>
    <w:rsid w:val="000D341E"/>
    <w:rsid w:val="000D343D"/>
    <w:rsid w:val="000D3596"/>
    <w:rsid w:val="000D3E7A"/>
    <w:rsid w:val="000D3F5A"/>
    <w:rsid w:val="000D4372"/>
    <w:rsid w:val="000D47B5"/>
    <w:rsid w:val="000D4DB4"/>
    <w:rsid w:val="000D4F4D"/>
    <w:rsid w:val="000D5AF0"/>
    <w:rsid w:val="000D5CE5"/>
    <w:rsid w:val="000D5D39"/>
    <w:rsid w:val="000D5E82"/>
    <w:rsid w:val="000D61F2"/>
    <w:rsid w:val="000D6560"/>
    <w:rsid w:val="000D6831"/>
    <w:rsid w:val="000D6D7F"/>
    <w:rsid w:val="000D72BF"/>
    <w:rsid w:val="000D748B"/>
    <w:rsid w:val="000D77A7"/>
    <w:rsid w:val="000D7877"/>
    <w:rsid w:val="000D78A8"/>
    <w:rsid w:val="000D7904"/>
    <w:rsid w:val="000D7AB1"/>
    <w:rsid w:val="000D7C2D"/>
    <w:rsid w:val="000D7FDB"/>
    <w:rsid w:val="000E001A"/>
    <w:rsid w:val="000E01C7"/>
    <w:rsid w:val="000E0200"/>
    <w:rsid w:val="000E027B"/>
    <w:rsid w:val="000E07B5"/>
    <w:rsid w:val="000E0931"/>
    <w:rsid w:val="000E0A6E"/>
    <w:rsid w:val="000E0EB6"/>
    <w:rsid w:val="000E1393"/>
    <w:rsid w:val="000E141F"/>
    <w:rsid w:val="000E18AC"/>
    <w:rsid w:val="000E1D75"/>
    <w:rsid w:val="000E2045"/>
    <w:rsid w:val="000E2163"/>
    <w:rsid w:val="000E22C4"/>
    <w:rsid w:val="000E22C8"/>
    <w:rsid w:val="000E258C"/>
    <w:rsid w:val="000E27CD"/>
    <w:rsid w:val="000E28D6"/>
    <w:rsid w:val="000E2EDA"/>
    <w:rsid w:val="000E3099"/>
    <w:rsid w:val="000E309A"/>
    <w:rsid w:val="000E3530"/>
    <w:rsid w:val="000E377C"/>
    <w:rsid w:val="000E398F"/>
    <w:rsid w:val="000E3B46"/>
    <w:rsid w:val="000E4129"/>
    <w:rsid w:val="000E4454"/>
    <w:rsid w:val="000E45A5"/>
    <w:rsid w:val="000E45A8"/>
    <w:rsid w:val="000E4746"/>
    <w:rsid w:val="000E48B9"/>
    <w:rsid w:val="000E4A2A"/>
    <w:rsid w:val="000E4BB0"/>
    <w:rsid w:val="000E4FD7"/>
    <w:rsid w:val="000E525C"/>
    <w:rsid w:val="000E5326"/>
    <w:rsid w:val="000E5416"/>
    <w:rsid w:val="000E5536"/>
    <w:rsid w:val="000E57BC"/>
    <w:rsid w:val="000E5A23"/>
    <w:rsid w:val="000E5AE4"/>
    <w:rsid w:val="000E5BBC"/>
    <w:rsid w:val="000E5C01"/>
    <w:rsid w:val="000E5E6D"/>
    <w:rsid w:val="000E5F62"/>
    <w:rsid w:val="000E5F83"/>
    <w:rsid w:val="000E606E"/>
    <w:rsid w:val="000E61FD"/>
    <w:rsid w:val="000E629D"/>
    <w:rsid w:val="000E69AE"/>
    <w:rsid w:val="000E6A03"/>
    <w:rsid w:val="000E6A48"/>
    <w:rsid w:val="000E6D5E"/>
    <w:rsid w:val="000E71C8"/>
    <w:rsid w:val="000E7253"/>
    <w:rsid w:val="000E7412"/>
    <w:rsid w:val="000E7472"/>
    <w:rsid w:val="000E7646"/>
    <w:rsid w:val="000E76F6"/>
    <w:rsid w:val="000E7B9A"/>
    <w:rsid w:val="000E7BC7"/>
    <w:rsid w:val="000F0049"/>
    <w:rsid w:val="000F0237"/>
    <w:rsid w:val="000F041C"/>
    <w:rsid w:val="000F0693"/>
    <w:rsid w:val="000F0782"/>
    <w:rsid w:val="000F0A5C"/>
    <w:rsid w:val="000F0B32"/>
    <w:rsid w:val="000F0BC3"/>
    <w:rsid w:val="000F0D53"/>
    <w:rsid w:val="000F0D81"/>
    <w:rsid w:val="000F10B5"/>
    <w:rsid w:val="000F1334"/>
    <w:rsid w:val="000F1379"/>
    <w:rsid w:val="000F1C46"/>
    <w:rsid w:val="000F1CA6"/>
    <w:rsid w:val="000F1DD3"/>
    <w:rsid w:val="000F1E4C"/>
    <w:rsid w:val="000F1E9E"/>
    <w:rsid w:val="000F1F39"/>
    <w:rsid w:val="000F1F43"/>
    <w:rsid w:val="000F1F5C"/>
    <w:rsid w:val="000F2159"/>
    <w:rsid w:val="000F236B"/>
    <w:rsid w:val="000F26DE"/>
    <w:rsid w:val="000F2AC5"/>
    <w:rsid w:val="000F2C79"/>
    <w:rsid w:val="000F2E54"/>
    <w:rsid w:val="000F308E"/>
    <w:rsid w:val="000F311E"/>
    <w:rsid w:val="000F317C"/>
    <w:rsid w:val="000F318E"/>
    <w:rsid w:val="000F324E"/>
    <w:rsid w:val="000F324F"/>
    <w:rsid w:val="000F34D1"/>
    <w:rsid w:val="000F375B"/>
    <w:rsid w:val="000F3B1D"/>
    <w:rsid w:val="000F3D43"/>
    <w:rsid w:val="000F3FD6"/>
    <w:rsid w:val="000F40E0"/>
    <w:rsid w:val="000F434E"/>
    <w:rsid w:val="000F447E"/>
    <w:rsid w:val="000F45D6"/>
    <w:rsid w:val="000F47E9"/>
    <w:rsid w:val="000F4819"/>
    <w:rsid w:val="000F48D1"/>
    <w:rsid w:val="000F48DA"/>
    <w:rsid w:val="000F4B29"/>
    <w:rsid w:val="000F4E1B"/>
    <w:rsid w:val="000F4F50"/>
    <w:rsid w:val="000F596A"/>
    <w:rsid w:val="000F59EC"/>
    <w:rsid w:val="000F5BE6"/>
    <w:rsid w:val="000F5FD8"/>
    <w:rsid w:val="000F62F1"/>
    <w:rsid w:val="000F64F3"/>
    <w:rsid w:val="000F6A96"/>
    <w:rsid w:val="000F6C43"/>
    <w:rsid w:val="000F6C9A"/>
    <w:rsid w:val="000F6D06"/>
    <w:rsid w:val="000F6E39"/>
    <w:rsid w:val="000F721B"/>
    <w:rsid w:val="000F7AA1"/>
    <w:rsid w:val="000F7E44"/>
    <w:rsid w:val="000F7E92"/>
    <w:rsid w:val="00100642"/>
    <w:rsid w:val="0010073D"/>
    <w:rsid w:val="0010081C"/>
    <w:rsid w:val="00100A56"/>
    <w:rsid w:val="00100B96"/>
    <w:rsid w:val="00100FA4"/>
    <w:rsid w:val="001010CE"/>
    <w:rsid w:val="00101398"/>
    <w:rsid w:val="00101A98"/>
    <w:rsid w:val="00101B6A"/>
    <w:rsid w:val="001022E2"/>
    <w:rsid w:val="00102AFB"/>
    <w:rsid w:val="00102B68"/>
    <w:rsid w:val="00102C82"/>
    <w:rsid w:val="00102F74"/>
    <w:rsid w:val="00103762"/>
    <w:rsid w:val="00103D47"/>
    <w:rsid w:val="00103DC3"/>
    <w:rsid w:val="00103E7F"/>
    <w:rsid w:val="00103FE7"/>
    <w:rsid w:val="001040DB"/>
    <w:rsid w:val="001044BC"/>
    <w:rsid w:val="001044F9"/>
    <w:rsid w:val="00104744"/>
    <w:rsid w:val="001049DF"/>
    <w:rsid w:val="00104AEC"/>
    <w:rsid w:val="00105220"/>
    <w:rsid w:val="0010550B"/>
    <w:rsid w:val="00105AB5"/>
    <w:rsid w:val="00105D08"/>
    <w:rsid w:val="00105D53"/>
    <w:rsid w:val="00105E83"/>
    <w:rsid w:val="00106014"/>
    <w:rsid w:val="00106246"/>
    <w:rsid w:val="00106301"/>
    <w:rsid w:val="00106A45"/>
    <w:rsid w:val="00106BA9"/>
    <w:rsid w:val="00106E4C"/>
    <w:rsid w:val="00106F03"/>
    <w:rsid w:val="00107068"/>
    <w:rsid w:val="001070A5"/>
    <w:rsid w:val="00107565"/>
    <w:rsid w:val="0010781F"/>
    <w:rsid w:val="00107999"/>
    <w:rsid w:val="001079A9"/>
    <w:rsid w:val="00107C06"/>
    <w:rsid w:val="00107C5C"/>
    <w:rsid w:val="00107C92"/>
    <w:rsid w:val="001102D8"/>
    <w:rsid w:val="0011032E"/>
    <w:rsid w:val="001108D5"/>
    <w:rsid w:val="001109DA"/>
    <w:rsid w:val="00110A9A"/>
    <w:rsid w:val="00110E9D"/>
    <w:rsid w:val="00111071"/>
    <w:rsid w:val="001112B6"/>
    <w:rsid w:val="001114AE"/>
    <w:rsid w:val="00111598"/>
    <w:rsid w:val="00111902"/>
    <w:rsid w:val="00111F4A"/>
    <w:rsid w:val="00112005"/>
    <w:rsid w:val="00112611"/>
    <w:rsid w:val="001126F3"/>
    <w:rsid w:val="001127FC"/>
    <w:rsid w:val="00112C51"/>
    <w:rsid w:val="00112CD9"/>
    <w:rsid w:val="001132AA"/>
    <w:rsid w:val="00113784"/>
    <w:rsid w:val="00113AEF"/>
    <w:rsid w:val="00113DA4"/>
    <w:rsid w:val="00114690"/>
    <w:rsid w:val="0011471E"/>
    <w:rsid w:val="001147B1"/>
    <w:rsid w:val="001151AE"/>
    <w:rsid w:val="00115215"/>
    <w:rsid w:val="0011550C"/>
    <w:rsid w:val="001155C7"/>
    <w:rsid w:val="001156B5"/>
    <w:rsid w:val="00115822"/>
    <w:rsid w:val="00115904"/>
    <w:rsid w:val="00115AD0"/>
    <w:rsid w:val="00115CD5"/>
    <w:rsid w:val="00115DD5"/>
    <w:rsid w:val="00115F63"/>
    <w:rsid w:val="001160F6"/>
    <w:rsid w:val="00116322"/>
    <w:rsid w:val="001164A4"/>
    <w:rsid w:val="001166AA"/>
    <w:rsid w:val="001167EA"/>
    <w:rsid w:val="001168A2"/>
    <w:rsid w:val="00116B69"/>
    <w:rsid w:val="00116D3F"/>
    <w:rsid w:val="00116D75"/>
    <w:rsid w:val="00116E03"/>
    <w:rsid w:val="0011713C"/>
    <w:rsid w:val="0011734B"/>
    <w:rsid w:val="0011792C"/>
    <w:rsid w:val="00117935"/>
    <w:rsid w:val="001179A5"/>
    <w:rsid w:val="00117A43"/>
    <w:rsid w:val="00117E58"/>
    <w:rsid w:val="00117FA3"/>
    <w:rsid w:val="001204F0"/>
    <w:rsid w:val="001206FF"/>
    <w:rsid w:val="00121358"/>
    <w:rsid w:val="001214BF"/>
    <w:rsid w:val="00121714"/>
    <w:rsid w:val="001218DF"/>
    <w:rsid w:val="00121B22"/>
    <w:rsid w:val="00121C61"/>
    <w:rsid w:val="00121D36"/>
    <w:rsid w:val="001221EA"/>
    <w:rsid w:val="0012223D"/>
    <w:rsid w:val="00122931"/>
    <w:rsid w:val="00122AC9"/>
    <w:rsid w:val="00122B17"/>
    <w:rsid w:val="00122DAF"/>
    <w:rsid w:val="00123283"/>
    <w:rsid w:val="0012330F"/>
    <w:rsid w:val="00123835"/>
    <w:rsid w:val="00123A77"/>
    <w:rsid w:val="00123AC8"/>
    <w:rsid w:val="00123AFF"/>
    <w:rsid w:val="00123FBE"/>
    <w:rsid w:val="00124496"/>
    <w:rsid w:val="00124632"/>
    <w:rsid w:val="001246A0"/>
    <w:rsid w:val="00124CCB"/>
    <w:rsid w:val="00125045"/>
    <w:rsid w:val="001250D5"/>
    <w:rsid w:val="00125289"/>
    <w:rsid w:val="00125426"/>
    <w:rsid w:val="00125499"/>
    <w:rsid w:val="001255E3"/>
    <w:rsid w:val="00125691"/>
    <w:rsid w:val="0012584C"/>
    <w:rsid w:val="001259C5"/>
    <w:rsid w:val="00125D68"/>
    <w:rsid w:val="0012605E"/>
    <w:rsid w:val="001260E5"/>
    <w:rsid w:val="00126124"/>
    <w:rsid w:val="0012624F"/>
    <w:rsid w:val="00126D0E"/>
    <w:rsid w:val="00126E2E"/>
    <w:rsid w:val="00127801"/>
    <w:rsid w:val="00127965"/>
    <w:rsid w:val="00127AF3"/>
    <w:rsid w:val="00127F0D"/>
    <w:rsid w:val="00130287"/>
    <w:rsid w:val="0013043A"/>
    <w:rsid w:val="001304D5"/>
    <w:rsid w:val="0013067E"/>
    <w:rsid w:val="0013078D"/>
    <w:rsid w:val="001308D7"/>
    <w:rsid w:val="00130952"/>
    <w:rsid w:val="00130BBF"/>
    <w:rsid w:val="00130C5F"/>
    <w:rsid w:val="00130F06"/>
    <w:rsid w:val="00130FEC"/>
    <w:rsid w:val="00131036"/>
    <w:rsid w:val="00131226"/>
    <w:rsid w:val="001312B3"/>
    <w:rsid w:val="00131390"/>
    <w:rsid w:val="001317F0"/>
    <w:rsid w:val="00131AAD"/>
    <w:rsid w:val="00131C34"/>
    <w:rsid w:val="00131D8B"/>
    <w:rsid w:val="00131F4D"/>
    <w:rsid w:val="001326D2"/>
    <w:rsid w:val="001329F3"/>
    <w:rsid w:val="00132C5D"/>
    <w:rsid w:val="00133009"/>
    <w:rsid w:val="00133342"/>
    <w:rsid w:val="0013340D"/>
    <w:rsid w:val="00133691"/>
    <w:rsid w:val="00133ABA"/>
    <w:rsid w:val="00133D1F"/>
    <w:rsid w:val="00133F8C"/>
    <w:rsid w:val="00134646"/>
    <w:rsid w:val="001346A9"/>
    <w:rsid w:val="0013477F"/>
    <w:rsid w:val="001348D4"/>
    <w:rsid w:val="00134998"/>
    <w:rsid w:val="00134A67"/>
    <w:rsid w:val="00134FB0"/>
    <w:rsid w:val="00135153"/>
    <w:rsid w:val="00135198"/>
    <w:rsid w:val="001352CF"/>
    <w:rsid w:val="00135851"/>
    <w:rsid w:val="00135A1D"/>
    <w:rsid w:val="00135D95"/>
    <w:rsid w:val="00135F5E"/>
    <w:rsid w:val="0013605E"/>
    <w:rsid w:val="0013619C"/>
    <w:rsid w:val="0013631C"/>
    <w:rsid w:val="001363CD"/>
    <w:rsid w:val="0013654A"/>
    <w:rsid w:val="00136C6F"/>
    <w:rsid w:val="00136CBC"/>
    <w:rsid w:val="00137071"/>
    <w:rsid w:val="0013714F"/>
    <w:rsid w:val="001372AB"/>
    <w:rsid w:val="00137562"/>
    <w:rsid w:val="00137771"/>
    <w:rsid w:val="00137A3E"/>
    <w:rsid w:val="00137C5A"/>
    <w:rsid w:val="00137CD4"/>
    <w:rsid w:val="00137DBC"/>
    <w:rsid w:val="00137DC5"/>
    <w:rsid w:val="00137E6A"/>
    <w:rsid w:val="00137FAC"/>
    <w:rsid w:val="00140226"/>
    <w:rsid w:val="00140420"/>
    <w:rsid w:val="00140747"/>
    <w:rsid w:val="0014089B"/>
    <w:rsid w:val="00140B49"/>
    <w:rsid w:val="00140F0E"/>
    <w:rsid w:val="00141667"/>
    <w:rsid w:val="0014167E"/>
    <w:rsid w:val="00141775"/>
    <w:rsid w:val="001417C9"/>
    <w:rsid w:val="00141F27"/>
    <w:rsid w:val="00141FC7"/>
    <w:rsid w:val="001420AA"/>
    <w:rsid w:val="001421B7"/>
    <w:rsid w:val="00142404"/>
    <w:rsid w:val="00142588"/>
    <w:rsid w:val="001429E6"/>
    <w:rsid w:val="00142C29"/>
    <w:rsid w:val="00142CE0"/>
    <w:rsid w:val="001431E1"/>
    <w:rsid w:val="0014342D"/>
    <w:rsid w:val="00143801"/>
    <w:rsid w:val="00143A12"/>
    <w:rsid w:val="00143B00"/>
    <w:rsid w:val="00143D12"/>
    <w:rsid w:val="00143D37"/>
    <w:rsid w:val="00143D76"/>
    <w:rsid w:val="00143F04"/>
    <w:rsid w:val="00144654"/>
    <w:rsid w:val="00144661"/>
    <w:rsid w:val="001449CF"/>
    <w:rsid w:val="00144BD1"/>
    <w:rsid w:val="00144C6E"/>
    <w:rsid w:val="00144D25"/>
    <w:rsid w:val="00144E7C"/>
    <w:rsid w:val="00144EC5"/>
    <w:rsid w:val="00144FB5"/>
    <w:rsid w:val="00145035"/>
    <w:rsid w:val="00145316"/>
    <w:rsid w:val="00145530"/>
    <w:rsid w:val="001455F5"/>
    <w:rsid w:val="00145AF1"/>
    <w:rsid w:val="00145EBD"/>
    <w:rsid w:val="0014619A"/>
    <w:rsid w:val="00146260"/>
    <w:rsid w:val="00146293"/>
    <w:rsid w:val="0014659A"/>
    <w:rsid w:val="00146C1B"/>
    <w:rsid w:val="0014723B"/>
    <w:rsid w:val="0014784A"/>
    <w:rsid w:val="001478B0"/>
    <w:rsid w:val="00147A98"/>
    <w:rsid w:val="00147B71"/>
    <w:rsid w:val="00147E84"/>
    <w:rsid w:val="00150001"/>
    <w:rsid w:val="00150352"/>
    <w:rsid w:val="0015084D"/>
    <w:rsid w:val="00150BA3"/>
    <w:rsid w:val="00150BEC"/>
    <w:rsid w:val="0015105A"/>
    <w:rsid w:val="0015180A"/>
    <w:rsid w:val="0015186F"/>
    <w:rsid w:val="00152015"/>
    <w:rsid w:val="00152126"/>
    <w:rsid w:val="00152648"/>
    <w:rsid w:val="0015285A"/>
    <w:rsid w:val="001528CC"/>
    <w:rsid w:val="00152BA2"/>
    <w:rsid w:val="00153577"/>
    <w:rsid w:val="00153756"/>
    <w:rsid w:val="0015376B"/>
    <w:rsid w:val="00153B73"/>
    <w:rsid w:val="00153C50"/>
    <w:rsid w:val="001540FA"/>
    <w:rsid w:val="001544B6"/>
    <w:rsid w:val="00154782"/>
    <w:rsid w:val="00154B77"/>
    <w:rsid w:val="00154B82"/>
    <w:rsid w:val="00154CD1"/>
    <w:rsid w:val="00154D31"/>
    <w:rsid w:val="00154D47"/>
    <w:rsid w:val="00154E59"/>
    <w:rsid w:val="0015519A"/>
    <w:rsid w:val="001552F5"/>
    <w:rsid w:val="00155343"/>
    <w:rsid w:val="00155773"/>
    <w:rsid w:val="00155A2B"/>
    <w:rsid w:val="00155A81"/>
    <w:rsid w:val="00155EA6"/>
    <w:rsid w:val="00156072"/>
    <w:rsid w:val="00156386"/>
    <w:rsid w:val="00156C49"/>
    <w:rsid w:val="00156C5D"/>
    <w:rsid w:val="00156CD6"/>
    <w:rsid w:val="00156F56"/>
    <w:rsid w:val="00157078"/>
    <w:rsid w:val="00157088"/>
    <w:rsid w:val="001570FB"/>
    <w:rsid w:val="00157B2A"/>
    <w:rsid w:val="00157FF9"/>
    <w:rsid w:val="0016062E"/>
    <w:rsid w:val="001606B8"/>
    <w:rsid w:val="0016078E"/>
    <w:rsid w:val="0016092B"/>
    <w:rsid w:val="00160C20"/>
    <w:rsid w:val="00160C33"/>
    <w:rsid w:val="00160C4E"/>
    <w:rsid w:val="00160D7C"/>
    <w:rsid w:val="00160F34"/>
    <w:rsid w:val="00160F72"/>
    <w:rsid w:val="001614FF"/>
    <w:rsid w:val="001616AF"/>
    <w:rsid w:val="00161939"/>
    <w:rsid w:val="00161F22"/>
    <w:rsid w:val="001623A5"/>
    <w:rsid w:val="0016271B"/>
    <w:rsid w:val="00162A76"/>
    <w:rsid w:val="00162AD7"/>
    <w:rsid w:val="00162E1C"/>
    <w:rsid w:val="00162E27"/>
    <w:rsid w:val="00162F4D"/>
    <w:rsid w:val="001630B5"/>
    <w:rsid w:val="0016331C"/>
    <w:rsid w:val="001636F6"/>
    <w:rsid w:val="001637D6"/>
    <w:rsid w:val="00163955"/>
    <w:rsid w:val="00163E8F"/>
    <w:rsid w:val="001644F8"/>
    <w:rsid w:val="001646C1"/>
    <w:rsid w:val="0016470B"/>
    <w:rsid w:val="00164724"/>
    <w:rsid w:val="00164743"/>
    <w:rsid w:val="00164B94"/>
    <w:rsid w:val="00164C82"/>
    <w:rsid w:val="00164CAB"/>
    <w:rsid w:val="00164D24"/>
    <w:rsid w:val="00164ED0"/>
    <w:rsid w:val="001651C9"/>
    <w:rsid w:val="001655A6"/>
    <w:rsid w:val="00165704"/>
    <w:rsid w:val="00165759"/>
    <w:rsid w:val="001657A7"/>
    <w:rsid w:val="00165AD8"/>
    <w:rsid w:val="00166048"/>
    <w:rsid w:val="001661F7"/>
    <w:rsid w:val="00166219"/>
    <w:rsid w:val="0016695F"/>
    <w:rsid w:val="00166985"/>
    <w:rsid w:val="00166CDA"/>
    <w:rsid w:val="00167627"/>
    <w:rsid w:val="0016793D"/>
    <w:rsid w:val="00167A47"/>
    <w:rsid w:val="00167C80"/>
    <w:rsid w:val="00167D0B"/>
    <w:rsid w:val="00167FD0"/>
    <w:rsid w:val="00170010"/>
    <w:rsid w:val="001703BB"/>
    <w:rsid w:val="0017044F"/>
    <w:rsid w:val="001707E4"/>
    <w:rsid w:val="00170ACC"/>
    <w:rsid w:val="00170DDD"/>
    <w:rsid w:val="00171067"/>
    <w:rsid w:val="001711BA"/>
    <w:rsid w:val="0017144B"/>
    <w:rsid w:val="001716BA"/>
    <w:rsid w:val="00171760"/>
    <w:rsid w:val="00171878"/>
    <w:rsid w:val="0017189C"/>
    <w:rsid w:val="001719E6"/>
    <w:rsid w:val="00171B73"/>
    <w:rsid w:val="00171D11"/>
    <w:rsid w:val="0017212F"/>
    <w:rsid w:val="00172248"/>
    <w:rsid w:val="0017237A"/>
    <w:rsid w:val="00172702"/>
    <w:rsid w:val="00172D35"/>
    <w:rsid w:val="00172F2A"/>
    <w:rsid w:val="00173079"/>
    <w:rsid w:val="00173136"/>
    <w:rsid w:val="00173308"/>
    <w:rsid w:val="001738C2"/>
    <w:rsid w:val="00173BEE"/>
    <w:rsid w:val="00173DA6"/>
    <w:rsid w:val="00173ED8"/>
    <w:rsid w:val="001744CB"/>
    <w:rsid w:val="001745F5"/>
    <w:rsid w:val="0017463D"/>
    <w:rsid w:val="00174A3A"/>
    <w:rsid w:val="00174BEA"/>
    <w:rsid w:val="00174D7F"/>
    <w:rsid w:val="00174F60"/>
    <w:rsid w:val="00175469"/>
    <w:rsid w:val="0017552D"/>
    <w:rsid w:val="00175647"/>
    <w:rsid w:val="00175672"/>
    <w:rsid w:val="001757BF"/>
    <w:rsid w:val="00175B94"/>
    <w:rsid w:val="00175CEB"/>
    <w:rsid w:val="00175D16"/>
    <w:rsid w:val="00175E4B"/>
    <w:rsid w:val="00175ECE"/>
    <w:rsid w:val="00175F38"/>
    <w:rsid w:val="00176190"/>
    <w:rsid w:val="001761F3"/>
    <w:rsid w:val="0017660D"/>
    <w:rsid w:val="00176797"/>
    <w:rsid w:val="00176F7D"/>
    <w:rsid w:val="001775BC"/>
    <w:rsid w:val="00177EA2"/>
    <w:rsid w:val="0018027B"/>
    <w:rsid w:val="001802C9"/>
    <w:rsid w:val="001803DE"/>
    <w:rsid w:val="001805F3"/>
    <w:rsid w:val="00180811"/>
    <w:rsid w:val="00180877"/>
    <w:rsid w:val="00180B47"/>
    <w:rsid w:val="00180DDA"/>
    <w:rsid w:val="00180DEA"/>
    <w:rsid w:val="001810F1"/>
    <w:rsid w:val="00181380"/>
    <w:rsid w:val="00181651"/>
    <w:rsid w:val="001816D0"/>
    <w:rsid w:val="00181D76"/>
    <w:rsid w:val="00181F4D"/>
    <w:rsid w:val="001820CC"/>
    <w:rsid w:val="00182171"/>
    <w:rsid w:val="00182634"/>
    <w:rsid w:val="001829D9"/>
    <w:rsid w:val="00182AA6"/>
    <w:rsid w:val="00182B81"/>
    <w:rsid w:val="00182D1B"/>
    <w:rsid w:val="001833FB"/>
    <w:rsid w:val="001835B8"/>
    <w:rsid w:val="001838AB"/>
    <w:rsid w:val="0018391E"/>
    <w:rsid w:val="00183A06"/>
    <w:rsid w:val="00184001"/>
    <w:rsid w:val="0018450C"/>
    <w:rsid w:val="001845D5"/>
    <w:rsid w:val="00184657"/>
    <w:rsid w:val="00184C38"/>
    <w:rsid w:val="00184E83"/>
    <w:rsid w:val="00185286"/>
    <w:rsid w:val="001853B7"/>
    <w:rsid w:val="001854FD"/>
    <w:rsid w:val="00185509"/>
    <w:rsid w:val="0018569D"/>
    <w:rsid w:val="001856B2"/>
    <w:rsid w:val="00185A8E"/>
    <w:rsid w:val="0018646C"/>
    <w:rsid w:val="00186AA7"/>
    <w:rsid w:val="00186E1B"/>
    <w:rsid w:val="00187001"/>
    <w:rsid w:val="001871BF"/>
    <w:rsid w:val="001873A3"/>
    <w:rsid w:val="001873BD"/>
    <w:rsid w:val="00187679"/>
    <w:rsid w:val="001878FB"/>
    <w:rsid w:val="00187ACE"/>
    <w:rsid w:val="00187CAB"/>
    <w:rsid w:val="00187F95"/>
    <w:rsid w:val="001904C0"/>
    <w:rsid w:val="001905D6"/>
    <w:rsid w:val="00190639"/>
    <w:rsid w:val="001906B9"/>
    <w:rsid w:val="001909EA"/>
    <w:rsid w:val="00190D83"/>
    <w:rsid w:val="00190D97"/>
    <w:rsid w:val="001917F3"/>
    <w:rsid w:val="00191D39"/>
    <w:rsid w:val="001920F6"/>
    <w:rsid w:val="001927A7"/>
    <w:rsid w:val="00192BB2"/>
    <w:rsid w:val="00192E33"/>
    <w:rsid w:val="00192E85"/>
    <w:rsid w:val="00193262"/>
    <w:rsid w:val="00193268"/>
    <w:rsid w:val="00193ABC"/>
    <w:rsid w:val="001943CD"/>
    <w:rsid w:val="00194B66"/>
    <w:rsid w:val="00194DE2"/>
    <w:rsid w:val="00194EF5"/>
    <w:rsid w:val="0019538D"/>
    <w:rsid w:val="001956A8"/>
    <w:rsid w:val="001956DD"/>
    <w:rsid w:val="00195708"/>
    <w:rsid w:val="0019595D"/>
    <w:rsid w:val="00195A69"/>
    <w:rsid w:val="00195A76"/>
    <w:rsid w:val="00195C30"/>
    <w:rsid w:val="00196566"/>
    <w:rsid w:val="00196E3E"/>
    <w:rsid w:val="00196F87"/>
    <w:rsid w:val="00197089"/>
    <w:rsid w:val="001970E7"/>
    <w:rsid w:val="0019714F"/>
    <w:rsid w:val="00197158"/>
    <w:rsid w:val="001971E1"/>
    <w:rsid w:val="00197237"/>
    <w:rsid w:val="0019731D"/>
    <w:rsid w:val="0019765D"/>
    <w:rsid w:val="001978F4"/>
    <w:rsid w:val="00197BE8"/>
    <w:rsid w:val="00197CF6"/>
    <w:rsid w:val="00197EB1"/>
    <w:rsid w:val="00197F69"/>
    <w:rsid w:val="001A06EA"/>
    <w:rsid w:val="001A076A"/>
    <w:rsid w:val="001A0795"/>
    <w:rsid w:val="001A0826"/>
    <w:rsid w:val="001A0AE2"/>
    <w:rsid w:val="001A0B4F"/>
    <w:rsid w:val="001A1215"/>
    <w:rsid w:val="001A123E"/>
    <w:rsid w:val="001A1607"/>
    <w:rsid w:val="001A1631"/>
    <w:rsid w:val="001A1D3F"/>
    <w:rsid w:val="001A212C"/>
    <w:rsid w:val="001A2394"/>
    <w:rsid w:val="001A2557"/>
    <w:rsid w:val="001A2599"/>
    <w:rsid w:val="001A2A7D"/>
    <w:rsid w:val="001A2B86"/>
    <w:rsid w:val="001A2C32"/>
    <w:rsid w:val="001A2F40"/>
    <w:rsid w:val="001A2F9F"/>
    <w:rsid w:val="001A337F"/>
    <w:rsid w:val="001A37C3"/>
    <w:rsid w:val="001A3871"/>
    <w:rsid w:val="001A3904"/>
    <w:rsid w:val="001A3B0B"/>
    <w:rsid w:val="001A3C19"/>
    <w:rsid w:val="001A3F48"/>
    <w:rsid w:val="001A4109"/>
    <w:rsid w:val="001A41FA"/>
    <w:rsid w:val="001A4604"/>
    <w:rsid w:val="001A4A70"/>
    <w:rsid w:val="001A4EB3"/>
    <w:rsid w:val="001A4FCB"/>
    <w:rsid w:val="001A4FE5"/>
    <w:rsid w:val="001A5758"/>
    <w:rsid w:val="001A5801"/>
    <w:rsid w:val="001A587B"/>
    <w:rsid w:val="001A5B69"/>
    <w:rsid w:val="001A5C33"/>
    <w:rsid w:val="001A5CFA"/>
    <w:rsid w:val="001A5D5C"/>
    <w:rsid w:val="001A6275"/>
    <w:rsid w:val="001A62A8"/>
    <w:rsid w:val="001A64A7"/>
    <w:rsid w:val="001A6517"/>
    <w:rsid w:val="001A6546"/>
    <w:rsid w:val="001A6851"/>
    <w:rsid w:val="001A6B34"/>
    <w:rsid w:val="001A6C1A"/>
    <w:rsid w:val="001A700A"/>
    <w:rsid w:val="001A7191"/>
    <w:rsid w:val="001A72EF"/>
    <w:rsid w:val="001A751F"/>
    <w:rsid w:val="001A795C"/>
    <w:rsid w:val="001A7DCA"/>
    <w:rsid w:val="001B09C3"/>
    <w:rsid w:val="001B0FB3"/>
    <w:rsid w:val="001B122C"/>
    <w:rsid w:val="001B1701"/>
    <w:rsid w:val="001B17E4"/>
    <w:rsid w:val="001B2047"/>
    <w:rsid w:val="001B205A"/>
    <w:rsid w:val="001B234E"/>
    <w:rsid w:val="001B2402"/>
    <w:rsid w:val="001B27BB"/>
    <w:rsid w:val="001B2883"/>
    <w:rsid w:val="001B2D1C"/>
    <w:rsid w:val="001B3221"/>
    <w:rsid w:val="001B3387"/>
    <w:rsid w:val="001B3777"/>
    <w:rsid w:val="001B4271"/>
    <w:rsid w:val="001B4290"/>
    <w:rsid w:val="001B4298"/>
    <w:rsid w:val="001B42F3"/>
    <w:rsid w:val="001B44EF"/>
    <w:rsid w:val="001B4774"/>
    <w:rsid w:val="001B4A2C"/>
    <w:rsid w:val="001B4CD5"/>
    <w:rsid w:val="001B4EC3"/>
    <w:rsid w:val="001B516B"/>
    <w:rsid w:val="001B51AE"/>
    <w:rsid w:val="001B527A"/>
    <w:rsid w:val="001B555F"/>
    <w:rsid w:val="001B5A24"/>
    <w:rsid w:val="001B5DB7"/>
    <w:rsid w:val="001B5E8F"/>
    <w:rsid w:val="001B5F3D"/>
    <w:rsid w:val="001B608D"/>
    <w:rsid w:val="001B6260"/>
    <w:rsid w:val="001B634D"/>
    <w:rsid w:val="001B6463"/>
    <w:rsid w:val="001B64D4"/>
    <w:rsid w:val="001B6519"/>
    <w:rsid w:val="001B6891"/>
    <w:rsid w:val="001B6907"/>
    <w:rsid w:val="001B6EE2"/>
    <w:rsid w:val="001B6EE8"/>
    <w:rsid w:val="001B7203"/>
    <w:rsid w:val="001B7210"/>
    <w:rsid w:val="001B7249"/>
    <w:rsid w:val="001B774A"/>
    <w:rsid w:val="001B7A7A"/>
    <w:rsid w:val="001B7B41"/>
    <w:rsid w:val="001B7E97"/>
    <w:rsid w:val="001C02E4"/>
    <w:rsid w:val="001C031B"/>
    <w:rsid w:val="001C0C7A"/>
    <w:rsid w:val="001C0E3C"/>
    <w:rsid w:val="001C0EE6"/>
    <w:rsid w:val="001C1881"/>
    <w:rsid w:val="001C1A57"/>
    <w:rsid w:val="001C2072"/>
    <w:rsid w:val="001C272F"/>
    <w:rsid w:val="001C2ACA"/>
    <w:rsid w:val="001C2C86"/>
    <w:rsid w:val="001C2C92"/>
    <w:rsid w:val="001C2CC3"/>
    <w:rsid w:val="001C3077"/>
    <w:rsid w:val="001C3C6C"/>
    <w:rsid w:val="001C4271"/>
    <w:rsid w:val="001C43B6"/>
    <w:rsid w:val="001C43F1"/>
    <w:rsid w:val="001C4431"/>
    <w:rsid w:val="001C4541"/>
    <w:rsid w:val="001C45EC"/>
    <w:rsid w:val="001C4736"/>
    <w:rsid w:val="001C479C"/>
    <w:rsid w:val="001C48FB"/>
    <w:rsid w:val="001C4BAA"/>
    <w:rsid w:val="001C4BB4"/>
    <w:rsid w:val="001C4FBE"/>
    <w:rsid w:val="001C5019"/>
    <w:rsid w:val="001C52C4"/>
    <w:rsid w:val="001C52E8"/>
    <w:rsid w:val="001C5695"/>
    <w:rsid w:val="001C58A2"/>
    <w:rsid w:val="001C5AEA"/>
    <w:rsid w:val="001C5BB7"/>
    <w:rsid w:val="001C5C1B"/>
    <w:rsid w:val="001C5FFD"/>
    <w:rsid w:val="001C615D"/>
    <w:rsid w:val="001C67BE"/>
    <w:rsid w:val="001C67C8"/>
    <w:rsid w:val="001C6B0B"/>
    <w:rsid w:val="001C703C"/>
    <w:rsid w:val="001C7265"/>
    <w:rsid w:val="001C72E2"/>
    <w:rsid w:val="001C730A"/>
    <w:rsid w:val="001C7585"/>
    <w:rsid w:val="001C75E0"/>
    <w:rsid w:val="001C77F1"/>
    <w:rsid w:val="001C7FB5"/>
    <w:rsid w:val="001C7FF1"/>
    <w:rsid w:val="001C7FF7"/>
    <w:rsid w:val="001D086A"/>
    <w:rsid w:val="001D0D22"/>
    <w:rsid w:val="001D0E2C"/>
    <w:rsid w:val="001D0ED7"/>
    <w:rsid w:val="001D1133"/>
    <w:rsid w:val="001D1550"/>
    <w:rsid w:val="001D1C59"/>
    <w:rsid w:val="001D1CAF"/>
    <w:rsid w:val="001D1E02"/>
    <w:rsid w:val="001D20CD"/>
    <w:rsid w:val="001D26AE"/>
    <w:rsid w:val="001D26ED"/>
    <w:rsid w:val="001D287B"/>
    <w:rsid w:val="001D2B56"/>
    <w:rsid w:val="001D2F3F"/>
    <w:rsid w:val="001D3318"/>
    <w:rsid w:val="001D35A8"/>
    <w:rsid w:val="001D3968"/>
    <w:rsid w:val="001D3A11"/>
    <w:rsid w:val="001D3F49"/>
    <w:rsid w:val="001D4090"/>
    <w:rsid w:val="001D46C9"/>
    <w:rsid w:val="001D4DEE"/>
    <w:rsid w:val="001D4DF1"/>
    <w:rsid w:val="001D4FF7"/>
    <w:rsid w:val="001D517D"/>
    <w:rsid w:val="001D5246"/>
    <w:rsid w:val="001D542A"/>
    <w:rsid w:val="001D5686"/>
    <w:rsid w:val="001D5718"/>
    <w:rsid w:val="001D574B"/>
    <w:rsid w:val="001D5986"/>
    <w:rsid w:val="001D5B32"/>
    <w:rsid w:val="001D5BD7"/>
    <w:rsid w:val="001D616B"/>
    <w:rsid w:val="001D633F"/>
    <w:rsid w:val="001D6585"/>
    <w:rsid w:val="001D65AA"/>
    <w:rsid w:val="001D6A47"/>
    <w:rsid w:val="001D6E71"/>
    <w:rsid w:val="001D6EFA"/>
    <w:rsid w:val="001D6FA6"/>
    <w:rsid w:val="001D71D8"/>
    <w:rsid w:val="001D7389"/>
    <w:rsid w:val="001D7403"/>
    <w:rsid w:val="001D744B"/>
    <w:rsid w:val="001D745A"/>
    <w:rsid w:val="001D752A"/>
    <w:rsid w:val="001D7971"/>
    <w:rsid w:val="001D7C38"/>
    <w:rsid w:val="001E012E"/>
    <w:rsid w:val="001E038F"/>
    <w:rsid w:val="001E051E"/>
    <w:rsid w:val="001E0751"/>
    <w:rsid w:val="001E0774"/>
    <w:rsid w:val="001E0C88"/>
    <w:rsid w:val="001E0EAC"/>
    <w:rsid w:val="001E0FB0"/>
    <w:rsid w:val="001E115A"/>
    <w:rsid w:val="001E13AD"/>
    <w:rsid w:val="001E16D2"/>
    <w:rsid w:val="001E1728"/>
    <w:rsid w:val="001E18D6"/>
    <w:rsid w:val="001E1993"/>
    <w:rsid w:val="001E1A60"/>
    <w:rsid w:val="001E1AC4"/>
    <w:rsid w:val="001E1C08"/>
    <w:rsid w:val="001E1E10"/>
    <w:rsid w:val="001E1E40"/>
    <w:rsid w:val="001E22B6"/>
    <w:rsid w:val="001E27CE"/>
    <w:rsid w:val="001E2AA8"/>
    <w:rsid w:val="001E2C3E"/>
    <w:rsid w:val="001E2D60"/>
    <w:rsid w:val="001E3364"/>
    <w:rsid w:val="001E34AD"/>
    <w:rsid w:val="001E3563"/>
    <w:rsid w:val="001E3609"/>
    <w:rsid w:val="001E381E"/>
    <w:rsid w:val="001E3B72"/>
    <w:rsid w:val="001E3C09"/>
    <w:rsid w:val="001E3D67"/>
    <w:rsid w:val="001E40E3"/>
    <w:rsid w:val="001E40E6"/>
    <w:rsid w:val="001E4156"/>
    <w:rsid w:val="001E42B6"/>
    <w:rsid w:val="001E4488"/>
    <w:rsid w:val="001E4662"/>
    <w:rsid w:val="001E4A73"/>
    <w:rsid w:val="001E4CD6"/>
    <w:rsid w:val="001E4E80"/>
    <w:rsid w:val="001E53CD"/>
    <w:rsid w:val="001E549C"/>
    <w:rsid w:val="001E5573"/>
    <w:rsid w:val="001E55DB"/>
    <w:rsid w:val="001E5A67"/>
    <w:rsid w:val="001E5CE3"/>
    <w:rsid w:val="001E5EAA"/>
    <w:rsid w:val="001E5F12"/>
    <w:rsid w:val="001E6213"/>
    <w:rsid w:val="001E6243"/>
    <w:rsid w:val="001E6930"/>
    <w:rsid w:val="001E6B38"/>
    <w:rsid w:val="001E6CE3"/>
    <w:rsid w:val="001E72A7"/>
    <w:rsid w:val="001E73F3"/>
    <w:rsid w:val="001E7731"/>
    <w:rsid w:val="001E7878"/>
    <w:rsid w:val="001E7A70"/>
    <w:rsid w:val="001E7AF2"/>
    <w:rsid w:val="001E7BE7"/>
    <w:rsid w:val="001E7DCB"/>
    <w:rsid w:val="001F04C7"/>
    <w:rsid w:val="001F079D"/>
    <w:rsid w:val="001F0891"/>
    <w:rsid w:val="001F08F3"/>
    <w:rsid w:val="001F0E2B"/>
    <w:rsid w:val="001F129C"/>
    <w:rsid w:val="001F1347"/>
    <w:rsid w:val="001F144E"/>
    <w:rsid w:val="001F14B8"/>
    <w:rsid w:val="001F1756"/>
    <w:rsid w:val="001F1A01"/>
    <w:rsid w:val="001F1B97"/>
    <w:rsid w:val="001F1D05"/>
    <w:rsid w:val="001F1D61"/>
    <w:rsid w:val="001F2300"/>
    <w:rsid w:val="001F2340"/>
    <w:rsid w:val="001F27B7"/>
    <w:rsid w:val="001F2BA6"/>
    <w:rsid w:val="001F2C60"/>
    <w:rsid w:val="001F2DC5"/>
    <w:rsid w:val="001F36E1"/>
    <w:rsid w:val="001F3A34"/>
    <w:rsid w:val="001F3B60"/>
    <w:rsid w:val="001F3C92"/>
    <w:rsid w:val="001F3EC4"/>
    <w:rsid w:val="001F413C"/>
    <w:rsid w:val="001F4547"/>
    <w:rsid w:val="001F4886"/>
    <w:rsid w:val="001F4C03"/>
    <w:rsid w:val="001F4DC7"/>
    <w:rsid w:val="001F4EB6"/>
    <w:rsid w:val="001F4EFD"/>
    <w:rsid w:val="001F4F46"/>
    <w:rsid w:val="001F506C"/>
    <w:rsid w:val="001F5453"/>
    <w:rsid w:val="001F57A0"/>
    <w:rsid w:val="001F6A77"/>
    <w:rsid w:val="001F70D2"/>
    <w:rsid w:val="001F724F"/>
    <w:rsid w:val="001F729B"/>
    <w:rsid w:val="001F78F5"/>
    <w:rsid w:val="001F7BB4"/>
    <w:rsid w:val="001F7CD0"/>
    <w:rsid w:val="001F7EEA"/>
    <w:rsid w:val="0020006A"/>
    <w:rsid w:val="002009E8"/>
    <w:rsid w:val="00200C89"/>
    <w:rsid w:val="00200E62"/>
    <w:rsid w:val="0020110A"/>
    <w:rsid w:val="002015B2"/>
    <w:rsid w:val="00201669"/>
    <w:rsid w:val="00201763"/>
    <w:rsid w:val="00201993"/>
    <w:rsid w:val="00201FA1"/>
    <w:rsid w:val="002022CC"/>
    <w:rsid w:val="002024F7"/>
    <w:rsid w:val="0020261A"/>
    <w:rsid w:val="0020267A"/>
    <w:rsid w:val="0020272C"/>
    <w:rsid w:val="00202DAB"/>
    <w:rsid w:val="00202F2E"/>
    <w:rsid w:val="002033CB"/>
    <w:rsid w:val="0020384F"/>
    <w:rsid w:val="00203CDF"/>
    <w:rsid w:val="00203EA6"/>
    <w:rsid w:val="00203F90"/>
    <w:rsid w:val="0020405E"/>
    <w:rsid w:val="0020411D"/>
    <w:rsid w:val="0020455A"/>
    <w:rsid w:val="002046A5"/>
    <w:rsid w:val="00204780"/>
    <w:rsid w:val="002047C3"/>
    <w:rsid w:val="00204A8F"/>
    <w:rsid w:val="00204F13"/>
    <w:rsid w:val="0020517C"/>
    <w:rsid w:val="00205186"/>
    <w:rsid w:val="002057AD"/>
    <w:rsid w:val="002057AE"/>
    <w:rsid w:val="0020586A"/>
    <w:rsid w:val="00205A4D"/>
    <w:rsid w:val="00205CE7"/>
    <w:rsid w:val="0020618F"/>
    <w:rsid w:val="0020657D"/>
    <w:rsid w:val="00206727"/>
    <w:rsid w:val="002071AD"/>
    <w:rsid w:val="002073B9"/>
    <w:rsid w:val="002073DC"/>
    <w:rsid w:val="00207A70"/>
    <w:rsid w:val="00207B47"/>
    <w:rsid w:val="00207F91"/>
    <w:rsid w:val="00210018"/>
    <w:rsid w:val="0021061B"/>
    <w:rsid w:val="00210A8F"/>
    <w:rsid w:val="00210B94"/>
    <w:rsid w:val="00210E70"/>
    <w:rsid w:val="00211395"/>
    <w:rsid w:val="00211B3E"/>
    <w:rsid w:val="00211E5F"/>
    <w:rsid w:val="002128D9"/>
    <w:rsid w:val="002128FA"/>
    <w:rsid w:val="00212915"/>
    <w:rsid w:val="00212926"/>
    <w:rsid w:val="0021295C"/>
    <w:rsid w:val="00212BF6"/>
    <w:rsid w:val="00212D30"/>
    <w:rsid w:val="0021318C"/>
    <w:rsid w:val="002133B9"/>
    <w:rsid w:val="002134CE"/>
    <w:rsid w:val="002135BD"/>
    <w:rsid w:val="0021382F"/>
    <w:rsid w:val="00213B36"/>
    <w:rsid w:val="00213E6F"/>
    <w:rsid w:val="00213FDC"/>
    <w:rsid w:val="0021403E"/>
    <w:rsid w:val="0021478F"/>
    <w:rsid w:val="00214FCB"/>
    <w:rsid w:val="002150D4"/>
    <w:rsid w:val="00215B6B"/>
    <w:rsid w:val="00215B8C"/>
    <w:rsid w:val="0021610C"/>
    <w:rsid w:val="00216712"/>
    <w:rsid w:val="00216A99"/>
    <w:rsid w:val="00216C56"/>
    <w:rsid w:val="00216C68"/>
    <w:rsid w:val="00216EE3"/>
    <w:rsid w:val="002174F7"/>
    <w:rsid w:val="002177B5"/>
    <w:rsid w:val="002177F4"/>
    <w:rsid w:val="00220438"/>
    <w:rsid w:val="002205E3"/>
    <w:rsid w:val="00220640"/>
    <w:rsid w:val="002208CC"/>
    <w:rsid w:val="00220E49"/>
    <w:rsid w:val="00220F4E"/>
    <w:rsid w:val="00220F79"/>
    <w:rsid w:val="002211AB"/>
    <w:rsid w:val="002211EF"/>
    <w:rsid w:val="00221941"/>
    <w:rsid w:val="0022262A"/>
    <w:rsid w:val="002227F8"/>
    <w:rsid w:val="00222D9B"/>
    <w:rsid w:val="00222DFF"/>
    <w:rsid w:val="00222F2F"/>
    <w:rsid w:val="0022340F"/>
    <w:rsid w:val="0022344A"/>
    <w:rsid w:val="00223656"/>
    <w:rsid w:val="00223DAD"/>
    <w:rsid w:val="00223EE3"/>
    <w:rsid w:val="00223FFE"/>
    <w:rsid w:val="002244FF"/>
    <w:rsid w:val="00224622"/>
    <w:rsid w:val="002247B8"/>
    <w:rsid w:val="0022522F"/>
    <w:rsid w:val="0022529D"/>
    <w:rsid w:val="00225D8E"/>
    <w:rsid w:val="0022609F"/>
    <w:rsid w:val="002262EC"/>
    <w:rsid w:val="00226444"/>
    <w:rsid w:val="00226AC3"/>
    <w:rsid w:val="00226D2A"/>
    <w:rsid w:val="00226F0A"/>
    <w:rsid w:val="00226F47"/>
    <w:rsid w:val="00226F5D"/>
    <w:rsid w:val="002276E7"/>
    <w:rsid w:val="002279B9"/>
    <w:rsid w:val="00227A05"/>
    <w:rsid w:val="00227AA1"/>
    <w:rsid w:val="0023011E"/>
    <w:rsid w:val="00230D6A"/>
    <w:rsid w:val="00231661"/>
    <w:rsid w:val="00231690"/>
    <w:rsid w:val="00232176"/>
    <w:rsid w:val="00232231"/>
    <w:rsid w:val="0023227F"/>
    <w:rsid w:val="00232394"/>
    <w:rsid w:val="002323E3"/>
    <w:rsid w:val="0023240D"/>
    <w:rsid w:val="0023261A"/>
    <w:rsid w:val="00232800"/>
    <w:rsid w:val="00232A7E"/>
    <w:rsid w:val="00232C50"/>
    <w:rsid w:val="00232E70"/>
    <w:rsid w:val="00232E9C"/>
    <w:rsid w:val="00232EF5"/>
    <w:rsid w:val="002337E5"/>
    <w:rsid w:val="00233A06"/>
    <w:rsid w:val="00233B7D"/>
    <w:rsid w:val="002340EF"/>
    <w:rsid w:val="002341B8"/>
    <w:rsid w:val="002344C1"/>
    <w:rsid w:val="00234568"/>
    <w:rsid w:val="002349A5"/>
    <w:rsid w:val="00234B9B"/>
    <w:rsid w:val="00234E80"/>
    <w:rsid w:val="00234F4D"/>
    <w:rsid w:val="00234FA5"/>
    <w:rsid w:val="00235475"/>
    <w:rsid w:val="002357BA"/>
    <w:rsid w:val="00235813"/>
    <w:rsid w:val="00235A0D"/>
    <w:rsid w:val="00235A98"/>
    <w:rsid w:val="00235D96"/>
    <w:rsid w:val="00235EFC"/>
    <w:rsid w:val="00235EFE"/>
    <w:rsid w:val="002361F2"/>
    <w:rsid w:val="00236625"/>
    <w:rsid w:val="00236BA7"/>
    <w:rsid w:val="00236C17"/>
    <w:rsid w:val="00236D06"/>
    <w:rsid w:val="00236F54"/>
    <w:rsid w:val="002370A6"/>
    <w:rsid w:val="002372C2"/>
    <w:rsid w:val="00237317"/>
    <w:rsid w:val="0023773C"/>
    <w:rsid w:val="00237C19"/>
    <w:rsid w:val="00237E03"/>
    <w:rsid w:val="00237EDE"/>
    <w:rsid w:val="002404A5"/>
    <w:rsid w:val="0024061F"/>
    <w:rsid w:val="00240722"/>
    <w:rsid w:val="002408CD"/>
    <w:rsid w:val="00240DB3"/>
    <w:rsid w:val="00240F6F"/>
    <w:rsid w:val="00241088"/>
    <w:rsid w:val="00241778"/>
    <w:rsid w:val="0024193C"/>
    <w:rsid w:val="002419E2"/>
    <w:rsid w:val="00241B68"/>
    <w:rsid w:val="00241CF6"/>
    <w:rsid w:val="00241ED6"/>
    <w:rsid w:val="002422ED"/>
    <w:rsid w:val="0024242F"/>
    <w:rsid w:val="002424C6"/>
    <w:rsid w:val="00242630"/>
    <w:rsid w:val="0024290D"/>
    <w:rsid w:val="0024299D"/>
    <w:rsid w:val="00242E65"/>
    <w:rsid w:val="00243D9B"/>
    <w:rsid w:val="00243DF1"/>
    <w:rsid w:val="0024407E"/>
    <w:rsid w:val="002441D4"/>
    <w:rsid w:val="0024423C"/>
    <w:rsid w:val="00244335"/>
    <w:rsid w:val="002443F9"/>
    <w:rsid w:val="00244421"/>
    <w:rsid w:val="002445DF"/>
    <w:rsid w:val="00244609"/>
    <w:rsid w:val="00244826"/>
    <w:rsid w:val="00244DF4"/>
    <w:rsid w:val="002452E9"/>
    <w:rsid w:val="002457DE"/>
    <w:rsid w:val="00245A0E"/>
    <w:rsid w:val="00245F9A"/>
    <w:rsid w:val="0024610C"/>
    <w:rsid w:val="00246199"/>
    <w:rsid w:val="0024633A"/>
    <w:rsid w:val="00246410"/>
    <w:rsid w:val="002467C1"/>
    <w:rsid w:val="00246C83"/>
    <w:rsid w:val="00246D4B"/>
    <w:rsid w:val="00247049"/>
    <w:rsid w:val="00247125"/>
    <w:rsid w:val="0024740C"/>
    <w:rsid w:val="0024754B"/>
    <w:rsid w:val="0024780A"/>
    <w:rsid w:val="00247AE6"/>
    <w:rsid w:val="00247C91"/>
    <w:rsid w:val="00247F53"/>
    <w:rsid w:val="00250693"/>
    <w:rsid w:val="002507C7"/>
    <w:rsid w:val="00250829"/>
    <w:rsid w:val="00250A0A"/>
    <w:rsid w:val="00250E05"/>
    <w:rsid w:val="00251641"/>
    <w:rsid w:val="002518B0"/>
    <w:rsid w:val="002520F5"/>
    <w:rsid w:val="0025223B"/>
    <w:rsid w:val="002525CA"/>
    <w:rsid w:val="00252774"/>
    <w:rsid w:val="00252E85"/>
    <w:rsid w:val="00253313"/>
    <w:rsid w:val="00253485"/>
    <w:rsid w:val="002536C3"/>
    <w:rsid w:val="00253775"/>
    <w:rsid w:val="002540B4"/>
    <w:rsid w:val="002546FE"/>
    <w:rsid w:val="00254A25"/>
    <w:rsid w:val="00254E0D"/>
    <w:rsid w:val="002555AD"/>
    <w:rsid w:val="0025563F"/>
    <w:rsid w:val="002556E2"/>
    <w:rsid w:val="00255B2D"/>
    <w:rsid w:val="00255E11"/>
    <w:rsid w:val="0025613E"/>
    <w:rsid w:val="002565CF"/>
    <w:rsid w:val="0025689E"/>
    <w:rsid w:val="00256913"/>
    <w:rsid w:val="00256FD3"/>
    <w:rsid w:val="00257604"/>
    <w:rsid w:val="00257660"/>
    <w:rsid w:val="00257780"/>
    <w:rsid w:val="00257A26"/>
    <w:rsid w:val="00257AD6"/>
    <w:rsid w:val="00257B61"/>
    <w:rsid w:val="00257CB2"/>
    <w:rsid w:val="00260150"/>
    <w:rsid w:val="002601D8"/>
    <w:rsid w:val="002605C5"/>
    <w:rsid w:val="00260607"/>
    <w:rsid w:val="00260725"/>
    <w:rsid w:val="00260787"/>
    <w:rsid w:val="00260967"/>
    <w:rsid w:val="00260C90"/>
    <w:rsid w:val="00260D7B"/>
    <w:rsid w:val="0026108E"/>
    <w:rsid w:val="002612B6"/>
    <w:rsid w:val="00261471"/>
    <w:rsid w:val="00261477"/>
    <w:rsid w:val="00261493"/>
    <w:rsid w:val="00261957"/>
    <w:rsid w:val="00261AC4"/>
    <w:rsid w:val="00261C59"/>
    <w:rsid w:val="00261D42"/>
    <w:rsid w:val="00262313"/>
    <w:rsid w:val="002624D0"/>
    <w:rsid w:val="002625C2"/>
    <w:rsid w:val="0026267F"/>
    <w:rsid w:val="002626A6"/>
    <w:rsid w:val="00262F41"/>
    <w:rsid w:val="00262FDA"/>
    <w:rsid w:val="00263064"/>
    <w:rsid w:val="00263489"/>
    <w:rsid w:val="002635F4"/>
    <w:rsid w:val="002637FB"/>
    <w:rsid w:val="00263BF0"/>
    <w:rsid w:val="002642A9"/>
    <w:rsid w:val="00264403"/>
    <w:rsid w:val="00264433"/>
    <w:rsid w:val="00264621"/>
    <w:rsid w:val="002648A3"/>
    <w:rsid w:val="00264967"/>
    <w:rsid w:val="00264AE2"/>
    <w:rsid w:val="00264BD6"/>
    <w:rsid w:val="00264E33"/>
    <w:rsid w:val="0026531E"/>
    <w:rsid w:val="0026594D"/>
    <w:rsid w:val="00265A84"/>
    <w:rsid w:val="00265DDC"/>
    <w:rsid w:val="00265F78"/>
    <w:rsid w:val="002663C2"/>
    <w:rsid w:val="00266555"/>
    <w:rsid w:val="002665DE"/>
    <w:rsid w:val="00266EF4"/>
    <w:rsid w:val="002671A9"/>
    <w:rsid w:val="0026752D"/>
    <w:rsid w:val="0026758F"/>
    <w:rsid w:val="00267675"/>
    <w:rsid w:val="00267B2A"/>
    <w:rsid w:val="00267BF6"/>
    <w:rsid w:val="00267CEC"/>
    <w:rsid w:val="00267EFC"/>
    <w:rsid w:val="00267F4B"/>
    <w:rsid w:val="002700FE"/>
    <w:rsid w:val="00270126"/>
    <w:rsid w:val="002702D7"/>
    <w:rsid w:val="002709F1"/>
    <w:rsid w:val="00270A2E"/>
    <w:rsid w:val="00270C0C"/>
    <w:rsid w:val="00270E42"/>
    <w:rsid w:val="00270E99"/>
    <w:rsid w:val="00271666"/>
    <w:rsid w:val="00271DA0"/>
    <w:rsid w:val="00271E0F"/>
    <w:rsid w:val="00271EB5"/>
    <w:rsid w:val="00271EF7"/>
    <w:rsid w:val="00271F27"/>
    <w:rsid w:val="00272409"/>
    <w:rsid w:val="00272744"/>
    <w:rsid w:val="0027288D"/>
    <w:rsid w:val="00272969"/>
    <w:rsid w:val="00272CC0"/>
    <w:rsid w:val="00272F54"/>
    <w:rsid w:val="002731A6"/>
    <w:rsid w:val="002737E2"/>
    <w:rsid w:val="002739E2"/>
    <w:rsid w:val="00273AF4"/>
    <w:rsid w:val="00273E33"/>
    <w:rsid w:val="00274339"/>
    <w:rsid w:val="0027458C"/>
    <w:rsid w:val="00274764"/>
    <w:rsid w:val="002747FF"/>
    <w:rsid w:val="00274CB0"/>
    <w:rsid w:val="00274DC3"/>
    <w:rsid w:val="00274E0A"/>
    <w:rsid w:val="0027543A"/>
    <w:rsid w:val="00275B7D"/>
    <w:rsid w:val="00276206"/>
    <w:rsid w:val="00276661"/>
    <w:rsid w:val="00276799"/>
    <w:rsid w:val="002767E6"/>
    <w:rsid w:val="0027685C"/>
    <w:rsid w:val="002769BB"/>
    <w:rsid w:val="00276A17"/>
    <w:rsid w:val="00276DF5"/>
    <w:rsid w:val="00276FBD"/>
    <w:rsid w:val="002775C5"/>
    <w:rsid w:val="002775EA"/>
    <w:rsid w:val="0027782D"/>
    <w:rsid w:val="00277C59"/>
    <w:rsid w:val="00277CB7"/>
    <w:rsid w:val="00277F97"/>
    <w:rsid w:val="00277FB8"/>
    <w:rsid w:val="002800DD"/>
    <w:rsid w:val="0028010B"/>
    <w:rsid w:val="0028056C"/>
    <w:rsid w:val="00280FF9"/>
    <w:rsid w:val="002812F2"/>
    <w:rsid w:val="00281D65"/>
    <w:rsid w:val="00281FC3"/>
    <w:rsid w:val="00282255"/>
    <w:rsid w:val="002822B0"/>
    <w:rsid w:val="002823EB"/>
    <w:rsid w:val="0028245F"/>
    <w:rsid w:val="002824AB"/>
    <w:rsid w:val="002825C0"/>
    <w:rsid w:val="00282662"/>
    <w:rsid w:val="00282734"/>
    <w:rsid w:val="00282AE2"/>
    <w:rsid w:val="00282C3A"/>
    <w:rsid w:val="00282CD6"/>
    <w:rsid w:val="00283285"/>
    <w:rsid w:val="002837A8"/>
    <w:rsid w:val="00283AA5"/>
    <w:rsid w:val="00283BB5"/>
    <w:rsid w:val="002841B1"/>
    <w:rsid w:val="00284313"/>
    <w:rsid w:val="002847BD"/>
    <w:rsid w:val="002848A0"/>
    <w:rsid w:val="002848EC"/>
    <w:rsid w:val="00284972"/>
    <w:rsid w:val="00284CFF"/>
    <w:rsid w:val="00285137"/>
    <w:rsid w:val="00285681"/>
    <w:rsid w:val="00285A05"/>
    <w:rsid w:val="00285E11"/>
    <w:rsid w:val="00285E52"/>
    <w:rsid w:val="002863BB"/>
    <w:rsid w:val="00286D73"/>
    <w:rsid w:val="00287030"/>
    <w:rsid w:val="002872A6"/>
    <w:rsid w:val="0028781A"/>
    <w:rsid w:val="00287997"/>
    <w:rsid w:val="00287A52"/>
    <w:rsid w:val="00287CDF"/>
    <w:rsid w:val="00287DB3"/>
    <w:rsid w:val="00287F2C"/>
    <w:rsid w:val="002902DD"/>
    <w:rsid w:val="0029076C"/>
    <w:rsid w:val="0029091F"/>
    <w:rsid w:val="00290BA6"/>
    <w:rsid w:val="00290CC9"/>
    <w:rsid w:val="00291115"/>
    <w:rsid w:val="002914D2"/>
    <w:rsid w:val="00291628"/>
    <w:rsid w:val="00291B3F"/>
    <w:rsid w:val="00291D14"/>
    <w:rsid w:val="00291E48"/>
    <w:rsid w:val="00291FAF"/>
    <w:rsid w:val="002924DB"/>
    <w:rsid w:val="00292581"/>
    <w:rsid w:val="00292B8C"/>
    <w:rsid w:val="00292CDA"/>
    <w:rsid w:val="002936A4"/>
    <w:rsid w:val="00293713"/>
    <w:rsid w:val="00293927"/>
    <w:rsid w:val="00293A98"/>
    <w:rsid w:val="002942B5"/>
    <w:rsid w:val="002943AF"/>
    <w:rsid w:val="00294436"/>
    <w:rsid w:val="0029458E"/>
    <w:rsid w:val="00294934"/>
    <w:rsid w:val="00294A48"/>
    <w:rsid w:val="00294E06"/>
    <w:rsid w:val="00294E49"/>
    <w:rsid w:val="00295070"/>
    <w:rsid w:val="00295191"/>
    <w:rsid w:val="00295493"/>
    <w:rsid w:val="002957CD"/>
    <w:rsid w:val="00295D8F"/>
    <w:rsid w:val="00295DD5"/>
    <w:rsid w:val="00295E66"/>
    <w:rsid w:val="00295EFA"/>
    <w:rsid w:val="00296378"/>
    <w:rsid w:val="002963A7"/>
    <w:rsid w:val="002964E0"/>
    <w:rsid w:val="002969BB"/>
    <w:rsid w:val="00296BFA"/>
    <w:rsid w:val="00296C0F"/>
    <w:rsid w:val="00296EFC"/>
    <w:rsid w:val="00297184"/>
    <w:rsid w:val="002971D6"/>
    <w:rsid w:val="0029738D"/>
    <w:rsid w:val="00297753"/>
    <w:rsid w:val="00297C5B"/>
    <w:rsid w:val="002A0075"/>
    <w:rsid w:val="002A03CE"/>
    <w:rsid w:val="002A05B5"/>
    <w:rsid w:val="002A083E"/>
    <w:rsid w:val="002A0A59"/>
    <w:rsid w:val="002A0BA7"/>
    <w:rsid w:val="002A0C27"/>
    <w:rsid w:val="002A10B9"/>
    <w:rsid w:val="002A1507"/>
    <w:rsid w:val="002A157E"/>
    <w:rsid w:val="002A171D"/>
    <w:rsid w:val="002A176E"/>
    <w:rsid w:val="002A1DE2"/>
    <w:rsid w:val="002A1FD3"/>
    <w:rsid w:val="002A2146"/>
    <w:rsid w:val="002A24BE"/>
    <w:rsid w:val="002A2893"/>
    <w:rsid w:val="002A28E8"/>
    <w:rsid w:val="002A2998"/>
    <w:rsid w:val="002A3044"/>
    <w:rsid w:val="002A363D"/>
    <w:rsid w:val="002A36BE"/>
    <w:rsid w:val="002A3735"/>
    <w:rsid w:val="002A3A56"/>
    <w:rsid w:val="002A3C65"/>
    <w:rsid w:val="002A3D10"/>
    <w:rsid w:val="002A41A4"/>
    <w:rsid w:val="002A41FD"/>
    <w:rsid w:val="002A4396"/>
    <w:rsid w:val="002A4550"/>
    <w:rsid w:val="002A457A"/>
    <w:rsid w:val="002A4B6B"/>
    <w:rsid w:val="002A4D41"/>
    <w:rsid w:val="002A501A"/>
    <w:rsid w:val="002A53D2"/>
    <w:rsid w:val="002A5D03"/>
    <w:rsid w:val="002A5DD5"/>
    <w:rsid w:val="002A64B5"/>
    <w:rsid w:val="002A677A"/>
    <w:rsid w:val="002A68FB"/>
    <w:rsid w:val="002A6AD4"/>
    <w:rsid w:val="002A6B46"/>
    <w:rsid w:val="002A6C00"/>
    <w:rsid w:val="002A70E2"/>
    <w:rsid w:val="002A7D1E"/>
    <w:rsid w:val="002A7FDB"/>
    <w:rsid w:val="002B032F"/>
    <w:rsid w:val="002B035F"/>
    <w:rsid w:val="002B062F"/>
    <w:rsid w:val="002B09C0"/>
    <w:rsid w:val="002B0B77"/>
    <w:rsid w:val="002B0EB0"/>
    <w:rsid w:val="002B12AC"/>
    <w:rsid w:val="002B1A6F"/>
    <w:rsid w:val="002B1E4B"/>
    <w:rsid w:val="002B1F3C"/>
    <w:rsid w:val="002B1FE0"/>
    <w:rsid w:val="002B2A08"/>
    <w:rsid w:val="002B2A34"/>
    <w:rsid w:val="002B2BF6"/>
    <w:rsid w:val="002B3854"/>
    <w:rsid w:val="002B3870"/>
    <w:rsid w:val="002B396D"/>
    <w:rsid w:val="002B39A6"/>
    <w:rsid w:val="002B3D75"/>
    <w:rsid w:val="002B423E"/>
    <w:rsid w:val="002B47A5"/>
    <w:rsid w:val="002B495A"/>
    <w:rsid w:val="002B4A29"/>
    <w:rsid w:val="002B4C74"/>
    <w:rsid w:val="002B4D87"/>
    <w:rsid w:val="002B4DF8"/>
    <w:rsid w:val="002B4EF9"/>
    <w:rsid w:val="002B572A"/>
    <w:rsid w:val="002B57DE"/>
    <w:rsid w:val="002B583D"/>
    <w:rsid w:val="002B59DD"/>
    <w:rsid w:val="002B5A2F"/>
    <w:rsid w:val="002B5B44"/>
    <w:rsid w:val="002B5C87"/>
    <w:rsid w:val="002B5FB5"/>
    <w:rsid w:val="002B65FE"/>
    <w:rsid w:val="002B661B"/>
    <w:rsid w:val="002B6787"/>
    <w:rsid w:val="002B6C17"/>
    <w:rsid w:val="002B6DA2"/>
    <w:rsid w:val="002B6EE5"/>
    <w:rsid w:val="002B73B1"/>
    <w:rsid w:val="002B75F2"/>
    <w:rsid w:val="002B7899"/>
    <w:rsid w:val="002B790F"/>
    <w:rsid w:val="002B79D5"/>
    <w:rsid w:val="002B7AA5"/>
    <w:rsid w:val="002B7DA8"/>
    <w:rsid w:val="002B7FBE"/>
    <w:rsid w:val="002C03C6"/>
    <w:rsid w:val="002C07D2"/>
    <w:rsid w:val="002C07FD"/>
    <w:rsid w:val="002C0889"/>
    <w:rsid w:val="002C08AB"/>
    <w:rsid w:val="002C0A61"/>
    <w:rsid w:val="002C0C07"/>
    <w:rsid w:val="002C0F4C"/>
    <w:rsid w:val="002C10BC"/>
    <w:rsid w:val="002C121E"/>
    <w:rsid w:val="002C1291"/>
    <w:rsid w:val="002C194D"/>
    <w:rsid w:val="002C1CBB"/>
    <w:rsid w:val="002C1E6B"/>
    <w:rsid w:val="002C2867"/>
    <w:rsid w:val="002C29C9"/>
    <w:rsid w:val="002C2E4C"/>
    <w:rsid w:val="002C31C3"/>
    <w:rsid w:val="002C3354"/>
    <w:rsid w:val="002C361C"/>
    <w:rsid w:val="002C36FA"/>
    <w:rsid w:val="002C381D"/>
    <w:rsid w:val="002C3AB8"/>
    <w:rsid w:val="002C3B9C"/>
    <w:rsid w:val="002C3C36"/>
    <w:rsid w:val="002C3FB7"/>
    <w:rsid w:val="002C44C1"/>
    <w:rsid w:val="002C45C6"/>
    <w:rsid w:val="002C467D"/>
    <w:rsid w:val="002C49B7"/>
    <w:rsid w:val="002C4A6A"/>
    <w:rsid w:val="002C4AA2"/>
    <w:rsid w:val="002C4AE1"/>
    <w:rsid w:val="002C4E83"/>
    <w:rsid w:val="002C4EFF"/>
    <w:rsid w:val="002C50BE"/>
    <w:rsid w:val="002C50F1"/>
    <w:rsid w:val="002C5174"/>
    <w:rsid w:val="002C51F9"/>
    <w:rsid w:val="002C54A5"/>
    <w:rsid w:val="002C585D"/>
    <w:rsid w:val="002C593B"/>
    <w:rsid w:val="002C5941"/>
    <w:rsid w:val="002C59A5"/>
    <w:rsid w:val="002C5DB9"/>
    <w:rsid w:val="002C60B0"/>
    <w:rsid w:val="002C65A3"/>
    <w:rsid w:val="002C6913"/>
    <w:rsid w:val="002C6ADA"/>
    <w:rsid w:val="002C6E21"/>
    <w:rsid w:val="002C6F49"/>
    <w:rsid w:val="002C70D6"/>
    <w:rsid w:val="002C7BF6"/>
    <w:rsid w:val="002C7DFF"/>
    <w:rsid w:val="002D04EB"/>
    <w:rsid w:val="002D050C"/>
    <w:rsid w:val="002D0955"/>
    <w:rsid w:val="002D0C08"/>
    <w:rsid w:val="002D1098"/>
    <w:rsid w:val="002D10A0"/>
    <w:rsid w:val="002D171B"/>
    <w:rsid w:val="002D1949"/>
    <w:rsid w:val="002D1AB4"/>
    <w:rsid w:val="002D1B57"/>
    <w:rsid w:val="002D1F93"/>
    <w:rsid w:val="002D209D"/>
    <w:rsid w:val="002D217D"/>
    <w:rsid w:val="002D23B6"/>
    <w:rsid w:val="002D23D0"/>
    <w:rsid w:val="002D24B0"/>
    <w:rsid w:val="002D2E5A"/>
    <w:rsid w:val="002D315E"/>
    <w:rsid w:val="002D316E"/>
    <w:rsid w:val="002D3271"/>
    <w:rsid w:val="002D3B97"/>
    <w:rsid w:val="002D3E08"/>
    <w:rsid w:val="002D3E8A"/>
    <w:rsid w:val="002D42E6"/>
    <w:rsid w:val="002D450D"/>
    <w:rsid w:val="002D4655"/>
    <w:rsid w:val="002D4680"/>
    <w:rsid w:val="002D48E4"/>
    <w:rsid w:val="002D4AAB"/>
    <w:rsid w:val="002D5455"/>
    <w:rsid w:val="002D5654"/>
    <w:rsid w:val="002D59D4"/>
    <w:rsid w:val="002D5ABD"/>
    <w:rsid w:val="002D5E66"/>
    <w:rsid w:val="002D63AE"/>
    <w:rsid w:val="002D659C"/>
    <w:rsid w:val="002D6657"/>
    <w:rsid w:val="002D66FC"/>
    <w:rsid w:val="002D6728"/>
    <w:rsid w:val="002D68CE"/>
    <w:rsid w:val="002D6A17"/>
    <w:rsid w:val="002D6B1A"/>
    <w:rsid w:val="002D6E42"/>
    <w:rsid w:val="002D6F59"/>
    <w:rsid w:val="002D71DD"/>
    <w:rsid w:val="002D7249"/>
    <w:rsid w:val="002D730F"/>
    <w:rsid w:val="002D781E"/>
    <w:rsid w:val="002D7A24"/>
    <w:rsid w:val="002D7CAD"/>
    <w:rsid w:val="002D7CDC"/>
    <w:rsid w:val="002D7F83"/>
    <w:rsid w:val="002E0059"/>
    <w:rsid w:val="002E04C7"/>
    <w:rsid w:val="002E0759"/>
    <w:rsid w:val="002E0815"/>
    <w:rsid w:val="002E0B63"/>
    <w:rsid w:val="002E10BD"/>
    <w:rsid w:val="002E13EE"/>
    <w:rsid w:val="002E14A4"/>
    <w:rsid w:val="002E1A11"/>
    <w:rsid w:val="002E1AF5"/>
    <w:rsid w:val="002E1DA5"/>
    <w:rsid w:val="002E1F95"/>
    <w:rsid w:val="002E2388"/>
    <w:rsid w:val="002E2E3A"/>
    <w:rsid w:val="002E2EBC"/>
    <w:rsid w:val="002E32E4"/>
    <w:rsid w:val="002E37A6"/>
    <w:rsid w:val="002E3A09"/>
    <w:rsid w:val="002E3AA6"/>
    <w:rsid w:val="002E3DE4"/>
    <w:rsid w:val="002E41CB"/>
    <w:rsid w:val="002E423D"/>
    <w:rsid w:val="002E4314"/>
    <w:rsid w:val="002E45E8"/>
    <w:rsid w:val="002E47F0"/>
    <w:rsid w:val="002E499E"/>
    <w:rsid w:val="002E4A50"/>
    <w:rsid w:val="002E4C52"/>
    <w:rsid w:val="002E54FB"/>
    <w:rsid w:val="002E562E"/>
    <w:rsid w:val="002E5B71"/>
    <w:rsid w:val="002E5C64"/>
    <w:rsid w:val="002E5DF6"/>
    <w:rsid w:val="002E5E31"/>
    <w:rsid w:val="002E5F16"/>
    <w:rsid w:val="002E6078"/>
    <w:rsid w:val="002E61BA"/>
    <w:rsid w:val="002E65BD"/>
    <w:rsid w:val="002E6886"/>
    <w:rsid w:val="002E6907"/>
    <w:rsid w:val="002E69CF"/>
    <w:rsid w:val="002E6C0D"/>
    <w:rsid w:val="002E6F41"/>
    <w:rsid w:val="002E75EA"/>
    <w:rsid w:val="002E7600"/>
    <w:rsid w:val="002E762B"/>
    <w:rsid w:val="002E7961"/>
    <w:rsid w:val="002E7CF7"/>
    <w:rsid w:val="002E7F18"/>
    <w:rsid w:val="002F023A"/>
    <w:rsid w:val="002F0426"/>
    <w:rsid w:val="002F0A2C"/>
    <w:rsid w:val="002F0A81"/>
    <w:rsid w:val="002F0AD9"/>
    <w:rsid w:val="002F0BC7"/>
    <w:rsid w:val="002F1227"/>
    <w:rsid w:val="002F13FF"/>
    <w:rsid w:val="002F1628"/>
    <w:rsid w:val="002F164B"/>
    <w:rsid w:val="002F1659"/>
    <w:rsid w:val="002F199F"/>
    <w:rsid w:val="002F1A26"/>
    <w:rsid w:val="002F1E72"/>
    <w:rsid w:val="002F200F"/>
    <w:rsid w:val="002F23FA"/>
    <w:rsid w:val="002F2584"/>
    <w:rsid w:val="002F2744"/>
    <w:rsid w:val="002F2A43"/>
    <w:rsid w:val="002F2EF1"/>
    <w:rsid w:val="002F2F7F"/>
    <w:rsid w:val="002F3220"/>
    <w:rsid w:val="002F3419"/>
    <w:rsid w:val="002F37FE"/>
    <w:rsid w:val="002F393C"/>
    <w:rsid w:val="002F39A5"/>
    <w:rsid w:val="002F3C08"/>
    <w:rsid w:val="002F3D91"/>
    <w:rsid w:val="002F45DC"/>
    <w:rsid w:val="002F46DF"/>
    <w:rsid w:val="002F4718"/>
    <w:rsid w:val="002F4EF4"/>
    <w:rsid w:val="002F4F9A"/>
    <w:rsid w:val="002F5091"/>
    <w:rsid w:val="002F53C2"/>
    <w:rsid w:val="002F5A67"/>
    <w:rsid w:val="002F5B79"/>
    <w:rsid w:val="002F5CB7"/>
    <w:rsid w:val="002F5F96"/>
    <w:rsid w:val="002F61A3"/>
    <w:rsid w:val="002F61AB"/>
    <w:rsid w:val="002F61B7"/>
    <w:rsid w:val="002F63ED"/>
    <w:rsid w:val="002F64CE"/>
    <w:rsid w:val="002F652C"/>
    <w:rsid w:val="002F65D1"/>
    <w:rsid w:val="002F6A97"/>
    <w:rsid w:val="002F6AAB"/>
    <w:rsid w:val="002F6F19"/>
    <w:rsid w:val="002F717F"/>
    <w:rsid w:val="002F71B4"/>
    <w:rsid w:val="002F7253"/>
    <w:rsid w:val="002F735F"/>
    <w:rsid w:val="002F758D"/>
    <w:rsid w:val="002F77C3"/>
    <w:rsid w:val="002F78A9"/>
    <w:rsid w:val="002F7B73"/>
    <w:rsid w:val="003000A6"/>
    <w:rsid w:val="0030028C"/>
    <w:rsid w:val="00300300"/>
    <w:rsid w:val="0030032D"/>
    <w:rsid w:val="003003E4"/>
    <w:rsid w:val="00300892"/>
    <w:rsid w:val="003009CB"/>
    <w:rsid w:val="00300B9E"/>
    <w:rsid w:val="00300C36"/>
    <w:rsid w:val="00300EEE"/>
    <w:rsid w:val="00301268"/>
    <w:rsid w:val="003012F7"/>
    <w:rsid w:val="0030139B"/>
    <w:rsid w:val="0030151D"/>
    <w:rsid w:val="00301564"/>
    <w:rsid w:val="00301C58"/>
    <w:rsid w:val="00301CAF"/>
    <w:rsid w:val="00301DD0"/>
    <w:rsid w:val="00301FD0"/>
    <w:rsid w:val="00302102"/>
    <w:rsid w:val="00302260"/>
    <w:rsid w:val="003024FF"/>
    <w:rsid w:val="0030252B"/>
    <w:rsid w:val="0030273A"/>
    <w:rsid w:val="003027CF"/>
    <w:rsid w:val="003028E0"/>
    <w:rsid w:val="00302A89"/>
    <w:rsid w:val="00302B4B"/>
    <w:rsid w:val="00302F8B"/>
    <w:rsid w:val="00303038"/>
    <w:rsid w:val="00303045"/>
    <w:rsid w:val="003032E2"/>
    <w:rsid w:val="00303818"/>
    <w:rsid w:val="00303A79"/>
    <w:rsid w:val="00303AB8"/>
    <w:rsid w:val="00303D9C"/>
    <w:rsid w:val="00304417"/>
    <w:rsid w:val="003044DE"/>
    <w:rsid w:val="00304523"/>
    <w:rsid w:val="00304600"/>
    <w:rsid w:val="00304832"/>
    <w:rsid w:val="00304A5C"/>
    <w:rsid w:val="00304C28"/>
    <w:rsid w:val="00304FAF"/>
    <w:rsid w:val="003051CB"/>
    <w:rsid w:val="003052BD"/>
    <w:rsid w:val="0030536A"/>
    <w:rsid w:val="0030537F"/>
    <w:rsid w:val="00305640"/>
    <w:rsid w:val="00305845"/>
    <w:rsid w:val="003058DB"/>
    <w:rsid w:val="00305ACC"/>
    <w:rsid w:val="00305B72"/>
    <w:rsid w:val="00305D21"/>
    <w:rsid w:val="00306778"/>
    <w:rsid w:val="00306D0B"/>
    <w:rsid w:val="00306E45"/>
    <w:rsid w:val="0030795B"/>
    <w:rsid w:val="00307B8D"/>
    <w:rsid w:val="00307CC3"/>
    <w:rsid w:val="00307E63"/>
    <w:rsid w:val="00310030"/>
    <w:rsid w:val="003100F3"/>
    <w:rsid w:val="0031015D"/>
    <w:rsid w:val="0031016E"/>
    <w:rsid w:val="00310425"/>
    <w:rsid w:val="00310660"/>
    <w:rsid w:val="00310739"/>
    <w:rsid w:val="003108AA"/>
    <w:rsid w:val="00311078"/>
    <w:rsid w:val="00311201"/>
    <w:rsid w:val="0031143A"/>
    <w:rsid w:val="0031163E"/>
    <w:rsid w:val="00311855"/>
    <w:rsid w:val="003119D6"/>
    <w:rsid w:val="00311A1C"/>
    <w:rsid w:val="00311AC2"/>
    <w:rsid w:val="00311BA4"/>
    <w:rsid w:val="00311DA8"/>
    <w:rsid w:val="00311E05"/>
    <w:rsid w:val="00311E34"/>
    <w:rsid w:val="00312150"/>
    <w:rsid w:val="00312200"/>
    <w:rsid w:val="00312317"/>
    <w:rsid w:val="00312731"/>
    <w:rsid w:val="00312972"/>
    <w:rsid w:val="00313080"/>
    <w:rsid w:val="00313389"/>
    <w:rsid w:val="003133EA"/>
    <w:rsid w:val="00313DCE"/>
    <w:rsid w:val="0031406D"/>
    <w:rsid w:val="0031420D"/>
    <w:rsid w:val="00314962"/>
    <w:rsid w:val="00314B05"/>
    <w:rsid w:val="00314F51"/>
    <w:rsid w:val="003156A5"/>
    <w:rsid w:val="003157C0"/>
    <w:rsid w:val="00315A99"/>
    <w:rsid w:val="00315C5E"/>
    <w:rsid w:val="00315E28"/>
    <w:rsid w:val="00315F19"/>
    <w:rsid w:val="0031659D"/>
    <w:rsid w:val="003166CE"/>
    <w:rsid w:val="003168A4"/>
    <w:rsid w:val="003168F7"/>
    <w:rsid w:val="00316D56"/>
    <w:rsid w:val="003171CE"/>
    <w:rsid w:val="0031733A"/>
    <w:rsid w:val="0031739B"/>
    <w:rsid w:val="003179E1"/>
    <w:rsid w:val="00317A39"/>
    <w:rsid w:val="00317D0A"/>
    <w:rsid w:val="00317F43"/>
    <w:rsid w:val="003200CE"/>
    <w:rsid w:val="003200F5"/>
    <w:rsid w:val="0032032E"/>
    <w:rsid w:val="00320544"/>
    <w:rsid w:val="003208BE"/>
    <w:rsid w:val="00320940"/>
    <w:rsid w:val="00320BFE"/>
    <w:rsid w:val="00320CA2"/>
    <w:rsid w:val="0032137C"/>
    <w:rsid w:val="003214E8"/>
    <w:rsid w:val="0032154A"/>
    <w:rsid w:val="003215B4"/>
    <w:rsid w:val="003216F2"/>
    <w:rsid w:val="003217F6"/>
    <w:rsid w:val="00322363"/>
    <w:rsid w:val="003224E9"/>
    <w:rsid w:val="00322B54"/>
    <w:rsid w:val="00322BD5"/>
    <w:rsid w:val="00322DB6"/>
    <w:rsid w:val="00323030"/>
    <w:rsid w:val="003231B4"/>
    <w:rsid w:val="00323200"/>
    <w:rsid w:val="00323AD7"/>
    <w:rsid w:val="00323C7B"/>
    <w:rsid w:val="00323D60"/>
    <w:rsid w:val="00323DA2"/>
    <w:rsid w:val="00323E61"/>
    <w:rsid w:val="003241A1"/>
    <w:rsid w:val="0032423A"/>
    <w:rsid w:val="003244AD"/>
    <w:rsid w:val="00324746"/>
    <w:rsid w:val="003248C4"/>
    <w:rsid w:val="00324B0E"/>
    <w:rsid w:val="0032533D"/>
    <w:rsid w:val="00325608"/>
    <w:rsid w:val="00325632"/>
    <w:rsid w:val="00325944"/>
    <w:rsid w:val="00325AE4"/>
    <w:rsid w:val="00325C34"/>
    <w:rsid w:val="003261E5"/>
    <w:rsid w:val="0032657F"/>
    <w:rsid w:val="0032666D"/>
    <w:rsid w:val="0032669F"/>
    <w:rsid w:val="003266E1"/>
    <w:rsid w:val="00326BDD"/>
    <w:rsid w:val="00326D31"/>
    <w:rsid w:val="00326EA2"/>
    <w:rsid w:val="00326F5D"/>
    <w:rsid w:val="00327D12"/>
    <w:rsid w:val="00327E39"/>
    <w:rsid w:val="0033036D"/>
    <w:rsid w:val="003305AD"/>
    <w:rsid w:val="003305CE"/>
    <w:rsid w:val="00330A73"/>
    <w:rsid w:val="0033103C"/>
    <w:rsid w:val="00331517"/>
    <w:rsid w:val="00331EA5"/>
    <w:rsid w:val="0033269D"/>
    <w:rsid w:val="003328C2"/>
    <w:rsid w:val="0033306B"/>
    <w:rsid w:val="003330CE"/>
    <w:rsid w:val="003332E9"/>
    <w:rsid w:val="003333FC"/>
    <w:rsid w:val="00333E46"/>
    <w:rsid w:val="00333F9E"/>
    <w:rsid w:val="00334159"/>
    <w:rsid w:val="003344CB"/>
    <w:rsid w:val="00334CD5"/>
    <w:rsid w:val="003352D0"/>
    <w:rsid w:val="00335547"/>
    <w:rsid w:val="0033555B"/>
    <w:rsid w:val="00335BEB"/>
    <w:rsid w:val="00335CC2"/>
    <w:rsid w:val="00335E7D"/>
    <w:rsid w:val="00336374"/>
    <w:rsid w:val="003364B2"/>
    <w:rsid w:val="003365CD"/>
    <w:rsid w:val="00336D4C"/>
    <w:rsid w:val="00336F1D"/>
    <w:rsid w:val="00336FDE"/>
    <w:rsid w:val="0033734B"/>
    <w:rsid w:val="003375CD"/>
    <w:rsid w:val="003376AE"/>
    <w:rsid w:val="00337BC1"/>
    <w:rsid w:val="00337C12"/>
    <w:rsid w:val="00337C5D"/>
    <w:rsid w:val="00337D3E"/>
    <w:rsid w:val="00337E8F"/>
    <w:rsid w:val="003400DD"/>
    <w:rsid w:val="003404D5"/>
    <w:rsid w:val="00340BF5"/>
    <w:rsid w:val="00340FEE"/>
    <w:rsid w:val="0034106B"/>
    <w:rsid w:val="00341733"/>
    <w:rsid w:val="00341C69"/>
    <w:rsid w:val="00341F35"/>
    <w:rsid w:val="003422E6"/>
    <w:rsid w:val="0034255C"/>
    <w:rsid w:val="003425F8"/>
    <w:rsid w:val="0034263E"/>
    <w:rsid w:val="0034268F"/>
    <w:rsid w:val="003426F0"/>
    <w:rsid w:val="00342817"/>
    <w:rsid w:val="00342826"/>
    <w:rsid w:val="00342C68"/>
    <w:rsid w:val="003432C8"/>
    <w:rsid w:val="003432D0"/>
    <w:rsid w:val="003439E6"/>
    <w:rsid w:val="00343B92"/>
    <w:rsid w:val="00343BA5"/>
    <w:rsid w:val="00343D31"/>
    <w:rsid w:val="00343E5E"/>
    <w:rsid w:val="00344254"/>
    <w:rsid w:val="00344442"/>
    <w:rsid w:val="0034479C"/>
    <w:rsid w:val="00344804"/>
    <w:rsid w:val="00344A9D"/>
    <w:rsid w:val="00344CAC"/>
    <w:rsid w:val="003453E5"/>
    <w:rsid w:val="00345418"/>
    <w:rsid w:val="00345473"/>
    <w:rsid w:val="003457F0"/>
    <w:rsid w:val="0034582E"/>
    <w:rsid w:val="00345C34"/>
    <w:rsid w:val="00345C97"/>
    <w:rsid w:val="003460E3"/>
    <w:rsid w:val="00346106"/>
    <w:rsid w:val="0034636C"/>
    <w:rsid w:val="00346391"/>
    <w:rsid w:val="00346417"/>
    <w:rsid w:val="00346735"/>
    <w:rsid w:val="00346905"/>
    <w:rsid w:val="00346F84"/>
    <w:rsid w:val="003472CD"/>
    <w:rsid w:val="0035000A"/>
    <w:rsid w:val="003500EE"/>
    <w:rsid w:val="00350138"/>
    <w:rsid w:val="00350267"/>
    <w:rsid w:val="003504D0"/>
    <w:rsid w:val="003506E6"/>
    <w:rsid w:val="0035076B"/>
    <w:rsid w:val="00350D5E"/>
    <w:rsid w:val="00350F14"/>
    <w:rsid w:val="00351242"/>
    <w:rsid w:val="0035144E"/>
    <w:rsid w:val="00351492"/>
    <w:rsid w:val="0035151A"/>
    <w:rsid w:val="003516BE"/>
    <w:rsid w:val="00351971"/>
    <w:rsid w:val="003519B8"/>
    <w:rsid w:val="00351E01"/>
    <w:rsid w:val="00351F05"/>
    <w:rsid w:val="003521B6"/>
    <w:rsid w:val="00352267"/>
    <w:rsid w:val="0035227D"/>
    <w:rsid w:val="00352C10"/>
    <w:rsid w:val="00352E67"/>
    <w:rsid w:val="00352FF6"/>
    <w:rsid w:val="00353062"/>
    <w:rsid w:val="003532B5"/>
    <w:rsid w:val="003532E0"/>
    <w:rsid w:val="00353584"/>
    <w:rsid w:val="00353786"/>
    <w:rsid w:val="003537BA"/>
    <w:rsid w:val="00353814"/>
    <w:rsid w:val="003539AC"/>
    <w:rsid w:val="00353BED"/>
    <w:rsid w:val="00353D3E"/>
    <w:rsid w:val="003542C7"/>
    <w:rsid w:val="00354D08"/>
    <w:rsid w:val="003550A3"/>
    <w:rsid w:val="0035513B"/>
    <w:rsid w:val="00355335"/>
    <w:rsid w:val="0035535D"/>
    <w:rsid w:val="0035591E"/>
    <w:rsid w:val="00355F73"/>
    <w:rsid w:val="0035621A"/>
    <w:rsid w:val="00356264"/>
    <w:rsid w:val="003563A1"/>
    <w:rsid w:val="003565CD"/>
    <w:rsid w:val="0035684C"/>
    <w:rsid w:val="003568A5"/>
    <w:rsid w:val="00356E8E"/>
    <w:rsid w:val="0035751A"/>
    <w:rsid w:val="00357556"/>
    <w:rsid w:val="00357866"/>
    <w:rsid w:val="00357942"/>
    <w:rsid w:val="00357A2E"/>
    <w:rsid w:val="00357C4C"/>
    <w:rsid w:val="00357D54"/>
    <w:rsid w:val="00357E45"/>
    <w:rsid w:val="00357FE3"/>
    <w:rsid w:val="00360110"/>
    <w:rsid w:val="003601A0"/>
    <w:rsid w:val="00360225"/>
    <w:rsid w:val="0036037F"/>
    <w:rsid w:val="0036065C"/>
    <w:rsid w:val="00360776"/>
    <w:rsid w:val="00360898"/>
    <w:rsid w:val="00360A74"/>
    <w:rsid w:val="00360A8B"/>
    <w:rsid w:val="00360C65"/>
    <w:rsid w:val="00360FE8"/>
    <w:rsid w:val="00361038"/>
    <w:rsid w:val="0036113A"/>
    <w:rsid w:val="003612D8"/>
    <w:rsid w:val="00361394"/>
    <w:rsid w:val="0036156C"/>
    <w:rsid w:val="00361701"/>
    <w:rsid w:val="003617CF"/>
    <w:rsid w:val="00361B04"/>
    <w:rsid w:val="00361CC5"/>
    <w:rsid w:val="003623C7"/>
    <w:rsid w:val="00362869"/>
    <w:rsid w:val="00362972"/>
    <w:rsid w:val="00362B9C"/>
    <w:rsid w:val="00362BC5"/>
    <w:rsid w:val="0036323E"/>
    <w:rsid w:val="00363298"/>
    <w:rsid w:val="00363362"/>
    <w:rsid w:val="003634EB"/>
    <w:rsid w:val="00363633"/>
    <w:rsid w:val="00363D61"/>
    <w:rsid w:val="00363EC5"/>
    <w:rsid w:val="00363EF6"/>
    <w:rsid w:val="00363F56"/>
    <w:rsid w:val="0036408F"/>
    <w:rsid w:val="003641B4"/>
    <w:rsid w:val="003641CA"/>
    <w:rsid w:val="0036425A"/>
    <w:rsid w:val="0036430C"/>
    <w:rsid w:val="003644D6"/>
    <w:rsid w:val="00364F7B"/>
    <w:rsid w:val="0036539F"/>
    <w:rsid w:val="003654A0"/>
    <w:rsid w:val="00365D95"/>
    <w:rsid w:val="00365E24"/>
    <w:rsid w:val="00366320"/>
    <w:rsid w:val="0036634B"/>
    <w:rsid w:val="00366526"/>
    <w:rsid w:val="00366635"/>
    <w:rsid w:val="00366640"/>
    <w:rsid w:val="00366A68"/>
    <w:rsid w:val="00366CF8"/>
    <w:rsid w:val="00366DAA"/>
    <w:rsid w:val="00367487"/>
    <w:rsid w:val="003676DD"/>
    <w:rsid w:val="0037056E"/>
    <w:rsid w:val="00370775"/>
    <w:rsid w:val="003708B9"/>
    <w:rsid w:val="00370ABA"/>
    <w:rsid w:val="00370AD1"/>
    <w:rsid w:val="00370B86"/>
    <w:rsid w:val="00370BC1"/>
    <w:rsid w:val="00370C5E"/>
    <w:rsid w:val="00370D07"/>
    <w:rsid w:val="00370D08"/>
    <w:rsid w:val="00370E4D"/>
    <w:rsid w:val="003711A2"/>
    <w:rsid w:val="00371614"/>
    <w:rsid w:val="003717F8"/>
    <w:rsid w:val="00371825"/>
    <w:rsid w:val="00371AC2"/>
    <w:rsid w:val="00371F59"/>
    <w:rsid w:val="003721EF"/>
    <w:rsid w:val="003726BE"/>
    <w:rsid w:val="00372819"/>
    <w:rsid w:val="00372CA2"/>
    <w:rsid w:val="00372E4C"/>
    <w:rsid w:val="00372FE5"/>
    <w:rsid w:val="00373487"/>
    <w:rsid w:val="003736ED"/>
    <w:rsid w:val="003739FF"/>
    <w:rsid w:val="00373C47"/>
    <w:rsid w:val="00373F07"/>
    <w:rsid w:val="0037447A"/>
    <w:rsid w:val="00374488"/>
    <w:rsid w:val="00374525"/>
    <w:rsid w:val="00374606"/>
    <w:rsid w:val="00374BF0"/>
    <w:rsid w:val="00374D5A"/>
    <w:rsid w:val="00374F7A"/>
    <w:rsid w:val="0037524A"/>
    <w:rsid w:val="003752F9"/>
    <w:rsid w:val="00375347"/>
    <w:rsid w:val="00375438"/>
    <w:rsid w:val="003758EA"/>
    <w:rsid w:val="00375C84"/>
    <w:rsid w:val="00375D21"/>
    <w:rsid w:val="00375D60"/>
    <w:rsid w:val="003761D0"/>
    <w:rsid w:val="00376467"/>
    <w:rsid w:val="00376EB9"/>
    <w:rsid w:val="003770E2"/>
    <w:rsid w:val="00377390"/>
    <w:rsid w:val="003773C2"/>
    <w:rsid w:val="00377605"/>
    <w:rsid w:val="00377935"/>
    <w:rsid w:val="00377B33"/>
    <w:rsid w:val="00377BC9"/>
    <w:rsid w:val="00377F14"/>
    <w:rsid w:val="003802BC"/>
    <w:rsid w:val="003807E3"/>
    <w:rsid w:val="00380AAA"/>
    <w:rsid w:val="00380B0C"/>
    <w:rsid w:val="00380F82"/>
    <w:rsid w:val="003815F3"/>
    <w:rsid w:val="00381A15"/>
    <w:rsid w:val="0038203E"/>
    <w:rsid w:val="0038240F"/>
    <w:rsid w:val="00382701"/>
    <w:rsid w:val="00382837"/>
    <w:rsid w:val="00382854"/>
    <w:rsid w:val="00382A71"/>
    <w:rsid w:val="00382DC9"/>
    <w:rsid w:val="00382E66"/>
    <w:rsid w:val="0038316E"/>
    <w:rsid w:val="0038338E"/>
    <w:rsid w:val="00383756"/>
    <w:rsid w:val="003838BB"/>
    <w:rsid w:val="00383A5E"/>
    <w:rsid w:val="00383D32"/>
    <w:rsid w:val="00383DF4"/>
    <w:rsid w:val="00383FED"/>
    <w:rsid w:val="00383FF3"/>
    <w:rsid w:val="0038473D"/>
    <w:rsid w:val="0038481A"/>
    <w:rsid w:val="003848F0"/>
    <w:rsid w:val="00384CD2"/>
    <w:rsid w:val="00385087"/>
    <w:rsid w:val="00385113"/>
    <w:rsid w:val="0038521D"/>
    <w:rsid w:val="00385345"/>
    <w:rsid w:val="0038539C"/>
    <w:rsid w:val="00385712"/>
    <w:rsid w:val="003857D4"/>
    <w:rsid w:val="00385C4B"/>
    <w:rsid w:val="00385D88"/>
    <w:rsid w:val="00385F84"/>
    <w:rsid w:val="003860D6"/>
    <w:rsid w:val="003860E5"/>
    <w:rsid w:val="00386107"/>
    <w:rsid w:val="00386546"/>
    <w:rsid w:val="003866EC"/>
    <w:rsid w:val="00386923"/>
    <w:rsid w:val="0038713F"/>
    <w:rsid w:val="00387247"/>
    <w:rsid w:val="0038761E"/>
    <w:rsid w:val="0039026B"/>
    <w:rsid w:val="003904C0"/>
    <w:rsid w:val="00390D4E"/>
    <w:rsid w:val="00391577"/>
    <w:rsid w:val="00391660"/>
    <w:rsid w:val="00391DFB"/>
    <w:rsid w:val="00391E61"/>
    <w:rsid w:val="003922CF"/>
    <w:rsid w:val="00392323"/>
    <w:rsid w:val="0039249A"/>
    <w:rsid w:val="003925E1"/>
    <w:rsid w:val="00392A70"/>
    <w:rsid w:val="00392E19"/>
    <w:rsid w:val="00393120"/>
    <w:rsid w:val="00393238"/>
    <w:rsid w:val="00393306"/>
    <w:rsid w:val="003933D5"/>
    <w:rsid w:val="00393450"/>
    <w:rsid w:val="003938B7"/>
    <w:rsid w:val="00393934"/>
    <w:rsid w:val="0039393A"/>
    <w:rsid w:val="003941BF"/>
    <w:rsid w:val="003943AF"/>
    <w:rsid w:val="00394423"/>
    <w:rsid w:val="0039447E"/>
    <w:rsid w:val="00395616"/>
    <w:rsid w:val="003959CB"/>
    <w:rsid w:val="00395EE4"/>
    <w:rsid w:val="00395F00"/>
    <w:rsid w:val="00395FED"/>
    <w:rsid w:val="0039631D"/>
    <w:rsid w:val="0039637E"/>
    <w:rsid w:val="003965AB"/>
    <w:rsid w:val="00396615"/>
    <w:rsid w:val="00396839"/>
    <w:rsid w:val="0039719E"/>
    <w:rsid w:val="003972E5"/>
    <w:rsid w:val="003976CC"/>
    <w:rsid w:val="003977B4"/>
    <w:rsid w:val="00397ADF"/>
    <w:rsid w:val="00397BB0"/>
    <w:rsid w:val="00397E44"/>
    <w:rsid w:val="00397F61"/>
    <w:rsid w:val="003A00F5"/>
    <w:rsid w:val="003A02A3"/>
    <w:rsid w:val="003A044E"/>
    <w:rsid w:val="003A06C7"/>
    <w:rsid w:val="003A075E"/>
    <w:rsid w:val="003A0924"/>
    <w:rsid w:val="003A098F"/>
    <w:rsid w:val="003A0ABD"/>
    <w:rsid w:val="003A0D40"/>
    <w:rsid w:val="003A1702"/>
    <w:rsid w:val="003A172A"/>
    <w:rsid w:val="003A182B"/>
    <w:rsid w:val="003A18C8"/>
    <w:rsid w:val="003A1CFD"/>
    <w:rsid w:val="003A1E9E"/>
    <w:rsid w:val="003A1EF9"/>
    <w:rsid w:val="003A2098"/>
    <w:rsid w:val="003A2335"/>
    <w:rsid w:val="003A2678"/>
    <w:rsid w:val="003A31F3"/>
    <w:rsid w:val="003A338E"/>
    <w:rsid w:val="003A3404"/>
    <w:rsid w:val="003A34B9"/>
    <w:rsid w:val="003A37BF"/>
    <w:rsid w:val="003A3867"/>
    <w:rsid w:val="003A3D33"/>
    <w:rsid w:val="003A40A2"/>
    <w:rsid w:val="003A4640"/>
    <w:rsid w:val="003A475A"/>
    <w:rsid w:val="003A4D50"/>
    <w:rsid w:val="003A4E35"/>
    <w:rsid w:val="003A5284"/>
    <w:rsid w:val="003A53E8"/>
    <w:rsid w:val="003A54B5"/>
    <w:rsid w:val="003A5907"/>
    <w:rsid w:val="003A5A1F"/>
    <w:rsid w:val="003A5A25"/>
    <w:rsid w:val="003A5DF8"/>
    <w:rsid w:val="003A6256"/>
    <w:rsid w:val="003A62DA"/>
    <w:rsid w:val="003A67A5"/>
    <w:rsid w:val="003A6AC4"/>
    <w:rsid w:val="003A6FF3"/>
    <w:rsid w:val="003A7A49"/>
    <w:rsid w:val="003B01F3"/>
    <w:rsid w:val="003B0389"/>
    <w:rsid w:val="003B03B7"/>
    <w:rsid w:val="003B046F"/>
    <w:rsid w:val="003B0549"/>
    <w:rsid w:val="003B091C"/>
    <w:rsid w:val="003B0AB8"/>
    <w:rsid w:val="003B0D03"/>
    <w:rsid w:val="003B0D62"/>
    <w:rsid w:val="003B11F6"/>
    <w:rsid w:val="003B1552"/>
    <w:rsid w:val="003B196B"/>
    <w:rsid w:val="003B1E3D"/>
    <w:rsid w:val="003B1F16"/>
    <w:rsid w:val="003B20E7"/>
    <w:rsid w:val="003B23B9"/>
    <w:rsid w:val="003B255D"/>
    <w:rsid w:val="003B2A33"/>
    <w:rsid w:val="003B2B53"/>
    <w:rsid w:val="003B2C12"/>
    <w:rsid w:val="003B2E1C"/>
    <w:rsid w:val="003B35A7"/>
    <w:rsid w:val="003B39AE"/>
    <w:rsid w:val="003B3C01"/>
    <w:rsid w:val="003B3DD8"/>
    <w:rsid w:val="003B3F30"/>
    <w:rsid w:val="003B45C9"/>
    <w:rsid w:val="003B47E8"/>
    <w:rsid w:val="003B4BB3"/>
    <w:rsid w:val="003B4DAC"/>
    <w:rsid w:val="003B4EB5"/>
    <w:rsid w:val="003B4F3A"/>
    <w:rsid w:val="003B5351"/>
    <w:rsid w:val="003B578A"/>
    <w:rsid w:val="003B5B86"/>
    <w:rsid w:val="003B5BC5"/>
    <w:rsid w:val="003B664A"/>
    <w:rsid w:val="003B667E"/>
    <w:rsid w:val="003B6D0B"/>
    <w:rsid w:val="003B7346"/>
    <w:rsid w:val="003B75D6"/>
    <w:rsid w:val="003B78C1"/>
    <w:rsid w:val="003B7950"/>
    <w:rsid w:val="003C0246"/>
    <w:rsid w:val="003C02B6"/>
    <w:rsid w:val="003C0439"/>
    <w:rsid w:val="003C04FA"/>
    <w:rsid w:val="003C0871"/>
    <w:rsid w:val="003C0A57"/>
    <w:rsid w:val="003C0B33"/>
    <w:rsid w:val="003C1031"/>
    <w:rsid w:val="003C1878"/>
    <w:rsid w:val="003C1991"/>
    <w:rsid w:val="003C1AC3"/>
    <w:rsid w:val="003C1C37"/>
    <w:rsid w:val="003C1DB3"/>
    <w:rsid w:val="003C1E0B"/>
    <w:rsid w:val="003C1E2D"/>
    <w:rsid w:val="003C1EDB"/>
    <w:rsid w:val="003C1EDF"/>
    <w:rsid w:val="003C204A"/>
    <w:rsid w:val="003C2A30"/>
    <w:rsid w:val="003C31B3"/>
    <w:rsid w:val="003C3974"/>
    <w:rsid w:val="003C3B37"/>
    <w:rsid w:val="003C3B4A"/>
    <w:rsid w:val="003C3BEC"/>
    <w:rsid w:val="003C42C5"/>
    <w:rsid w:val="003C4AA0"/>
    <w:rsid w:val="003C4AB5"/>
    <w:rsid w:val="003C4C30"/>
    <w:rsid w:val="003C5044"/>
    <w:rsid w:val="003C5235"/>
    <w:rsid w:val="003C5292"/>
    <w:rsid w:val="003C53C4"/>
    <w:rsid w:val="003C53F1"/>
    <w:rsid w:val="003C55DA"/>
    <w:rsid w:val="003C573F"/>
    <w:rsid w:val="003C58C3"/>
    <w:rsid w:val="003C58FF"/>
    <w:rsid w:val="003C5921"/>
    <w:rsid w:val="003C59B4"/>
    <w:rsid w:val="003C5B12"/>
    <w:rsid w:val="003C5D8D"/>
    <w:rsid w:val="003C6525"/>
    <w:rsid w:val="003C6542"/>
    <w:rsid w:val="003C6A6B"/>
    <w:rsid w:val="003C7021"/>
    <w:rsid w:val="003C7061"/>
    <w:rsid w:val="003C70B8"/>
    <w:rsid w:val="003C7232"/>
    <w:rsid w:val="003C7266"/>
    <w:rsid w:val="003C7493"/>
    <w:rsid w:val="003C7FCE"/>
    <w:rsid w:val="003D023C"/>
    <w:rsid w:val="003D0352"/>
    <w:rsid w:val="003D057C"/>
    <w:rsid w:val="003D06B0"/>
    <w:rsid w:val="003D07BA"/>
    <w:rsid w:val="003D0D4F"/>
    <w:rsid w:val="003D0E31"/>
    <w:rsid w:val="003D1351"/>
    <w:rsid w:val="003D137F"/>
    <w:rsid w:val="003D1CBA"/>
    <w:rsid w:val="003D1ECD"/>
    <w:rsid w:val="003D2008"/>
    <w:rsid w:val="003D2206"/>
    <w:rsid w:val="003D2210"/>
    <w:rsid w:val="003D2282"/>
    <w:rsid w:val="003D24B3"/>
    <w:rsid w:val="003D28B5"/>
    <w:rsid w:val="003D2934"/>
    <w:rsid w:val="003D295B"/>
    <w:rsid w:val="003D2C78"/>
    <w:rsid w:val="003D2D7C"/>
    <w:rsid w:val="003D2E16"/>
    <w:rsid w:val="003D3254"/>
    <w:rsid w:val="003D3C07"/>
    <w:rsid w:val="003D3C5D"/>
    <w:rsid w:val="003D415C"/>
    <w:rsid w:val="003D49A7"/>
    <w:rsid w:val="003D4AEE"/>
    <w:rsid w:val="003D4B5D"/>
    <w:rsid w:val="003D5223"/>
    <w:rsid w:val="003D52B5"/>
    <w:rsid w:val="003D52F1"/>
    <w:rsid w:val="003D53EF"/>
    <w:rsid w:val="003D53F8"/>
    <w:rsid w:val="003D5660"/>
    <w:rsid w:val="003D583F"/>
    <w:rsid w:val="003D5A49"/>
    <w:rsid w:val="003D5C56"/>
    <w:rsid w:val="003D5C73"/>
    <w:rsid w:val="003D5ED8"/>
    <w:rsid w:val="003D6102"/>
    <w:rsid w:val="003D6367"/>
    <w:rsid w:val="003D646A"/>
    <w:rsid w:val="003D6674"/>
    <w:rsid w:val="003D681C"/>
    <w:rsid w:val="003D6AC7"/>
    <w:rsid w:val="003D6C1D"/>
    <w:rsid w:val="003D7660"/>
    <w:rsid w:val="003D7735"/>
    <w:rsid w:val="003D7BA8"/>
    <w:rsid w:val="003D7CC7"/>
    <w:rsid w:val="003D7D38"/>
    <w:rsid w:val="003D7D4A"/>
    <w:rsid w:val="003E013E"/>
    <w:rsid w:val="003E02F2"/>
    <w:rsid w:val="003E0873"/>
    <w:rsid w:val="003E13FF"/>
    <w:rsid w:val="003E174D"/>
    <w:rsid w:val="003E17F9"/>
    <w:rsid w:val="003E1A65"/>
    <w:rsid w:val="003E1F01"/>
    <w:rsid w:val="003E244B"/>
    <w:rsid w:val="003E2E4A"/>
    <w:rsid w:val="003E2F84"/>
    <w:rsid w:val="003E2FD4"/>
    <w:rsid w:val="003E3126"/>
    <w:rsid w:val="003E34F7"/>
    <w:rsid w:val="003E3A56"/>
    <w:rsid w:val="003E3C26"/>
    <w:rsid w:val="003E3DC5"/>
    <w:rsid w:val="003E3E00"/>
    <w:rsid w:val="003E3F13"/>
    <w:rsid w:val="003E3F4E"/>
    <w:rsid w:val="003E4702"/>
    <w:rsid w:val="003E4D64"/>
    <w:rsid w:val="003E4FF3"/>
    <w:rsid w:val="003E5042"/>
    <w:rsid w:val="003E5515"/>
    <w:rsid w:val="003E5A27"/>
    <w:rsid w:val="003E654B"/>
    <w:rsid w:val="003E6564"/>
    <w:rsid w:val="003E67F3"/>
    <w:rsid w:val="003E6898"/>
    <w:rsid w:val="003E69A0"/>
    <w:rsid w:val="003E6B33"/>
    <w:rsid w:val="003E6B3B"/>
    <w:rsid w:val="003E6D9D"/>
    <w:rsid w:val="003E78E8"/>
    <w:rsid w:val="003E79ED"/>
    <w:rsid w:val="003E7BEC"/>
    <w:rsid w:val="003E7D3D"/>
    <w:rsid w:val="003E7DCE"/>
    <w:rsid w:val="003F0010"/>
    <w:rsid w:val="003F0075"/>
    <w:rsid w:val="003F04CE"/>
    <w:rsid w:val="003F0680"/>
    <w:rsid w:val="003F069B"/>
    <w:rsid w:val="003F0887"/>
    <w:rsid w:val="003F09A3"/>
    <w:rsid w:val="003F0B65"/>
    <w:rsid w:val="003F0D14"/>
    <w:rsid w:val="003F1275"/>
    <w:rsid w:val="003F1790"/>
    <w:rsid w:val="003F17F6"/>
    <w:rsid w:val="003F183D"/>
    <w:rsid w:val="003F1894"/>
    <w:rsid w:val="003F1F72"/>
    <w:rsid w:val="003F21EA"/>
    <w:rsid w:val="003F23BF"/>
    <w:rsid w:val="003F2B5A"/>
    <w:rsid w:val="003F2D01"/>
    <w:rsid w:val="003F3011"/>
    <w:rsid w:val="003F31AE"/>
    <w:rsid w:val="003F322F"/>
    <w:rsid w:val="003F3284"/>
    <w:rsid w:val="003F3333"/>
    <w:rsid w:val="003F3644"/>
    <w:rsid w:val="003F37B0"/>
    <w:rsid w:val="003F3876"/>
    <w:rsid w:val="003F39FF"/>
    <w:rsid w:val="003F3A25"/>
    <w:rsid w:val="003F3B4F"/>
    <w:rsid w:val="003F3B64"/>
    <w:rsid w:val="003F4082"/>
    <w:rsid w:val="003F437E"/>
    <w:rsid w:val="003F4380"/>
    <w:rsid w:val="003F477D"/>
    <w:rsid w:val="003F4CCF"/>
    <w:rsid w:val="003F4CEC"/>
    <w:rsid w:val="003F5207"/>
    <w:rsid w:val="003F5566"/>
    <w:rsid w:val="003F55B3"/>
    <w:rsid w:val="003F571F"/>
    <w:rsid w:val="003F58EC"/>
    <w:rsid w:val="003F63A3"/>
    <w:rsid w:val="003F6432"/>
    <w:rsid w:val="003F6628"/>
    <w:rsid w:val="003F6E71"/>
    <w:rsid w:val="003F6EE5"/>
    <w:rsid w:val="003F6FC7"/>
    <w:rsid w:val="003F70E2"/>
    <w:rsid w:val="003F71DA"/>
    <w:rsid w:val="003F73F6"/>
    <w:rsid w:val="003F76FC"/>
    <w:rsid w:val="003F7752"/>
    <w:rsid w:val="003F79AA"/>
    <w:rsid w:val="003F7F68"/>
    <w:rsid w:val="00400184"/>
    <w:rsid w:val="004002D7"/>
    <w:rsid w:val="004002F4"/>
    <w:rsid w:val="0040032F"/>
    <w:rsid w:val="00400757"/>
    <w:rsid w:val="00400784"/>
    <w:rsid w:val="0040093A"/>
    <w:rsid w:val="00400B7C"/>
    <w:rsid w:val="00400D6E"/>
    <w:rsid w:val="004010C6"/>
    <w:rsid w:val="004010CE"/>
    <w:rsid w:val="0040129C"/>
    <w:rsid w:val="004013AD"/>
    <w:rsid w:val="004018B3"/>
    <w:rsid w:val="00401B2D"/>
    <w:rsid w:val="0040203B"/>
    <w:rsid w:val="00402121"/>
    <w:rsid w:val="004024BA"/>
    <w:rsid w:val="00402742"/>
    <w:rsid w:val="00402784"/>
    <w:rsid w:val="00402999"/>
    <w:rsid w:val="00402DA7"/>
    <w:rsid w:val="00402DDE"/>
    <w:rsid w:val="0040317D"/>
    <w:rsid w:val="0040348F"/>
    <w:rsid w:val="004034D4"/>
    <w:rsid w:val="00403715"/>
    <w:rsid w:val="00403718"/>
    <w:rsid w:val="0040389B"/>
    <w:rsid w:val="00403ABD"/>
    <w:rsid w:val="00403D9D"/>
    <w:rsid w:val="00403E87"/>
    <w:rsid w:val="00404244"/>
    <w:rsid w:val="004043B5"/>
    <w:rsid w:val="00404585"/>
    <w:rsid w:val="00404D5C"/>
    <w:rsid w:val="00404F8B"/>
    <w:rsid w:val="00405436"/>
    <w:rsid w:val="00405955"/>
    <w:rsid w:val="00405A36"/>
    <w:rsid w:val="00405A3A"/>
    <w:rsid w:val="00406227"/>
    <w:rsid w:val="00406288"/>
    <w:rsid w:val="00406BC1"/>
    <w:rsid w:val="00407055"/>
    <w:rsid w:val="004072C6"/>
    <w:rsid w:val="00407599"/>
    <w:rsid w:val="00407698"/>
    <w:rsid w:val="0040771F"/>
    <w:rsid w:val="00407889"/>
    <w:rsid w:val="004078CD"/>
    <w:rsid w:val="004078CF"/>
    <w:rsid w:val="004078D9"/>
    <w:rsid w:val="00407B2F"/>
    <w:rsid w:val="00407BDB"/>
    <w:rsid w:val="00407C28"/>
    <w:rsid w:val="00407D1B"/>
    <w:rsid w:val="00407DFC"/>
    <w:rsid w:val="0041035C"/>
    <w:rsid w:val="0041084B"/>
    <w:rsid w:val="00410901"/>
    <w:rsid w:val="00410966"/>
    <w:rsid w:val="00410B25"/>
    <w:rsid w:val="00410BA9"/>
    <w:rsid w:val="00410C69"/>
    <w:rsid w:val="00411049"/>
    <w:rsid w:val="0041107B"/>
    <w:rsid w:val="004114EC"/>
    <w:rsid w:val="004116BB"/>
    <w:rsid w:val="004117AF"/>
    <w:rsid w:val="00411A85"/>
    <w:rsid w:val="0041212D"/>
    <w:rsid w:val="00412212"/>
    <w:rsid w:val="004122F5"/>
    <w:rsid w:val="004124EC"/>
    <w:rsid w:val="0041250B"/>
    <w:rsid w:val="00412551"/>
    <w:rsid w:val="0041269E"/>
    <w:rsid w:val="0041285D"/>
    <w:rsid w:val="0041295A"/>
    <w:rsid w:val="00412A4E"/>
    <w:rsid w:val="004132AF"/>
    <w:rsid w:val="004132CC"/>
    <w:rsid w:val="004133B4"/>
    <w:rsid w:val="00413646"/>
    <w:rsid w:val="004137B6"/>
    <w:rsid w:val="004137E0"/>
    <w:rsid w:val="00413B62"/>
    <w:rsid w:val="00413CF9"/>
    <w:rsid w:val="00413DA3"/>
    <w:rsid w:val="0041442E"/>
    <w:rsid w:val="004145BC"/>
    <w:rsid w:val="004145CF"/>
    <w:rsid w:val="00414914"/>
    <w:rsid w:val="004149AE"/>
    <w:rsid w:val="004149B4"/>
    <w:rsid w:val="00414C9D"/>
    <w:rsid w:val="00415244"/>
    <w:rsid w:val="004157EC"/>
    <w:rsid w:val="00415868"/>
    <w:rsid w:val="004158DF"/>
    <w:rsid w:val="004160F5"/>
    <w:rsid w:val="0041613E"/>
    <w:rsid w:val="004161BD"/>
    <w:rsid w:val="004164D0"/>
    <w:rsid w:val="004165F6"/>
    <w:rsid w:val="004166BB"/>
    <w:rsid w:val="004167C3"/>
    <w:rsid w:val="00416860"/>
    <w:rsid w:val="00416872"/>
    <w:rsid w:val="004168C2"/>
    <w:rsid w:val="00416E4C"/>
    <w:rsid w:val="00416F6B"/>
    <w:rsid w:val="0041719C"/>
    <w:rsid w:val="004171C0"/>
    <w:rsid w:val="00417242"/>
    <w:rsid w:val="00417419"/>
    <w:rsid w:val="0041765C"/>
    <w:rsid w:val="004176D6"/>
    <w:rsid w:val="00417918"/>
    <w:rsid w:val="00417B29"/>
    <w:rsid w:val="00417BCD"/>
    <w:rsid w:val="00417C52"/>
    <w:rsid w:val="00417C81"/>
    <w:rsid w:val="00420039"/>
    <w:rsid w:val="004201E4"/>
    <w:rsid w:val="0042031A"/>
    <w:rsid w:val="004204C5"/>
    <w:rsid w:val="004205A5"/>
    <w:rsid w:val="00421506"/>
    <w:rsid w:val="004216E4"/>
    <w:rsid w:val="004218A8"/>
    <w:rsid w:val="004219B3"/>
    <w:rsid w:val="00421E93"/>
    <w:rsid w:val="0042207B"/>
    <w:rsid w:val="004222F0"/>
    <w:rsid w:val="00422307"/>
    <w:rsid w:val="0042241F"/>
    <w:rsid w:val="00422463"/>
    <w:rsid w:val="00422642"/>
    <w:rsid w:val="0042278E"/>
    <w:rsid w:val="0042298B"/>
    <w:rsid w:val="00422D57"/>
    <w:rsid w:val="0042319B"/>
    <w:rsid w:val="00423858"/>
    <w:rsid w:val="00423977"/>
    <w:rsid w:val="00423B59"/>
    <w:rsid w:val="00423B74"/>
    <w:rsid w:val="00423BAB"/>
    <w:rsid w:val="00424002"/>
    <w:rsid w:val="00424050"/>
    <w:rsid w:val="00424120"/>
    <w:rsid w:val="004241DA"/>
    <w:rsid w:val="0042426B"/>
    <w:rsid w:val="004242A4"/>
    <w:rsid w:val="00424834"/>
    <w:rsid w:val="00424A47"/>
    <w:rsid w:val="00424DCC"/>
    <w:rsid w:val="00424E16"/>
    <w:rsid w:val="004251C1"/>
    <w:rsid w:val="00425C0C"/>
    <w:rsid w:val="00425CEC"/>
    <w:rsid w:val="00426315"/>
    <w:rsid w:val="004266E7"/>
    <w:rsid w:val="00426938"/>
    <w:rsid w:val="00426A65"/>
    <w:rsid w:val="00426C7B"/>
    <w:rsid w:val="00426E11"/>
    <w:rsid w:val="00426E43"/>
    <w:rsid w:val="00427046"/>
    <w:rsid w:val="004270CF"/>
    <w:rsid w:val="0042711C"/>
    <w:rsid w:val="00427145"/>
    <w:rsid w:val="0042720C"/>
    <w:rsid w:val="00427A72"/>
    <w:rsid w:val="00427B0C"/>
    <w:rsid w:val="00427FFC"/>
    <w:rsid w:val="004304BA"/>
    <w:rsid w:val="00430AB6"/>
    <w:rsid w:val="00430AC0"/>
    <w:rsid w:val="00430C5F"/>
    <w:rsid w:val="0043118E"/>
    <w:rsid w:val="00431279"/>
    <w:rsid w:val="00431647"/>
    <w:rsid w:val="004317AE"/>
    <w:rsid w:val="0043190B"/>
    <w:rsid w:val="004319DF"/>
    <w:rsid w:val="00431BB0"/>
    <w:rsid w:val="00431CAD"/>
    <w:rsid w:val="00431D98"/>
    <w:rsid w:val="00432314"/>
    <w:rsid w:val="0043231D"/>
    <w:rsid w:val="00432328"/>
    <w:rsid w:val="004323EF"/>
    <w:rsid w:val="004324E4"/>
    <w:rsid w:val="004324FA"/>
    <w:rsid w:val="0043263D"/>
    <w:rsid w:val="00432873"/>
    <w:rsid w:val="00432A72"/>
    <w:rsid w:val="00432DBA"/>
    <w:rsid w:val="00432F14"/>
    <w:rsid w:val="00432FB9"/>
    <w:rsid w:val="0043310F"/>
    <w:rsid w:val="004339B9"/>
    <w:rsid w:val="00433C27"/>
    <w:rsid w:val="004345A9"/>
    <w:rsid w:val="00434AB5"/>
    <w:rsid w:val="00435175"/>
    <w:rsid w:val="0043523C"/>
    <w:rsid w:val="004353D5"/>
    <w:rsid w:val="004354EE"/>
    <w:rsid w:val="004355C3"/>
    <w:rsid w:val="00435755"/>
    <w:rsid w:val="00435814"/>
    <w:rsid w:val="004360C0"/>
    <w:rsid w:val="00436314"/>
    <w:rsid w:val="004364E7"/>
    <w:rsid w:val="004369A2"/>
    <w:rsid w:val="00436C79"/>
    <w:rsid w:val="004372C0"/>
    <w:rsid w:val="00437426"/>
    <w:rsid w:val="004379CB"/>
    <w:rsid w:val="00437CCD"/>
    <w:rsid w:val="00437EE9"/>
    <w:rsid w:val="00437F0A"/>
    <w:rsid w:val="00437F0F"/>
    <w:rsid w:val="00437F9B"/>
    <w:rsid w:val="00437FBB"/>
    <w:rsid w:val="00440681"/>
    <w:rsid w:val="004406FB"/>
    <w:rsid w:val="004409C8"/>
    <w:rsid w:val="00440A5E"/>
    <w:rsid w:val="00440C17"/>
    <w:rsid w:val="00440CAE"/>
    <w:rsid w:val="00440E19"/>
    <w:rsid w:val="00441215"/>
    <w:rsid w:val="0044144D"/>
    <w:rsid w:val="0044146D"/>
    <w:rsid w:val="00441751"/>
    <w:rsid w:val="004417B5"/>
    <w:rsid w:val="004418BF"/>
    <w:rsid w:val="00441CD6"/>
    <w:rsid w:val="00441E35"/>
    <w:rsid w:val="004420AA"/>
    <w:rsid w:val="00442192"/>
    <w:rsid w:val="00442F9F"/>
    <w:rsid w:val="0044325A"/>
    <w:rsid w:val="00443295"/>
    <w:rsid w:val="00443A39"/>
    <w:rsid w:val="00443B05"/>
    <w:rsid w:val="00444146"/>
    <w:rsid w:val="004443E0"/>
    <w:rsid w:val="0044486F"/>
    <w:rsid w:val="00444AB7"/>
    <w:rsid w:val="00444BF4"/>
    <w:rsid w:val="00444F4A"/>
    <w:rsid w:val="004451ED"/>
    <w:rsid w:val="0044545C"/>
    <w:rsid w:val="00445AEF"/>
    <w:rsid w:val="00445B78"/>
    <w:rsid w:val="00445DA5"/>
    <w:rsid w:val="0044632C"/>
    <w:rsid w:val="00446473"/>
    <w:rsid w:val="0044660B"/>
    <w:rsid w:val="004469DA"/>
    <w:rsid w:val="004469E3"/>
    <w:rsid w:val="00446C38"/>
    <w:rsid w:val="00446E33"/>
    <w:rsid w:val="00447101"/>
    <w:rsid w:val="00447637"/>
    <w:rsid w:val="0044772C"/>
    <w:rsid w:val="00447969"/>
    <w:rsid w:val="00450384"/>
    <w:rsid w:val="0045071D"/>
    <w:rsid w:val="00450810"/>
    <w:rsid w:val="0045086C"/>
    <w:rsid w:val="004509B6"/>
    <w:rsid w:val="00450D46"/>
    <w:rsid w:val="00451104"/>
    <w:rsid w:val="004512AA"/>
    <w:rsid w:val="0045141A"/>
    <w:rsid w:val="0045146A"/>
    <w:rsid w:val="004514B4"/>
    <w:rsid w:val="0045179A"/>
    <w:rsid w:val="004517C6"/>
    <w:rsid w:val="0045183B"/>
    <w:rsid w:val="00451923"/>
    <w:rsid w:val="00451C0F"/>
    <w:rsid w:val="00451ED9"/>
    <w:rsid w:val="00452134"/>
    <w:rsid w:val="0045219E"/>
    <w:rsid w:val="00452307"/>
    <w:rsid w:val="004528CC"/>
    <w:rsid w:val="004529C2"/>
    <w:rsid w:val="00452DF7"/>
    <w:rsid w:val="00453252"/>
    <w:rsid w:val="0045392B"/>
    <w:rsid w:val="00453BF0"/>
    <w:rsid w:val="00453C8F"/>
    <w:rsid w:val="00453E70"/>
    <w:rsid w:val="00453FDC"/>
    <w:rsid w:val="004544FD"/>
    <w:rsid w:val="00454554"/>
    <w:rsid w:val="00454EC4"/>
    <w:rsid w:val="004551B2"/>
    <w:rsid w:val="004552FF"/>
    <w:rsid w:val="00455684"/>
    <w:rsid w:val="00455836"/>
    <w:rsid w:val="004558DF"/>
    <w:rsid w:val="004559C5"/>
    <w:rsid w:val="00455A94"/>
    <w:rsid w:val="00455BA9"/>
    <w:rsid w:val="00455DC2"/>
    <w:rsid w:val="00455F19"/>
    <w:rsid w:val="00456298"/>
    <w:rsid w:val="00456641"/>
    <w:rsid w:val="0045676E"/>
    <w:rsid w:val="00456ADD"/>
    <w:rsid w:val="00456BF4"/>
    <w:rsid w:val="00456C30"/>
    <w:rsid w:val="00456D5D"/>
    <w:rsid w:val="0045744A"/>
    <w:rsid w:val="0045747F"/>
    <w:rsid w:val="0045757D"/>
    <w:rsid w:val="00457622"/>
    <w:rsid w:val="004576FE"/>
    <w:rsid w:val="00457718"/>
    <w:rsid w:val="00457720"/>
    <w:rsid w:val="0045794D"/>
    <w:rsid w:val="00457991"/>
    <w:rsid w:val="004601D3"/>
    <w:rsid w:val="004601F4"/>
    <w:rsid w:val="0046050B"/>
    <w:rsid w:val="004607D9"/>
    <w:rsid w:val="004609BE"/>
    <w:rsid w:val="00460E81"/>
    <w:rsid w:val="00460F6C"/>
    <w:rsid w:val="00461233"/>
    <w:rsid w:val="00461A52"/>
    <w:rsid w:val="00461E98"/>
    <w:rsid w:val="00461FFA"/>
    <w:rsid w:val="00462253"/>
    <w:rsid w:val="0046276C"/>
    <w:rsid w:val="00462D2A"/>
    <w:rsid w:val="00462D53"/>
    <w:rsid w:val="00463033"/>
    <w:rsid w:val="00463611"/>
    <w:rsid w:val="00463850"/>
    <w:rsid w:val="00463AE1"/>
    <w:rsid w:val="00463E2B"/>
    <w:rsid w:val="00463E8C"/>
    <w:rsid w:val="00463EE7"/>
    <w:rsid w:val="004643BC"/>
    <w:rsid w:val="00464980"/>
    <w:rsid w:val="00464BE6"/>
    <w:rsid w:val="00464DA3"/>
    <w:rsid w:val="00465069"/>
    <w:rsid w:val="00465462"/>
    <w:rsid w:val="00465884"/>
    <w:rsid w:val="004658D5"/>
    <w:rsid w:val="004659CF"/>
    <w:rsid w:val="00465BD8"/>
    <w:rsid w:val="00465BFA"/>
    <w:rsid w:val="00465D2B"/>
    <w:rsid w:val="00465E6F"/>
    <w:rsid w:val="00465F6B"/>
    <w:rsid w:val="004661C1"/>
    <w:rsid w:val="0046671D"/>
    <w:rsid w:val="00466B97"/>
    <w:rsid w:val="00466C9E"/>
    <w:rsid w:val="00466FEC"/>
    <w:rsid w:val="004670F2"/>
    <w:rsid w:val="00467379"/>
    <w:rsid w:val="00467490"/>
    <w:rsid w:val="0047016B"/>
    <w:rsid w:val="0047069B"/>
    <w:rsid w:val="00470E15"/>
    <w:rsid w:val="00471124"/>
    <w:rsid w:val="00471B82"/>
    <w:rsid w:val="00471C2F"/>
    <w:rsid w:val="00471F13"/>
    <w:rsid w:val="00472379"/>
    <w:rsid w:val="004726AE"/>
    <w:rsid w:val="00472737"/>
    <w:rsid w:val="00472F4A"/>
    <w:rsid w:val="00473212"/>
    <w:rsid w:val="004735D1"/>
    <w:rsid w:val="004737AC"/>
    <w:rsid w:val="00473C7C"/>
    <w:rsid w:val="00473F71"/>
    <w:rsid w:val="00474165"/>
    <w:rsid w:val="0047438C"/>
    <w:rsid w:val="0047441C"/>
    <w:rsid w:val="00474938"/>
    <w:rsid w:val="00474C32"/>
    <w:rsid w:val="00474CB1"/>
    <w:rsid w:val="00474CDB"/>
    <w:rsid w:val="00474D38"/>
    <w:rsid w:val="0047527F"/>
    <w:rsid w:val="004753C7"/>
    <w:rsid w:val="0047552E"/>
    <w:rsid w:val="00475722"/>
    <w:rsid w:val="00475CF9"/>
    <w:rsid w:val="00475F49"/>
    <w:rsid w:val="004760EA"/>
    <w:rsid w:val="004762B0"/>
    <w:rsid w:val="004765C3"/>
    <w:rsid w:val="004766E4"/>
    <w:rsid w:val="00476974"/>
    <w:rsid w:val="00477018"/>
    <w:rsid w:val="004773E8"/>
    <w:rsid w:val="004775D6"/>
    <w:rsid w:val="004777A1"/>
    <w:rsid w:val="00477FC1"/>
    <w:rsid w:val="004800AA"/>
    <w:rsid w:val="004803CB"/>
    <w:rsid w:val="004804C6"/>
    <w:rsid w:val="00480B6A"/>
    <w:rsid w:val="00480D02"/>
    <w:rsid w:val="00480E94"/>
    <w:rsid w:val="0048117A"/>
    <w:rsid w:val="004811F0"/>
    <w:rsid w:val="004813C9"/>
    <w:rsid w:val="004815C3"/>
    <w:rsid w:val="0048185D"/>
    <w:rsid w:val="004819AD"/>
    <w:rsid w:val="00481B86"/>
    <w:rsid w:val="00481BF2"/>
    <w:rsid w:val="00481D27"/>
    <w:rsid w:val="00481D72"/>
    <w:rsid w:val="004821B4"/>
    <w:rsid w:val="00482261"/>
    <w:rsid w:val="00482D84"/>
    <w:rsid w:val="00482FA6"/>
    <w:rsid w:val="0048319A"/>
    <w:rsid w:val="004839EC"/>
    <w:rsid w:val="00483C71"/>
    <w:rsid w:val="00483FC2"/>
    <w:rsid w:val="0048405D"/>
    <w:rsid w:val="0048443C"/>
    <w:rsid w:val="00484462"/>
    <w:rsid w:val="004844DB"/>
    <w:rsid w:val="004844E9"/>
    <w:rsid w:val="0048488D"/>
    <w:rsid w:val="004853CE"/>
    <w:rsid w:val="00485CDF"/>
    <w:rsid w:val="00485CFA"/>
    <w:rsid w:val="00486159"/>
    <w:rsid w:val="00486198"/>
    <w:rsid w:val="0048623D"/>
    <w:rsid w:val="004863CC"/>
    <w:rsid w:val="0048669E"/>
    <w:rsid w:val="00486710"/>
    <w:rsid w:val="004867A8"/>
    <w:rsid w:val="004868A0"/>
    <w:rsid w:val="00486905"/>
    <w:rsid w:val="00486A2B"/>
    <w:rsid w:val="00486A37"/>
    <w:rsid w:val="00486B40"/>
    <w:rsid w:val="00487C5C"/>
    <w:rsid w:val="00487CBE"/>
    <w:rsid w:val="00487DAA"/>
    <w:rsid w:val="00487E36"/>
    <w:rsid w:val="00487E47"/>
    <w:rsid w:val="00487ED9"/>
    <w:rsid w:val="00490004"/>
    <w:rsid w:val="004900BB"/>
    <w:rsid w:val="00490483"/>
    <w:rsid w:val="004904EF"/>
    <w:rsid w:val="004908D1"/>
    <w:rsid w:val="00490D0A"/>
    <w:rsid w:val="0049122B"/>
    <w:rsid w:val="00491352"/>
    <w:rsid w:val="004914FF"/>
    <w:rsid w:val="0049161F"/>
    <w:rsid w:val="00491E95"/>
    <w:rsid w:val="00492632"/>
    <w:rsid w:val="00492D03"/>
    <w:rsid w:val="00492F90"/>
    <w:rsid w:val="004934BF"/>
    <w:rsid w:val="0049351C"/>
    <w:rsid w:val="00493576"/>
    <w:rsid w:val="00493D0C"/>
    <w:rsid w:val="00493DE4"/>
    <w:rsid w:val="00493E52"/>
    <w:rsid w:val="004941C3"/>
    <w:rsid w:val="00494261"/>
    <w:rsid w:val="00494298"/>
    <w:rsid w:val="0049453D"/>
    <w:rsid w:val="00494559"/>
    <w:rsid w:val="00494673"/>
    <w:rsid w:val="004946FC"/>
    <w:rsid w:val="00494783"/>
    <w:rsid w:val="00494817"/>
    <w:rsid w:val="004948A3"/>
    <w:rsid w:val="00494A63"/>
    <w:rsid w:val="00494B89"/>
    <w:rsid w:val="004961F2"/>
    <w:rsid w:val="00496319"/>
    <w:rsid w:val="0049636C"/>
    <w:rsid w:val="00496455"/>
    <w:rsid w:val="00496529"/>
    <w:rsid w:val="00496740"/>
    <w:rsid w:val="00496E7F"/>
    <w:rsid w:val="0049710E"/>
    <w:rsid w:val="00497291"/>
    <w:rsid w:val="004972D7"/>
    <w:rsid w:val="004974D5"/>
    <w:rsid w:val="004974E1"/>
    <w:rsid w:val="004976BD"/>
    <w:rsid w:val="00497B41"/>
    <w:rsid w:val="00497B61"/>
    <w:rsid w:val="00497B6B"/>
    <w:rsid w:val="00497CCD"/>
    <w:rsid w:val="004A02D3"/>
    <w:rsid w:val="004A0A7E"/>
    <w:rsid w:val="004A0CD6"/>
    <w:rsid w:val="004A0D18"/>
    <w:rsid w:val="004A0EE9"/>
    <w:rsid w:val="004A1B0B"/>
    <w:rsid w:val="004A1D13"/>
    <w:rsid w:val="004A2003"/>
    <w:rsid w:val="004A23CC"/>
    <w:rsid w:val="004A23F9"/>
    <w:rsid w:val="004A247B"/>
    <w:rsid w:val="004A2656"/>
    <w:rsid w:val="004A2719"/>
    <w:rsid w:val="004A2DE1"/>
    <w:rsid w:val="004A3341"/>
    <w:rsid w:val="004A36A4"/>
    <w:rsid w:val="004A36D4"/>
    <w:rsid w:val="004A3755"/>
    <w:rsid w:val="004A3A30"/>
    <w:rsid w:val="004A3C60"/>
    <w:rsid w:val="004A4482"/>
    <w:rsid w:val="004A49D3"/>
    <w:rsid w:val="004A4AC5"/>
    <w:rsid w:val="004A4F84"/>
    <w:rsid w:val="004A53ED"/>
    <w:rsid w:val="004A58E8"/>
    <w:rsid w:val="004A5A70"/>
    <w:rsid w:val="004A5A92"/>
    <w:rsid w:val="004A5B58"/>
    <w:rsid w:val="004A5EBF"/>
    <w:rsid w:val="004A5F5C"/>
    <w:rsid w:val="004A62CD"/>
    <w:rsid w:val="004A640A"/>
    <w:rsid w:val="004A6C95"/>
    <w:rsid w:val="004A71A5"/>
    <w:rsid w:val="004A7301"/>
    <w:rsid w:val="004A7481"/>
    <w:rsid w:val="004A7599"/>
    <w:rsid w:val="004A7A84"/>
    <w:rsid w:val="004B03CE"/>
    <w:rsid w:val="004B086E"/>
    <w:rsid w:val="004B09BB"/>
    <w:rsid w:val="004B0EF7"/>
    <w:rsid w:val="004B1162"/>
    <w:rsid w:val="004B16F4"/>
    <w:rsid w:val="004B1923"/>
    <w:rsid w:val="004B1A0F"/>
    <w:rsid w:val="004B1A37"/>
    <w:rsid w:val="004B1B4C"/>
    <w:rsid w:val="004B1B96"/>
    <w:rsid w:val="004B1D17"/>
    <w:rsid w:val="004B1F05"/>
    <w:rsid w:val="004B2026"/>
    <w:rsid w:val="004B206E"/>
    <w:rsid w:val="004B2476"/>
    <w:rsid w:val="004B24F8"/>
    <w:rsid w:val="004B2643"/>
    <w:rsid w:val="004B2712"/>
    <w:rsid w:val="004B2852"/>
    <w:rsid w:val="004B28EE"/>
    <w:rsid w:val="004B2A3E"/>
    <w:rsid w:val="004B2AE0"/>
    <w:rsid w:val="004B3178"/>
    <w:rsid w:val="004B32B1"/>
    <w:rsid w:val="004B3473"/>
    <w:rsid w:val="004B3C85"/>
    <w:rsid w:val="004B3EA4"/>
    <w:rsid w:val="004B3EBF"/>
    <w:rsid w:val="004B41F0"/>
    <w:rsid w:val="004B4405"/>
    <w:rsid w:val="004B4765"/>
    <w:rsid w:val="004B47CC"/>
    <w:rsid w:val="004B4A77"/>
    <w:rsid w:val="004B4C4B"/>
    <w:rsid w:val="004B4E5B"/>
    <w:rsid w:val="004B50EF"/>
    <w:rsid w:val="004B5159"/>
    <w:rsid w:val="004B546B"/>
    <w:rsid w:val="004B5651"/>
    <w:rsid w:val="004B5663"/>
    <w:rsid w:val="004B6065"/>
    <w:rsid w:val="004B6768"/>
    <w:rsid w:val="004B6BB7"/>
    <w:rsid w:val="004B6D1B"/>
    <w:rsid w:val="004B6F2E"/>
    <w:rsid w:val="004B7248"/>
    <w:rsid w:val="004B7452"/>
    <w:rsid w:val="004B7690"/>
    <w:rsid w:val="004B7836"/>
    <w:rsid w:val="004B79FA"/>
    <w:rsid w:val="004B7A92"/>
    <w:rsid w:val="004B7B22"/>
    <w:rsid w:val="004B7DC3"/>
    <w:rsid w:val="004B7F95"/>
    <w:rsid w:val="004C04B2"/>
    <w:rsid w:val="004C0551"/>
    <w:rsid w:val="004C0746"/>
    <w:rsid w:val="004C07E9"/>
    <w:rsid w:val="004C08DE"/>
    <w:rsid w:val="004C09C8"/>
    <w:rsid w:val="004C0E47"/>
    <w:rsid w:val="004C1046"/>
    <w:rsid w:val="004C1227"/>
    <w:rsid w:val="004C12C9"/>
    <w:rsid w:val="004C135E"/>
    <w:rsid w:val="004C16BF"/>
    <w:rsid w:val="004C16C1"/>
    <w:rsid w:val="004C16DF"/>
    <w:rsid w:val="004C1877"/>
    <w:rsid w:val="004C1AB7"/>
    <w:rsid w:val="004C1C57"/>
    <w:rsid w:val="004C1EED"/>
    <w:rsid w:val="004C232D"/>
    <w:rsid w:val="004C2420"/>
    <w:rsid w:val="004C2549"/>
    <w:rsid w:val="004C2607"/>
    <w:rsid w:val="004C267E"/>
    <w:rsid w:val="004C2836"/>
    <w:rsid w:val="004C2989"/>
    <w:rsid w:val="004C2B7C"/>
    <w:rsid w:val="004C30C7"/>
    <w:rsid w:val="004C3112"/>
    <w:rsid w:val="004C3681"/>
    <w:rsid w:val="004C36A1"/>
    <w:rsid w:val="004C374B"/>
    <w:rsid w:val="004C37DA"/>
    <w:rsid w:val="004C3D03"/>
    <w:rsid w:val="004C3F51"/>
    <w:rsid w:val="004C4001"/>
    <w:rsid w:val="004C40C9"/>
    <w:rsid w:val="004C460E"/>
    <w:rsid w:val="004C4808"/>
    <w:rsid w:val="004C4BDF"/>
    <w:rsid w:val="004C4DAF"/>
    <w:rsid w:val="004C56BB"/>
    <w:rsid w:val="004C5987"/>
    <w:rsid w:val="004C5A6A"/>
    <w:rsid w:val="004C5B74"/>
    <w:rsid w:val="004C5BDB"/>
    <w:rsid w:val="004C6145"/>
    <w:rsid w:val="004C6171"/>
    <w:rsid w:val="004C6912"/>
    <w:rsid w:val="004C7808"/>
    <w:rsid w:val="004C7D95"/>
    <w:rsid w:val="004C7DB7"/>
    <w:rsid w:val="004D0071"/>
    <w:rsid w:val="004D008E"/>
    <w:rsid w:val="004D010D"/>
    <w:rsid w:val="004D0618"/>
    <w:rsid w:val="004D07D3"/>
    <w:rsid w:val="004D0AD9"/>
    <w:rsid w:val="004D0B4C"/>
    <w:rsid w:val="004D121E"/>
    <w:rsid w:val="004D12DF"/>
    <w:rsid w:val="004D1329"/>
    <w:rsid w:val="004D14CA"/>
    <w:rsid w:val="004D1617"/>
    <w:rsid w:val="004D1FDF"/>
    <w:rsid w:val="004D2077"/>
    <w:rsid w:val="004D24FE"/>
    <w:rsid w:val="004D256B"/>
    <w:rsid w:val="004D25F7"/>
    <w:rsid w:val="004D2CF2"/>
    <w:rsid w:val="004D2DA9"/>
    <w:rsid w:val="004D2DB8"/>
    <w:rsid w:val="004D2E80"/>
    <w:rsid w:val="004D3009"/>
    <w:rsid w:val="004D3027"/>
    <w:rsid w:val="004D329A"/>
    <w:rsid w:val="004D3CDF"/>
    <w:rsid w:val="004D3ED8"/>
    <w:rsid w:val="004D4240"/>
    <w:rsid w:val="004D42F8"/>
    <w:rsid w:val="004D479A"/>
    <w:rsid w:val="004D4A78"/>
    <w:rsid w:val="004D4C27"/>
    <w:rsid w:val="004D51EC"/>
    <w:rsid w:val="004D51F9"/>
    <w:rsid w:val="004D54E3"/>
    <w:rsid w:val="004D5708"/>
    <w:rsid w:val="004D57D5"/>
    <w:rsid w:val="004D58C3"/>
    <w:rsid w:val="004D59A1"/>
    <w:rsid w:val="004D5B89"/>
    <w:rsid w:val="004D5E98"/>
    <w:rsid w:val="004D61D2"/>
    <w:rsid w:val="004D6E14"/>
    <w:rsid w:val="004D704F"/>
    <w:rsid w:val="004D71F0"/>
    <w:rsid w:val="004D7222"/>
    <w:rsid w:val="004D766D"/>
    <w:rsid w:val="004D7E5C"/>
    <w:rsid w:val="004E00D9"/>
    <w:rsid w:val="004E017E"/>
    <w:rsid w:val="004E032E"/>
    <w:rsid w:val="004E04DF"/>
    <w:rsid w:val="004E04E8"/>
    <w:rsid w:val="004E0AFF"/>
    <w:rsid w:val="004E155B"/>
    <w:rsid w:val="004E1670"/>
    <w:rsid w:val="004E16C1"/>
    <w:rsid w:val="004E1903"/>
    <w:rsid w:val="004E1E32"/>
    <w:rsid w:val="004E2239"/>
    <w:rsid w:val="004E22D1"/>
    <w:rsid w:val="004E2343"/>
    <w:rsid w:val="004E2430"/>
    <w:rsid w:val="004E26FC"/>
    <w:rsid w:val="004E2873"/>
    <w:rsid w:val="004E2981"/>
    <w:rsid w:val="004E2AA3"/>
    <w:rsid w:val="004E2ACB"/>
    <w:rsid w:val="004E2B8C"/>
    <w:rsid w:val="004E2C1A"/>
    <w:rsid w:val="004E2E3B"/>
    <w:rsid w:val="004E31B2"/>
    <w:rsid w:val="004E33E1"/>
    <w:rsid w:val="004E341B"/>
    <w:rsid w:val="004E34A5"/>
    <w:rsid w:val="004E35D6"/>
    <w:rsid w:val="004E364F"/>
    <w:rsid w:val="004E3ACD"/>
    <w:rsid w:val="004E3ED3"/>
    <w:rsid w:val="004E3EEB"/>
    <w:rsid w:val="004E433F"/>
    <w:rsid w:val="004E477E"/>
    <w:rsid w:val="004E4CBE"/>
    <w:rsid w:val="004E5101"/>
    <w:rsid w:val="004E51FC"/>
    <w:rsid w:val="004E578F"/>
    <w:rsid w:val="004E58BB"/>
    <w:rsid w:val="004E617D"/>
    <w:rsid w:val="004E61CB"/>
    <w:rsid w:val="004E627C"/>
    <w:rsid w:val="004E63AE"/>
    <w:rsid w:val="004E6978"/>
    <w:rsid w:val="004E6C50"/>
    <w:rsid w:val="004E6D56"/>
    <w:rsid w:val="004E6ED2"/>
    <w:rsid w:val="004E79A8"/>
    <w:rsid w:val="004E7CD2"/>
    <w:rsid w:val="004E7D17"/>
    <w:rsid w:val="004E7D6B"/>
    <w:rsid w:val="004F0103"/>
    <w:rsid w:val="004F01B1"/>
    <w:rsid w:val="004F028F"/>
    <w:rsid w:val="004F0298"/>
    <w:rsid w:val="004F0554"/>
    <w:rsid w:val="004F0DB5"/>
    <w:rsid w:val="004F154A"/>
    <w:rsid w:val="004F1890"/>
    <w:rsid w:val="004F18F0"/>
    <w:rsid w:val="004F1E52"/>
    <w:rsid w:val="004F1F76"/>
    <w:rsid w:val="004F2287"/>
    <w:rsid w:val="004F22C3"/>
    <w:rsid w:val="004F231E"/>
    <w:rsid w:val="004F23FC"/>
    <w:rsid w:val="004F246D"/>
    <w:rsid w:val="004F247B"/>
    <w:rsid w:val="004F26BD"/>
    <w:rsid w:val="004F2713"/>
    <w:rsid w:val="004F27B9"/>
    <w:rsid w:val="004F2932"/>
    <w:rsid w:val="004F2C8B"/>
    <w:rsid w:val="004F2D42"/>
    <w:rsid w:val="004F2DE0"/>
    <w:rsid w:val="004F2DF3"/>
    <w:rsid w:val="004F2F2A"/>
    <w:rsid w:val="004F3052"/>
    <w:rsid w:val="004F340C"/>
    <w:rsid w:val="004F343D"/>
    <w:rsid w:val="004F384F"/>
    <w:rsid w:val="004F3C94"/>
    <w:rsid w:val="004F40D1"/>
    <w:rsid w:val="004F44BC"/>
    <w:rsid w:val="004F4941"/>
    <w:rsid w:val="004F49A9"/>
    <w:rsid w:val="004F4D2D"/>
    <w:rsid w:val="004F4E97"/>
    <w:rsid w:val="004F4F47"/>
    <w:rsid w:val="004F5D1B"/>
    <w:rsid w:val="004F5F63"/>
    <w:rsid w:val="004F6162"/>
    <w:rsid w:val="004F6403"/>
    <w:rsid w:val="004F6576"/>
    <w:rsid w:val="004F6812"/>
    <w:rsid w:val="004F69C7"/>
    <w:rsid w:val="004F6C8D"/>
    <w:rsid w:val="004F7061"/>
    <w:rsid w:val="004F7147"/>
    <w:rsid w:val="004F7273"/>
    <w:rsid w:val="004F744B"/>
    <w:rsid w:val="004F7467"/>
    <w:rsid w:val="004F752D"/>
    <w:rsid w:val="004F7753"/>
    <w:rsid w:val="004F7773"/>
    <w:rsid w:val="004F7CED"/>
    <w:rsid w:val="004F7D6D"/>
    <w:rsid w:val="0050031F"/>
    <w:rsid w:val="005004D3"/>
    <w:rsid w:val="00500690"/>
    <w:rsid w:val="00500A9B"/>
    <w:rsid w:val="00500F78"/>
    <w:rsid w:val="0050101B"/>
    <w:rsid w:val="0050109E"/>
    <w:rsid w:val="005010A0"/>
    <w:rsid w:val="00501254"/>
    <w:rsid w:val="00501573"/>
    <w:rsid w:val="0050157B"/>
    <w:rsid w:val="0050157D"/>
    <w:rsid w:val="00501725"/>
    <w:rsid w:val="005019DD"/>
    <w:rsid w:val="00501AB8"/>
    <w:rsid w:val="00501F2C"/>
    <w:rsid w:val="0050220D"/>
    <w:rsid w:val="00502362"/>
    <w:rsid w:val="005025A0"/>
    <w:rsid w:val="00502650"/>
    <w:rsid w:val="005031D0"/>
    <w:rsid w:val="005032C0"/>
    <w:rsid w:val="005032E9"/>
    <w:rsid w:val="0050337B"/>
    <w:rsid w:val="0050343F"/>
    <w:rsid w:val="00503582"/>
    <w:rsid w:val="0050370E"/>
    <w:rsid w:val="00504107"/>
    <w:rsid w:val="00504144"/>
    <w:rsid w:val="0050424B"/>
    <w:rsid w:val="00504362"/>
    <w:rsid w:val="005044E2"/>
    <w:rsid w:val="00504BB4"/>
    <w:rsid w:val="00504BC2"/>
    <w:rsid w:val="00504D00"/>
    <w:rsid w:val="00504EB1"/>
    <w:rsid w:val="00505044"/>
    <w:rsid w:val="005051A5"/>
    <w:rsid w:val="005051BE"/>
    <w:rsid w:val="00505455"/>
    <w:rsid w:val="005054FA"/>
    <w:rsid w:val="00505A71"/>
    <w:rsid w:val="00505E3A"/>
    <w:rsid w:val="00505FBE"/>
    <w:rsid w:val="005063F2"/>
    <w:rsid w:val="005063F7"/>
    <w:rsid w:val="00506E59"/>
    <w:rsid w:val="00507092"/>
    <w:rsid w:val="0050727B"/>
    <w:rsid w:val="005073DB"/>
    <w:rsid w:val="005078E6"/>
    <w:rsid w:val="00507B02"/>
    <w:rsid w:val="00507BA8"/>
    <w:rsid w:val="00507FC0"/>
    <w:rsid w:val="005101E1"/>
    <w:rsid w:val="00510512"/>
    <w:rsid w:val="00510751"/>
    <w:rsid w:val="00510876"/>
    <w:rsid w:val="00510B87"/>
    <w:rsid w:val="00510E49"/>
    <w:rsid w:val="00510EB9"/>
    <w:rsid w:val="0051139E"/>
    <w:rsid w:val="00511762"/>
    <w:rsid w:val="00511C3D"/>
    <w:rsid w:val="00511E12"/>
    <w:rsid w:val="00511E8D"/>
    <w:rsid w:val="00511F50"/>
    <w:rsid w:val="005129C5"/>
    <w:rsid w:val="005131E6"/>
    <w:rsid w:val="00513461"/>
    <w:rsid w:val="005134FB"/>
    <w:rsid w:val="0051377F"/>
    <w:rsid w:val="00513EC6"/>
    <w:rsid w:val="00514468"/>
    <w:rsid w:val="005145B8"/>
    <w:rsid w:val="00514761"/>
    <w:rsid w:val="0051477B"/>
    <w:rsid w:val="005147BE"/>
    <w:rsid w:val="00514AA6"/>
    <w:rsid w:val="005153CB"/>
    <w:rsid w:val="00515538"/>
    <w:rsid w:val="0051592C"/>
    <w:rsid w:val="00515F21"/>
    <w:rsid w:val="0051667D"/>
    <w:rsid w:val="00516990"/>
    <w:rsid w:val="00516BA6"/>
    <w:rsid w:val="00516BB2"/>
    <w:rsid w:val="00517301"/>
    <w:rsid w:val="0051756E"/>
    <w:rsid w:val="00517956"/>
    <w:rsid w:val="005179AB"/>
    <w:rsid w:val="00517A8A"/>
    <w:rsid w:val="00517F65"/>
    <w:rsid w:val="00520064"/>
    <w:rsid w:val="00520102"/>
    <w:rsid w:val="00520452"/>
    <w:rsid w:val="00520677"/>
    <w:rsid w:val="005208AD"/>
    <w:rsid w:val="005208F1"/>
    <w:rsid w:val="00520C8E"/>
    <w:rsid w:val="00520CD4"/>
    <w:rsid w:val="00520D00"/>
    <w:rsid w:val="0052152E"/>
    <w:rsid w:val="00521609"/>
    <w:rsid w:val="00521761"/>
    <w:rsid w:val="0052184A"/>
    <w:rsid w:val="00521A98"/>
    <w:rsid w:val="00521AF2"/>
    <w:rsid w:val="00521BEE"/>
    <w:rsid w:val="00522097"/>
    <w:rsid w:val="00522565"/>
    <w:rsid w:val="005225B7"/>
    <w:rsid w:val="00522602"/>
    <w:rsid w:val="005227E7"/>
    <w:rsid w:val="005228AF"/>
    <w:rsid w:val="0052294C"/>
    <w:rsid w:val="00522D84"/>
    <w:rsid w:val="00522F22"/>
    <w:rsid w:val="005233AE"/>
    <w:rsid w:val="0052357C"/>
    <w:rsid w:val="00523656"/>
    <w:rsid w:val="0052365F"/>
    <w:rsid w:val="00523693"/>
    <w:rsid w:val="00523F0F"/>
    <w:rsid w:val="00524112"/>
    <w:rsid w:val="00524499"/>
    <w:rsid w:val="00524504"/>
    <w:rsid w:val="0052451E"/>
    <w:rsid w:val="00524723"/>
    <w:rsid w:val="00524D3C"/>
    <w:rsid w:val="00524EAD"/>
    <w:rsid w:val="00524FB6"/>
    <w:rsid w:val="005251D9"/>
    <w:rsid w:val="005259F4"/>
    <w:rsid w:val="00525A6E"/>
    <w:rsid w:val="00525AFC"/>
    <w:rsid w:val="00525BF3"/>
    <w:rsid w:val="00525CAA"/>
    <w:rsid w:val="00525D48"/>
    <w:rsid w:val="00525FAB"/>
    <w:rsid w:val="005260EC"/>
    <w:rsid w:val="00526302"/>
    <w:rsid w:val="0052640A"/>
    <w:rsid w:val="005264AA"/>
    <w:rsid w:val="005264C1"/>
    <w:rsid w:val="005265BB"/>
    <w:rsid w:val="00526879"/>
    <w:rsid w:val="00526F84"/>
    <w:rsid w:val="005277EB"/>
    <w:rsid w:val="00527E07"/>
    <w:rsid w:val="00530114"/>
    <w:rsid w:val="005301BA"/>
    <w:rsid w:val="00530425"/>
    <w:rsid w:val="005304DA"/>
    <w:rsid w:val="00530E94"/>
    <w:rsid w:val="00530EAD"/>
    <w:rsid w:val="00530FD7"/>
    <w:rsid w:val="005311D0"/>
    <w:rsid w:val="00531313"/>
    <w:rsid w:val="005319A1"/>
    <w:rsid w:val="00531A78"/>
    <w:rsid w:val="00531EC5"/>
    <w:rsid w:val="00531F67"/>
    <w:rsid w:val="005321FA"/>
    <w:rsid w:val="00532682"/>
    <w:rsid w:val="005326AE"/>
    <w:rsid w:val="0053297B"/>
    <w:rsid w:val="0053339C"/>
    <w:rsid w:val="00533564"/>
    <w:rsid w:val="0053374B"/>
    <w:rsid w:val="00533754"/>
    <w:rsid w:val="00533836"/>
    <w:rsid w:val="005338CF"/>
    <w:rsid w:val="00533939"/>
    <w:rsid w:val="005339C6"/>
    <w:rsid w:val="00533C81"/>
    <w:rsid w:val="00533CBC"/>
    <w:rsid w:val="00533D68"/>
    <w:rsid w:val="00533FA7"/>
    <w:rsid w:val="00534204"/>
    <w:rsid w:val="00534319"/>
    <w:rsid w:val="00534350"/>
    <w:rsid w:val="005346CB"/>
    <w:rsid w:val="00534722"/>
    <w:rsid w:val="00534847"/>
    <w:rsid w:val="00534D1B"/>
    <w:rsid w:val="00534E3A"/>
    <w:rsid w:val="00535440"/>
    <w:rsid w:val="00535469"/>
    <w:rsid w:val="00535653"/>
    <w:rsid w:val="0053598D"/>
    <w:rsid w:val="00535A9E"/>
    <w:rsid w:val="00535BA5"/>
    <w:rsid w:val="00535C9A"/>
    <w:rsid w:val="005368F3"/>
    <w:rsid w:val="00536A64"/>
    <w:rsid w:val="00536A77"/>
    <w:rsid w:val="00536B25"/>
    <w:rsid w:val="00536E3C"/>
    <w:rsid w:val="00536FDE"/>
    <w:rsid w:val="005370CF"/>
    <w:rsid w:val="00537100"/>
    <w:rsid w:val="005372E7"/>
    <w:rsid w:val="005375C9"/>
    <w:rsid w:val="005378C0"/>
    <w:rsid w:val="005378D9"/>
    <w:rsid w:val="00537A8C"/>
    <w:rsid w:val="005401CD"/>
    <w:rsid w:val="00540314"/>
    <w:rsid w:val="00540668"/>
    <w:rsid w:val="005407EA"/>
    <w:rsid w:val="00540804"/>
    <w:rsid w:val="00540B80"/>
    <w:rsid w:val="00540EAE"/>
    <w:rsid w:val="0054186B"/>
    <w:rsid w:val="00541933"/>
    <w:rsid w:val="00541BED"/>
    <w:rsid w:val="00541D3C"/>
    <w:rsid w:val="0054289A"/>
    <w:rsid w:val="00542E45"/>
    <w:rsid w:val="00542F19"/>
    <w:rsid w:val="00543034"/>
    <w:rsid w:val="005436E2"/>
    <w:rsid w:val="005437E4"/>
    <w:rsid w:val="00543CF8"/>
    <w:rsid w:val="00543F0E"/>
    <w:rsid w:val="0054421D"/>
    <w:rsid w:val="005442A0"/>
    <w:rsid w:val="0054472F"/>
    <w:rsid w:val="00544933"/>
    <w:rsid w:val="0054494D"/>
    <w:rsid w:val="00544A95"/>
    <w:rsid w:val="00544B22"/>
    <w:rsid w:val="00544F0D"/>
    <w:rsid w:val="00545086"/>
    <w:rsid w:val="00545290"/>
    <w:rsid w:val="00545BDA"/>
    <w:rsid w:val="00545BDD"/>
    <w:rsid w:val="00545D81"/>
    <w:rsid w:val="00546020"/>
    <w:rsid w:val="00546342"/>
    <w:rsid w:val="005466C3"/>
    <w:rsid w:val="005467E7"/>
    <w:rsid w:val="0054680A"/>
    <w:rsid w:val="0054694D"/>
    <w:rsid w:val="00546C41"/>
    <w:rsid w:val="0054719E"/>
    <w:rsid w:val="00547292"/>
    <w:rsid w:val="00547546"/>
    <w:rsid w:val="00547671"/>
    <w:rsid w:val="0054796A"/>
    <w:rsid w:val="0055001E"/>
    <w:rsid w:val="00550442"/>
    <w:rsid w:val="0055070A"/>
    <w:rsid w:val="0055075A"/>
    <w:rsid w:val="00550837"/>
    <w:rsid w:val="00550971"/>
    <w:rsid w:val="00550BFA"/>
    <w:rsid w:val="0055134A"/>
    <w:rsid w:val="005517FC"/>
    <w:rsid w:val="00551B8C"/>
    <w:rsid w:val="00551C68"/>
    <w:rsid w:val="00551D09"/>
    <w:rsid w:val="00551EC5"/>
    <w:rsid w:val="00552045"/>
    <w:rsid w:val="0055210D"/>
    <w:rsid w:val="00552500"/>
    <w:rsid w:val="0055262F"/>
    <w:rsid w:val="00552AF9"/>
    <w:rsid w:val="00552B5A"/>
    <w:rsid w:val="00552B85"/>
    <w:rsid w:val="00552CCF"/>
    <w:rsid w:val="00552D98"/>
    <w:rsid w:val="005533AE"/>
    <w:rsid w:val="0055360D"/>
    <w:rsid w:val="00553641"/>
    <w:rsid w:val="0055377C"/>
    <w:rsid w:val="005537B6"/>
    <w:rsid w:val="00553A82"/>
    <w:rsid w:val="00553B25"/>
    <w:rsid w:val="00553C56"/>
    <w:rsid w:val="00553F88"/>
    <w:rsid w:val="00554026"/>
    <w:rsid w:val="0055434D"/>
    <w:rsid w:val="00554B14"/>
    <w:rsid w:val="00554BA4"/>
    <w:rsid w:val="00554D91"/>
    <w:rsid w:val="00554FDC"/>
    <w:rsid w:val="0055511E"/>
    <w:rsid w:val="005553A4"/>
    <w:rsid w:val="005553DB"/>
    <w:rsid w:val="00555A2D"/>
    <w:rsid w:val="00555E25"/>
    <w:rsid w:val="005562A4"/>
    <w:rsid w:val="00556668"/>
    <w:rsid w:val="005567CE"/>
    <w:rsid w:val="00556DAC"/>
    <w:rsid w:val="0055730C"/>
    <w:rsid w:val="005576E2"/>
    <w:rsid w:val="0055784B"/>
    <w:rsid w:val="0055797D"/>
    <w:rsid w:val="00557A36"/>
    <w:rsid w:val="00557E43"/>
    <w:rsid w:val="00557EEA"/>
    <w:rsid w:val="00560052"/>
    <w:rsid w:val="00560624"/>
    <w:rsid w:val="005609A0"/>
    <w:rsid w:val="00561156"/>
    <w:rsid w:val="005614A9"/>
    <w:rsid w:val="00561569"/>
    <w:rsid w:val="00561E78"/>
    <w:rsid w:val="0056218E"/>
    <w:rsid w:val="005625F2"/>
    <w:rsid w:val="00562719"/>
    <w:rsid w:val="00562760"/>
    <w:rsid w:val="0056278B"/>
    <w:rsid w:val="00562848"/>
    <w:rsid w:val="00562A90"/>
    <w:rsid w:val="00562AB9"/>
    <w:rsid w:val="00562B08"/>
    <w:rsid w:val="00562DE4"/>
    <w:rsid w:val="005631BC"/>
    <w:rsid w:val="005631CF"/>
    <w:rsid w:val="005632FF"/>
    <w:rsid w:val="00563378"/>
    <w:rsid w:val="0056362F"/>
    <w:rsid w:val="00563B47"/>
    <w:rsid w:val="00563B50"/>
    <w:rsid w:val="00563C25"/>
    <w:rsid w:val="00563C32"/>
    <w:rsid w:val="00563C40"/>
    <w:rsid w:val="00563EA3"/>
    <w:rsid w:val="00564222"/>
    <w:rsid w:val="00564580"/>
    <w:rsid w:val="0056504C"/>
    <w:rsid w:val="005656E3"/>
    <w:rsid w:val="0056578B"/>
    <w:rsid w:val="00565923"/>
    <w:rsid w:val="0056595D"/>
    <w:rsid w:val="00565A3E"/>
    <w:rsid w:val="00565B86"/>
    <w:rsid w:val="00565F24"/>
    <w:rsid w:val="00566121"/>
    <w:rsid w:val="0056614D"/>
    <w:rsid w:val="0056680B"/>
    <w:rsid w:val="00566C69"/>
    <w:rsid w:val="00566DBC"/>
    <w:rsid w:val="00566DD1"/>
    <w:rsid w:val="005670D2"/>
    <w:rsid w:val="005674D8"/>
    <w:rsid w:val="00567A5F"/>
    <w:rsid w:val="00567F48"/>
    <w:rsid w:val="00570575"/>
    <w:rsid w:val="00570C31"/>
    <w:rsid w:val="00570E44"/>
    <w:rsid w:val="005712AE"/>
    <w:rsid w:val="0057161D"/>
    <w:rsid w:val="0057169F"/>
    <w:rsid w:val="005716C1"/>
    <w:rsid w:val="00571A1A"/>
    <w:rsid w:val="00571CD8"/>
    <w:rsid w:val="00571F58"/>
    <w:rsid w:val="00571FCC"/>
    <w:rsid w:val="005723D5"/>
    <w:rsid w:val="00572508"/>
    <w:rsid w:val="00572A18"/>
    <w:rsid w:val="00572A52"/>
    <w:rsid w:val="00572DA1"/>
    <w:rsid w:val="00573111"/>
    <w:rsid w:val="005732DB"/>
    <w:rsid w:val="0057391A"/>
    <w:rsid w:val="00573CA5"/>
    <w:rsid w:val="00573CD2"/>
    <w:rsid w:val="00573E12"/>
    <w:rsid w:val="00573E6B"/>
    <w:rsid w:val="005742CA"/>
    <w:rsid w:val="00574AC1"/>
    <w:rsid w:val="00574CB4"/>
    <w:rsid w:val="00574D4C"/>
    <w:rsid w:val="0057533C"/>
    <w:rsid w:val="005756D8"/>
    <w:rsid w:val="00576026"/>
    <w:rsid w:val="0057604D"/>
    <w:rsid w:val="005763E5"/>
    <w:rsid w:val="00576831"/>
    <w:rsid w:val="005769C9"/>
    <w:rsid w:val="005769E7"/>
    <w:rsid w:val="00576E2A"/>
    <w:rsid w:val="00576E4A"/>
    <w:rsid w:val="00577341"/>
    <w:rsid w:val="00577375"/>
    <w:rsid w:val="005775CA"/>
    <w:rsid w:val="00577969"/>
    <w:rsid w:val="00577D59"/>
    <w:rsid w:val="0058005D"/>
    <w:rsid w:val="00580232"/>
    <w:rsid w:val="005807B3"/>
    <w:rsid w:val="005808D9"/>
    <w:rsid w:val="00580CA9"/>
    <w:rsid w:val="00580D6E"/>
    <w:rsid w:val="00580FDF"/>
    <w:rsid w:val="005810D4"/>
    <w:rsid w:val="005811B2"/>
    <w:rsid w:val="00581A9C"/>
    <w:rsid w:val="0058214E"/>
    <w:rsid w:val="005829C7"/>
    <w:rsid w:val="00582A15"/>
    <w:rsid w:val="00582D29"/>
    <w:rsid w:val="00582D88"/>
    <w:rsid w:val="00582DFD"/>
    <w:rsid w:val="005831E8"/>
    <w:rsid w:val="005833C7"/>
    <w:rsid w:val="00583577"/>
    <w:rsid w:val="005838F2"/>
    <w:rsid w:val="005838F9"/>
    <w:rsid w:val="00583B77"/>
    <w:rsid w:val="00583C60"/>
    <w:rsid w:val="00583F80"/>
    <w:rsid w:val="00584426"/>
    <w:rsid w:val="00584469"/>
    <w:rsid w:val="00584711"/>
    <w:rsid w:val="00584AD3"/>
    <w:rsid w:val="00584C18"/>
    <w:rsid w:val="00584D7B"/>
    <w:rsid w:val="00584D85"/>
    <w:rsid w:val="00584DAB"/>
    <w:rsid w:val="00584E77"/>
    <w:rsid w:val="00584F34"/>
    <w:rsid w:val="00585519"/>
    <w:rsid w:val="005856B4"/>
    <w:rsid w:val="00585B43"/>
    <w:rsid w:val="00585FC2"/>
    <w:rsid w:val="005864A6"/>
    <w:rsid w:val="00586565"/>
    <w:rsid w:val="0058657F"/>
    <w:rsid w:val="00586D4E"/>
    <w:rsid w:val="005871F3"/>
    <w:rsid w:val="005874ED"/>
    <w:rsid w:val="00587845"/>
    <w:rsid w:val="00587B5D"/>
    <w:rsid w:val="00587B77"/>
    <w:rsid w:val="00587C79"/>
    <w:rsid w:val="00587D94"/>
    <w:rsid w:val="00587F8D"/>
    <w:rsid w:val="0059015A"/>
    <w:rsid w:val="00590570"/>
    <w:rsid w:val="0059084F"/>
    <w:rsid w:val="005908F0"/>
    <w:rsid w:val="00590BB7"/>
    <w:rsid w:val="0059110B"/>
    <w:rsid w:val="00591252"/>
    <w:rsid w:val="005912E7"/>
    <w:rsid w:val="00591415"/>
    <w:rsid w:val="0059141A"/>
    <w:rsid w:val="00591604"/>
    <w:rsid w:val="00591904"/>
    <w:rsid w:val="0059193E"/>
    <w:rsid w:val="00591DCE"/>
    <w:rsid w:val="00591EDE"/>
    <w:rsid w:val="00592273"/>
    <w:rsid w:val="005924CE"/>
    <w:rsid w:val="005926C9"/>
    <w:rsid w:val="0059276C"/>
    <w:rsid w:val="00592CDF"/>
    <w:rsid w:val="0059300C"/>
    <w:rsid w:val="005930F5"/>
    <w:rsid w:val="005931FB"/>
    <w:rsid w:val="005932E2"/>
    <w:rsid w:val="0059346D"/>
    <w:rsid w:val="00593647"/>
    <w:rsid w:val="00593BD3"/>
    <w:rsid w:val="00593DE5"/>
    <w:rsid w:val="00594701"/>
    <w:rsid w:val="005947B0"/>
    <w:rsid w:val="005947F2"/>
    <w:rsid w:val="00594924"/>
    <w:rsid w:val="00594B24"/>
    <w:rsid w:val="005950C0"/>
    <w:rsid w:val="00595368"/>
    <w:rsid w:val="00595404"/>
    <w:rsid w:val="00595411"/>
    <w:rsid w:val="0059546E"/>
    <w:rsid w:val="005955F2"/>
    <w:rsid w:val="005958FE"/>
    <w:rsid w:val="005962D0"/>
    <w:rsid w:val="005969A3"/>
    <w:rsid w:val="00596A08"/>
    <w:rsid w:val="00596C0A"/>
    <w:rsid w:val="00596E5C"/>
    <w:rsid w:val="00596E70"/>
    <w:rsid w:val="00596EF0"/>
    <w:rsid w:val="00596F98"/>
    <w:rsid w:val="00597033"/>
    <w:rsid w:val="0059737D"/>
    <w:rsid w:val="00597576"/>
    <w:rsid w:val="005978ED"/>
    <w:rsid w:val="005979A6"/>
    <w:rsid w:val="00597A02"/>
    <w:rsid w:val="005A01C3"/>
    <w:rsid w:val="005A01D3"/>
    <w:rsid w:val="005A01FB"/>
    <w:rsid w:val="005A0228"/>
    <w:rsid w:val="005A0529"/>
    <w:rsid w:val="005A069C"/>
    <w:rsid w:val="005A0A33"/>
    <w:rsid w:val="005A0B79"/>
    <w:rsid w:val="005A0CDA"/>
    <w:rsid w:val="005A0D3F"/>
    <w:rsid w:val="005A0DC4"/>
    <w:rsid w:val="005A0F5F"/>
    <w:rsid w:val="005A1123"/>
    <w:rsid w:val="005A14FF"/>
    <w:rsid w:val="005A159E"/>
    <w:rsid w:val="005A176F"/>
    <w:rsid w:val="005A1F8F"/>
    <w:rsid w:val="005A2571"/>
    <w:rsid w:val="005A36BF"/>
    <w:rsid w:val="005A36D2"/>
    <w:rsid w:val="005A39BB"/>
    <w:rsid w:val="005A3A3F"/>
    <w:rsid w:val="005A3F75"/>
    <w:rsid w:val="005A3F8D"/>
    <w:rsid w:val="005A403F"/>
    <w:rsid w:val="005A42F1"/>
    <w:rsid w:val="005A431E"/>
    <w:rsid w:val="005A43D7"/>
    <w:rsid w:val="005A45A5"/>
    <w:rsid w:val="005A46F3"/>
    <w:rsid w:val="005A47BE"/>
    <w:rsid w:val="005A4828"/>
    <w:rsid w:val="005A4CFB"/>
    <w:rsid w:val="005A4DC8"/>
    <w:rsid w:val="005A4EB8"/>
    <w:rsid w:val="005A5876"/>
    <w:rsid w:val="005A59E4"/>
    <w:rsid w:val="005A5F0F"/>
    <w:rsid w:val="005A637E"/>
    <w:rsid w:val="005A6A53"/>
    <w:rsid w:val="005A703A"/>
    <w:rsid w:val="005A7147"/>
    <w:rsid w:val="005A72E6"/>
    <w:rsid w:val="005A72FB"/>
    <w:rsid w:val="005A7718"/>
    <w:rsid w:val="005A7BDF"/>
    <w:rsid w:val="005A7CC3"/>
    <w:rsid w:val="005A7E39"/>
    <w:rsid w:val="005A7E46"/>
    <w:rsid w:val="005B04FF"/>
    <w:rsid w:val="005B05F1"/>
    <w:rsid w:val="005B075E"/>
    <w:rsid w:val="005B0A84"/>
    <w:rsid w:val="005B0E2B"/>
    <w:rsid w:val="005B1006"/>
    <w:rsid w:val="005B152C"/>
    <w:rsid w:val="005B15C3"/>
    <w:rsid w:val="005B1955"/>
    <w:rsid w:val="005B1A48"/>
    <w:rsid w:val="005B1CC7"/>
    <w:rsid w:val="005B1DD6"/>
    <w:rsid w:val="005B2649"/>
    <w:rsid w:val="005B2BCC"/>
    <w:rsid w:val="005B2DE9"/>
    <w:rsid w:val="005B2FA1"/>
    <w:rsid w:val="005B3197"/>
    <w:rsid w:val="005B32FC"/>
    <w:rsid w:val="005B35CA"/>
    <w:rsid w:val="005B37EB"/>
    <w:rsid w:val="005B38D6"/>
    <w:rsid w:val="005B3C2F"/>
    <w:rsid w:val="005B3C36"/>
    <w:rsid w:val="005B4177"/>
    <w:rsid w:val="005B4189"/>
    <w:rsid w:val="005B4254"/>
    <w:rsid w:val="005B47F7"/>
    <w:rsid w:val="005B4B52"/>
    <w:rsid w:val="005B4E4F"/>
    <w:rsid w:val="005B501A"/>
    <w:rsid w:val="005B5786"/>
    <w:rsid w:val="005B62FB"/>
    <w:rsid w:val="005B640A"/>
    <w:rsid w:val="005B6624"/>
    <w:rsid w:val="005B68E9"/>
    <w:rsid w:val="005B6E2C"/>
    <w:rsid w:val="005B70C2"/>
    <w:rsid w:val="005B732B"/>
    <w:rsid w:val="005B74BF"/>
    <w:rsid w:val="005B750D"/>
    <w:rsid w:val="005B75CB"/>
    <w:rsid w:val="005B7727"/>
    <w:rsid w:val="005B7745"/>
    <w:rsid w:val="005B7798"/>
    <w:rsid w:val="005B78E5"/>
    <w:rsid w:val="005B7A00"/>
    <w:rsid w:val="005B7C5B"/>
    <w:rsid w:val="005B7C75"/>
    <w:rsid w:val="005B7FF5"/>
    <w:rsid w:val="005C027A"/>
    <w:rsid w:val="005C0B88"/>
    <w:rsid w:val="005C0C90"/>
    <w:rsid w:val="005C1148"/>
    <w:rsid w:val="005C19E3"/>
    <w:rsid w:val="005C19E6"/>
    <w:rsid w:val="005C1E51"/>
    <w:rsid w:val="005C1F30"/>
    <w:rsid w:val="005C298F"/>
    <w:rsid w:val="005C2B54"/>
    <w:rsid w:val="005C2BFD"/>
    <w:rsid w:val="005C2D1C"/>
    <w:rsid w:val="005C343F"/>
    <w:rsid w:val="005C34E9"/>
    <w:rsid w:val="005C3C54"/>
    <w:rsid w:val="005C404E"/>
    <w:rsid w:val="005C419B"/>
    <w:rsid w:val="005C48FE"/>
    <w:rsid w:val="005C4AF9"/>
    <w:rsid w:val="005C4BE4"/>
    <w:rsid w:val="005C4ED5"/>
    <w:rsid w:val="005C51B0"/>
    <w:rsid w:val="005C51DE"/>
    <w:rsid w:val="005C53A5"/>
    <w:rsid w:val="005C54BC"/>
    <w:rsid w:val="005C58AA"/>
    <w:rsid w:val="005C5BB6"/>
    <w:rsid w:val="005C5C2C"/>
    <w:rsid w:val="005C5CB7"/>
    <w:rsid w:val="005C5D01"/>
    <w:rsid w:val="005C5E02"/>
    <w:rsid w:val="005C602E"/>
    <w:rsid w:val="005C632F"/>
    <w:rsid w:val="005C65BC"/>
    <w:rsid w:val="005C677B"/>
    <w:rsid w:val="005C683B"/>
    <w:rsid w:val="005C6941"/>
    <w:rsid w:val="005C6BF3"/>
    <w:rsid w:val="005C6D53"/>
    <w:rsid w:val="005C6F82"/>
    <w:rsid w:val="005C6FA9"/>
    <w:rsid w:val="005C7068"/>
    <w:rsid w:val="005C7071"/>
    <w:rsid w:val="005C70DC"/>
    <w:rsid w:val="005C733E"/>
    <w:rsid w:val="005C75FD"/>
    <w:rsid w:val="005C7F45"/>
    <w:rsid w:val="005D05A3"/>
    <w:rsid w:val="005D0600"/>
    <w:rsid w:val="005D092F"/>
    <w:rsid w:val="005D09E6"/>
    <w:rsid w:val="005D0B96"/>
    <w:rsid w:val="005D0BDE"/>
    <w:rsid w:val="005D0C98"/>
    <w:rsid w:val="005D0FFA"/>
    <w:rsid w:val="005D1436"/>
    <w:rsid w:val="005D16AD"/>
    <w:rsid w:val="005D17E7"/>
    <w:rsid w:val="005D1886"/>
    <w:rsid w:val="005D1C0F"/>
    <w:rsid w:val="005D1E68"/>
    <w:rsid w:val="005D1E78"/>
    <w:rsid w:val="005D1E84"/>
    <w:rsid w:val="005D1F06"/>
    <w:rsid w:val="005D1F82"/>
    <w:rsid w:val="005D28E6"/>
    <w:rsid w:val="005D294A"/>
    <w:rsid w:val="005D29DC"/>
    <w:rsid w:val="005D2B9C"/>
    <w:rsid w:val="005D3175"/>
    <w:rsid w:val="005D3538"/>
    <w:rsid w:val="005D3A1A"/>
    <w:rsid w:val="005D3AAB"/>
    <w:rsid w:val="005D3BC0"/>
    <w:rsid w:val="005D3E73"/>
    <w:rsid w:val="005D4560"/>
    <w:rsid w:val="005D4A97"/>
    <w:rsid w:val="005D4B56"/>
    <w:rsid w:val="005D4BFF"/>
    <w:rsid w:val="005D5AC1"/>
    <w:rsid w:val="005D5C7C"/>
    <w:rsid w:val="005D6082"/>
    <w:rsid w:val="005D610A"/>
    <w:rsid w:val="005D6641"/>
    <w:rsid w:val="005D6711"/>
    <w:rsid w:val="005D68F8"/>
    <w:rsid w:val="005D6B8F"/>
    <w:rsid w:val="005D6C8B"/>
    <w:rsid w:val="005D7D2D"/>
    <w:rsid w:val="005D7DBC"/>
    <w:rsid w:val="005D7E3D"/>
    <w:rsid w:val="005D7F87"/>
    <w:rsid w:val="005E04C9"/>
    <w:rsid w:val="005E0684"/>
    <w:rsid w:val="005E09B5"/>
    <w:rsid w:val="005E0B94"/>
    <w:rsid w:val="005E0BAB"/>
    <w:rsid w:val="005E0CBC"/>
    <w:rsid w:val="005E0E40"/>
    <w:rsid w:val="005E0E55"/>
    <w:rsid w:val="005E16BA"/>
    <w:rsid w:val="005E1767"/>
    <w:rsid w:val="005E180B"/>
    <w:rsid w:val="005E18D8"/>
    <w:rsid w:val="005E1ADB"/>
    <w:rsid w:val="005E1B9F"/>
    <w:rsid w:val="005E212D"/>
    <w:rsid w:val="005E2506"/>
    <w:rsid w:val="005E2666"/>
    <w:rsid w:val="005E291D"/>
    <w:rsid w:val="005E2CC7"/>
    <w:rsid w:val="005E2CEC"/>
    <w:rsid w:val="005E2E7B"/>
    <w:rsid w:val="005E3060"/>
    <w:rsid w:val="005E3145"/>
    <w:rsid w:val="005E31B9"/>
    <w:rsid w:val="005E35DA"/>
    <w:rsid w:val="005E376E"/>
    <w:rsid w:val="005E3824"/>
    <w:rsid w:val="005E3A10"/>
    <w:rsid w:val="005E3A74"/>
    <w:rsid w:val="005E3DBC"/>
    <w:rsid w:val="005E413D"/>
    <w:rsid w:val="005E5050"/>
    <w:rsid w:val="005E5B2C"/>
    <w:rsid w:val="005E60ED"/>
    <w:rsid w:val="005E687A"/>
    <w:rsid w:val="005E69E0"/>
    <w:rsid w:val="005E6A36"/>
    <w:rsid w:val="005E6A9D"/>
    <w:rsid w:val="005E6CAC"/>
    <w:rsid w:val="005E76CB"/>
    <w:rsid w:val="005E78B7"/>
    <w:rsid w:val="005E7A8C"/>
    <w:rsid w:val="005E7FF3"/>
    <w:rsid w:val="005F0018"/>
    <w:rsid w:val="005F0331"/>
    <w:rsid w:val="005F083D"/>
    <w:rsid w:val="005F086D"/>
    <w:rsid w:val="005F0AB3"/>
    <w:rsid w:val="005F0E27"/>
    <w:rsid w:val="005F0E54"/>
    <w:rsid w:val="005F1073"/>
    <w:rsid w:val="005F1652"/>
    <w:rsid w:val="005F16E5"/>
    <w:rsid w:val="005F1842"/>
    <w:rsid w:val="005F1959"/>
    <w:rsid w:val="005F1DDC"/>
    <w:rsid w:val="005F1F55"/>
    <w:rsid w:val="005F1FD4"/>
    <w:rsid w:val="005F2385"/>
    <w:rsid w:val="005F2970"/>
    <w:rsid w:val="005F2B52"/>
    <w:rsid w:val="005F2B8C"/>
    <w:rsid w:val="005F2BF2"/>
    <w:rsid w:val="005F2C1B"/>
    <w:rsid w:val="005F3054"/>
    <w:rsid w:val="005F321F"/>
    <w:rsid w:val="005F3296"/>
    <w:rsid w:val="005F3B54"/>
    <w:rsid w:val="005F3DA2"/>
    <w:rsid w:val="005F3E78"/>
    <w:rsid w:val="005F3EEE"/>
    <w:rsid w:val="005F3FF2"/>
    <w:rsid w:val="005F4172"/>
    <w:rsid w:val="005F4263"/>
    <w:rsid w:val="005F4377"/>
    <w:rsid w:val="005F441A"/>
    <w:rsid w:val="005F44BA"/>
    <w:rsid w:val="005F4904"/>
    <w:rsid w:val="005F4A8B"/>
    <w:rsid w:val="005F4D2C"/>
    <w:rsid w:val="005F4EFE"/>
    <w:rsid w:val="005F50FB"/>
    <w:rsid w:val="005F51B1"/>
    <w:rsid w:val="005F5205"/>
    <w:rsid w:val="005F5594"/>
    <w:rsid w:val="005F56DA"/>
    <w:rsid w:val="005F586F"/>
    <w:rsid w:val="005F6404"/>
    <w:rsid w:val="005F6415"/>
    <w:rsid w:val="005F6B3D"/>
    <w:rsid w:val="005F6FF2"/>
    <w:rsid w:val="005F72F9"/>
    <w:rsid w:val="005F7772"/>
    <w:rsid w:val="005F7952"/>
    <w:rsid w:val="005F795C"/>
    <w:rsid w:val="005F7A67"/>
    <w:rsid w:val="005F7C1B"/>
    <w:rsid w:val="005F7E06"/>
    <w:rsid w:val="00600141"/>
    <w:rsid w:val="00600391"/>
    <w:rsid w:val="006004BB"/>
    <w:rsid w:val="006005C5"/>
    <w:rsid w:val="006005D0"/>
    <w:rsid w:val="00600975"/>
    <w:rsid w:val="00600F40"/>
    <w:rsid w:val="006015A4"/>
    <w:rsid w:val="0060165E"/>
    <w:rsid w:val="00601B6B"/>
    <w:rsid w:val="00601C61"/>
    <w:rsid w:val="00601C62"/>
    <w:rsid w:val="00601CD8"/>
    <w:rsid w:val="0060213D"/>
    <w:rsid w:val="00602168"/>
    <w:rsid w:val="0060256E"/>
    <w:rsid w:val="0060275F"/>
    <w:rsid w:val="006028C3"/>
    <w:rsid w:val="006031AA"/>
    <w:rsid w:val="006033DA"/>
    <w:rsid w:val="00603827"/>
    <w:rsid w:val="006039C2"/>
    <w:rsid w:val="00603AC0"/>
    <w:rsid w:val="00604122"/>
    <w:rsid w:val="00604301"/>
    <w:rsid w:val="0060483F"/>
    <w:rsid w:val="006048D4"/>
    <w:rsid w:val="00604BBF"/>
    <w:rsid w:val="00604EBB"/>
    <w:rsid w:val="00604EE1"/>
    <w:rsid w:val="006051B9"/>
    <w:rsid w:val="00605309"/>
    <w:rsid w:val="006053EF"/>
    <w:rsid w:val="0060566B"/>
    <w:rsid w:val="006057B4"/>
    <w:rsid w:val="006057BF"/>
    <w:rsid w:val="00605917"/>
    <w:rsid w:val="00605C83"/>
    <w:rsid w:val="00605E71"/>
    <w:rsid w:val="006064C0"/>
    <w:rsid w:val="0060668A"/>
    <w:rsid w:val="006066E0"/>
    <w:rsid w:val="00606881"/>
    <w:rsid w:val="0060691E"/>
    <w:rsid w:val="00606FEF"/>
    <w:rsid w:val="00607054"/>
    <w:rsid w:val="00607107"/>
    <w:rsid w:val="00607356"/>
    <w:rsid w:val="006073EF"/>
    <w:rsid w:val="006075E1"/>
    <w:rsid w:val="00607602"/>
    <w:rsid w:val="00610229"/>
    <w:rsid w:val="0061032D"/>
    <w:rsid w:val="00610442"/>
    <w:rsid w:val="00610E26"/>
    <w:rsid w:val="006111D5"/>
    <w:rsid w:val="00611393"/>
    <w:rsid w:val="00611613"/>
    <w:rsid w:val="006124A9"/>
    <w:rsid w:val="006125A0"/>
    <w:rsid w:val="00612641"/>
    <w:rsid w:val="00612C78"/>
    <w:rsid w:val="00612F1D"/>
    <w:rsid w:val="00612F89"/>
    <w:rsid w:val="006136C6"/>
    <w:rsid w:val="006136F8"/>
    <w:rsid w:val="006137F7"/>
    <w:rsid w:val="00613913"/>
    <w:rsid w:val="00613E39"/>
    <w:rsid w:val="00613EAA"/>
    <w:rsid w:val="00613F68"/>
    <w:rsid w:val="0061406D"/>
    <w:rsid w:val="006141F4"/>
    <w:rsid w:val="006143F7"/>
    <w:rsid w:val="00614457"/>
    <w:rsid w:val="00614543"/>
    <w:rsid w:val="0061515A"/>
    <w:rsid w:val="00615265"/>
    <w:rsid w:val="00615408"/>
    <w:rsid w:val="006157C6"/>
    <w:rsid w:val="00615902"/>
    <w:rsid w:val="00615B70"/>
    <w:rsid w:val="00615C4D"/>
    <w:rsid w:val="00615D50"/>
    <w:rsid w:val="00615E22"/>
    <w:rsid w:val="0061602D"/>
    <w:rsid w:val="00616255"/>
    <w:rsid w:val="0061678F"/>
    <w:rsid w:val="006167C2"/>
    <w:rsid w:val="006167E0"/>
    <w:rsid w:val="006167F0"/>
    <w:rsid w:val="0061682F"/>
    <w:rsid w:val="00616B8F"/>
    <w:rsid w:val="00616EA4"/>
    <w:rsid w:val="006173A9"/>
    <w:rsid w:val="006173C8"/>
    <w:rsid w:val="00617C41"/>
    <w:rsid w:val="00617EC2"/>
    <w:rsid w:val="00620168"/>
    <w:rsid w:val="006202C5"/>
    <w:rsid w:val="00620330"/>
    <w:rsid w:val="006204F1"/>
    <w:rsid w:val="006205BC"/>
    <w:rsid w:val="006205FA"/>
    <w:rsid w:val="0062080B"/>
    <w:rsid w:val="00620B7D"/>
    <w:rsid w:val="00620C70"/>
    <w:rsid w:val="00621005"/>
    <w:rsid w:val="006212E3"/>
    <w:rsid w:val="006214EF"/>
    <w:rsid w:val="006215C0"/>
    <w:rsid w:val="00621C2E"/>
    <w:rsid w:val="00621D9A"/>
    <w:rsid w:val="0062202E"/>
    <w:rsid w:val="006221B3"/>
    <w:rsid w:val="0062220B"/>
    <w:rsid w:val="0062222F"/>
    <w:rsid w:val="0062244C"/>
    <w:rsid w:val="00622697"/>
    <w:rsid w:val="006228D9"/>
    <w:rsid w:val="006231CE"/>
    <w:rsid w:val="006232AE"/>
    <w:rsid w:val="006233EF"/>
    <w:rsid w:val="006238CC"/>
    <w:rsid w:val="00623A1E"/>
    <w:rsid w:val="00623F03"/>
    <w:rsid w:val="00624190"/>
    <w:rsid w:val="0062426E"/>
    <w:rsid w:val="00624D0B"/>
    <w:rsid w:val="0062503C"/>
    <w:rsid w:val="00625118"/>
    <w:rsid w:val="006251C1"/>
    <w:rsid w:val="00625385"/>
    <w:rsid w:val="00625D1D"/>
    <w:rsid w:val="00626197"/>
    <w:rsid w:val="006263C1"/>
    <w:rsid w:val="00626445"/>
    <w:rsid w:val="0062686A"/>
    <w:rsid w:val="00626909"/>
    <w:rsid w:val="006278EB"/>
    <w:rsid w:val="00627957"/>
    <w:rsid w:val="00627C1C"/>
    <w:rsid w:val="00627CDA"/>
    <w:rsid w:val="00627E85"/>
    <w:rsid w:val="00627EAE"/>
    <w:rsid w:val="0063022B"/>
    <w:rsid w:val="0063049B"/>
    <w:rsid w:val="00630579"/>
    <w:rsid w:val="006307E8"/>
    <w:rsid w:val="006309F6"/>
    <w:rsid w:val="00630C8A"/>
    <w:rsid w:val="006310C1"/>
    <w:rsid w:val="00631269"/>
    <w:rsid w:val="00631840"/>
    <w:rsid w:val="0063227C"/>
    <w:rsid w:val="006325E1"/>
    <w:rsid w:val="0063264F"/>
    <w:rsid w:val="006328E3"/>
    <w:rsid w:val="0063291C"/>
    <w:rsid w:val="00632B71"/>
    <w:rsid w:val="0063301F"/>
    <w:rsid w:val="006330C3"/>
    <w:rsid w:val="0063311F"/>
    <w:rsid w:val="006331FC"/>
    <w:rsid w:val="00633555"/>
    <w:rsid w:val="0063382B"/>
    <w:rsid w:val="006339D3"/>
    <w:rsid w:val="00633BA1"/>
    <w:rsid w:val="00633CF4"/>
    <w:rsid w:val="00633E70"/>
    <w:rsid w:val="00633F35"/>
    <w:rsid w:val="0063419E"/>
    <w:rsid w:val="006342E5"/>
    <w:rsid w:val="0063449A"/>
    <w:rsid w:val="00634557"/>
    <w:rsid w:val="0063461A"/>
    <w:rsid w:val="00634944"/>
    <w:rsid w:val="00634ABA"/>
    <w:rsid w:val="00634C80"/>
    <w:rsid w:val="00634D43"/>
    <w:rsid w:val="00634DD4"/>
    <w:rsid w:val="00634FD9"/>
    <w:rsid w:val="00635742"/>
    <w:rsid w:val="006357B5"/>
    <w:rsid w:val="00635CBC"/>
    <w:rsid w:val="00635DA1"/>
    <w:rsid w:val="0063604A"/>
    <w:rsid w:val="00636064"/>
    <w:rsid w:val="006362E0"/>
    <w:rsid w:val="00636512"/>
    <w:rsid w:val="00636609"/>
    <w:rsid w:val="00636887"/>
    <w:rsid w:val="00636971"/>
    <w:rsid w:val="00636BF6"/>
    <w:rsid w:val="00636C76"/>
    <w:rsid w:val="006370B0"/>
    <w:rsid w:val="006375DD"/>
    <w:rsid w:val="006376CF"/>
    <w:rsid w:val="006379CA"/>
    <w:rsid w:val="0064020C"/>
    <w:rsid w:val="0064075F"/>
    <w:rsid w:val="006408E0"/>
    <w:rsid w:val="0064093D"/>
    <w:rsid w:val="006409A4"/>
    <w:rsid w:val="00641314"/>
    <w:rsid w:val="006417DE"/>
    <w:rsid w:val="00641B91"/>
    <w:rsid w:val="00641C50"/>
    <w:rsid w:val="00641C52"/>
    <w:rsid w:val="00642401"/>
    <w:rsid w:val="00642733"/>
    <w:rsid w:val="006432A9"/>
    <w:rsid w:val="0064339C"/>
    <w:rsid w:val="006436DE"/>
    <w:rsid w:val="006438D6"/>
    <w:rsid w:val="00643B21"/>
    <w:rsid w:val="00643B48"/>
    <w:rsid w:val="00644167"/>
    <w:rsid w:val="0064421D"/>
    <w:rsid w:val="006444D2"/>
    <w:rsid w:val="0064498F"/>
    <w:rsid w:val="006449BC"/>
    <w:rsid w:val="00644B17"/>
    <w:rsid w:val="00644C35"/>
    <w:rsid w:val="00644D92"/>
    <w:rsid w:val="006453BE"/>
    <w:rsid w:val="00645646"/>
    <w:rsid w:val="006458F2"/>
    <w:rsid w:val="00645C59"/>
    <w:rsid w:val="006461F3"/>
    <w:rsid w:val="00646303"/>
    <w:rsid w:val="00646403"/>
    <w:rsid w:val="00646483"/>
    <w:rsid w:val="00646704"/>
    <w:rsid w:val="00646E3C"/>
    <w:rsid w:val="00646E63"/>
    <w:rsid w:val="00647243"/>
    <w:rsid w:val="006478CC"/>
    <w:rsid w:val="006501BB"/>
    <w:rsid w:val="0065020B"/>
    <w:rsid w:val="006502EF"/>
    <w:rsid w:val="006506A7"/>
    <w:rsid w:val="006509F1"/>
    <w:rsid w:val="00650BFA"/>
    <w:rsid w:val="00650D8F"/>
    <w:rsid w:val="006510B4"/>
    <w:rsid w:val="00651213"/>
    <w:rsid w:val="006515AD"/>
    <w:rsid w:val="00651A97"/>
    <w:rsid w:val="00651CA9"/>
    <w:rsid w:val="00651DA3"/>
    <w:rsid w:val="006526AA"/>
    <w:rsid w:val="006526C1"/>
    <w:rsid w:val="0065293A"/>
    <w:rsid w:val="00652FCF"/>
    <w:rsid w:val="0065331B"/>
    <w:rsid w:val="0065332B"/>
    <w:rsid w:val="00653709"/>
    <w:rsid w:val="00653ABB"/>
    <w:rsid w:val="00653AFD"/>
    <w:rsid w:val="00653BD7"/>
    <w:rsid w:val="00653E8B"/>
    <w:rsid w:val="00654208"/>
    <w:rsid w:val="006544FA"/>
    <w:rsid w:val="006548BF"/>
    <w:rsid w:val="00654A5B"/>
    <w:rsid w:val="00654BAD"/>
    <w:rsid w:val="00654DF8"/>
    <w:rsid w:val="00654E26"/>
    <w:rsid w:val="00654EED"/>
    <w:rsid w:val="0065524C"/>
    <w:rsid w:val="006554DB"/>
    <w:rsid w:val="00655B1D"/>
    <w:rsid w:val="006565FC"/>
    <w:rsid w:val="00656CBA"/>
    <w:rsid w:val="00656D95"/>
    <w:rsid w:val="00656DD6"/>
    <w:rsid w:val="006570B5"/>
    <w:rsid w:val="00657430"/>
    <w:rsid w:val="0065760E"/>
    <w:rsid w:val="00657FF3"/>
    <w:rsid w:val="00660179"/>
    <w:rsid w:val="0066063F"/>
    <w:rsid w:val="006607D8"/>
    <w:rsid w:val="00660A97"/>
    <w:rsid w:val="006610AA"/>
    <w:rsid w:val="00661770"/>
    <w:rsid w:val="00661793"/>
    <w:rsid w:val="00661AB5"/>
    <w:rsid w:val="00661EAC"/>
    <w:rsid w:val="00662188"/>
    <w:rsid w:val="006622CF"/>
    <w:rsid w:val="006624ED"/>
    <w:rsid w:val="0066266F"/>
    <w:rsid w:val="00662C2E"/>
    <w:rsid w:val="00662C91"/>
    <w:rsid w:val="00662D6B"/>
    <w:rsid w:val="006630EF"/>
    <w:rsid w:val="006631AF"/>
    <w:rsid w:val="006634A9"/>
    <w:rsid w:val="00663759"/>
    <w:rsid w:val="00663DFB"/>
    <w:rsid w:val="006640AC"/>
    <w:rsid w:val="00664581"/>
    <w:rsid w:val="00664600"/>
    <w:rsid w:val="00664DC0"/>
    <w:rsid w:val="0066500D"/>
    <w:rsid w:val="00665131"/>
    <w:rsid w:val="00665173"/>
    <w:rsid w:val="00665859"/>
    <w:rsid w:val="00665C56"/>
    <w:rsid w:val="00665DC6"/>
    <w:rsid w:val="00665EA0"/>
    <w:rsid w:val="006665B1"/>
    <w:rsid w:val="00666BA3"/>
    <w:rsid w:val="006675AE"/>
    <w:rsid w:val="00667709"/>
    <w:rsid w:val="00667E79"/>
    <w:rsid w:val="0067022A"/>
    <w:rsid w:val="0067038A"/>
    <w:rsid w:val="0067059A"/>
    <w:rsid w:val="0067069E"/>
    <w:rsid w:val="00670776"/>
    <w:rsid w:val="00670AC3"/>
    <w:rsid w:val="00670FEF"/>
    <w:rsid w:val="0067107D"/>
    <w:rsid w:val="00671592"/>
    <w:rsid w:val="006717E9"/>
    <w:rsid w:val="00671834"/>
    <w:rsid w:val="00671C11"/>
    <w:rsid w:val="00671C9B"/>
    <w:rsid w:val="00671D83"/>
    <w:rsid w:val="00671ECE"/>
    <w:rsid w:val="0067233C"/>
    <w:rsid w:val="0067280F"/>
    <w:rsid w:val="006728BA"/>
    <w:rsid w:val="00672937"/>
    <w:rsid w:val="00672D04"/>
    <w:rsid w:val="00672D87"/>
    <w:rsid w:val="00672EC2"/>
    <w:rsid w:val="00672FB1"/>
    <w:rsid w:val="00673273"/>
    <w:rsid w:val="006735A1"/>
    <w:rsid w:val="0067363E"/>
    <w:rsid w:val="006736EE"/>
    <w:rsid w:val="00673876"/>
    <w:rsid w:val="006738EC"/>
    <w:rsid w:val="00673B28"/>
    <w:rsid w:val="00673EDF"/>
    <w:rsid w:val="00673FAE"/>
    <w:rsid w:val="00673FD4"/>
    <w:rsid w:val="00674859"/>
    <w:rsid w:val="00674980"/>
    <w:rsid w:val="006749A6"/>
    <w:rsid w:val="00674B0A"/>
    <w:rsid w:val="00674C2B"/>
    <w:rsid w:val="00674C75"/>
    <w:rsid w:val="006756AB"/>
    <w:rsid w:val="0067588A"/>
    <w:rsid w:val="006758F9"/>
    <w:rsid w:val="00675AA2"/>
    <w:rsid w:val="00675E42"/>
    <w:rsid w:val="00675F61"/>
    <w:rsid w:val="00676020"/>
    <w:rsid w:val="00676096"/>
    <w:rsid w:val="00676152"/>
    <w:rsid w:val="0067615F"/>
    <w:rsid w:val="00676404"/>
    <w:rsid w:val="006765F1"/>
    <w:rsid w:val="0067665D"/>
    <w:rsid w:val="006766E5"/>
    <w:rsid w:val="00676C4E"/>
    <w:rsid w:val="00676CA6"/>
    <w:rsid w:val="00676E2C"/>
    <w:rsid w:val="00676FBC"/>
    <w:rsid w:val="00677054"/>
    <w:rsid w:val="0067711F"/>
    <w:rsid w:val="0067730D"/>
    <w:rsid w:val="0067738D"/>
    <w:rsid w:val="00677874"/>
    <w:rsid w:val="00677AEE"/>
    <w:rsid w:val="00677D78"/>
    <w:rsid w:val="006801AA"/>
    <w:rsid w:val="0068057F"/>
    <w:rsid w:val="00680F9C"/>
    <w:rsid w:val="0068147C"/>
    <w:rsid w:val="006814C6"/>
    <w:rsid w:val="00681575"/>
    <w:rsid w:val="00681697"/>
    <w:rsid w:val="00681999"/>
    <w:rsid w:val="00681B08"/>
    <w:rsid w:val="00681CAE"/>
    <w:rsid w:val="00681DA3"/>
    <w:rsid w:val="00681F5B"/>
    <w:rsid w:val="0068242F"/>
    <w:rsid w:val="00682929"/>
    <w:rsid w:val="00682ACA"/>
    <w:rsid w:val="00682DB8"/>
    <w:rsid w:val="00682DE7"/>
    <w:rsid w:val="00682EF3"/>
    <w:rsid w:val="00682FFA"/>
    <w:rsid w:val="0068307B"/>
    <w:rsid w:val="0068309B"/>
    <w:rsid w:val="006831E1"/>
    <w:rsid w:val="006832F1"/>
    <w:rsid w:val="0068332A"/>
    <w:rsid w:val="006834ED"/>
    <w:rsid w:val="006836D2"/>
    <w:rsid w:val="00683723"/>
    <w:rsid w:val="00683906"/>
    <w:rsid w:val="00683925"/>
    <w:rsid w:val="00683A56"/>
    <w:rsid w:val="00683CE7"/>
    <w:rsid w:val="00683EF2"/>
    <w:rsid w:val="00683F12"/>
    <w:rsid w:val="00684000"/>
    <w:rsid w:val="00684295"/>
    <w:rsid w:val="006848EA"/>
    <w:rsid w:val="00685185"/>
    <w:rsid w:val="00685346"/>
    <w:rsid w:val="00685505"/>
    <w:rsid w:val="00685808"/>
    <w:rsid w:val="00685A2C"/>
    <w:rsid w:val="00685B8C"/>
    <w:rsid w:val="00685C32"/>
    <w:rsid w:val="00685D68"/>
    <w:rsid w:val="00685ED8"/>
    <w:rsid w:val="00685F6C"/>
    <w:rsid w:val="0068600C"/>
    <w:rsid w:val="00686049"/>
    <w:rsid w:val="006863FD"/>
    <w:rsid w:val="00686654"/>
    <w:rsid w:val="00686831"/>
    <w:rsid w:val="00686B7F"/>
    <w:rsid w:val="00686CAB"/>
    <w:rsid w:val="00686D0B"/>
    <w:rsid w:val="00686DEC"/>
    <w:rsid w:val="0068728B"/>
    <w:rsid w:val="00687347"/>
    <w:rsid w:val="0068782D"/>
    <w:rsid w:val="00687842"/>
    <w:rsid w:val="0068790F"/>
    <w:rsid w:val="006879F2"/>
    <w:rsid w:val="00687A79"/>
    <w:rsid w:val="00687C81"/>
    <w:rsid w:val="006901CB"/>
    <w:rsid w:val="006906DA"/>
    <w:rsid w:val="00690758"/>
    <w:rsid w:val="00690C9D"/>
    <w:rsid w:val="00691078"/>
    <w:rsid w:val="00691167"/>
    <w:rsid w:val="00691AD8"/>
    <w:rsid w:val="00691ADA"/>
    <w:rsid w:val="00691B66"/>
    <w:rsid w:val="00692228"/>
    <w:rsid w:val="0069264C"/>
    <w:rsid w:val="0069281E"/>
    <w:rsid w:val="0069295F"/>
    <w:rsid w:val="00692BBF"/>
    <w:rsid w:val="0069337C"/>
    <w:rsid w:val="0069340C"/>
    <w:rsid w:val="0069359B"/>
    <w:rsid w:val="00693748"/>
    <w:rsid w:val="006937CC"/>
    <w:rsid w:val="00693B16"/>
    <w:rsid w:val="00693B23"/>
    <w:rsid w:val="00694346"/>
    <w:rsid w:val="00694406"/>
    <w:rsid w:val="00694463"/>
    <w:rsid w:val="00694577"/>
    <w:rsid w:val="006945AB"/>
    <w:rsid w:val="00694A3E"/>
    <w:rsid w:val="00694B6B"/>
    <w:rsid w:val="006952F9"/>
    <w:rsid w:val="00695301"/>
    <w:rsid w:val="0069550A"/>
    <w:rsid w:val="006956C7"/>
    <w:rsid w:val="0069592D"/>
    <w:rsid w:val="00695D71"/>
    <w:rsid w:val="00695D79"/>
    <w:rsid w:val="00696134"/>
    <w:rsid w:val="00696269"/>
    <w:rsid w:val="0069627A"/>
    <w:rsid w:val="0069693A"/>
    <w:rsid w:val="00696B92"/>
    <w:rsid w:val="00696BF2"/>
    <w:rsid w:val="00697024"/>
    <w:rsid w:val="00697497"/>
    <w:rsid w:val="006976D0"/>
    <w:rsid w:val="006977ED"/>
    <w:rsid w:val="00697B68"/>
    <w:rsid w:val="00697CDC"/>
    <w:rsid w:val="006A0198"/>
    <w:rsid w:val="006A02C2"/>
    <w:rsid w:val="006A0563"/>
    <w:rsid w:val="006A0693"/>
    <w:rsid w:val="006A08D7"/>
    <w:rsid w:val="006A0A53"/>
    <w:rsid w:val="006A0ACE"/>
    <w:rsid w:val="006A0D5C"/>
    <w:rsid w:val="006A1536"/>
    <w:rsid w:val="006A1E40"/>
    <w:rsid w:val="006A25E8"/>
    <w:rsid w:val="006A304D"/>
    <w:rsid w:val="006A30F1"/>
    <w:rsid w:val="006A323D"/>
    <w:rsid w:val="006A32A4"/>
    <w:rsid w:val="006A37F3"/>
    <w:rsid w:val="006A3BB9"/>
    <w:rsid w:val="006A3CD6"/>
    <w:rsid w:val="006A3D86"/>
    <w:rsid w:val="006A3E7C"/>
    <w:rsid w:val="006A3EDF"/>
    <w:rsid w:val="006A3F39"/>
    <w:rsid w:val="006A3FAD"/>
    <w:rsid w:val="006A409D"/>
    <w:rsid w:val="006A479A"/>
    <w:rsid w:val="006A4F1C"/>
    <w:rsid w:val="006A5387"/>
    <w:rsid w:val="006A5572"/>
    <w:rsid w:val="006A583F"/>
    <w:rsid w:val="006A5B9A"/>
    <w:rsid w:val="006A5F07"/>
    <w:rsid w:val="006A6004"/>
    <w:rsid w:val="006A6468"/>
    <w:rsid w:val="006A64D3"/>
    <w:rsid w:val="006A65CE"/>
    <w:rsid w:val="006A668B"/>
    <w:rsid w:val="006A6B53"/>
    <w:rsid w:val="006A6E3B"/>
    <w:rsid w:val="006A6E40"/>
    <w:rsid w:val="006A71DF"/>
    <w:rsid w:val="006A76AC"/>
    <w:rsid w:val="006A76BC"/>
    <w:rsid w:val="006A7B37"/>
    <w:rsid w:val="006A7BB3"/>
    <w:rsid w:val="006A7F43"/>
    <w:rsid w:val="006B07E8"/>
    <w:rsid w:val="006B1205"/>
    <w:rsid w:val="006B130B"/>
    <w:rsid w:val="006B137E"/>
    <w:rsid w:val="006B1A20"/>
    <w:rsid w:val="006B22FF"/>
    <w:rsid w:val="006B23EA"/>
    <w:rsid w:val="006B244D"/>
    <w:rsid w:val="006B259D"/>
    <w:rsid w:val="006B298B"/>
    <w:rsid w:val="006B2AF5"/>
    <w:rsid w:val="006B2B71"/>
    <w:rsid w:val="006B2BC2"/>
    <w:rsid w:val="006B2DBA"/>
    <w:rsid w:val="006B37B5"/>
    <w:rsid w:val="006B3985"/>
    <w:rsid w:val="006B3A4A"/>
    <w:rsid w:val="006B3D7C"/>
    <w:rsid w:val="006B3ECE"/>
    <w:rsid w:val="006B4180"/>
    <w:rsid w:val="006B4340"/>
    <w:rsid w:val="006B4769"/>
    <w:rsid w:val="006B49AA"/>
    <w:rsid w:val="006B4A43"/>
    <w:rsid w:val="006B4AE8"/>
    <w:rsid w:val="006B4BFA"/>
    <w:rsid w:val="006B4CEB"/>
    <w:rsid w:val="006B502C"/>
    <w:rsid w:val="006B55F8"/>
    <w:rsid w:val="006B5FCD"/>
    <w:rsid w:val="006B60BE"/>
    <w:rsid w:val="006B618D"/>
    <w:rsid w:val="006B6285"/>
    <w:rsid w:val="006B63CC"/>
    <w:rsid w:val="006B6514"/>
    <w:rsid w:val="006B670A"/>
    <w:rsid w:val="006B676C"/>
    <w:rsid w:val="006B6B72"/>
    <w:rsid w:val="006B6CA2"/>
    <w:rsid w:val="006B6E1C"/>
    <w:rsid w:val="006B6E52"/>
    <w:rsid w:val="006B6F44"/>
    <w:rsid w:val="006B750B"/>
    <w:rsid w:val="006B7686"/>
    <w:rsid w:val="006B769C"/>
    <w:rsid w:val="006B7E44"/>
    <w:rsid w:val="006B7EE6"/>
    <w:rsid w:val="006B7F65"/>
    <w:rsid w:val="006C01E7"/>
    <w:rsid w:val="006C026F"/>
    <w:rsid w:val="006C0790"/>
    <w:rsid w:val="006C0A68"/>
    <w:rsid w:val="006C1096"/>
    <w:rsid w:val="006C116C"/>
    <w:rsid w:val="006C18A3"/>
    <w:rsid w:val="006C1B26"/>
    <w:rsid w:val="006C1C43"/>
    <w:rsid w:val="006C1CB6"/>
    <w:rsid w:val="006C213A"/>
    <w:rsid w:val="006C235E"/>
    <w:rsid w:val="006C2376"/>
    <w:rsid w:val="006C24B7"/>
    <w:rsid w:val="006C2647"/>
    <w:rsid w:val="006C27A4"/>
    <w:rsid w:val="006C3326"/>
    <w:rsid w:val="006C34A2"/>
    <w:rsid w:val="006C35D9"/>
    <w:rsid w:val="006C3602"/>
    <w:rsid w:val="006C3A7E"/>
    <w:rsid w:val="006C3C69"/>
    <w:rsid w:val="006C3D4F"/>
    <w:rsid w:val="006C3E6A"/>
    <w:rsid w:val="006C3F48"/>
    <w:rsid w:val="006C4353"/>
    <w:rsid w:val="006C4469"/>
    <w:rsid w:val="006C4527"/>
    <w:rsid w:val="006C46BB"/>
    <w:rsid w:val="006C4B0E"/>
    <w:rsid w:val="006C4C1B"/>
    <w:rsid w:val="006C4C25"/>
    <w:rsid w:val="006C4EA1"/>
    <w:rsid w:val="006C4FD4"/>
    <w:rsid w:val="006C59CF"/>
    <w:rsid w:val="006C5B1C"/>
    <w:rsid w:val="006C5E2D"/>
    <w:rsid w:val="006C5EAD"/>
    <w:rsid w:val="006C5EBD"/>
    <w:rsid w:val="006C5F51"/>
    <w:rsid w:val="006C5FEE"/>
    <w:rsid w:val="006C5FF4"/>
    <w:rsid w:val="006C6312"/>
    <w:rsid w:val="006C6760"/>
    <w:rsid w:val="006C6908"/>
    <w:rsid w:val="006C71A4"/>
    <w:rsid w:val="006C7231"/>
    <w:rsid w:val="006C74E8"/>
    <w:rsid w:val="006C75E2"/>
    <w:rsid w:val="006C765E"/>
    <w:rsid w:val="006C778A"/>
    <w:rsid w:val="006C7885"/>
    <w:rsid w:val="006C78C7"/>
    <w:rsid w:val="006C7BB8"/>
    <w:rsid w:val="006D0242"/>
    <w:rsid w:val="006D087F"/>
    <w:rsid w:val="006D0944"/>
    <w:rsid w:val="006D0D62"/>
    <w:rsid w:val="006D0E1F"/>
    <w:rsid w:val="006D1318"/>
    <w:rsid w:val="006D17D0"/>
    <w:rsid w:val="006D18CD"/>
    <w:rsid w:val="006D1A0F"/>
    <w:rsid w:val="006D1DA0"/>
    <w:rsid w:val="006D1E82"/>
    <w:rsid w:val="006D21D8"/>
    <w:rsid w:val="006D2623"/>
    <w:rsid w:val="006D2808"/>
    <w:rsid w:val="006D2B0B"/>
    <w:rsid w:val="006D2B52"/>
    <w:rsid w:val="006D2BF1"/>
    <w:rsid w:val="006D325B"/>
    <w:rsid w:val="006D32E6"/>
    <w:rsid w:val="006D34E8"/>
    <w:rsid w:val="006D385F"/>
    <w:rsid w:val="006D3A78"/>
    <w:rsid w:val="006D3E34"/>
    <w:rsid w:val="006D3F48"/>
    <w:rsid w:val="006D424E"/>
    <w:rsid w:val="006D50C4"/>
    <w:rsid w:val="006D50E9"/>
    <w:rsid w:val="006D5407"/>
    <w:rsid w:val="006D5581"/>
    <w:rsid w:val="006D5A89"/>
    <w:rsid w:val="006D5B99"/>
    <w:rsid w:val="006D5BB9"/>
    <w:rsid w:val="006D5D82"/>
    <w:rsid w:val="006D5F7A"/>
    <w:rsid w:val="006D5FEC"/>
    <w:rsid w:val="006D6209"/>
    <w:rsid w:val="006D6224"/>
    <w:rsid w:val="006D653E"/>
    <w:rsid w:val="006D655F"/>
    <w:rsid w:val="006D6C35"/>
    <w:rsid w:val="006D7024"/>
    <w:rsid w:val="006D7053"/>
    <w:rsid w:val="006D7301"/>
    <w:rsid w:val="006D7328"/>
    <w:rsid w:val="006D7423"/>
    <w:rsid w:val="006D7472"/>
    <w:rsid w:val="006D77E3"/>
    <w:rsid w:val="006D7C6B"/>
    <w:rsid w:val="006D7FD7"/>
    <w:rsid w:val="006E0076"/>
    <w:rsid w:val="006E01C4"/>
    <w:rsid w:val="006E0683"/>
    <w:rsid w:val="006E08AA"/>
    <w:rsid w:val="006E0E61"/>
    <w:rsid w:val="006E0EAD"/>
    <w:rsid w:val="006E1052"/>
    <w:rsid w:val="006E1059"/>
    <w:rsid w:val="006E11E1"/>
    <w:rsid w:val="006E1628"/>
    <w:rsid w:val="006E16FF"/>
    <w:rsid w:val="006E17B4"/>
    <w:rsid w:val="006E18EB"/>
    <w:rsid w:val="006E1F31"/>
    <w:rsid w:val="006E2421"/>
    <w:rsid w:val="006E25AE"/>
    <w:rsid w:val="006E298B"/>
    <w:rsid w:val="006E29ED"/>
    <w:rsid w:val="006E2C5F"/>
    <w:rsid w:val="006E317C"/>
    <w:rsid w:val="006E38C8"/>
    <w:rsid w:val="006E3D73"/>
    <w:rsid w:val="006E4015"/>
    <w:rsid w:val="006E420E"/>
    <w:rsid w:val="006E4363"/>
    <w:rsid w:val="006E43BF"/>
    <w:rsid w:val="006E481A"/>
    <w:rsid w:val="006E4835"/>
    <w:rsid w:val="006E4F22"/>
    <w:rsid w:val="006E54C4"/>
    <w:rsid w:val="006E5524"/>
    <w:rsid w:val="006E59E5"/>
    <w:rsid w:val="006E5AFC"/>
    <w:rsid w:val="006E5DBB"/>
    <w:rsid w:val="006E62AA"/>
    <w:rsid w:val="006E6334"/>
    <w:rsid w:val="006E6474"/>
    <w:rsid w:val="006E6D9F"/>
    <w:rsid w:val="006E6FB4"/>
    <w:rsid w:val="006E7028"/>
    <w:rsid w:val="006E7156"/>
    <w:rsid w:val="006E71B6"/>
    <w:rsid w:val="006E74E8"/>
    <w:rsid w:val="006E75EF"/>
    <w:rsid w:val="006E79C3"/>
    <w:rsid w:val="006E7AD8"/>
    <w:rsid w:val="006F07F1"/>
    <w:rsid w:val="006F0CFC"/>
    <w:rsid w:val="006F1133"/>
    <w:rsid w:val="006F128B"/>
    <w:rsid w:val="006F1295"/>
    <w:rsid w:val="006F142F"/>
    <w:rsid w:val="006F17B7"/>
    <w:rsid w:val="006F1BC0"/>
    <w:rsid w:val="006F1D22"/>
    <w:rsid w:val="006F1F06"/>
    <w:rsid w:val="006F1FCC"/>
    <w:rsid w:val="006F21E5"/>
    <w:rsid w:val="006F22D4"/>
    <w:rsid w:val="006F26FA"/>
    <w:rsid w:val="006F27B0"/>
    <w:rsid w:val="006F27F8"/>
    <w:rsid w:val="006F28E7"/>
    <w:rsid w:val="006F2A0F"/>
    <w:rsid w:val="006F2D90"/>
    <w:rsid w:val="006F2E1E"/>
    <w:rsid w:val="006F2FFD"/>
    <w:rsid w:val="006F372C"/>
    <w:rsid w:val="006F4363"/>
    <w:rsid w:val="006F46E3"/>
    <w:rsid w:val="006F49F5"/>
    <w:rsid w:val="006F4DD7"/>
    <w:rsid w:val="006F4E94"/>
    <w:rsid w:val="006F5011"/>
    <w:rsid w:val="006F5045"/>
    <w:rsid w:val="006F52E8"/>
    <w:rsid w:val="006F540C"/>
    <w:rsid w:val="006F54C2"/>
    <w:rsid w:val="006F5AC4"/>
    <w:rsid w:val="006F5D7B"/>
    <w:rsid w:val="006F5E5F"/>
    <w:rsid w:val="006F5E68"/>
    <w:rsid w:val="006F5FB6"/>
    <w:rsid w:val="006F6102"/>
    <w:rsid w:val="006F68AB"/>
    <w:rsid w:val="006F6C6A"/>
    <w:rsid w:val="006F6D79"/>
    <w:rsid w:val="006F6D8E"/>
    <w:rsid w:val="006F700A"/>
    <w:rsid w:val="006F701E"/>
    <w:rsid w:val="006F755B"/>
    <w:rsid w:val="006F756E"/>
    <w:rsid w:val="006F7C5D"/>
    <w:rsid w:val="006F7D56"/>
    <w:rsid w:val="006F7E18"/>
    <w:rsid w:val="006F7F9B"/>
    <w:rsid w:val="00700040"/>
    <w:rsid w:val="0070041A"/>
    <w:rsid w:val="00700547"/>
    <w:rsid w:val="007005DC"/>
    <w:rsid w:val="0070075F"/>
    <w:rsid w:val="00700ACA"/>
    <w:rsid w:val="00700C5C"/>
    <w:rsid w:val="00700D9C"/>
    <w:rsid w:val="00700EBA"/>
    <w:rsid w:val="0070117B"/>
    <w:rsid w:val="00701653"/>
    <w:rsid w:val="00701D0B"/>
    <w:rsid w:val="00701DA7"/>
    <w:rsid w:val="007026C6"/>
    <w:rsid w:val="00702749"/>
    <w:rsid w:val="00702812"/>
    <w:rsid w:val="00702ADE"/>
    <w:rsid w:val="00702D02"/>
    <w:rsid w:val="00702DB5"/>
    <w:rsid w:val="00702E05"/>
    <w:rsid w:val="0070331D"/>
    <w:rsid w:val="00703363"/>
    <w:rsid w:val="00703556"/>
    <w:rsid w:val="0070408E"/>
    <w:rsid w:val="007043E5"/>
    <w:rsid w:val="007044DA"/>
    <w:rsid w:val="00704853"/>
    <w:rsid w:val="00704955"/>
    <w:rsid w:val="007049FD"/>
    <w:rsid w:val="00704B27"/>
    <w:rsid w:val="007052DA"/>
    <w:rsid w:val="007053E8"/>
    <w:rsid w:val="00705527"/>
    <w:rsid w:val="00705835"/>
    <w:rsid w:val="0070586A"/>
    <w:rsid w:val="00705875"/>
    <w:rsid w:val="0070589B"/>
    <w:rsid w:val="00705D4C"/>
    <w:rsid w:val="00706187"/>
    <w:rsid w:val="00706318"/>
    <w:rsid w:val="007067C4"/>
    <w:rsid w:val="00706A0B"/>
    <w:rsid w:val="00706ACC"/>
    <w:rsid w:val="00706DBD"/>
    <w:rsid w:val="0070702D"/>
    <w:rsid w:val="007073A2"/>
    <w:rsid w:val="007073B8"/>
    <w:rsid w:val="007074B4"/>
    <w:rsid w:val="00707955"/>
    <w:rsid w:val="00707B24"/>
    <w:rsid w:val="00707B34"/>
    <w:rsid w:val="00710280"/>
    <w:rsid w:val="007103AA"/>
    <w:rsid w:val="007104D8"/>
    <w:rsid w:val="0071064C"/>
    <w:rsid w:val="007107DC"/>
    <w:rsid w:val="00710916"/>
    <w:rsid w:val="00711246"/>
    <w:rsid w:val="0071136C"/>
    <w:rsid w:val="007116A6"/>
    <w:rsid w:val="00711715"/>
    <w:rsid w:val="00711C96"/>
    <w:rsid w:val="00711DA2"/>
    <w:rsid w:val="00711DD1"/>
    <w:rsid w:val="0071213B"/>
    <w:rsid w:val="00712680"/>
    <w:rsid w:val="00712789"/>
    <w:rsid w:val="00712A00"/>
    <w:rsid w:val="00712E98"/>
    <w:rsid w:val="00712F2B"/>
    <w:rsid w:val="0071316A"/>
    <w:rsid w:val="00713736"/>
    <w:rsid w:val="007139C8"/>
    <w:rsid w:val="00713BE9"/>
    <w:rsid w:val="00713E32"/>
    <w:rsid w:val="00713EF0"/>
    <w:rsid w:val="007140AD"/>
    <w:rsid w:val="00714348"/>
    <w:rsid w:val="00714713"/>
    <w:rsid w:val="007148B3"/>
    <w:rsid w:val="00714DE6"/>
    <w:rsid w:val="00714EB3"/>
    <w:rsid w:val="0071501D"/>
    <w:rsid w:val="00715390"/>
    <w:rsid w:val="0071540B"/>
    <w:rsid w:val="0071556D"/>
    <w:rsid w:val="00715808"/>
    <w:rsid w:val="007159E5"/>
    <w:rsid w:val="00715B6B"/>
    <w:rsid w:val="00715E13"/>
    <w:rsid w:val="00715F4D"/>
    <w:rsid w:val="00716645"/>
    <w:rsid w:val="007168F3"/>
    <w:rsid w:val="00716BBE"/>
    <w:rsid w:val="00716C8E"/>
    <w:rsid w:val="00716D39"/>
    <w:rsid w:val="00716D73"/>
    <w:rsid w:val="0071742B"/>
    <w:rsid w:val="00717813"/>
    <w:rsid w:val="007200B6"/>
    <w:rsid w:val="0072017B"/>
    <w:rsid w:val="007202D0"/>
    <w:rsid w:val="0072045F"/>
    <w:rsid w:val="00720715"/>
    <w:rsid w:val="0072078D"/>
    <w:rsid w:val="007208A2"/>
    <w:rsid w:val="007209F5"/>
    <w:rsid w:val="00720A4A"/>
    <w:rsid w:val="00720DDB"/>
    <w:rsid w:val="007212F4"/>
    <w:rsid w:val="00721390"/>
    <w:rsid w:val="007214B4"/>
    <w:rsid w:val="0072171C"/>
    <w:rsid w:val="007217AC"/>
    <w:rsid w:val="00721922"/>
    <w:rsid w:val="00721AD0"/>
    <w:rsid w:val="00721D53"/>
    <w:rsid w:val="007221E8"/>
    <w:rsid w:val="0072239C"/>
    <w:rsid w:val="007223D4"/>
    <w:rsid w:val="0072265B"/>
    <w:rsid w:val="007232BD"/>
    <w:rsid w:val="007236BA"/>
    <w:rsid w:val="00723CE4"/>
    <w:rsid w:val="007240E5"/>
    <w:rsid w:val="0072432A"/>
    <w:rsid w:val="0072479A"/>
    <w:rsid w:val="007248BA"/>
    <w:rsid w:val="00724A32"/>
    <w:rsid w:val="00724B16"/>
    <w:rsid w:val="00724E51"/>
    <w:rsid w:val="00725204"/>
    <w:rsid w:val="00725246"/>
    <w:rsid w:val="00725402"/>
    <w:rsid w:val="007254A2"/>
    <w:rsid w:val="007256C2"/>
    <w:rsid w:val="00725875"/>
    <w:rsid w:val="007258FF"/>
    <w:rsid w:val="0072624B"/>
    <w:rsid w:val="007262D5"/>
    <w:rsid w:val="007266D8"/>
    <w:rsid w:val="00726946"/>
    <w:rsid w:val="00726BFD"/>
    <w:rsid w:val="00727093"/>
    <w:rsid w:val="0072752B"/>
    <w:rsid w:val="00727585"/>
    <w:rsid w:val="00727A7E"/>
    <w:rsid w:val="00727BCB"/>
    <w:rsid w:val="00727FB5"/>
    <w:rsid w:val="0073056E"/>
    <w:rsid w:val="00730592"/>
    <w:rsid w:val="007306D9"/>
    <w:rsid w:val="0073080D"/>
    <w:rsid w:val="0073093E"/>
    <w:rsid w:val="00730A04"/>
    <w:rsid w:val="00730B54"/>
    <w:rsid w:val="00730D62"/>
    <w:rsid w:val="007315A7"/>
    <w:rsid w:val="0073188C"/>
    <w:rsid w:val="00731CD0"/>
    <w:rsid w:val="00732425"/>
    <w:rsid w:val="007325FD"/>
    <w:rsid w:val="00732938"/>
    <w:rsid w:val="00732965"/>
    <w:rsid w:val="00732A8D"/>
    <w:rsid w:val="00732C5B"/>
    <w:rsid w:val="00732DC0"/>
    <w:rsid w:val="00732EED"/>
    <w:rsid w:val="0073346C"/>
    <w:rsid w:val="007337E1"/>
    <w:rsid w:val="00733CCF"/>
    <w:rsid w:val="00733DFF"/>
    <w:rsid w:val="00733ED2"/>
    <w:rsid w:val="0073447A"/>
    <w:rsid w:val="007345E8"/>
    <w:rsid w:val="007346D1"/>
    <w:rsid w:val="00734808"/>
    <w:rsid w:val="0073481F"/>
    <w:rsid w:val="00734F4F"/>
    <w:rsid w:val="007351FA"/>
    <w:rsid w:val="007353D2"/>
    <w:rsid w:val="00735470"/>
    <w:rsid w:val="007355CA"/>
    <w:rsid w:val="00735703"/>
    <w:rsid w:val="00735732"/>
    <w:rsid w:val="007357DF"/>
    <w:rsid w:val="00735F1E"/>
    <w:rsid w:val="00735FC5"/>
    <w:rsid w:val="0073607C"/>
    <w:rsid w:val="007360E3"/>
    <w:rsid w:val="007361C9"/>
    <w:rsid w:val="00736297"/>
    <w:rsid w:val="00736834"/>
    <w:rsid w:val="007368A8"/>
    <w:rsid w:val="00736924"/>
    <w:rsid w:val="0073693D"/>
    <w:rsid w:val="007369C2"/>
    <w:rsid w:val="00736AAE"/>
    <w:rsid w:val="00736CB4"/>
    <w:rsid w:val="00736DCE"/>
    <w:rsid w:val="00736E04"/>
    <w:rsid w:val="00737013"/>
    <w:rsid w:val="007370C1"/>
    <w:rsid w:val="007370D7"/>
    <w:rsid w:val="00737C23"/>
    <w:rsid w:val="007402E3"/>
    <w:rsid w:val="007403D2"/>
    <w:rsid w:val="0074044B"/>
    <w:rsid w:val="007404E9"/>
    <w:rsid w:val="00740528"/>
    <w:rsid w:val="00740588"/>
    <w:rsid w:val="007406EA"/>
    <w:rsid w:val="0074074C"/>
    <w:rsid w:val="007411C6"/>
    <w:rsid w:val="0074146F"/>
    <w:rsid w:val="00741ADA"/>
    <w:rsid w:val="00741F05"/>
    <w:rsid w:val="00742299"/>
    <w:rsid w:val="0074231A"/>
    <w:rsid w:val="0074246D"/>
    <w:rsid w:val="007428F4"/>
    <w:rsid w:val="00742A33"/>
    <w:rsid w:val="00742C8F"/>
    <w:rsid w:val="00742CC0"/>
    <w:rsid w:val="00742CE0"/>
    <w:rsid w:val="007432ED"/>
    <w:rsid w:val="007433CF"/>
    <w:rsid w:val="00743A8E"/>
    <w:rsid w:val="00743BC6"/>
    <w:rsid w:val="00743D16"/>
    <w:rsid w:val="00744040"/>
    <w:rsid w:val="00744C8D"/>
    <w:rsid w:val="00744F69"/>
    <w:rsid w:val="00744F81"/>
    <w:rsid w:val="0074528C"/>
    <w:rsid w:val="00745476"/>
    <w:rsid w:val="007455F6"/>
    <w:rsid w:val="007456B4"/>
    <w:rsid w:val="00745EA9"/>
    <w:rsid w:val="007463EE"/>
    <w:rsid w:val="00746A96"/>
    <w:rsid w:val="007470D9"/>
    <w:rsid w:val="00747131"/>
    <w:rsid w:val="00747611"/>
    <w:rsid w:val="00747A7B"/>
    <w:rsid w:val="00747A83"/>
    <w:rsid w:val="00750334"/>
    <w:rsid w:val="0075045E"/>
    <w:rsid w:val="0075051C"/>
    <w:rsid w:val="0075068D"/>
    <w:rsid w:val="00750788"/>
    <w:rsid w:val="007507C8"/>
    <w:rsid w:val="0075087D"/>
    <w:rsid w:val="00750A73"/>
    <w:rsid w:val="00750D9B"/>
    <w:rsid w:val="00750F05"/>
    <w:rsid w:val="00750FA9"/>
    <w:rsid w:val="00751118"/>
    <w:rsid w:val="0075120F"/>
    <w:rsid w:val="00751298"/>
    <w:rsid w:val="00751472"/>
    <w:rsid w:val="007515D1"/>
    <w:rsid w:val="007515E4"/>
    <w:rsid w:val="0075170B"/>
    <w:rsid w:val="00751A63"/>
    <w:rsid w:val="00751A70"/>
    <w:rsid w:val="00751AB1"/>
    <w:rsid w:val="00751C04"/>
    <w:rsid w:val="00751C5B"/>
    <w:rsid w:val="00751E32"/>
    <w:rsid w:val="00751EAB"/>
    <w:rsid w:val="00751EE3"/>
    <w:rsid w:val="0075202D"/>
    <w:rsid w:val="007520C0"/>
    <w:rsid w:val="0075221A"/>
    <w:rsid w:val="007522E4"/>
    <w:rsid w:val="0075232C"/>
    <w:rsid w:val="00752429"/>
    <w:rsid w:val="007524FC"/>
    <w:rsid w:val="00752629"/>
    <w:rsid w:val="00752D9B"/>
    <w:rsid w:val="00752DC1"/>
    <w:rsid w:val="00753051"/>
    <w:rsid w:val="0075335E"/>
    <w:rsid w:val="007534C1"/>
    <w:rsid w:val="007536B0"/>
    <w:rsid w:val="00753B2D"/>
    <w:rsid w:val="00753B4D"/>
    <w:rsid w:val="007544C8"/>
    <w:rsid w:val="0075456B"/>
    <w:rsid w:val="00755067"/>
    <w:rsid w:val="00755154"/>
    <w:rsid w:val="007559BD"/>
    <w:rsid w:val="00755A01"/>
    <w:rsid w:val="00755D4E"/>
    <w:rsid w:val="00755E59"/>
    <w:rsid w:val="00755F37"/>
    <w:rsid w:val="007561CA"/>
    <w:rsid w:val="007562C4"/>
    <w:rsid w:val="00756347"/>
    <w:rsid w:val="007567D0"/>
    <w:rsid w:val="00756F66"/>
    <w:rsid w:val="00756F8D"/>
    <w:rsid w:val="007578FA"/>
    <w:rsid w:val="00757A08"/>
    <w:rsid w:val="00757FA1"/>
    <w:rsid w:val="007601C0"/>
    <w:rsid w:val="0076024F"/>
    <w:rsid w:val="007604AA"/>
    <w:rsid w:val="007604BA"/>
    <w:rsid w:val="007608FE"/>
    <w:rsid w:val="00760B28"/>
    <w:rsid w:val="00760B29"/>
    <w:rsid w:val="00760EA0"/>
    <w:rsid w:val="00760FB0"/>
    <w:rsid w:val="0076149F"/>
    <w:rsid w:val="00761824"/>
    <w:rsid w:val="00761A30"/>
    <w:rsid w:val="00761C4B"/>
    <w:rsid w:val="0076202E"/>
    <w:rsid w:val="007620BB"/>
    <w:rsid w:val="00762136"/>
    <w:rsid w:val="0076214B"/>
    <w:rsid w:val="0076246F"/>
    <w:rsid w:val="007625E8"/>
    <w:rsid w:val="00762622"/>
    <w:rsid w:val="007626A7"/>
    <w:rsid w:val="007626D4"/>
    <w:rsid w:val="007629D1"/>
    <w:rsid w:val="00762AF7"/>
    <w:rsid w:val="00762EDC"/>
    <w:rsid w:val="00762F1E"/>
    <w:rsid w:val="00763276"/>
    <w:rsid w:val="007632D1"/>
    <w:rsid w:val="007632F9"/>
    <w:rsid w:val="00763316"/>
    <w:rsid w:val="00763336"/>
    <w:rsid w:val="00763339"/>
    <w:rsid w:val="007638BF"/>
    <w:rsid w:val="00763900"/>
    <w:rsid w:val="0076421F"/>
    <w:rsid w:val="007642F0"/>
    <w:rsid w:val="0076458B"/>
    <w:rsid w:val="007647BF"/>
    <w:rsid w:val="00764ACD"/>
    <w:rsid w:val="00764AD3"/>
    <w:rsid w:val="00764D01"/>
    <w:rsid w:val="00764D93"/>
    <w:rsid w:val="00764E20"/>
    <w:rsid w:val="00764EA5"/>
    <w:rsid w:val="00764F3A"/>
    <w:rsid w:val="00764FBE"/>
    <w:rsid w:val="007650BB"/>
    <w:rsid w:val="0076518C"/>
    <w:rsid w:val="00765283"/>
    <w:rsid w:val="007654C2"/>
    <w:rsid w:val="00765631"/>
    <w:rsid w:val="0076587C"/>
    <w:rsid w:val="00765926"/>
    <w:rsid w:val="007660C7"/>
    <w:rsid w:val="007662EC"/>
    <w:rsid w:val="00766306"/>
    <w:rsid w:val="00766662"/>
    <w:rsid w:val="00766809"/>
    <w:rsid w:val="007668C9"/>
    <w:rsid w:val="0076691E"/>
    <w:rsid w:val="00766957"/>
    <w:rsid w:val="00766A2A"/>
    <w:rsid w:val="00766C89"/>
    <w:rsid w:val="0076709C"/>
    <w:rsid w:val="00767170"/>
    <w:rsid w:val="00767173"/>
    <w:rsid w:val="007673B6"/>
    <w:rsid w:val="0076776A"/>
    <w:rsid w:val="00767970"/>
    <w:rsid w:val="00767A5D"/>
    <w:rsid w:val="00767C40"/>
    <w:rsid w:val="00767D9A"/>
    <w:rsid w:val="00767E48"/>
    <w:rsid w:val="00770048"/>
    <w:rsid w:val="007700B2"/>
    <w:rsid w:val="00770374"/>
    <w:rsid w:val="00770467"/>
    <w:rsid w:val="00770693"/>
    <w:rsid w:val="00770B7C"/>
    <w:rsid w:val="00770DAF"/>
    <w:rsid w:val="0077102C"/>
    <w:rsid w:val="007711DE"/>
    <w:rsid w:val="00771B82"/>
    <w:rsid w:val="00771BC9"/>
    <w:rsid w:val="00771C71"/>
    <w:rsid w:val="00771E84"/>
    <w:rsid w:val="00771F7E"/>
    <w:rsid w:val="007721B6"/>
    <w:rsid w:val="00772288"/>
    <w:rsid w:val="00772499"/>
    <w:rsid w:val="007726EC"/>
    <w:rsid w:val="007728C6"/>
    <w:rsid w:val="00772C73"/>
    <w:rsid w:val="0077377B"/>
    <w:rsid w:val="007737E6"/>
    <w:rsid w:val="00773A18"/>
    <w:rsid w:val="00774379"/>
    <w:rsid w:val="0077437F"/>
    <w:rsid w:val="0077445C"/>
    <w:rsid w:val="007744DF"/>
    <w:rsid w:val="0077467F"/>
    <w:rsid w:val="00774E0F"/>
    <w:rsid w:val="00774F3D"/>
    <w:rsid w:val="0077523C"/>
    <w:rsid w:val="0077532F"/>
    <w:rsid w:val="00775719"/>
    <w:rsid w:val="007758F2"/>
    <w:rsid w:val="00775918"/>
    <w:rsid w:val="007759F9"/>
    <w:rsid w:val="0077637E"/>
    <w:rsid w:val="00776672"/>
    <w:rsid w:val="00776889"/>
    <w:rsid w:val="007768CE"/>
    <w:rsid w:val="00776DDA"/>
    <w:rsid w:val="00776EFB"/>
    <w:rsid w:val="007776A1"/>
    <w:rsid w:val="007778D3"/>
    <w:rsid w:val="00777A10"/>
    <w:rsid w:val="00777A1C"/>
    <w:rsid w:val="00777E8B"/>
    <w:rsid w:val="00780143"/>
    <w:rsid w:val="00780145"/>
    <w:rsid w:val="00780410"/>
    <w:rsid w:val="0078078C"/>
    <w:rsid w:val="007809E7"/>
    <w:rsid w:val="00780B64"/>
    <w:rsid w:val="00780B66"/>
    <w:rsid w:val="00780CE4"/>
    <w:rsid w:val="00780D0E"/>
    <w:rsid w:val="00780D8A"/>
    <w:rsid w:val="00781038"/>
    <w:rsid w:val="0078137F"/>
    <w:rsid w:val="007814FC"/>
    <w:rsid w:val="00781740"/>
    <w:rsid w:val="00781B95"/>
    <w:rsid w:val="00781CEA"/>
    <w:rsid w:val="00781DA9"/>
    <w:rsid w:val="00781E24"/>
    <w:rsid w:val="00781FF3"/>
    <w:rsid w:val="00782039"/>
    <w:rsid w:val="0078263F"/>
    <w:rsid w:val="00782A1C"/>
    <w:rsid w:val="00782D56"/>
    <w:rsid w:val="00782D96"/>
    <w:rsid w:val="00782FDB"/>
    <w:rsid w:val="007832C0"/>
    <w:rsid w:val="007834AE"/>
    <w:rsid w:val="00783A90"/>
    <w:rsid w:val="00783C0E"/>
    <w:rsid w:val="00783C92"/>
    <w:rsid w:val="00783E36"/>
    <w:rsid w:val="00783E67"/>
    <w:rsid w:val="00783E81"/>
    <w:rsid w:val="00783FC3"/>
    <w:rsid w:val="00784153"/>
    <w:rsid w:val="00784189"/>
    <w:rsid w:val="0078440F"/>
    <w:rsid w:val="00784445"/>
    <w:rsid w:val="007844C1"/>
    <w:rsid w:val="00784543"/>
    <w:rsid w:val="007848B9"/>
    <w:rsid w:val="00784B06"/>
    <w:rsid w:val="00784E2A"/>
    <w:rsid w:val="00784F86"/>
    <w:rsid w:val="0078537D"/>
    <w:rsid w:val="0078541E"/>
    <w:rsid w:val="0078541F"/>
    <w:rsid w:val="007858E1"/>
    <w:rsid w:val="0078596C"/>
    <w:rsid w:val="00786680"/>
    <w:rsid w:val="0078671F"/>
    <w:rsid w:val="007867F8"/>
    <w:rsid w:val="0078694B"/>
    <w:rsid w:val="00786E65"/>
    <w:rsid w:val="00787164"/>
    <w:rsid w:val="0078716B"/>
    <w:rsid w:val="0078731C"/>
    <w:rsid w:val="00787653"/>
    <w:rsid w:val="00787875"/>
    <w:rsid w:val="00787BA2"/>
    <w:rsid w:val="00787E23"/>
    <w:rsid w:val="0079002F"/>
    <w:rsid w:val="0079042A"/>
    <w:rsid w:val="007905F5"/>
    <w:rsid w:val="00790C1E"/>
    <w:rsid w:val="00790E49"/>
    <w:rsid w:val="00791674"/>
    <w:rsid w:val="007916D8"/>
    <w:rsid w:val="0079177B"/>
    <w:rsid w:val="00791E68"/>
    <w:rsid w:val="007921C9"/>
    <w:rsid w:val="007925A6"/>
    <w:rsid w:val="007925A9"/>
    <w:rsid w:val="00792933"/>
    <w:rsid w:val="00792A65"/>
    <w:rsid w:val="00792B64"/>
    <w:rsid w:val="00792CCF"/>
    <w:rsid w:val="00792D3E"/>
    <w:rsid w:val="00792E03"/>
    <w:rsid w:val="00792F24"/>
    <w:rsid w:val="00792FC6"/>
    <w:rsid w:val="00793239"/>
    <w:rsid w:val="0079334F"/>
    <w:rsid w:val="00793395"/>
    <w:rsid w:val="00793CA7"/>
    <w:rsid w:val="007941E5"/>
    <w:rsid w:val="007945E7"/>
    <w:rsid w:val="00794952"/>
    <w:rsid w:val="00795198"/>
    <w:rsid w:val="0079547C"/>
    <w:rsid w:val="007957CD"/>
    <w:rsid w:val="00795879"/>
    <w:rsid w:val="00795964"/>
    <w:rsid w:val="007959D4"/>
    <w:rsid w:val="00795C42"/>
    <w:rsid w:val="00795CCC"/>
    <w:rsid w:val="00796237"/>
    <w:rsid w:val="007962C7"/>
    <w:rsid w:val="007963ED"/>
    <w:rsid w:val="0079663D"/>
    <w:rsid w:val="00796A4E"/>
    <w:rsid w:val="00796B3B"/>
    <w:rsid w:val="00796E6B"/>
    <w:rsid w:val="0079721C"/>
    <w:rsid w:val="00797332"/>
    <w:rsid w:val="0079759B"/>
    <w:rsid w:val="00797F64"/>
    <w:rsid w:val="007A0302"/>
    <w:rsid w:val="007A0479"/>
    <w:rsid w:val="007A08A4"/>
    <w:rsid w:val="007A13E0"/>
    <w:rsid w:val="007A1742"/>
    <w:rsid w:val="007A18E2"/>
    <w:rsid w:val="007A1CFB"/>
    <w:rsid w:val="007A239B"/>
    <w:rsid w:val="007A2458"/>
    <w:rsid w:val="007A2464"/>
    <w:rsid w:val="007A265D"/>
    <w:rsid w:val="007A27AC"/>
    <w:rsid w:val="007A2AAB"/>
    <w:rsid w:val="007A2F42"/>
    <w:rsid w:val="007A3359"/>
    <w:rsid w:val="007A3A64"/>
    <w:rsid w:val="007A3A8C"/>
    <w:rsid w:val="007A3BF3"/>
    <w:rsid w:val="007A3C04"/>
    <w:rsid w:val="007A43E4"/>
    <w:rsid w:val="007A447D"/>
    <w:rsid w:val="007A4641"/>
    <w:rsid w:val="007A4652"/>
    <w:rsid w:val="007A4A89"/>
    <w:rsid w:val="007A4DFA"/>
    <w:rsid w:val="007A4E2A"/>
    <w:rsid w:val="007A4E8D"/>
    <w:rsid w:val="007A50B0"/>
    <w:rsid w:val="007A5389"/>
    <w:rsid w:val="007A5444"/>
    <w:rsid w:val="007A547D"/>
    <w:rsid w:val="007A55CC"/>
    <w:rsid w:val="007A5624"/>
    <w:rsid w:val="007A575F"/>
    <w:rsid w:val="007A5997"/>
    <w:rsid w:val="007A5AFA"/>
    <w:rsid w:val="007A5D2F"/>
    <w:rsid w:val="007A60C6"/>
    <w:rsid w:val="007A62B0"/>
    <w:rsid w:val="007A6337"/>
    <w:rsid w:val="007A63B4"/>
    <w:rsid w:val="007A6AA7"/>
    <w:rsid w:val="007A6B23"/>
    <w:rsid w:val="007A77E1"/>
    <w:rsid w:val="007A7BCD"/>
    <w:rsid w:val="007A7C20"/>
    <w:rsid w:val="007A7E4A"/>
    <w:rsid w:val="007A7F20"/>
    <w:rsid w:val="007B0070"/>
    <w:rsid w:val="007B00E1"/>
    <w:rsid w:val="007B0111"/>
    <w:rsid w:val="007B0399"/>
    <w:rsid w:val="007B08A6"/>
    <w:rsid w:val="007B0B49"/>
    <w:rsid w:val="007B0B63"/>
    <w:rsid w:val="007B0F04"/>
    <w:rsid w:val="007B1059"/>
    <w:rsid w:val="007B1575"/>
    <w:rsid w:val="007B1688"/>
    <w:rsid w:val="007B168D"/>
    <w:rsid w:val="007B1C89"/>
    <w:rsid w:val="007B236A"/>
    <w:rsid w:val="007B260D"/>
    <w:rsid w:val="007B2AAA"/>
    <w:rsid w:val="007B2FD8"/>
    <w:rsid w:val="007B314B"/>
    <w:rsid w:val="007B34CC"/>
    <w:rsid w:val="007B3523"/>
    <w:rsid w:val="007B3928"/>
    <w:rsid w:val="007B39A7"/>
    <w:rsid w:val="007B3CA3"/>
    <w:rsid w:val="007B3F3F"/>
    <w:rsid w:val="007B4348"/>
    <w:rsid w:val="007B4CB2"/>
    <w:rsid w:val="007B59B7"/>
    <w:rsid w:val="007B5D14"/>
    <w:rsid w:val="007B5FAC"/>
    <w:rsid w:val="007B61FC"/>
    <w:rsid w:val="007B6467"/>
    <w:rsid w:val="007B68ED"/>
    <w:rsid w:val="007B6C68"/>
    <w:rsid w:val="007B6CCA"/>
    <w:rsid w:val="007B7516"/>
    <w:rsid w:val="007B75E5"/>
    <w:rsid w:val="007B77C9"/>
    <w:rsid w:val="007B7EF9"/>
    <w:rsid w:val="007B7F2C"/>
    <w:rsid w:val="007C04CD"/>
    <w:rsid w:val="007C0659"/>
    <w:rsid w:val="007C0771"/>
    <w:rsid w:val="007C0871"/>
    <w:rsid w:val="007C08C2"/>
    <w:rsid w:val="007C0902"/>
    <w:rsid w:val="007C0A10"/>
    <w:rsid w:val="007C0A56"/>
    <w:rsid w:val="007C0B85"/>
    <w:rsid w:val="007C1038"/>
    <w:rsid w:val="007C12E8"/>
    <w:rsid w:val="007C18BC"/>
    <w:rsid w:val="007C1963"/>
    <w:rsid w:val="007C1C46"/>
    <w:rsid w:val="007C1C8D"/>
    <w:rsid w:val="007C1E96"/>
    <w:rsid w:val="007C2190"/>
    <w:rsid w:val="007C21E2"/>
    <w:rsid w:val="007C2245"/>
    <w:rsid w:val="007C265E"/>
    <w:rsid w:val="007C2717"/>
    <w:rsid w:val="007C293B"/>
    <w:rsid w:val="007C2ADD"/>
    <w:rsid w:val="007C2C70"/>
    <w:rsid w:val="007C2DBC"/>
    <w:rsid w:val="007C3096"/>
    <w:rsid w:val="007C3252"/>
    <w:rsid w:val="007C3704"/>
    <w:rsid w:val="007C38CD"/>
    <w:rsid w:val="007C3917"/>
    <w:rsid w:val="007C3BB8"/>
    <w:rsid w:val="007C3DAB"/>
    <w:rsid w:val="007C4168"/>
    <w:rsid w:val="007C421B"/>
    <w:rsid w:val="007C42F5"/>
    <w:rsid w:val="007C4516"/>
    <w:rsid w:val="007C4561"/>
    <w:rsid w:val="007C48D2"/>
    <w:rsid w:val="007C4B1A"/>
    <w:rsid w:val="007C4CA2"/>
    <w:rsid w:val="007C4FD4"/>
    <w:rsid w:val="007C51DE"/>
    <w:rsid w:val="007C5220"/>
    <w:rsid w:val="007C533E"/>
    <w:rsid w:val="007C5476"/>
    <w:rsid w:val="007C5607"/>
    <w:rsid w:val="007C586B"/>
    <w:rsid w:val="007C5984"/>
    <w:rsid w:val="007C5DA3"/>
    <w:rsid w:val="007C5E4D"/>
    <w:rsid w:val="007C6BBB"/>
    <w:rsid w:val="007C6D74"/>
    <w:rsid w:val="007C6F5D"/>
    <w:rsid w:val="007C729C"/>
    <w:rsid w:val="007C753E"/>
    <w:rsid w:val="007C766A"/>
    <w:rsid w:val="007C7867"/>
    <w:rsid w:val="007C7A27"/>
    <w:rsid w:val="007D0164"/>
    <w:rsid w:val="007D0394"/>
    <w:rsid w:val="007D042F"/>
    <w:rsid w:val="007D05FB"/>
    <w:rsid w:val="007D07BA"/>
    <w:rsid w:val="007D09DB"/>
    <w:rsid w:val="007D1145"/>
    <w:rsid w:val="007D1174"/>
    <w:rsid w:val="007D1386"/>
    <w:rsid w:val="007D1474"/>
    <w:rsid w:val="007D1C34"/>
    <w:rsid w:val="007D1E48"/>
    <w:rsid w:val="007D212F"/>
    <w:rsid w:val="007D21AA"/>
    <w:rsid w:val="007D239F"/>
    <w:rsid w:val="007D2403"/>
    <w:rsid w:val="007D25F7"/>
    <w:rsid w:val="007D29FA"/>
    <w:rsid w:val="007D2A30"/>
    <w:rsid w:val="007D2B5F"/>
    <w:rsid w:val="007D2CE6"/>
    <w:rsid w:val="007D2D4C"/>
    <w:rsid w:val="007D2FC3"/>
    <w:rsid w:val="007D3206"/>
    <w:rsid w:val="007D32F7"/>
    <w:rsid w:val="007D339B"/>
    <w:rsid w:val="007D33EF"/>
    <w:rsid w:val="007D35F3"/>
    <w:rsid w:val="007D3899"/>
    <w:rsid w:val="007D3950"/>
    <w:rsid w:val="007D3CD8"/>
    <w:rsid w:val="007D3F47"/>
    <w:rsid w:val="007D4239"/>
    <w:rsid w:val="007D4743"/>
    <w:rsid w:val="007D47A1"/>
    <w:rsid w:val="007D4B13"/>
    <w:rsid w:val="007D4B3F"/>
    <w:rsid w:val="007D4B70"/>
    <w:rsid w:val="007D4E95"/>
    <w:rsid w:val="007D4ED9"/>
    <w:rsid w:val="007D4F36"/>
    <w:rsid w:val="007D4FA0"/>
    <w:rsid w:val="007D51B8"/>
    <w:rsid w:val="007D524E"/>
    <w:rsid w:val="007D5398"/>
    <w:rsid w:val="007D549F"/>
    <w:rsid w:val="007D5668"/>
    <w:rsid w:val="007D5E0E"/>
    <w:rsid w:val="007D6BD2"/>
    <w:rsid w:val="007D73B6"/>
    <w:rsid w:val="007D7D6C"/>
    <w:rsid w:val="007E00E3"/>
    <w:rsid w:val="007E03B9"/>
    <w:rsid w:val="007E03D7"/>
    <w:rsid w:val="007E04D9"/>
    <w:rsid w:val="007E06BA"/>
    <w:rsid w:val="007E0AFA"/>
    <w:rsid w:val="007E0BAA"/>
    <w:rsid w:val="007E0F2C"/>
    <w:rsid w:val="007E0FB0"/>
    <w:rsid w:val="007E1086"/>
    <w:rsid w:val="007E1292"/>
    <w:rsid w:val="007E1432"/>
    <w:rsid w:val="007E2893"/>
    <w:rsid w:val="007E291B"/>
    <w:rsid w:val="007E2C58"/>
    <w:rsid w:val="007E2D65"/>
    <w:rsid w:val="007E2D7E"/>
    <w:rsid w:val="007E2DAC"/>
    <w:rsid w:val="007E32D6"/>
    <w:rsid w:val="007E3432"/>
    <w:rsid w:val="007E384D"/>
    <w:rsid w:val="007E3A2D"/>
    <w:rsid w:val="007E3B07"/>
    <w:rsid w:val="007E3B1E"/>
    <w:rsid w:val="007E3B56"/>
    <w:rsid w:val="007E40A9"/>
    <w:rsid w:val="007E41D8"/>
    <w:rsid w:val="007E4365"/>
    <w:rsid w:val="007E4527"/>
    <w:rsid w:val="007E480E"/>
    <w:rsid w:val="007E484A"/>
    <w:rsid w:val="007E49FF"/>
    <w:rsid w:val="007E4D27"/>
    <w:rsid w:val="007E4D9B"/>
    <w:rsid w:val="007E56B1"/>
    <w:rsid w:val="007E5B25"/>
    <w:rsid w:val="007E5D10"/>
    <w:rsid w:val="007E5D79"/>
    <w:rsid w:val="007E5E56"/>
    <w:rsid w:val="007E5F33"/>
    <w:rsid w:val="007E62EB"/>
    <w:rsid w:val="007E64DB"/>
    <w:rsid w:val="007E6500"/>
    <w:rsid w:val="007E66A9"/>
    <w:rsid w:val="007E6A36"/>
    <w:rsid w:val="007E6BCF"/>
    <w:rsid w:val="007E6D71"/>
    <w:rsid w:val="007E6E31"/>
    <w:rsid w:val="007E6F71"/>
    <w:rsid w:val="007E6FD1"/>
    <w:rsid w:val="007E7276"/>
    <w:rsid w:val="007E793B"/>
    <w:rsid w:val="007E7965"/>
    <w:rsid w:val="007E799B"/>
    <w:rsid w:val="007E7A39"/>
    <w:rsid w:val="007E7AC3"/>
    <w:rsid w:val="007E7AFC"/>
    <w:rsid w:val="007E7F39"/>
    <w:rsid w:val="007E7FA2"/>
    <w:rsid w:val="007F0586"/>
    <w:rsid w:val="007F06AD"/>
    <w:rsid w:val="007F0721"/>
    <w:rsid w:val="007F0A61"/>
    <w:rsid w:val="007F1A3A"/>
    <w:rsid w:val="007F1A6B"/>
    <w:rsid w:val="007F1C40"/>
    <w:rsid w:val="007F1C4A"/>
    <w:rsid w:val="007F1FC0"/>
    <w:rsid w:val="007F22A5"/>
    <w:rsid w:val="007F26B1"/>
    <w:rsid w:val="007F27E7"/>
    <w:rsid w:val="007F287A"/>
    <w:rsid w:val="007F2B80"/>
    <w:rsid w:val="007F2F1E"/>
    <w:rsid w:val="007F3176"/>
    <w:rsid w:val="007F33BE"/>
    <w:rsid w:val="007F35B7"/>
    <w:rsid w:val="007F3C6E"/>
    <w:rsid w:val="007F3E0E"/>
    <w:rsid w:val="007F46E9"/>
    <w:rsid w:val="007F47C5"/>
    <w:rsid w:val="007F4B1A"/>
    <w:rsid w:val="007F4CD2"/>
    <w:rsid w:val="007F5082"/>
    <w:rsid w:val="007F52E1"/>
    <w:rsid w:val="007F5707"/>
    <w:rsid w:val="007F5896"/>
    <w:rsid w:val="007F5CAC"/>
    <w:rsid w:val="007F6047"/>
    <w:rsid w:val="007F6235"/>
    <w:rsid w:val="007F669F"/>
    <w:rsid w:val="007F695D"/>
    <w:rsid w:val="007F6B0B"/>
    <w:rsid w:val="007F6B66"/>
    <w:rsid w:val="007F6D4C"/>
    <w:rsid w:val="007F6F27"/>
    <w:rsid w:val="007F735D"/>
    <w:rsid w:val="007F745E"/>
    <w:rsid w:val="007F79E5"/>
    <w:rsid w:val="007F7B1E"/>
    <w:rsid w:val="007F7E8D"/>
    <w:rsid w:val="007F7F3F"/>
    <w:rsid w:val="008003A0"/>
    <w:rsid w:val="00800703"/>
    <w:rsid w:val="00800A55"/>
    <w:rsid w:val="00800BC1"/>
    <w:rsid w:val="00800F34"/>
    <w:rsid w:val="0080129C"/>
    <w:rsid w:val="00801308"/>
    <w:rsid w:val="00801BFD"/>
    <w:rsid w:val="00801C02"/>
    <w:rsid w:val="00801C64"/>
    <w:rsid w:val="00801F5D"/>
    <w:rsid w:val="008023A8"/>
    <w:rsid w:val="00802C98"/>
    <w:rsid w:val="00802F5F"/>
    <w:rsid w:val="00802FB5"/>
    <w:rsid w:val="00803535"/>
    <w:rsid w:val="0080375C"/>
    <w:rsid w:val="008037F5"/>
    <w:rsid w:val="00803B03"/>
    <w:rsid w:val="0080413D"/>
    <w:rsid w:val="008045E5"/>
    <w:rsid w:val="0080486B"/>
    <w:rsid w:val="00805069"/>
    <w:rsid w:val="0080526F"/>
    <w:rsid w:val="0080544E"/>
    <w:rsid w:val="0080545D"/>
    <w:rsid w:val="008058C0"/>
    <w:rsid w:val="00805AB3"/>
    <w:rsid w:val="00805EC7"/>
    <w:rsid w:val="00805F52"/>
    <w:rsid w:val="00805FB1"/>
    <w:rsid w:val="0080617A"/>
    <w:rsid w:val="00806597"/>
    <w:rsid w:val="008065F8"/>
    <w:rsid w:val="00806713"/>
    <w:rsid w:val="00806738"/>
    <w:rsid w:val="0080685A"/>
    <w:rsid w:val="00806ACD"/>
    <w:rsid w:val="00806C23"/>
    <w:rsid w:val="00806DF8"/>
    <w:rsid w:val="00806E71"/>
    <w:rsid w:val="00806E95"/>
    <w:rsid w:val="00806FF7"/>
    <w:rsid w:val="008070A8"/>
    <w:rsid w:val="008070BA"/>
    <w:rsid w:val="008071F5"/>
    <w:rsid w:val="008072F2"/>
    <w:rsid w:val="0080740D"/>
    <w:rsid w:val="00807B7F"/>
    <w:rsid w:val="00807D70"/>
    <w:rsid w:val="008103C3"/>
    <w:rsid w:val="00810628"/>
    <w:rsid w:val="00810641"/>
    <w:rsid w:val="0081067D"/>
    <w:rsid w:val="008106A8"/>
    <w:rsid w:val="00810734"/>
    <w:rsid w:val="008107BB"/>
    <w:rsid w:val="008108D4"/>
    <w:rsid w:val="00810A29"/>
    <w:rsid w:val="00810A5C"/>
    <w:rsid w:val="00810B03"/>
    <w:rsid w:val="00810B8E"/>
    <w:rsid w:val="00811420"/>
    <w:rsid w:val="008115FC"/>
    <w:rsid w:val="0081192E"/>
    <w:rsid w:val="00811996"/>
    <w:rsid w:val="00811B3D"/>
    <w:rsid w:val="00811C3E"/>
    <w:rsid w:val="00811DB1"/>
    <w:rsid w:val="008123CF"/>
    <w:rsid w:val="00812523"/>
    <w:rsid w:val="00812CAD"/>
    <w:rsid w:val="00812EF6"/>
    <w:rsid w:val="00813524"/>
    <w:rsid w:val="00813592"/>
    <w:rsid w:val="0081381B"/>
    <w:rsid w:val="0081383F"/>
    <w:rsid w:val="00813863"/>
    <w:rsid w:val="00813ACF"/>
    <w:rsid w:val="00813C18"/>
    <w:rsid w:val="00814188"/>
    <w:rsid w:val="00814567"/>
    <w:rsid w:val="0081481A"/>
    <w:rsid w:val="00814957"/>
    <w:rsid w:val="008149FA"/>
    <w:rsid w:val="00814B31"/>
    <w:rsid w:val="00814CE5"/>
    <w:rsid w:val="00815284"/>
    <w:rsid w:val="00815A82"/>
    <w:rsid w:val="00815AE1"/>
    <w:rsid w:val="00815E21"/>
    <w:rsid w:val="008167C7"/>
    <w:rsid w:val="00816962"/>
    <w:rsid w:val="00816A32"/>
    <w:rsid w:val="00816ABD"/>
    <w:rsid w:val="00816D37"/>
    <w:rsid w:val="00816EE4"/>
    <w:rsid w:val="00817159"/>
    <w:rsid w:val="008173F5"/>
    <w:rsid w:val="008174DB"/>
    <w:rsid w:val="00817AE7"/>
    <w:rsid w:val="00817C05"/>
    <w:rsid w:val="00817C4B"/>
    <w:rsid w:val="00817C5A"/>
    <w:rsid w:val="00817F5F"/>
    <w:rsid w:val="00817FE2"/>
    <w:rsid w:val="008201CA"/>
    <w:rsid w:val="0082020A"/>
    <w:rsid w:val="008205BF"/>
    <w:rsid w:val="008205DB"/>
    <w:rsid w:val="00820A45"/>
    <w:rsid w:val="00820BD2"/>
    <w:rsid w:val="00820BFD"/>
    <w:rsid w:val="00820D3C"/>
    <w:rsid w:val="00820D63"/>
    <w:rsid w:val="00821007"/>
    <w:rsid w:val="00822295"/>
    <w:rsid w:val="008225AD"/>
    <w:rsid w:val="00822626"/>
    <w:rsid w:val="00822709"/>
    <w:rsid w:val="00822922"/>
    <w:rsid w:val="00822D54"/>
    <w:rsid w:val="00822FBB"/>
    <w:rsid w:val="00823024"/>
    <w:rsid w:val="00823A85"/>
    <w:rsid w:val="00823E9F"/>
    <w:rsid w:val="00824237"/>
    <w:rsid w:val="0082432A"/>
    <w:rsid w:val="00824451"/>
    <w:rsid w:val="00824607"/>
    <w:rsid w:val="008247FC"/>
    <w:rsid w:val="008249FE"/>
    <w:rsid w:val="00824C34"/>
    <w:rsid w:val="00825793"/>
    <w:rsid w:val="00825962"/>
    <w:rsid w:val="00825D5F"/>
    <w:rsid w:val="00825D9B"/>
    <w:rsid w:val="00825E28"/>
    <w:rsid w:val="00826517"/>
    <w:rsid w:val="008266B9"/>
    <w:rsid w:val="008267F6"/>
    <w:rsid w:val="00826898"/>
    <w:rsid w:val="008268A4"/>
    <w:rsid w:val="00826A01"/>
    <w:rsid w:val="00826B93"/>
    <w:rsid w:val="00826BF2"/>
    <w:rsid w:val="008273E9"/>
    <w:rsid w:val="00827699"/>
    <w:rsid w:val="008278E9"/>
    <w:rsid w:val="00827D45"/>
    <w:rsid w:val="008301CC"/>
    <w:rsid w:val="0083039F"/>
    <w:rsid w:val="008303BA"/>
    <w:rsid w:val="00830409"/>
    <w:rsid w:val="0083041E"/>
    <w:rsid w:val="008306DB"/>
    <w:rsid w:val="008309F3"/>
    <w:rsid w:val="00830D35"/>
    <w:rsid w:val="00830E28"/>
    <w:rsid w:val="00831289"/>
    <w:rsid w:val="0083164A"/>
    <w:rsid w:val="0083194B"/>
    <w:rsid w:val="00831BCA"/>
    <w:rsid w:val="00831C8E"/>
    <w:rsid w:val="00831D38"/>
    <w:rsid w:val="00831E50"/>
    <w:rsid w:val="00831FAB"/>
    <w:rsid w:val="008322E8"/>
    <w:rsid w:val="008323B4"/>
    <w:rsid w:val="00832735"/>
    <w:rsid w:val="008328BC"/>
    <w:rsid w:val="00832BD7"/>
    <w:rsid w:val="00832DBC"/>
    <w:rsid w:val="008332F5"/>
    <w:rsid w:val="008338E7"/>
    <w:rsid w:val="00833B55"/>
    <w:rsid w:val="00833FCC"/>
    <w:rsid w:val="0083446E"/>
    <w:rsid w:val="0083499B"/>
    <w:rsid w:val="00834A8B"/>
    <w:rsid w:val="00834D60"/>
    <w:rsid w:val="00834E90"/>
    <w:rsid w:val="00835189"/>
    <w:rsid w:val="00835531"/>
    <w:rsid w:val="00835DE6"/>
    <w:rsid w:val="00835F79"/>
    <w:rsid w:val="00836426"/>
    <w:rsid w:val="008366D3"/>
    <w:rsid w:val="008371CF"/>
    <w:rsid w:val="008372A5"/>
    <w:rsid w:val="008374F9"/>
    <w:rsid w:val="00837B94"/>
    <w:rsid w:val="00837C02"/>
    <w:rsid w:val="00837C9F"/>
    <w:rsid w:val="00837E37"/>
    <w:rsid w:val="00837EC7"/>
    <w:rsid w:val="0084018C"/>
    <w:rsid w:val="00840F64"/>
    <w:rsid w:val="00841061"/>
    <w:rsid w:val="008412BA"/>
    <w:rsid w:val="0084130C"/>
    <w:rsid w:val="0084157A"/>
    <w:rsid w:val="0084178A"/>
    <w:rsid w:val="008418BB"/>
    <w:rsid w:val="00841D99"/>
    <w:rsid w:val="0084227B"/>
    <w:rsid w:val="008426F7"/>
    <w:rsid w:val="00842BE7"/>
    <w:rsid w:val="0084317C"/>
    <w:rsid w:val="008431D7"/>
    <w:rsid w:val="008432FF"/>
    <w:rsid w:val="00843583"/>
    <w:rsid w:val="0084362B"/>
    <w:rsid w:val="00843A37"/>
    <w:rsid w:val="00843A67"/>
    <w:rsid w:val="00843CAD"/>
    <w:rsid w:val="00844486"/>
    <w:rsid w:val="008451B5"/>
    <w:rsid w:val="0084557A"/>
    <w:rsid w:val="00845B22"/>
    <w:rsid w:val="00845BD3"/>
    <w:rsid w:val="00845D08"/>
    <w:rsid w:val="00845D92"/>
    <w:rsid w:val="00845E6B"/>
    <w:rsid w:val="00845FDE"/>
    <w:rsid w:val="00846309"/>
    <w:rsid w:val="008463A7"/>
    <w:rsid w:val="008466DC"/>
    <w:rsid w:val="00846CEE"/>
    <w:rsid w:val="00847731"/>
    <w:rsid w:val="0084776B"/>
    <w:rsid w:val="00847951"/>
    <w:rsid w:val="00847A82"/>
    <w:rsid w:val="00847BA9"/>
    <w:rsid w:val="00847C91"/>
    <w:rsid w:val="00847F13"/>
    <w:rsid w:val="008501D5"/>
    <w:rsid w:val="00850312"/>
    <w:rsid w:val="008505EE"/>
    <w:rsid w:val="008508B3"/>
    <w:rsid w:val="00850961"/>
    <w:rsid w:val="00850AE7"/>
    <w:rsid w:val="0085116D"/>
    <w:rsid w:val="00851B69"/>
    <w:rsid w:val="00851C01"/>
    <w:rsid w:val="00851CCB"/>
    <w:rsid w:val="00851D32"/>
    <w:rsid w:val="00851D54"/>
    <w:rsid w:val="00851DA9"/>
    <w:rsid w:val="008520BA"/>
    <w:rsid w:val="00852497"/>
    <w:rsid w:val="00852D43"/>
    <w:rsid w:val="00852E8A"/>
    <w:rsid w:val="008530E0"/>
    <w:rsid w:val="00853134"/>
    <w:rsid w:val="00853189"/>
    <w:rsid w:val="00853562"/>
    <w:rsid w:val="00853930"/>
    <w:rsid w:val="00853A3D"/>
    <w:rsid w:val="00853AAE"/>
    <w:rsid w:val="00853B78"/>
    <w:rsid w:val="00853C1F"/>
    <w:rsid w:val="00853C3A"/>
    <w:rsid w:val="00853FB3"/>
    <w:rsid w:val="0085419E"/>
    <w:rsid w:val="008542D3"/>
    <w:rsid w:val="008545EF"/>
    <w:rsid w:val="0085463C"/>
    <w:rsid w:val="008548D7"/>
    <w:rsid w:val="008549F1"/>
    <w:rsid w:val="00854B0A"/>
    <w:rsid w:val="00854E2B"/>
    <w:rsid w:val="0085549D"/>
    <w:rsid w:val="00855A7D"/>
    <w:rsid w:val="00855D98"/>
    <w:rsid w:val="00855E52"/>
    <w:rsid w:val="008560CA"/>
    <w:rsid w:val="008564CA"/>
    <w:rsid w:val="008565EC"/>
    <w:rsid w:val="0085664C"/>
    <w:rsid w:val="00856A79"/>
    <w:rsid w:val="008574BB"/>
    <w:rsid w:val="00857504"/>
    <w:rsid w:val="00857670"/>
    <w:rsid w:val="0085768A"/>
    <w:rsid w:val="00857844"/>
    <w:rsid w:val="008578FC"/>
    <w:rsid w:val="00857B64"/>
    <w:rsid w:val="00857F5B"/>
    <w:rsid w:val="008601A8"/>
    <w:rsid w:val="00860500"/>
    <w:rsid w:val="0086069C"/>
    <w:rsid w:val="008607A0"/>
    <w:rsid w:val="00860BF6"/>
    <w:rsid w:val="00860F0F"/>
    <w:rsid w:val="008610C1"/>
    <w:rsid w:val="008612A0"/>
    <w:rsid w:val="008612C2"/>
    <w:rsid w:val="00861428"/>
    <w:rsid w:val="00861526"/>
    <w:rsid w:val="00861B5C"/>
    <w:rsid w:val="00861CB3"/>
    <w:rsid w:val="00861EE9"/>
    <w:rsid w:val="008620F5"/>
    <w:rsid w:val="0086235E"/>
    <w:rsid w:val="00862590"/>
    <w:rsid w:val="00862783"/>
    <w:rsid w:val="008627FB"/>
    <w:rsid w:val="00862973"/>
    <w:rsid w:val="00862A18"/>
    <w:rsid w:val="00862FD4"/>
    <w:rsid w:val="00863252"/>
    <w:rsid w:val="00863287"/>
    <w:rsid w:val="0086340E"/>
    <w:rsid w:val="0086382B"/>
    <w:rsid w:val="0086387D"/>
    <w:rsid w:val="00863D39"/>
    <w:rsid w:val="008642BC"/>
    <w:rsid w:val="0086467C"/>
    <w:rsid w:val="00864819"/>
    <w:rsid w:val="00864D19"/>
    <w:rsid w:val="00865576"/>
    <w:rsid w:val="00865A69"/>
    <w:rsid w:val="00865BFE"/>
    <w:rsid w:val="00865CB2"/>
    <w:rsid w:val="00866152"/>
    <w:rsid w:val="00866322"/>
    <w:rsid w:val="00866354"/>
    <w:rsid w:val="00866A1B"/>
    <w:rsid w:val="00866BD7"/>
    <w:rsid w:val="00866C3D"/>
    <w:rsid w:val="00866CEF"/>
    <w:rsid w:val="00867110"/>
    <w:rsid w:val="00867653"/>
    <w:rsid w:val="00867696"/>
    <w:rsid w:val="008676E3"/>
    <w:rsid w:val="00867895"/>
    <w:rsid w:val="00867EFC"/>
    <w:rsid w:val="00870A39"/>
    <w:rsid w:val="00870A3E"/>
    <w:rsid w:val="00870A4C"/>
    <w:rsid w:val="00870CEF"/>
    <w:rsid w:val="0087179E"/>
    <w:rsid w:val="008719B7"/>
    <w:rsid w:val="00871D41"/>
    <w:rsid w:val="00872470"/>
    <w:rsid w:val="00872F7F"/>
    <w:rsid w:val="00873144"/>
    <w:rsid w:val="00873246"/>
    <w:rsid w:val="008732AA"/>
    <w:rsid w:val="008733DA"/>
    <w:rsid w:val="00873421"/>
    <w:rsid w:val="00873483"/>
    <w:rsid w:val="0087377D"/>
    <w:rsid w:val="00873965"/>
    <w:rsid w:val="00873C89"/>
    <w:rsid w:val="00873CDA"/>
    <w:rsid w:val="00873F8E"/>
    <w:rsid w:val="00874646"/>
    <w:rsid w:val="0087477A"/>
    <w:rsid w:val="0087492A"/>
    <w:rsid w:val="00874C22"/>
    <w:rsid w:val="00875058"/>
    <w:rsid w:val="008754CD"/>
    <w:rsid w:val="0087598B"/>
    <w:rsid w:val="00875990"/>
    <w:rsid w:val="00875AAF"/>
    <w:rsid w:val="00875E26"/>
    <w:rsid w:val="008760A5"/>
    <w:rsid w:val="008760F5"/>
    <w:rsid w:val="008761DD"/>
    <w:rsid w:val="008764DB"/>
    <w:rsid w:val="00876532"/>
    <w:rsid w:val="00876672"/>
    <w:rsid w:val="00876973"/>
    <w:rsid w:val="00876A43"/>
    <w:rsid w:val="00876D09"/>
    <w:rsid w:val="00876E43"/>
    <w:rsid w:val="00876EE2"/>
    <w:rsid w:val="00876F31"/>
    <w:rsid w:val="00876F84"/>
    <w:rsid w:val="00876FAE"/>
    <w:rsid w:val="0087700E"/>
    <w:rsid w:val="008776E3"/>
    <w:rsid w:val="008776EA"/>
    <w:rsid w:val="008779F0"/>
    <w:rsid w:val="00877A88"/>
    <w:rsid w:val="00877C92"/>
    <w:rsid w:val="00877CC9"/>
    <w:rsid w:val="008805AA"/>
    <w:rsid w:val="00880A0C"/>
    <w:rsid w:val="00880CB4"/>
    <w:rsid w:val="00880FD3"/>
    <w:rsid w:val="00881060"/>
    <w:rsid w:val="008811B8"/>
    <w:rsid w:val="008811FF"/>
    <w:rsid w:val="0088185D"/>
    <w:rsid w:val="00881996"/>
    <w:rsid w:val="008819AE"/>
    <w:rsid w:val="00881C0D"/>
    <w:rsid w:val="0088211E"/>
    <w:rsid w:val="00882363"/>
    <w:rsid w:val="0088255D"/>
    <w:rsid w:val="0088258D"/>
    <w:rsid w:val="00882669"/>
    <w:rsid w:val="008828E0"/>
    <w:rsid w:val="00882A4C"/>
    <w:rsid w:val="00882BB6"/>
    <w:rsid w:val="00882ECC"/>
    <w:rsid w:val="00883031"/>
    <w:rsid w:val="0088316F"/>
    <w:rsid w:val="00883360"/>
    <w:rsid w:val="00883467"/>
    <w:rsid w:val="0088387B"/>
    <w:rsid w:val="00883A19"/>
    <w:rsid w:val="00883A42"/>
    <w:rsid w:val="00883CC5"/>
    <w:rsid w:val="00883F38"/>
    <w:rsid w:val="00884142"/>
    <w:rsid w:val="00884312"/>
    <w:rsid w:val="00884B3B"/>
    <w:rsid w:val="00884B47"/>
    <w:rsid w:val="00884E43"/>
    <w:rsid w:val="008850C3"/>
    <w:rsid w:val="00885261"/>
    <w:rsid w:val="00885629"/>
    <w:rsid w:val="00885A7B"/>
    <w:rsid w:val="00885CDC"/>
    <w:rsid w:val="0088611B"/>
    <w:rsid w:val="008861AC"/>
    <w:rsid w:val="0088676F"/>
    <w:rsid w:val="00886957"/>
    <w:rsid w:val="00886A54"/>
    <w:rsid w:val="00886AD5"/>
    <w:rsid w:val="008871A1"/>
    <w:rsid w:val="008872CB"/>
    <w:rsid w:val="008876E6"/>
    <w:rsid w:val="008879F6"/>
    <w:rsid w:val="00887AFB"/>
    <w:rsid w:val="00890062"/>
    <w:rsid w:val="00890253"/>
    <w:rsid w:val="0089070C"/>
    <w:rsid w:val="008908FA"/>
    <w:rsid w:val="008908FF"/>
    <w:rsid w:val="00890AA8"/>
    <w:rsid w:val="00890F3F"/>
    <w:rsid w:val="008910F0"/>
    <w:rsid w:val="0089119E"/>
    <w:rsid w:val="00891572"/>
    <w:rsid w:val="0089162A"/>
    <w:rsid w:val="00891715"/>
    <w:rsid w:val="00891B56"/>
    <w:rsid w:val="00891BBC"/>
    <w:rsid w:val="00891E33"/>
    <w:rsid w:val="00891F18"/>
    <w:rsid w:val="0089203C"/>
    <w:rsid w:val="008923F8"/>
    <w:rsid w:val="00893523"/>
    <w:rsid w:val="0089356D"/>
    <w:rsid w:val="0089359B"/>
    <w:rsid w:val="00893941"/>
    <w:rsid w:val="008939A2"/>
    <w:rsid w:val="008939E2"/>
    <w:rsid w:val="00893ABF"/>
    <w:rsid w:val="00893FDE"/>
    <w:rsid w:val="008940E7"/>
    <w:rsid w:val="008941AB"/>
    <w:rsid w:val="00894C65"/>
    <w:rsid w:val="00894DD8"/>
    <w:rsid w:val="00895574"/>
    <w:rsid w:val="008955B8"/>
    <w:rsid w:val="00895ACA"/>
    <w:rsid w:val="00895C3E"/>
    <w:rsid w:val="0089650E"/>
    <w:rsid w:val="00896975"/>
    <w:rsid w:val="0089699F"/>
    <w:rsid w:val="00896A2A"/>
    <w:rsid w:val="00896FE9"/>
    <w:rsid w:val="008970A5"/>
    <w:rsid w:val="00897937"/>
    <w:rsid w:val="00897977"/>
    <w:rsid w:val="00897D99"/>
    <w:rsid w:val="00897E40"/>
    <w:rsid w:val="00897F07"/>
    <w:rsid w:val="008A0013"/>
    <w:rsid w:val="008A0183"/>
    <w:rsid w:val="008A031D"/>
    <w:rsid w:val="008A0468"/>
    <w:rsid w:val="008A0604"/>
    <w:rsid w:val="008A0B3E"/>
    <w:rsid w:val="008A0E02"/>
    <w:rsid w:val="008A0E1A"/>
    <w:rsid w:val="008A102B"/>
    <w:rsid w:val="008A1382"/>
    <w:rsid w:val="008A146B"/>
    <w:rsid w:val="008A16BC"/>
    <w:rsid w:val="008A17D5"/>
    <w:rsid w:val="008A1BB4"/>
    <w:rsid w:val="008A21F8"/>
    <w:rsid w:val="008A2613"/>
    <w:rsid w:val="008A2649"/>
    <w:rsid w:val="008A270A"/>
    <w:rsid w:val="008A27A0"/>
    <w:rsid w:val="008A2821"/>
    <w:rsid w:val="008A3377"/>
    <w:rsid w:val="008A3596"/>
    <w:rsid w:val="008A37B6"/>
    <w:rsid w:val="008A3943"/>
    <w:rsid w:val="008A3BE0"/>
    <w:rsid w:val="008A3CA6"/>
    <w:rsid w:val="008A3FA6"/>
    <w:rsid w:val="008A4563"/>
    <w:rsid w:val="008A4A6C"/>
    <w:rsid w:val="008A4CC5"/>
    <w:rsid w:val="008A4E04"/>
    <w:rsid w:val="008A4EC9"/>
    <w:rsid w:val="008A5011"/>
    <w:rsid w:val="008A568D"/>
    <w:rsid w:val="008A56C5"/>
    <w:rsid w:val="008A5747"/>
    <w:rsid w:val="008A58CE"/>
    <w:rsid w:val="008A598B"/>
    <w:rsid w:val="008A5A3D"/>
    <w:rsid w:val="008A5A62"/>
    <w:rsid w:val="008A5ABD"/>
    <w:rsid w:val="008A6152"/>
    <w:rsid w:val="008A61E3"/>
    <w:rsid w:val="008A67A9"/>
    <w:rsid w:val="008A6921"/>
    <w:rsid w:val="008A6F8D"/>
    <w:rsid w:val="008A70DA"/>
    <w:rsid w:val="008A7322"/>
    <w:rsid w:val="008A762B"/>
    <w:rsid w:val="008A791A"/>
    <w:rsid w:val="008A7B27"/>
    <w:rsid w:val="008B01FD"/>
    <w:rsid w:val="008B0464"/>
    <w:rsid w:val="008B06A8"/>
    <w:rsid w:val="008B0E41"/>
    <w:rsid w:val="008B0E5D"/>
    <w:rsid w:val="008B0F14"/>
    <w:rsid w:val="008B138D"/>
    <w:rsid w:val="008B1451"/>
    <w:rsid w:val="008B14B3"/>
    <w:rsid w:val="008B18A3"/>
    <w:rsid w:val="008B1B0A"/>
    <w:rsid w:val="008B1E1B"/>
    <w:rsid w:val="008B1E76"/>
    <w:rsid w:val="008B1F78"/>
    <w:rsid w:val="008B21C0"/>
    <w:rsid w:val="008B26B1"/>
    <w:rsid w:val="008B2816"/>
    <w:rsid w:val="008B2A4F"/>
    <w:rsid w:val="008B2D40"/>
    <w:rsid w:val="008B2EBC"/>
    <w:rsid w:val="008B320B"/>
    <w:rsid w:val="008B3B2D"/>
    <w:rsid w:val="008B48D1"/>
    <w:rsid w:val="008B4C5E"/>
    <w:rsid w:val="008B4DEC"/>
    <w:rsid w:val="008B52D6"/>
    <w:rsid w:val="008B5585"/>
    <w:rsid w:val="008B5667"/>
    <w:rsid w:val="008B5816"/>
    <w:rsid w:val="008B58EF"/>
    <w:rsid w:val="008B6091"/>
    <w:rsid w:val="008B6443"/>
    <w:rsid w:val="008B6519"/>
    <w:rsid w:val="008B673D"/>
    <w:rsid w:val="008B683C"/>
    <w:rsid w:val="008B6995"/>
    <w:rsid w:val="008B75D8"/>
    <w:rsid w:val="008B767E"/>
    <w:rsid w:val="008B7D44"/>
    <w:rsid w:val="008C03BD"/>
    <w:rsid w:val="008C03CC"/>
    <w:rsid w:val="008C055C"/>
    <w:rsid w:val="008C079A"/>
    <w:rsid w:val="008C085B"/>
    <w:rsid w:val="008C09B4"/>
    <w:rsid w:val="008C0BAC"/>
    <w:rsid w:val="008C0BBE"/>
    <w:rsid w:val="008C0DB0"/>
    <w:rsid w:val="008C0FA3"/>
    <w:rsid w:val="008C1068"/>
    <w:rsid w:val="008C108E"/>
    <w:rsid w:val="008C12C9"/>
    <w:rsid w:val="008C146D"/>
    <w:rsid w:val="008C14F8"/>
    <w:rsid w:val="008C155F"/>
    <w:rsid w:val="008C16C1"/>
    <w:rsid w:val="008C17CE"/>
    <w:rsid w:val="008C184D"/>
    <w:rsid w:val="008C194A"/>
    <w:rsid w:val="008C1C39"/>
    <w:rsid w:val="008C21C3"/>
    <w:rsid w:val="008C2527"/>
    <w:rsid w:val="008C29C3"/>
    <w:rsid w:val="008C2A34"/>
    <w:rsid w:val="008C2EC3"/>
    <w:rsid w:val="008C30EF"/>
    <w:rsid w:val="008C317C"/>
    <w:rsid w:val="008C324F"/>
    <w:rsid w:val="008C32B1"/>
    <w:rsid w:val="008C38BE"/>
    <w:rsid w:val="008C3B17"/>
    <w:rsid w:val="008C3CAB"/>
    <w:rsid w:val="008C3CCA"/>
    <w:rsid w:val="008C45C5"/>
    <w:rsid w:val="008C4728"/>
    <w:rsid w:val="008C4AE4"/>
    <w:rsid w:val="008C4EC2"/>
    <w:rsid w:val="008C53EA"/>
    <w:rsid w:val="008C54D8"/>
    <w:rsid w:val="008C5599"/>
    <w:rsid w:val="008C5E8F"/>
    <w:rsid w:val="008C600E"/>
    <w:rsid w:val="008C60D7"/>
    <w:rsid w:val="008C614D"/>
    <w:rsid w:val="008C65F4"/>
    <w:rsid w:val="008C6799"/>
    <w:rsid w:val="008C69EE"/>
    <w:rsid w:val="008C6A87"/>
    <w:rsid w:val="008C6FFC"/>
    <w:rsid w:val="008C74CA"/>
    <w:rsid w:val="008C75AA"/>
    <w:rsid w:val="008C764A"/>
    <w:rsid w:val="008C76C1"/>
    <w:rsid w:val="008C76D1"/>
    <w:rsid w:val="008C76E4"/>
    <w:rsid w:val="008C77A6"/>
    <w:rsid w:val="008C77B3"/>
    <w:rsid w:val="008C77DE"/>
    <w:rsid w:val="008C780F"/>
    <w:rsid w:val="008D02B7"/>
    <w:rsid w:val="008D03EA"/>
    <w:rsid w:val="008D0AFD"/>
    <w:rsid w:val="008D0EC5"/>
    <w:rsid w:val="008D103A"/>
    <w:rsid w:val="008D1254"/>
    <w:rsid w:val="008D125B"/>
    <w:rsid w:val="008D1385"/>
    <w:rsid w:val="008D172B"/>
    <w:rsid w:val="008D1917"/>
    <w:rsid w:val="008D19C2"/>
    <w:rsid w:val="008D1F71"/>
    <w:rsid w:val="008D2122"/>
    <w:rsid w:val="008D2199"/>
    <w:rsid w:val="008D21E7"/>
    <w:rsid w:val="008D2422"/>
    <w:rsid w:val="008D2631"/>
    <w:rsid w:val="008D2969"/>
    <w:rsid w:val="008D2B0C"/>
    <w:rsid w:val="008D300D"/>
    <w:rsid w:val="008D3492"/>
    <w:rsid w:val="008D382E"/>
    <w:rsid w:val="008D396A"/>
    <w:rsid w:val="008D3A3D"/>
    <w:rsid w:val="008D3CFD"/>
    <w:rsid w:val="008D4193"/>
    <w:rsid w:val="008D4220"/>
    <w:rsid w:val="008D47B1"/>
    <w:rsid w:val="008D499B"/>
    <w:rsid w:val="008D4B20"/>
    <w:rsid w:val="008D4D4E"/>
    <w:rsid w:val="008D50CB"/>
    <w:rsid w:val="008D5442"/>
    <w:rsid w:val="008D5664"/>
    <w:rsid w:val="008D5724"/>
    <w:rsid w:val="008D5852"/>
    <w:rsid w:val="008D5B75"/>
    <w:rsid w:val="008D5F87"/>
    <w:rsid w:val="008D63A3"/>
    <w:rsid w:val="008D6695"/>
    <w:rsid w:val="008D6719"/>
    <w:rsid w:val="008D68A3"/>
    <w:rsid w:val="008D6B0E"/>
    <w:rsid w:val="008D6C31"/>
    <w:rsid w:val="008D70CA"/>
    <w:rsid w:val="008D7220"/>
    <w:rsid w:val="008D73A7"/>
    <w:rsid w:val="008D7764"/>
    <w:rsid w:val="008D7973"/>
    <w:rsid w:val="008D7DAC"/>
    <w:rsid w:val="008D7EA6"/>
    <w:rsid w:val="008D7F74"/>
    <w:rsid w:val="008E01A5"/>
    <w:rsid w:val="008E0330"/>
    <w:rsid w:val="008E067F"/>
    <w:rsid w:val="008E07F7"/>
    <w:rsid w:val="008E0BA2"/>
    <w:rsid w:val="008E0C4A"/>
    <w:rsid w:val="008E1074"/>
    <w:rsid w:val="008E10BA"/>
    <w:rsid w:val="008E115D"/>
    <w:rsid w:val="008E13CA"/>
    <w:rsid w:val="008E18CA"/>
    <w:rsid w:val="008E1B37"/>
    <w:rsid w:val="008E1D10"/>
    <w:rsid w:val="008E1F83"/>
    <w:rsid w:val="008E1FE7"/>
    <w:rsid w:val="008E20D5"/>
    <w:rsid w:val="008E2394"/>
    <w:rsid w:val="008E2773"/>
    <w:rsid w:val="008E2774"/>
    <w:rsid w:val="008E2881"/>
    <w:rsid w:val="008E2A58"/>
    <w:rsid w:val="008E2C5A"/>
    <w:rsid w:val="008E2E2E"/>
    <w:rsid w:val="008E2EB9"/>
    <w:rsid w:val="008E3131"/>
    <w:rsid w:val="008E339F"/>
    <w:rsid w:val="008E359A"/>
    <w:rsid w:val="008E3659"/>
    <w:rsid w:val="008E387E"/>
    <w:rsid w:val="008E3B21"/>
    <w:rsid w:val="008E3E4D"/>
    <w:rsid w:val="008E3FFA"/>
    <w:rsid w:val="008E40B3"/>
    <w:rsid w:val="008E4101"/>
    <w:rsid w:val="008E43FE"/>
    <w:rsid w:val="008E4474"/>
    <w:rsid w:val="008E49F1"/>
    <w:rsid w:val="008E4B25"/>
    <w:rsid w:val="008E4BCB"/>
    <w:rsid w:val="008E50A7"/>
    <w:rsid w:val="008E5136"/>
    <w:rsid w:val="008E56CA"/>
    <w:rsid w:val="008E5B61"/>
    <w:rsid w:val="008E5D10"/>
    <w:rsid w:val="008E5ED8"/>
    <w:rsid w:val="008E60DF"/>
    <w:rsid w:val="008E6459"/>
    <w:rsid w:val="008E680C"/>
    <w:rsid w:val="008E6815"/>
    <w:rsid w:val="008E6879"/>
    <w:rsid w:val="008E69E2"/>
    <w:rsid w:val="008E6A95"/>
    <w:rsid w:val="008E6BBC"/>
    <w:rsid w:val="008E6E8D"/>
    <w:rsid w:val="008E6F99"/>
    <w:rsid w:val="008E7720"/>
    <w:rsid w:val="008E7A48"/>
    <w:rsid w:val="008F00E7"/>
    <w:rsid w:val="008F0821"/>
    <w:rsid w:val="008F120C"/>
    <w:rsid w:val="008F130E"/>
    <w:rsid w:val="008F141D"/>
    <w:rsid w:val="008F156D"/>
    <w:rsid w:val="008F16C1"/>
    <w:rsid w:val="008F16C7"/>
    <w:rsid w:val="008F16F9"/>
    <w:rsid w:val="008F185D"/>
    <w:rsid w:val="008F1A48"/>
    <w:rsid w:val="008F1D8E"/>
    <w:rsid w:val="008F1F39"/>
    <w:rsid w:val="008F208F"/>
    <w:rsid w:val="008F2125"/>
    <w:rsid w:val="008F2329"/>
    <w:rsid w:val="008F24E1"/>
    <w:rsid w:val="008F2BB7"/>
    <w:rsid w:val="008F2D53"/>
    <w:rsid w:val="008F2E46"/>
    <w:rsid w:val="008F2E51"/>
    <w:rsid w:val="008F2E78"/>
    <w:rsid w:val="008F35D0"/>
    <w:rsid w:val="008F360E"/>
    <w:rsid w:val="008F38F6"/>
    <w:rsid w:val="008F3999"/>
    <w:rsid w:val="008F39C8"/>
    <w:rsid w:val="008F3A32"/>
    <w:rsid w:val="008F3D6B"/>
    <w:rsid w:val="008F404D"/>
    <w:rsid w:val="008F40E6"/>
    <w:rsid w:val="008F47F9"/>
    <w:rsid w:val="008F4859"/>
    <w:rsid w:val="008F48CB"/>
    <w:rsid w:val="008F4A4A"/>
    <w:rsid w:val="008F4BAC"/>
    <w:rsid w:val="008F4F42"/>
    <w:rsid w:val="008F4FE6"/>
    <w:rsid w:val="008F5166"/>
    <w:rsid w:val="008F5500"/>
    <w:rsid w:val="008F5A97"/>
    <w:rsid w:val="008F5AF4"/>
    <w:rsid w:val="008F5E8D"/>
    <w:rsid w:val="008F641B"/>
    <w:rsid w:val="008F687D"/>
    <w:rsid w:val="008F71B8"/>
    <w:rsid w:val="008F734C"/>
    <w:rsid w:val="008F7450"/>
    <w:rsid w:val="008F755D"/>
    <w:rsid w:val="008F7741"/>
    <w:rsid w:val="008F774E"/>
    <w:rsid w:val="008F7798"/>
    <w:rsid w:val="008F7A1E"/>
    <w:rsid w:val="008F7C5E"/>
    <w:rsid w:val="0090024E"/>
    <w:rsid w:val="00900472"/>
    <w:rsid w:val="00900590"/>
    <w:rsid w:val="00900F7C"/>
    <w:rsid w:val="0090106F"/>
    <w:rsid w:val="00901209"/>
    <w:rsid w:val="009015C1"/>
    <w:rsid w:val="00901803"/>
    <w:rsid w:val="00901843"/>
    <w:rsid w:val="00901924"/>
    <w:rsid w:val="00901BAC"/>
    <w:rsid w:val="00901BD0"/>
    <w:rsid w:val="00901CA7"/>
    <w:rsid w:val="00901F6C"/>
    <w:rsid w:val="009022F4"/>
    <w:rsid w:val="00902400"/>
    <w:rsid w:val="00902500"/>
    <w:rsid w:val="0090253A"/>
    <w:rsid w:val="00902642"/>
    <w:rsid w:val="00902B01"/>
    <w:rsid w:val="00903249"/>
    <w:rsid w:val="00903637"/>
    <w:rsid w:val="009036EC"/>
    <w:rsid w:val="0090396D"/>
    <w:rsid w:val="00903BB5"/>
    <w:rsid w:val="00903CA1"/>
    <w:rsid w:val="0090497A"/>
    <w:rsid w:val="009049D4"/>
    <w:rsid w:val="00904D65"/>
    <w:rsid w:val="00904EDB"/>
    <w:rsid w:val="00905060"/>
    <w:rsid w:val="009052B8"/>
    <w:rsid w:val="00905565"/>
    <w:rsid w:val="00905CCE"/>
    <w:rsid w:val="00905D1B"/>
    <w:rsid w:val="00906283"/>
    <w:rsid w:val="0090647F"/>
    <w:rsid w:val="009066BB"/>
    <w:rsid w:val="00907004"/>
    <w:rsid w:val="00907182"/>
    <w:rsid w:val="009077B4"/>
    <w:rsid w:val="009079D4"/>
    <w:rsid w:val="00907B22"/>
    <w:rsid w:val="00907B82"/>
    <w:rsid w:val="00907B8F"/>
    <w:rsid w:val="00907C61"/>
    <w:rsid w:val="00907E23"/>
    <w:rsid w:val="009105BE"/>
    <w:rsid w:val="00910A3D"/>
    <w:rsid w:val="00910A90"/>
    <w:rsid w:val="00910B61"/>
    <w:rsid w:val="009110EF"/>
    <w:rsid w:val="00911507"/>
    <w:rsid w:val="009118EA"/>
    <w:rsid w:val="00911C31"/>
    <w:rsid w:val="009129D2"/>
    <w:rsid w:val="00912BCC"/>
    <w:rsid w:val="00913052"/>
    <w:rsid w:val="00913069"/>
    <w:rsid w:val="00913159"/>
    <w:rsid w:val="009133E0"/>
    <w:rsid w:val="0091348C"/>
    <w:rsid w:val="009135DE"/>
    <w:rsid w:val="00913796"/>
    <w:rsid w:val="009137D3"/>
    <w:rsid w:val="00913922"/>
    <w:rsid w:val="009140CD"/>
    <w:rsid w:val="009142A8"/>
    <w:rsid w:val="00914A2C"/>
    <w:rsid w:val="00914A95"/>
    <w:rsid w:val="00914C79"/>
    <w:rsid w:val="00914E4B"/>
    <w:rsid w:val="009151EC"/>
    <w:rsid w:val="00915699"/>
    <w:rsid w:val="009156E6"/>
    <w:rsid w:val="009157E8"/>
    <w:rsid w:val="0091580E"/>
    <w:rsid w:val="00915880"/>
    <w:rsid w:val="00915AD3"/>
    <w:rsid w:val="00915E60"/>
    <w:rsid w:val="00915F1B"/>
    <w:rsid w:val="00915F9F"/>
    <w:rsid w:val="00916546"/>
    <w:rsid w:val="00916704"/>
    <w:rsid w:val="009167A5"/>
    <w:rsid w:val="00916941"/>
    <w:rsid w:val="0091696C"/>
    <w:rsid w:val="00916EC5"/>
    <w:rsid w:val="00916F91"/>
    <w:rsid w:val="0091709A"/>
    <w:rsid w:val="0091709D"/>
    <w:rsid w:val="00917B60"/>
    <w:rsid w:val="00917B8B"/>
    <w:rsid w:val="00917C09"/>
    <w:rsid w:val="00917C4D"/>
    <w:rsid w:val="00917D00"/>
    <w:rsid w:val="00917F55"/>
    <w:rsid w:val="00920036"/>
    <w:rsid w:val="0092014A"/>
    <w:rsid w:val="00920374"/>
    <w:rsid w:val="009205AE"/>
    <w:rsid w:val="00920679"/>
    <w:rsid w:val="00920862"/>
    <w:rsid w:val="00920CE2"/>
    <w:rsid w:val="00920E93"/>
    <w:rsid w:val="00920F51"/>
    <w:rsid w:val="009211FD"/>
    <w:rsid w:val="00921433"/>
    <w:rsid w:val="009214CA"/>
    <w:rsid w:val="00921507"/>
    <w:rsid w:val="009219DA"/>
    <w:rsid w:val="00921E39"/>
    <w:rsid w:val="0092240B"/>
    <w:rsid w:val="0092246F"/>
    <w:rsid w:val="009224A3"/>
    <w:rsid w:val="0092265F"/>
    <w:rsid w:val="00922730"/>
    <w:rsid w:val="00922CE0"/>
    <w:rsid w:val="00922D88"/>
    <w:rsid w:val="009235C8"/>
    <w:rsid w:val="0092381F"/>
    <w:rsid w:val="00923880"/>
    <w:rsid w:val="009238A3"/>
    <w:rsid w:val="009238F6"/>
    <w:rsid w:val="00923A28"/>
    <w:rsid w:val="00923BBC"/>
    <w:rsid w:val="00923BBD"/>
    <w:rsid w:val="0092445C"/>
    <w:rsid w:val="00924C29"/>
    <w:rsid w:val="00924F61"/>
    <w:rsid w:val="009250A8"/>
    <w:rsid w:val="009254BA"/>
    <w:rsid w:val="009254FB"/>
    <w:rsid w:val="00925580"/>
    <w:rsid w:val="00925757"/>
    <w:rsid w:val="00925827"/>
    <w:rsid w:val="00926161"/>
    <w:rsid w:val="00926DCF"/>
    <w:rsid w:val="00926E31"/>
    <w:rsid w:val="00927212"/>
    <w:rsid w:val="0092750A"/>
    <w:rsid w:val="00927719"/>
    <w:rsid w:val="00927974"/>
    <w:rsid w:val="00927A23"/>
    <w:rsid w:val="00927F96"/>
    <w:rsid w:val="00930158"/>
    <w:rsid w:val="009303D0"/>
    <w:rsid w:val="0093056C"/>
    <w:rsid w:val="00930573"/>
    <w:rsid w:val="00930D42"/>
    <w:rsid w:val="00931033"/>
    <w:rsid w:val="00931277"/>
    <w:rsid w:val="009315B9"/>
    <w:rsid w:val="00931667"/>
    <w:rsid w:val="00931CE7"/>
    <w:rsid w:val="00931E21"/>
    <w:rsid w:val="00932678"/>
    <w:rsid w:val="00932E3C"/>
    <w:rsid w:val="00933113"/>
    <w:rsid w:val="00933235"/>
    <w:rsid w:val="00933736"/>
    <w:rsid w:val="009338AD"/>
    <w:rsid w:val="00933944"/>
    <w:rsid w:val="00933D93"/>
    <w:rsid w:val="00933E7D"/>
    <w:rsid w:val="00933EA6"/>
    <w:rsid w:val="00933F05"/>
    <w:rsid w:val="009340E8"/>
    <w:rsid w:val="00934370"/>
    <w:rsid w:val="009343EC"/>
    <w:rsid w:val="009345CC"/>
    <w:rsid w:val="00934B28"/>
    <w:rsid w:val="00934E43"/>
    <w:rsid w:val="00935097"/>
    <w:rsid w:val="00935512"/>
    <w:rsid w:val="009359EA"/>
    <w:rsid w:val="009362E0"/>
    <w:rsid w:val="009369BE"/>
    <w:rsid w:val="009369DA"/>
    <w:rsid w:val="00936C2A"/>
    <w:rsid w:val="009372B0"/>
    <w:rsid w:val="0093747F"/>
    <w:rsid w:val="009374FC"/>
    <w:rsid w:val="0093752D"/>
    <w:rsid w:val="009376CF"/>
    <w:rsid w:val="00937C61"/>
    <w:rsid w:val="00937F56"/>
    <w:rsid w:val="009402D4"/>
    <w:rsid w:val="009402FB"/>
    <w:rsid w:val="0094033F"/>
    <w:rsid w:val="0094071A"/>
    <w:rsid w:val="0094082D"/>
    <w:rsid w:val="00940C24"/>
    <w:rsid w:val="00940C26"/>
    <w:rsid w:val="00940F79"/>
    <w:rsid w:val="00941170"/>
    <w:rsid w:val="0094147C"/>
    <w:rsid w:val="00941710"/>
    <w:rsid w:val="0094178C"/>
    <w:rsid w:val="0094183C"/>
    <w:rsid w:val="009418FE"/>
    <w:rsid w:val="009419C2"/>
    <w:rsid w:val="00941A51"/>
    <w:rsid w:val="00941DAA"/>
    <w:rsid w:val="00941E6B"/>
    <w:rsid w:val="0094220A"/>
    <w:rsid w:val="00942518"/>
    <w:rsid w:val="009429E9"/>
    <w:rsid w:val="00942BA5"/>
    <w:rsid w:val="009433A9"/>
    <w:rsid w:val="0094360F"/>
    <w:rsid w:val="00943B76"/>
    <w:rsid w:val="00943CDC"/>
    <w:rsid w:val="009449DA"/>
    <w:rsid w:val="009449ED"/>
    <w:rsid w:val="00944AC2"/>
    <w:rsid w:val="00944C64"/>
    <w:rsid w:val="00944E67"/>
    <w:rsid w:val="00944F3E"/>
    <w:rsid w:val="0094505E"/>
    <w:rsid w:val="00945243"/>
    <w:rsid w:val="009452A9"/>
    <w:rsid w:val="00945385"/>
    <w:rsid w:val="00945545"/>
    <w:rsid w:val="009458F2"/>
    <w:rsid w:val="00945D8C"/>
    <w:rsid w:val="00945E63"/>
    <w:rsid w:val="00945F41"/>
    <w:rsid w:val="00945FF4"/>
    <w:rsid w:val="0094617D"/>
    <w:rsid w:val="009465E5"/>
    <w:rsid w:val="00946A64"/>
    <w:rsid w:val="00946CA1"/>
    <w:rsid w:val="00946CFB"/>
    <w:rsid w:val="00946DBE"/>
    <w:rsid w:val="00946E52"/>
    <w:rsid w:val="00946F3B"/>
    <w:rsid w:val="00946FBE"/>
    <w:rsid w:val="00947246"/>
    <w:rsid w:val="00947267"/>
    <w:rsid w:val="0094740A"/>
    <w:rsid w:val="00947437"/>
    <w:rsid w:val="00947497"/>
    <w:rsid w:val="00947778"/>
    <w:rsid w:val="0094786A"/>
    <w:rsid w:val="00947A56"/>
    <w:rsid w:val="00947B30"/>
    <w:rsid w:val="0095026C"/>
    <w:rsid w:val="009505E3"/>
    <w:rsid w:val="009508C1"/>
    <w:rsid w:val="0095095C"/>
    <w:rsid w:val="00950C2C"/>
    <w:rsid w:val="00950EA7"/>
    <w:rsid w:val="00951033"/>
    <w:rsid w:val="00951173"/>
    <w:rsid w:val="0095142B"/>
    <w:rsid w:val="009515A7"/>
    <w:rsid w:val="009516DA"/>
    <w:rsid w:val="00951AFC"/>
    <w:rsid w:val="00951B20"/>
    <w:rsid w:val="00951E61"/>
    <w:rsid w:val="00952376"/>
    <w:rsid w:val="00952D93"/>
    <w:rsid w:val="00952FF0"/>
    <w:rsid w:val="009534F1"/>
    <w:rsid w:val="009539CE"/>
    <w:rsid w:val="00953FA1"/>
    <w:rsid w:val="009541E1"/>
    <w:rsid w:val="00954285"/>
    <w:rsid w:val="00954650"/>
    <w:rsid w:val="00954670"/>
    <w:rsid w:val="0095479A"/>
    <w:rsid w:val="00954C12"/>
    <w:rsid w:val="00954D0A"/>
    <w:rsid w:val="00954E11"/>
    <w:rsid w:val="00954FFA"/>
    <w:rsid w:val="00955225"/>
    <w:rsid w:val="009554E6"/>
    <w:rsid w:val="0095551B"/>
    <w:rsid w:val="009556C1"/>
    <w:rsid w:val="00955850"/>
    <w:rsid w:val="00955976"/>
    <w:rsid w:val="00955D94"/>
    <w:rsid w:val="00955EBD"/>
    <w:rsid w:val="00956043"/>
    <w:rsid w:val="0095608C"/>
    <w:rsid w:val="009561F9"/>
    <w:rsid w:val="009562E9"/>
    <w:rsid w:val="00956F98"/>
    <w:rsid w:val="00957586"/>
    <w:rsid w:val="00957647"/>
    <w:rsid w:val="00957944"/>
    <w:rsid w:val="00957BB8"/>
    <w:rsid w:val="00957C9E"/>
    <w:rsid w:val="00957E30"/>
    <w:rsid w:val="00960122"/>
    <w:rsid w:val="00960212"/>
    <w:rsid w:val="00960356"/>
    <w:rsid w:val="00960718"/>
    <w:rsid w:val="00960791"/>
    <w:rsid w:val="00960C4C"/>
    <w:rsid w:val="00960FE0"/>
    <w:rsid w:val="00961361"/>
    <w:rsid w:val="009616EA"/>
    <w:rsid w:val="00961CB4"/>
    <w:rsid w:val="00961D2F"/>
    <w:rsid w:val="00961D5F"/>
    <w:rsid w:val="00961DDA"/>
    <w:rsid w:val="009620DF"/>
    <w:rsid w:val="009622C4"/>
    <w:rsid w:val="0096248C"/>
    <w:rsid w:val="00962777"/>
    <w:rsid w:val="009629AE"/>
    <w:rsid w:val="00962B04"/>
    <w:rsid w:val="00962D78"/>
    <w:rsid w:val="00962E43"/>
    <w:rsid w:val="009633E6"/>
    <w:rsid w:val="0096368F"/>
    <w:rsid w:val="00963C09"/>
    <w:rsid w:val="00963DEC"/>
    <w:rsid w:val="009641A4"/>
    <w:rsid w:val="009641AC"/>
    <w:rsid w:val="009641CE"/>
    <w:rsid w:val="009643C9"/>
    <w:rsid w:val="009649F3"/>
    <w:rsid w:val="00964D4A"/>
    <w:rsid w:val="00964E4F"/>
    <w:rsid w:val="00964E8D"/>
    <w:rsid w:val="00964FEA"/>
    <w:rsid w:val="00965066"/>
    <w:rsid w:val="009654B5"/>
    <w:rsid w:val="009657FD"/>
    <w:rsid w:val="00965A26"/>
    <w:rsid w:val="00965CFE"/>
    <w:rsid w:val="009661E5"/>
    <w:rsid w:val="009664CD"/>
    <w:rsid w:val="009665F7"/>
    <w:rsid w:val="009666D9"/>
    <w:rsid w:val="009673CC"/>
    <w:rsid w:val="00967845"/>
    <w:rsid w:val="00967A06"/>
    <w:rsid w:val="00967A3B"/>
    <w:rsid w:val="00967EF2"/>
    <w:rsid w:val="00970114"/>
    <w:rsid w:val="00970194"/>
    <w:rsid w:val="009702BA"/>
    <w:rsid w:val="0097039A"/>
    <w:rsid w:val="0097046B"/>
    <w:rsid w:val="0097070E"/>
    <w:rsid w:val="009707C3"/>
    <w:rsid w:val="00970AEB"/>
    <w:rsid w:val="00970D86"/>
    <w:rsid w:val="00970DC3"/>
    <w:rsid w:val="00970E58"/>
    <w:rsid w:val="009711CB"/>
    <w:rsid w:val="009712E1"/>
    <w:rsid w:val="0097134D"/>
    <w:rsid w:val="0097217E"/>
    <w:rsid w:val="0097226A"/>
    <w:rsid w:val="009722B6"/>
    <w:rsid w:val="009724A1"/>
    <w:rsid w:val="009726DE"/>
    <w:rsid w:val="00972922"/>
    <w:rsid w:val="00972C30"/>
    <w:rsid w:val="00972DD3"/>
    <w:rsid w:val="00973154"/>
    <w:rsid w:val="009735D9"/>
    <w:rsid w:val="00973993"/>
    <w:rsid w:val="00973B3A"/>
    <w:rsid w:val="00973EF6"/>
    <w:rsid w:val="00974270"/>
    <w:rsid w:val="00974282"/>
    <w:rsid w:val="009742B7"/>
    <w:rsid w:val="0097438B"/>
    <w:rsid w:val="009743EA"/>
    <w:rsid w:val="00974D9A"/>
    <w:rsid w:val="00974F5F"/>
    <w:rsid w:val="00975262"/>
    <w:rsid w:val="00975350"/>
    <w:rsid w:val="00975455"/>
    <w:rsid w:val="0097566C"/>
    <w:rsid w:val="009756F8"/>
    <w:rsid w:val="0097577F"/>
    <w:rsid w:val="0097588C"/>
    <w:rsid w:val="00975A31"/>
    <w:rsid w:val="00975B58"/>
    <w:rsid w:val="00975C27"/>
    <w:rsid w:val="00975C5A"/>
    <w:rsid w:val="00975C75"/>
    <w:rsid w:val="00975E0E"/>
    <w:rsid w:val="00975E56"/>
    <w:rsid w:val="00975E9C"/>
    <w:rsid w:val="00976021"/>
    <w:rsid w:val="00976046"/>
    <w:rsid w:val="009761A0"/>
    <w:rsid w:val="009763DA"/>
    <w:rsid w:val="00976603"/>
    <w:rsid w:val="009766DD"/>
    <w:rsid w:val="0097694F"/>
    <w:rsid w:val="00976AFB"/>
    <w:rsid w:val="00976B81"/>
    <w:rsid w:val="00976DE4"/>
    <w:rsid w:val="00976E06"/>
    <w:rsid w:val="00977023"/>
    <w:rsid w:val="00977155"/>
    <w:rsid w:val="009771C7"/>
    <w:rsid w:val="00977764"/>
    <w:rsid w:val="009778D4"/>
    <w:rsid w:val="0097795D"/>
    <w:rsid w:val="00977C18"/>
    <w:rsid w:val="009800FF"/>
    <w:rsid w:val="0098046C"/>
    <w:rsid w:val="00980531"/>
    <w:rsid w:val="0098056E"/>
    <w:rsid w:val="00980582"/>
    <w:rsid w:val="00980747"/>
    <w:rsid w:val="00980A18"/>
    <w:rsid w:val="00980A99"/>
    <w:rsid w:val="00980AC9"/>
    <w:rsid w:val="00980C1E"/>
    <w:rsid w:val="00980CBE"/>
    <w:rsid w:val="00980D20"/>
    <w:rsid w:val="00980FC5"/>
    <w:rsid w:val="009815C1"/>
    <w:rsid w:val="00981861"/>
    <w:rsid w:val="0098198B"/>
    <w:rsid w:val="00981C70"/>
    <w:rsid w:val="00981CE6"/>
    <w:rsid w:val="00981E69"/>
    <w:rsid w:val="00981F5E"/>
    <w:rsid w:val="0098217B"/>
    <w:rsid w:val="009823A5"/>
    <w:rsid w:val="00982484"/>
    <w:rsid w:val="0098280D"/>
    <w:rsid w:val="00982911"/>
    <w:rsid w:val="009829A5"/>
    <w:rsid w:val="00982BFE"/>
    <w:rsid w:val="00982DF2"/>
    <w:rsid w:val="00982E40"/>
    <w:rsid w:val="00982EE7"/>
    <w:rsid w:val="00982EE9"/>
    <w:rsid w:val="00982F53"/>
    <w:rsid w:val="00983179"/>
    <w:rsid w:val="00983196"/>
    <w:rsid w:val="0098355F"/>
    <w:rsid w:val="00983602"/>
    <w:rsid w:val="009837AD"/>
    <w:rsid w:val="00983F3E"/>
    <w:rsid w:val="00983F4B"/>
    <w:rsid w:val="00984504"/>
    <w:rsid w:val="00984FAE"/>
    <w:rsid w:val="00985973"/>
    <w:rsid w:val="00985DF8"/>
    <w:rsid w:val="0098627E"/>
    <w:rsid w:val="0098676A"/>
    <w:rsid w:val="009869A5"/>
    <w:rsid w:val="00986B43"/>
    <w:rsid w:val="00986CDF"/>
    <w:rsid w:val="00986D87"/>
    <w:rsid w:val="00986DFE"/>
    <w:rsid w:val="00986E4F"/>
    <w:rsid w:val="00987434"/>
    <w:rsid w:val="009874EE"/>
    <w:rsid w:val="00987522"/>
    <w:rsid w:val="0098756A"/>
    <w:rsid w:val="00987679"/>
    <w:rsid w:val="00987B3C"/>
    <w:rsid w:val="00987BD5"/>
    <w:rsid w:val="00987C65"/>
    <w:rsid w:val="00987F40"/>
    <w:rsid w:val="009902EA"/>
    <w:rsid w:val="009903F3"/>
    <w:rsid w:val="0099084E"/>
    <w:rsid w:val="00990938"/>
    <w:rsid w:val="00990953"/>
    <w:rsid w:val="009909E6"/>
    <w:rsid w:val="00990B4C"/>
    <w:rsid w:val="00990BF9"/>
    <w:rsid w:val="00990D2C"/>
    <w:rsid w:val="00990EB8"/>
    <w:rsid w:val="00991089"/>
    <w:rsid w:val="0099146B"/>
    <w:rsid w:val="009914FE"/>
    <w:rsid w:val="009915FB"/>
    <w:rsid w:val="009917A5"/>
    <w:rsid w:val="009917CC"/>
    <w:rsid w:val="00991AB7"/>
    <w:rsid w:val="00991AC1"/>
    <w:rsid w:val="00991B7E"/>
    <w:rsid w:val="00991D5C"/>
    <w:rsid w:val="00991D93"/>
    <w:rsid w:val="00991EDC"/>
    <w:rsid w:val="009927AF"/>
    <w:rsid w:val="00992870"/>
    <w:rsid w:val="00992B09"/>
    <w:rsid w:val="009936A6"/>
    <w:rsid w:val="00993E13"/>
    <w:rsid w:val="00993FB0"/>
    <w:rsid w:val="0099453F"/>
    <w:rsid w:val="00994E15"/>
    <w:rsid w:val="00995016"/>
    <w:rsid w:val="009953CF"/>
    <w:rsid w:val="009958F6"/>
    <w:rsid w:val="00995B32"/>
    <w:rsid w:val="00995D74"/>
    <w:rsid w:val="009961E9"/>
    <w:rsid w:val="00996206"/>
    <w:rsid w:val="009964F6"/>
    <w:rsid w:val="00996595"/>
    <w:rsid w:val="00996645"/>
    <w:rsid w:val="009969CA"/>
    <w:rsid w:val="00996FE0"/>
    <w:rsid w:val="00997152"/>
    <w:rsid w:val="0099743D"/>
    <w:rsid w:val="00997758"/>
    <w:rsid w:val="009977CC"/>
    <w:rsid w:val="00997C03"/>
    <w:rsid w:val="009A0523"/>
    <w:rsid w:val="009A08FC"/>
    <w:rsid w:val="009A0A75"/>
    <w:rsid w:val="009A0D3C"/>
    <w:rsid w:val="009A10B4"/>
    <w:rsid w:val="009A11E2"/>
    <w:rsid w:val="009A1201"/>
    <w:rsid w:val="009A1707"/>
    <w:rsid w:val="009A19AC"/>
    <w:rsid w:val="009A241F"/>
    <w:rsid w:val="009A245F"/>
    <w:rsid w:val="009A281E"/>
    <w:rsid w:val="009A28C9"/>
    <w:rsid w:val="009A28E5"/>
    <w:rsid w:val="009A2CA7"/>
    <w:rsid w:val="009A3016"/>
    <w:rsid w:val="009A30A3"/>
    <w:rsid w:val="009A3298"/>
    <w:rsid w:val="009A32A3"/>
    <w:rsid w:val="009A3480"/>
    <w:rsid w:val="009A357C"/>
    <w:rsid w:val="009A3581"/>
    <w:rsid w:val="009A3C5F"/>
    <w:rsid w:val="009A41AA"/>
    <w:rsid w:val="009A4775"/>
    <w:rsid w:val="009A4BF6"/>
    <w:rsid w:val="009A4D52"/>
    <w:rsid w:val="009A53B5"/>
    <w:rsid w:val="009A5B1B"/>
    <w:rsid w:val="009A5CEC"/>
    <w:rsid w:val="009A66FF"/>
    <w:rsid w:val="009A692F"/>
    <w:rsid w:val="009A6B26"/>
    <w:rsid w:val="009A74FE"/>
    <w:rsid w:val="009A7610"/>
    <w:rsid w:val="009A783D"/>
    <w:rsid w:val="009A79E8"/>
    <w:rsid w:val="009A7A0F"/>
    <w:rsid w:val="009A7C30"/>
    <w:rsid w:val="009A7DED"/>
    <w:rsid w:val="009A7E03"/>
    <w:rsid w:val="009A7E6F"/>
    <w:rsid w:val="009A7EE1"/>
    <w:rsid w:val="009B0033"/>
    <w:rsid w:val="009B0072"/>
    <w:rsid w:val="009B0302"/>
    <w:rsid w:val="009B0612"/>
    <w:rsid w:val="009B092A"/>
    <w:rsid w:val="009B0B32"/>
    <w:rsid w:val="009B0CE9"/>
    <w:rsid w:val="009B0DB6"/>
    <w:rsid w:val="009B0DF5"/>
    <w:rsid w:val="009B0F01"/>
    <w:rsid w:val="009B116A"/>
    <w:rsid w:val="009B1266"/>
    <w:rsid w:val="009B14B6"/>
    <w:rsid w:val="009B170C"/>
    <w:rsid w:val="009B172D"/>
    <w:rsid w:val="009B1822"/>
    <w:rsid w:val="009B19BE"/>
    <w:rsid w:val="009B1B25"/>
    <w:rsid w:val="009B1E80"/>
    <w:rsid w:val="009B1FDE"/>
    <w:rsid w:val="009B2447"/>
    <w:rsid w:val="009B251B"/>
    <w:rsid w:val="009B28FA"/>
    <w:rsid w:val="009B2A9C"/>
    <w:rsid w:val="009B2EBF"/>
    <w:rsid w:val="009B2F02"/>
    <w:rsid w:val="009B32D2"/>
    <w:rsid w:val="009B32F3"/>
    <w:rsid w:val="009B3309"/>
    <w:rsid w:val="009B335C"/>
    <w:rsid w:val="009B3744"/>
    <w:rsid w:val="009B388E"/>
    <w:rsid w:val="009B38D0"/>
    <w:rsid w:val="009B38E3"/>
    <w:rsid w:val="009B3AB5"/>
    <w:rsid w:val="009B3AF5"/>
    <w:rsid w:val="009B3B6A"/>
    <w:rsid w:val="009B3EA5"/>
    <w:rsid w:val="009B3F86"/>
    <w:rsid w:val="009B419C"/>
    <w:rsid w:val="009B44FE"/>
    <w:rsid w:val="009B4962"/>
    <w:rsid w:val="009B49C4"/>
    <w:rsid w:val="009B4CCA"/>
    <w:rsid w:val="009B4D35"/>
    <w:rsid w:val="009B4DF1"/>
    <w:rsid w:val="009B4F17"/>
    <w:rsid w:val="009B5198"/>
    <w:rsid w:val="009B52DF"/>
    <w:rsid w:val="009B54DC"/>
    <w:rsid w:val="009B5765"/>
    <w:rsid w:val="009B5ADD"/>
    <w:rsid w:val="009B5F3E"/>
    <w:rsid w:val="009B60C0"/>
    <w:rsid w:val="009B636D"/>
    <w:rsid w:val="009B6396"/>
    <w:rsid w:val="009B63DC"/>
    <w:rsid w:val="009B67BD"/>
    <w:rsid w:val="009B6A39"/>
    <w:rsid w:val="009B6AC7"/>
    <w:rsid w:val="009B6B15"/>
    <w:rsid w:val="009B6BE1"/>
    <w:rsid w:val="009B6E66"/>
    <w:rsid w:val="009B6E81"/>
    <w:rsid w:val="009B6FAA"/>
    <w:rsid w:val="009B701B"/>
    <w:rsid w:val="009B7057"/>
    <w:rsid w:val="009B70A2"/>
    <w:rsid w:val="009B7170"/>
    <w:rsid w:val="009B7414"/>
    <w:rsid w:val="009B762C"/>
    <w:rsid w:val="009B76E8"/>
    <w:rsid w:val="009B78A3"/>
    <w:rsid w:val="009B78C1"/>
    <w:rsid w:val="009B7A2D"/>
    <w:rsid w:val="009B7BE5"/>
    <w:rsid w:val="009B7C73"/>
    <w:rsid w:val="009B7E4E"/>
    <w:rsid w:val="009C0097"/>
    <w:rsid w:val="009C0867"/>
    <w:rsid w:val="009C0AAA"/>
    <w:rsid w:val="009C0C5A"/>
    <w:rsid w:val="009C10CA"/>
    <w:rsid w:val="009C1E51"/>
    <w:rsid w:val="009C1FFE"/>
    <w:rsid w:val="009C202E"/>
    <w:rsid w:val="009C2325"/>
    <w:rsid w:val="009C25FF"/>
    <w:rsid w:val="009C2608"/>
    <w:rsid w:val="009C2839"/>
    <w:rsid w:val="009C2989"/>
    <w:rsid w:val="009C29D0"/>
    <w:rsid w:val="009C2A0B"/>
    <w:rsid w:val="009C2B06"/>
    <w:rsid w:val="009C3031"/>
    <w:rsid w:val="009C320B"/>
    <w:rsid w:val="009C3466"/>
    <w:rsid w:val="009C34A4"/>
    <w:rsid w:val="009C34D1"/>
    <w:rsid w:val="009C3878"/>
    <w:rsid w:val="009C4805"/>
    <w:rsid w:val="009C4EDD"/>
    <w:rsid w:val="009C4F3B"/>
    <w:rsid w:val="009C53A7"/>
    <w:rsid w:val="009C5662"/>
    <w:rsid w:val="009C5863"/>
    <w:rsid w:val="009C5E3C"/>
    <w:rsid w:val="009C62D9"/>
    <w:rsid w:val="009C62DA"/>
    <w:rsid w:val="009C63D4"/>
    <w:rsid w:val="009C677A"/>
    <w:rsid w:val="009C687C"/>
    <w:rsid w:val="009C6914"/>
    <w:rsid w:val="009C6B64"/>
    <w:rsid w:val="009C6BEB"/>
    <w:rsid w:val="009C73B0"/>
    <w:rsid w:val="009C74A4"/>
    <w:rsid w:val="009C765D"/>
    <w:rsid w:val="009C7CA2"/>
    <w:rsid w:val="009C7FA1"/>
    <w:rsid w:val="009C7FE3"/>
    <w:rsid w:val="009C7FE4"/>
    <w:rsid w:val="009D01AA"/>
    <w:rsid w:val="009D03AA"/>
    <w:rsid w:val="009D04EA"/>
    <w:rsid w:val="009D06F4"/>
    <w:rsid w:val="009D0956"/>
    <w:rsid w:val="009D0B30"/>
    <w:rsid w:val="009D0EFF"/>
    <w:rsid w:val="009D10DE"/>
    <w:rsid w:val="009D1AA8"/>
    <w:rsid w:val="009D1C05"/>
    <w:rsid w:val="009D211B"/>
    <w:rsid w:val="009D21DC"/>
    <w:rsid w:val="009D22EA"/>
    <w:rsid w:val="009D23DE"/>
    <w:rsid w:val="009D23F5"/>
    <w:rsid w:val="009D284D"/>
    <w:rsid w:val="009D297D"/>
    <w:rsid w:val="009D2B15"/>
    <w:rsid w:val="009D2FAE"/>
    <w:rsid w:val="009D3517"/>
    <w:rsid w:val="009D3A66"/>
    <w:rsid w:val="009D3C69"/>
    <w:rsid w:val="009D3E5D"/>
    <w:rsid w:val="009D3E78"/>
    <w:rsid w:val="009D4154"/>
    <w:rsid w:val="009D460C"/>
    <w:rsid w:val="009D4636"/>
    <w:rsid w:val="009D469F"/>
    <w:rsid w:val="009D47CD"/>
    <w:rsid w:val="009D4860"/>
    <w:rsid w:val="009D4CB0"/>
    <w:rsid w:val="009D4CB9"/>
    <w:rsid w:val="009D5224"/>
    <w:rsid w:val="009D5270"/>
    <w:rsid w:val="009D5287"/>
    <w:rsid w:val="009D54C8"/>
    <w:rsid w:val="009D55A3"/>
    <w:rsid w:val="009D56BC"/>
    <w:rsid w:val="009D5729"/>
    <w:rsid w:val="009D5A32"/>
    <w:rsid w:val="009D5A66"/>
    <w:rsid w:val="009D6004"/>
    <w:rsid w:val="009D61CB"/>
    <w:rsid w:val="009D64F0"/>
    <w:rsid w:val="009D65AC"/>
    <w:rsid w:val="009D6AA2"/>
    <w:rsid w:val="009D6B6E"/>
    <w:rsid w:val="009D6B7C"/>
    <w:rsid w:val="009D6C73"/>
    <w:rsid w:val="009D6CE0"/>
    <w:rsid w:val="009D6EA1"/>
    <w:rsid w:val="009D7028"/>
    <w:rsid w:val="009D72F4"/>
    <w:rsid w:val="009D7755"/>
    <w:rsid w:val="009D776D"/>
    <w:rsid w:val="009D7788"/>
    <w:rsid w:val="009D7A89"/>
    <w:rsid w:val="009D7B0C"/>
    <w:rsid w:val="009D7F06"/>
    <w:rsid w:val="009E059B"/>
    <w:rsid w:val="009E0610"/>
    <w:rsid w:val="009E06DC"/>
    <w:rsid w:val="009E0F59"/>
    <w:rsid w:val="009E1105"/>
    <w:rsid w:val="009E1313"/>
    <w:rsid w:val="009E1386"/>
    <w:rsid w:val="009E14AB"/>
    <w:rsid w:val="009E14FF"/>
    <w:rsid w:val="009E16EB"/>
    <w:rsid w:val="009E18F3"/>
    <w:rsid w:val="009E21D9"/>
    <w:rsid w:val="009E21F0"/>
    <w:rsid w:val="009E273D"/>
    <w:rsid w:val="009E2A68"/>
    <w:rsid w:val="009E2BE4"/>
    <w:rsid w:val="009E3760"/>
    <w:rsid w:val="009E3B54"/>
    <w:rsid w:val="009E3D71"/>
    <w:rsid w:val="009E3FCE"/>
    <w:rsid w:val="009E3FF8"/>
    <w:rsid w:val="009E413C"/>
    <w:rsid w:val="009E4757"/>
    <w:rsid w:val="009E47DE"/>
    <w:rsid w:val="009E48F5"/>
    <w:rsid w:val="009E4E12"/>
    <w:rsid w:val="009E4E8E"/>
    <w:rsid w:val="009E5296"/>
    <w:rsid w:val="009E5ADF"/>
    <w:rsid w:val="009E5BCD"/>
    <w:rsid w:val="009E5CBF"/>
    <w:rsid w:val="009E6139"/>
    <w:rsid w:val="009E67DB"/>
    <w:rsid w:val="009E6952"/>
    <w:rsid w:val="009E6AE5"/>
    <w:rsid w:val="009E6DDB"/>
    <w:rsid w:val="009E6E45"/>
    <w:rsid w:val="009E6E57"/>
    <w:rsid w:val="009E722F"/>
    <w:rsid w:val="009E7594"/>
    <w:rsid w:val="009E75FA"/>
    <w:rsid w:val="009E7873"/>
    <w:rsid w:val="009E788E"/>
    <w:rsid w:val="009F0241"/>
    <w:rsid w:val="009F02A1"/>
    <w:rsid w:val="009F03B8"/>
    <w:rsid w:val="009F0571"/>
    <w:rsid w:val="009F0609"/>
    <w:rsid w:val="009F0678"/>
    <w:rsid w:val="009F06A2"/>
    <w:rsid w:val="009F06DA"/>
    <w:rsid w:val="009F0B09"/>
    <w:rsid w:val="009F0B36"/>
    <w:rsid w:val="009F0C03"/>
    <w:rsid w:val="009F0D02"/>
    <w:rsid w:val="009F0DA1"/>
    <w:rsid w:val="009F107A"/>
    <w:rsid w:val="009F1522"/>
    <w:rsid w:val="009F15C0"/>
    <w:rsid w:val="009F1697"/>
    <w:rsid w:val="009F19D2"/>
    <w:rsid w:val="009F19FB"/>
    <w:rsid w:val="009F1AC1"/>
    <w:rsid w:val="009F1B85"/>
    <w:rsid w:val="009F1CBF"/>
    <w:rsid w:val="009F1DA6"/>
    <w:rsid w:val="009F1DF1"/>
    <w:rsid w:val="009F1F1E"/>
    <w:rsid w:val="009F1F95"/>
    <w:rsid w:val="009F1FAD"/>
    <w:rsid w:val="009F2633"/>
    <w:rsid w:val="009F2651"/>
    <w:rsid w:val="009F27F3"/>
    <w:rsid w:val="009F28A4"/>
    <w:rsid w:val="009F2ADB"/>
    <w:rsid w:val="009F3095"/>
    <w:rsid w:val="009F3C3F"/>
    <w:rsid w:val="009F3D9E"/>
    <w:rsid w:val="009F3E73"/>
    <w:rsid w:val="009F4269"/>
    <w:rsid w:val="009F4583"/>
    <w:rsid w:val="009F483D"/>
    <w:rsid w:val="009F4978"/>
    <w:rsid w:val="009F4BC3"/>
    <w:rsid w:val="009F5056"/>
    <w:rsid w:val="009F50E0"/>
    <w:rsid w:val="009F54F1"/>
    <w:rsid w:val="009F59F5"/>
    <w:rsid w:val="009F5CB3"/>
    <w:rsid w:val="009F5EEA"/>
    <w:rsid w:val="009F63D5"/>
    <w:rsid w:val="009F641F"/>
    <w:rsid w:val="009F64A9"/>
    <w:rsid w:val="009F68A0"/>
    <w:rsid w:val="009F6C4B"/>
    <w:rsid w:val="009F6CF4"/>
    <w:rsid w:val="009F6DD7"/>
    <w:rsid w:val="009F6DE1"/>
    <w:rsid w:val="009F6E9C"/>
    <w:rsid w:val="009F731B"/>
    <w:rsid w:val="009F780D"/>
    <w:rsid w:val="009F7A40"/>
    <w:rsid w:val="009F7BFE"/>
    <w:rsid w:val="00A0045A"/>
    <w:rsid w:val="00A005B8"/>
    <w:rsid w:val="00A00802"/>
    <w:rsid w:val="00A00D91"/>
    <w:rsid w:val="00A0125E"/>
    <w:rsid w:val="00A015B5"/>
    <w:rsid w:val="00A01C77"/>
    <w:rsid w:val="00A01F22"/>
    <w:rsid w:val="00A01F65"/>
    <w:rsid w:val="00A02189"/>
    <w:rsid w:val="00A023ED"/>
    <w:rsid w:val="00A0251D"/>
    <w:rsid w:val="00A02761"/>
    <w:rsid w:val="00A0297A"/>
    <w:rsid w:val="00A02E1D"/>
    <w:rsid w:val="00A0327B"/>
    <w:rsid w:val="00A034F8"/>
    <w:rsid w:val="00A03CD1"/>
    <w:rsid w:val="00A042FC"/>
    <w:rsid w:val="00A04365"/>
    <w:rsid w:val="00A044A4"/>
    <w:rsid w:val="00A046E3"/>
    <w:rsid w:val="00A0476E"/>
    <w:rsid w:val="00A04F31"/>
    <w:rsid w:val="00A04F3A"/>
    <w:rsid w:val="00A04F80"/>
    <w:rsid w:val="00A04FDF"/>
    <w:rsid w:val="00A0502E"/>
    <w:rsid w:val="00A05365"/>
    <w:rsid w:val="00A05422"/>
    <w:rsid w:val="00A056DE"/>
    <w:rsid w:val="00A057C8"/>
    <w:rsid w:val="00A058DE"/>
    <w:rsid w:val="00A05982"/>
    <w:rsid w:val="00A05ADD"/>
    <w:rsid w:val="00A05B40"/>
    <w:rsid w:val="00A05EC0"/>
    <w:rsid w:val="00A05EE1"/>
    <w:rsid w:val="00A05FE1"/>
    <w:rsid w:val="00A0623F"/>
    <w:rsid w:val="00A0647C"/>
    <w:rsid w:val="00A0667D"/>
    <w:rsid w:val="00A06C34"/>
    <w:rsid w:val="00A06D5D"/>
    <w:rsid w:val="00A07117"/>
    <w:rsid w:val="00A0760B"/>
    <w:rsid w:val="00A0764A"/>
    <w:rsid w:val="00A076D9"/>
    <w:rsid w:val="00A078E5"/>
    <w:rsid w:val="00A07A4A"/>
    <w:rsid w:val="00A07AF8"/>
    <w:rsid w:val="00A10056"/>
    <w:rsid w:val="00A10B86"/>
    <w:rsid w:val="00A10BC1"/>
    <w:rsid w:val="00A10C35"/>
    <w:rsid w:val="00A10CD0"/>
    <w:rsid w:val="00A10E69"/>
    <w:rsid w:val="00A11496"/>
    <w:rsid w:val="00A1209D"/>
    <w:rsid w:val="00A1213E"/>
    <w:rsid w:val="00A12291"/>
    <w:rsid w:val="00A12617"/>
    <w:rsid w:val="00A12804"/>
    <w:rsid w:val="00A12C51"/>
    <w:rsid w:val="00A1345C"/>
    <w:rsid w:val="00A1359E"/>
    <w:rsid w:val="00A1360C"/>
    <w:rsid w:val="00A13789"/>
    <w:rsid w:val="00A13933"/>
    <w:rsid w:val="00A139BF"/>
    <w:rsid w:val="00A13B53"/>
    <w:rsid w:val="00A13EF5"/>
    <w:rsid w:val="00A13FAE"/>
    <w:rsid w:val="00A14041"/>
    <w:rsid w:val="00A141BB"/>
    <w:rsid w:val="00A14203"/>
    <w:rsid w:val="00A148FD"/>
    <w:rsid w:val="00A149D1"/>
    <w:rsid w:val="00A14C17"/>
    <w:rsid w:val="00A14EBF"/>
    <w:rsid w:val="00A15383"/>
    <w:rsid w:val="00A15BE9"/>
    <w:rsid w:val="00A15C2D"/>
    <w:rsid w:val="00A15EFA"/>
    <w:rsid w:val="00A15F16"/>
    <w:rsid w:val="00A16816"/>
    <w:rsid w:val="00A16B5A"/>
    <w:rsid w:val="00A16BD7"/>
    <w:rsid w:val="00A16C7F"/>
    <w:rsid w:val="00A173D9"/>
    <w:rsid w:val="00A174A3"/>
    <w:rsid w:val="00A17C05"/>
    <w:rsid w:val="00A17FEA"/>
    <w:rsid w:val="00A204C4"/>
    <w:rsid w:val="00A20714"/>
    <w:rsid w:val="00A20873"/>
    <w:rsid w:val="00A20A0E"/>
    <w:rsid w:val="00A20E4B"/>
    <w:rsid w:val="00A20F26"/>
    <w:rsid w:val="00A214BD"/>
    <w:rsid w:val="00A21769"/>
    <w:rsid w:val="00A2199F"/>
    <w:rsid w:val="00A219C7"/>
    <w:rsid w:val="00A21EB3"/>
    <w:rsid w:val="00A22007"/>
    <w:rsid w:val="00A220F3"/>
    <w:rsid w:val="00A22252"/>
    <w:rsid w:val="00A2226F"/>
    <w:rsid w:val="00A2227B"/>
    <w:rsid w:val="00A22A81"/>
    <w:rsid w:val="00A22CB3"/>
    <w:rsid w:val="00A22F5B"/>
    <w:rsid w:val="00A2312D"/>
    <w:rsid w:val="00A2324E"/>
    <w:rsid w:val="00A233C0"/>
    <w:rsid w:val="00A233D9"/>
    <w:rsid w:val="00A2344D"/>
    <w:rsid w:val="00A2376C"/>
    <w:rsid w:val="00A23A9D"/>
    <w:rsid w:val="00A23B00"/>
    <w:rsid w:val="00A23C76"/>
    <w:rsid w:val="00A23F93"/>
    <w:rsid w:val="00A24318"/>
    <w:rsid w:val="00A245A9"/>
    <w:rsid w:val="00A24781"/>
    <w:rsid w:val="00A24A1C"/>
    <w:rsid w:val="00A24BDC"/>
    <w:rsid w:val="00A24D02"/>
    <w:rsid w:val="00A24DBF"/>
    <w:rsid w:val="00A24E17"/>
    <w:rsid w:val="00A24E2F"/>
    <w:rsid w:val="00A25286"/>
    <w:rsid w:val="00A252DA"/>
    <w:rsid w:val="00A256A5"/>
    <w:rsid w:val="00A25C6C"/>
    <w:rsid w:val="00A25F09"/>
    <w:rsid w:val="00A26296"/>
    <w:rsid w:val="00A262D4"/>
    <w:rsid w:val="00A26612"/>
    <w:rsid w:val="00A2668F"/>
    <w:rsid w:val="00A27293"/>
    <w:rsid w:val="00A2738A"/>
    <w:rsid w:val="00A279A2"/>
    <w:rsid w:val="00A27E69"/>
    <w:rsid w:val="00A30089"/>
    <w:rsid w:val="00A3008C"/>
    <w:rsid w:val="00A3014A"/>
    <w:rsid w:val="00A301C7"/>
    <w:rsid w:val="00A30260"/>
    <w:rsid w:val="00A303BE"/>
    <w:rsid w:val="00A303D2"/>
    <w:rsid w:val="00A30646"/>
    <w:rsid w:val="00A30823"/>
    <w:rsid w:val="00A30C77"/>
    <w:rsid w:val="00A30D70"/>
    <w:rsid w:val="00A31540"/>
    <w:rsid w:val="00A319B6"/>
    <w:rsid w:val="00A3200A"/>
    <w:rsid w:val="00A3203F"/>
    <w:rsid w:val="00A3256B"/>
    <w:rsid w:val="00A32680"/>
    <w:rsid w:val="00A32693"/>
    <w:rsid w:val="00A326AA"/>
    <w:rsid w:val="00A32BDE"/>
    <w:rsid w:val="00A32DC5"/>
    <w:rsid w:val="00A330FB"/>
    <w:rsid w:val="00A331BC"/>
    <w:rsid w:val="00A332E3"/>
    <w:rsid w:val="00A3332A"/>
    <w:rsid w:val="00A333D6"/>
    <w:rsid w:val="00A33ABF"/>
    <w:rsid w:val="00A33B78"/>
    <w:rsid w:val="00A33D2E"/>
    <w:rsid w:val="00A33E54"/>
    <w:rsid w:val="00A340E8"/>
    <w:rsid w:val="00A3468A"/>
    <w:rsid w:val="00A347F9"/>
    <w:rsid w:val="00A34F34"/>
    <w:rsid w:val="00A3511D"/>
    <w:rsid w:val="00A3532D"/>
    <w:rsid w:val="00A3547A"/>
    <w:rsid w:val="00A35D3C"/>
    <w:rsid w:val="00A360C4"/>
    <w:rsid w:val="00A365E1"/>
    <w:rsid w:val="00A366EB"/>
    <w:rsid w:val="00A36D99"/>
    <w:rsid w:val="00A36FE1"/>
    <w:rsid w:val="00A370F1"/>
    <w:rsid w:val="00A3718B"/>
    <w:rsid w:val="00A37236"/>
    <w:rsid w:val="00A372E1"/>
    <w:rsid w:val="00A3757C"/>
    <w:rsid w:val="00A378FE"/>
    <w:rsid w:val="00A402C5"/>
    <w:rsid w:val="00A40405"/>
    <w:rsid w:val="00A40629"/>
    <w:rsid w:val="00A407C7"/>
    <w:rsid w:val="00A409FA"/>
    <w:rsid w:val="00A40AAF"/>
    <w:rsid w:val="00A40E5A"/>
    <w:rsid w:val="00A41021"/>
    <w:rsid w:val="00A4157D"/>
    <w:rsid w:val="00A415A6"/>
    <w:rsid w:val="00A4162C"/>
    <w:rsid w:val="00A419B9"/>
    <w:rsid w:val="00A41CDA"/>
    <w:rsid w:val="00A41E5A"/>
    <w:rsid w:val="00A41EA4"/>
    <w:rsid w:val="00A421AA"/>
    <w:rsid w:val="00A429A3"/>
    <w:rsid w:val="00A42DE6"/>
    <w:rsid w:val="00A430AC"/>
    <w:rsid w:val="00A431D7"/>
    <w:rsid w:val="00A43217"/>
    <w:rsid w:val="00A434E4"/>
    <w:rsid w:val="00A4364C"/>
    <w:rsid w:val="00A437AF"/>
    <w:rsid w:val="00A438F2"/>
    <w:rsid w:val="00A43B62"/>
    <w:rsid w:val="00A43D53"/>
    <w:rsid w:val="00A4414D"/>
    <w:rsid w:val="00A442A4"/>
    <w:rsid w:val="00A443B5"/>
    <w:rsid w:val="00A4442F"/>
    <w:rsid w:val="00A44573"/>
    <w:rsid w:val="00A44632"/>
    <w:rsid w:val="00A44670"/>
    <w:rsid w:val="00A45213"/>
    <w:rsid w:val="00A4578B"/>
    <w:rsid w:val="00A4588F"/>
    <w:rsid w:val="00A45A63"/>
    <w:rsid w:val="00A45B1C"/>
    <w:rsid w:val="00A45C70"/>
    <w:rsid w:val="00A45F7B"/>
    <w:rsid w:val="00A46004"/>
    <w:rsid w:val="00A461F6"/>
    <w:rsid w:val="00A4686C"/>
    <w:rsid w:val="00A468AA"/>
    <w:rsid w:val="00A469DB"/>
    <w:rsid w:val="00A46AA5"/>
    <w:rsid w:val="00A46E64"/>
    <w:rsid w:val="00A46F3F"/>
    <w:rsid w:val="00A470D0"/>
    <w:rsid w:val="00A4715F"/>
    <w:rsid w:val="00A4727D"/>
    <w:rsid w:val="00A474A7"/>
    <w:rsid w:val="00A47516"/>
    <w:rsid w:val="00A47AA7"/>
    <w:rsid w:val="00A47D80"/>
    <w:rsid w:val="00A47DE2"/>
    <w:rsid w:val="00A50100"/>
    <w:rsid w:val="00A504BF"/>
    <w:rsid w:val="00A50AB0"/>
    <w:rsid w:val="00A50B14"/>
    <w:rsid w:val="00A50C93"/>
    <w:rsid w:val="00A50EB0"/>
    <w:rsid w:val="00A51100"/>
    <w:rsid w:val="00A5140B"/>
    <w:rsid w:val="00A514C7"/>
    <w:rsid w:val="00A5157F"/>
    <w:rsid w:val="00A5199B"/>
    <w:rsid w:val="00A51DAB"/>
    <w:rsid w:val="00A51E81"/>
    <w:rsid w:val="00A51E8F"/>
    <w:rsid w:val="00A5203A"/>
    <w:rsid w:val="00A524DB"/>
    <w:rsid w:val="00A52870"/>
    <w:rsid w:val="00A529DD"/>
    <w:rsid w:val="00A52A8D"/>
    <w:rsid w:val="00A52AC3"/>
    <w:rsid w:val="00A52D24"/>
    <w:rsid w:val="00A52F0D"/>
    <w:rsid w:val="00A53562"/>
    <w:rsid w:val="00A53780"/>
    <w:rsid w:val="00A54097"/>
    <w:rsid w:val="00A540DE"/>
    <w:rsid w:val="00A546D5"/>
    <w:rsid w:val="00A55304"/>
    <w:rsid w:val="00A5535E"/>
    <w:rsid w:val="00A557DD"/>
    <w:rsid w:val="00A55BBF"/>
    <w:rsid w:val="00A55C57"/>
    <w:rsid w:val="00A5603C"/>
    <w:rsid w:val="00A56303"/>
    <w:rsid w:val="00A56404"/>
    <w:rsid w:val="00A56853"/>
    <w:rsid w:val="00A56BB7"/>
    <w:rsid w:val="00A56BDD"/>
    <w:rsid w:val="00A56CC0"/>
    <w:rsid w:val="00A56CE7"/>
    <w:rsid w:val="00A56F41"/>
    <w:rsid w:val="00A5712A"/>
    <w:rsid w:val="00A57519"/>
    <w:rsid w:val="00A575E0"/>
    <w:rsid w:val="00A579E3"/>
    <w:rsid w:val="00A57E2F"/>
    <w:rsid w:val="00A605CC"/>
    <w:rsid w:val="00A60B68"/>
    <w:rsid w:val="00A61117"/>
    <w:rsid w:val="00A612FC"/>
    <w:rsid w:val="00A6176A"/>
    <w:rsid w:val="00A617A9"/>
    <w:rsid w:val="00A61A0F"/>
    <w:rsid w:val="00A61A20"/>
    <w:rsid w:val="00A61A78"/>
    <w:rsid w:val="00A61A9B"/>
    <w:rsid w:val="00A61AF8"/>
    <w:rsid w:val="00A61EC0"/>
    <w:rsid w:val="00A61ED1"/>
    <w:rsid w:val="00A61F67"/>
    <w:rsid w:val="00A622E8"/>
    <w:rsid w:val="00A6266F"/>
    <w:rsid w:val="00A62804"/>
    <w:rsid w:val="00A6280C"/>
    <w:rsid w:val="00A62846"/>
    <w:rsid w:val="00A62B9A"/>
    <w:rsid w:val="00A62D02"/>
    <w:rsid w:val="00A62DDB"/>
    <w:rsid w:val="00A62E3C"/>
    <w:rsid w:val="00A62E78"/>
    <w:rsid w:val="00A63028"/>
    <w:rsid w:val="00A63063"/>
    <w:rsid w:val="00A63267"/>
    <w:rsid w:val="00A632FA"/>
    <w:rsid w:val="00A63568"/>
    <w:rsid w:val="00A635A0"/>
    <w:rsid w:val="00A63622"/>
    <w:rsid w:val="00A63783"/>
    <w:rsid w:val="00A63C5F"/>
    <w:rsid w:val="00A63CE7"/>
    <w:rsid w:val="00A6406A"/>
    <w:rsid w:val="00A6428A"/>
    <w:rsid w:val="00A64A62"/>
    <w:rsid w:val="00A64AEA"/>
    <w:rsid w:val="00A64B39"/>
    <w:rsid w:val="00A64B88"/>
    <w:rsid w:val="00A64DA8"/>
    <w:rsid w:val="00A6529E"/>
    <w:rsid w:val="00A656C9"/>
    <w:rsid w:val="00A65871"/>
    <w:rsid w:val="00A659BA"/>
    <w:rsid w:val="00A65A7C"/>
    <w:rsid w:val="00A65B4D"/>
    <w:rsid w:val="00A660F3"/>
    <w:rsid w:val="00A661BE"/>
    <w:rsid w:val="00A66293"/>
    <w:rsid w:val="00A669AE"/>
    <w:rsid w:val="00A66B83"/>
    <w:rsid w:val="00A66EC5"/>
    <w:rsid w:val="00A6713F"/>
    <w:rsid w:val="00A6740B"/>
    <w:rsid w:val="00A67491"/>
    <w:rsid w:val="00A67A55"/>
    <w:rsid w:val="00A703C8"/>
    <w:rsid w:val="00A704CF"/>
    <w:rsid w:val="00A711B0"/>
    <w:rsid w:val="00A71259"/>
    <w:rsid w:val="00A712B4"/>
    <w:rsid w:val="00A71512"/>
    <w:rsid w:val="00A71760"/>
    <w:rsid w:val="00A71951"/>
    <w:rsid w:val="00A71DA3"/>
    <w:rsid w:val="00A72182"/>
    <w:rsid w:val="00A729F8"/>
    <w:rsid w:val="00A729FF"/>
    <w:rsid w:val="00A7302E"/>
    <w:rsid w:val="00A73826"/>
    <w:rsid w:val="00A7391D"/>
    <w:rsid w:val="00A73CF5"/>
    <w:rsid w:val="00A742DB"/>
    <w:rsid w:val="00A74345"/>
    <w:rsid w:val="00A744D6"/>
    <w:rsid w:val="00A74961"/>
    <w:rsid w:val="00A74A6E"/>
    <w:rsid w:val="00A74C08"/>
    <w:rsid w:val="00A74D49"/>
    <w:rsid w:val="00A74DF3"/>
    <w:rsid w:val="00A752FE"/>
    <w:rsid w:val="00A754F7"/>
    <w:rsid w:val="00A75A20"/>
    <w:rsid w:val="00A75A50"/>
    <w:rsid w:val="00A76048"/>
    <w:rsid w:val="00A76362"/>
    <w:rsid w:val="00A76622"/>
    <w:rsid w:val="00A7666B"/>
    <w:rsid w:val="00A76879"/>
    <w:rsid w:val="00A769B5"/>
    <w:rsid w:val="00A76B3A"/>
    <w:rsid w:val="00A76DDF"/>
    <w:rsid w:val="00A76FB0"/>
    <w:rsid w:val="00A77511"/>
    <w:rsid w:val="00A776BE"/>
    <w:rsid w:val="00A77790"/>
    <w:rsid w:val="00A7796C"/>
    <w:rsid w:val="00A77B1D"/>
    <w:rsid w:val="00A77B6F"/>
    <w:rsid w:val="00A77E38"/>
    <w:rsid w:val="00A802A4"/>
    <w:rsid w:val="00A806E2"/>
    <w:rsid w:val="00A80A36"/>
    <w:rsid w:val="00A80B20"/>
    <w:rsid w:val="00A80B5B"/>
    <w:rsid w:val="00A80CE7"/>
    <w:rsid w:val="00A80E1D"/>
    <w:rsid w:val="00A81202"/>
    <w:rsid w:val="00A814FE"/>
    <w:rsid w:val="00A81551"/>
    <w:rsid w:val="00A8177D"/>
    <w:rsid w:val="00A817C9"/>
    <w:rsid w:val="00A81C82"/>
    <w:rsid w:val="00A81D97"/>
    <w:rsid w:val="00A820CE"/>
    <w:rsid w:val="00A82352"/>
    <w:rsid w:val="00A8244D"/>
    <w:rsid w:val="00A825CE"/>
    <w:rsid w:val="00A82A1B"/>
    <w:rsid w:val="00A82DFD"/>
    <w:rsid w:val="00A831D2"/>
    <w:rsid w:val="00A83855"/>
    <w:rsid w:val="00A83D3A"/>
    <w:rsid w:val="00A84171"/>
    <w:rsid w:val="00A84556"/>
    <w:rsid w:val="00A84BE4"/>
    <w:rsid w:val="00A84CEF"/>
    <w:rsid w:val="00A84EE6"/>
    <w:rsid w:val="00A84F00"/>
    <w:rsid w:val="00A84F51"/>
    <w:rsid w:val="00A850AB"/>
    <w:rsid w:val="00A853A5"/>
    <w:rsid w:val="00A85B4D"/>
    <w:rsid w:val="00A85BEF"/>
    <w:rsid w:val="00A85DDD"/>
    <w:rsid w:val="00A85F40"/>
    <w:rsid w:val="00A86C39"/>
    <w:rsid w:val="00A86EB8"/>
    <w:rsid w:val="00A86FC9"/>
    <w:rsid w:val="00A871CB"/>
    <w:rsid w:val="00A87205"/>
    <w:rsid w:val="00A87449"/>
    <w:rsid w:val="00A8750B"/>
    <w:rsid w:val="00A876BA"/>
    <w:rsid w:val="00A879ED"/>
    <w:rsid w:val="00A87A8E"/>
    <w:rsid w:val="00A90025"/>
    <w:rsid w:val="00A90118"/>
    <w:rsid w:val="00A9017F"/>
    <w:rsid w:val="00A901A9"/>
    <w:rsid w:val="00A9043C"/>
    <w:rsid w:val="00A90733"/>
    <w:rsid w:val="00A909CD"/>
    <w:rsid w:val="00A90B93"/>
    <w:rsid w:val="00A90E22"/>
    <w:rsid w:val="00A911F1"/>
    <w:rsid w:val="00A91467"/>
    <w:rsid w:val="00A9148B"/>
    <w:rsid w:val="00A91702"/>
    <w:rsid w:val="00A9190F"/>
    <w:rsid w:val="00A919B3"/>
    <w:rsid w:val="00A91B6F"/>
    <w:rsid w:val="00A91FDB"/>
    <w:rsid w:val="00A92193"/>
    <w:rsid w:val="00A92700"/>
    <w:rsid w:val="00A9282A"/>
    <w:rsid w:val="00A9288A"/>
    <w:rsid w:val="00A92A47"/>
    <w:rsid w:val="00A92B41"/>
    <w:rsid w:val="00A92FDC"/>
    <w:rsid w:val="00A9331C"/>
    <w:rsid w:val="00A93468"/>
    <w:rsid w:val="00A93702"/>
    <w:rsid w:val="00A937ED"/>
    <w:rsid w:val="00A9383A"/>
    <w:rsid w:val="00A93CCF"/>
    <w:rsid w:val="00A94011"/>
    <w:rsid w:val="00A94204"/>
    <w:rsid w:val="00A944B1"/>
    <w:rsid w:val="00A94A33"/>
    <w:rsid w:val="00A94AB1"/>
    <w:rsid w:val="00A94B62"/>
    <w:rsid w:val="00A94CB0"/>
    <w:rsid w:val="00A95080"/>
    <w:rsid w:val="00A9561D"/>
    <w:rsid w:val="00A958EA"/>
    <w:rsid w:val="00A95B1D"/>
    <w:rsid w:val="00A95D40"/>
    <w:rsid w:val="00A95F5B"/>
    <w:rsid w:val="00A95F9E"/>
    <w:rsid w:val="00A95FF5"/>
    <w:rsid w:val="00A9631A"/>
    <w:rsid w:val="00A96700"/>
    <w:rsid w:val="00A968CA"/>
    <w:rsid w:val="00A968D4"/>
    <w:rsid w:val="00A97729"/>
    <w:rsid w:val="00A9785A"/>
    <w:rsid w:val="00A9789D"/>
    <w:rsid w:val="00A97A7E"/>
    <w:rsid w:val="00A97A93"/>
    <w:rsid w:val="00A97EC7"/>
    <w:rsid w:val="00A97FAE"/>
    <w:rsid w:val="00AA0358"/>
    <w:rsid w:val="00AA08EE"/>
    <w:rsid w:val="00AA0956"/>
    <w:rsid w:val="00AA0A94"/>
    <w:rsid w:val="00AA0AD1"/>
    <w:rsid w:val="00AA0C6C"/>
    <w:rsid w:val="00AA0C96"/>
    <w:rsid w:val="00AA0E24"/>
    <w:rsid w:val="00AA165C"/>
    <w:rsid w:val="00AA1660"/>
    <w:rsid w:val="00AA1732"/>
    <w:rsid w:val="00AA1931"/>
    <w:rsid w:val="00AA19F0"/>
    <w:rsid w:val="00AA1C2F"/>
    <w:rsid w:val="00AA1CD9"/>
    <w:rsid w:val="00AA2731"/>
    <w:rsid w:val="00AA27E3"/>
    <w:rsid w:val="00AA2863"/>
    <w:rsid w:val="00AA2DD0"/>
    <w:rsid w:val="00AA2E25"/>
    <w:rsid w:val="00AA3043"/>
    <w:rsid w:val="00AA32DC"/>
    <w:rsid w:val="00AA33C7"/>
    <w:rsid w:val="00AA3576"/>
    <w:rsid w:val="00AA3835"/>
    <w:rsid w:val="00AA38B2"/>
    <w:rsid w:val="00AA38C5"/>
    <w:rsid w:val="00AA3EBE"/>
    <w:rsid w:val="00AA44AD"/>
    <w:rsid w:val="00AA4564"/>
    <w:rsid w:val="00AA4577"/>
    <w:rsid w:val="00AA47D9"/>
    <w:rsid w:val="00AA48A7"/>
    <w:rsid w:val="00AA4985"/>
    <w:rsid w:val="00AA4AC4"/>
    <w:rsid w:val="00AA4C67"/>
    <w:rsid w:val="00AA58F5"/>
    <w:rsid w:val="00AA5AA8"/>
    <w:rsid w:val="00AA5D21"/>
    <w:rsid w:val="00AA5D97"/>
    <w:rsid w:val="00AA5F63"/>
    <w:rsid w:val="00AA5FAB"/>
    <w:rsid w:val="00AA6122"/>
    <w:rsid w:val="00AA6703"/>
    <w:rsid w:val="00AA6BAD"/>
    <w:rsid w:val="00AA6F4C"/>
    <w:rsid w:val="00AA7049"/>
    <w:rsid w:val="00AA70BD"/>
    <w:rsid w:val="00AA737E"/>
    <w:rsid w:val="00AA74FA"/>
    <w:rsid w:val="00AA757B"/>
    <w:rsid w:val="00AA764D"/>
    <w:rsid w:val="00AA79E8"/>
    <w:rsid w:val="00AA7AC7"/>
    <w:rsid w:val="00AA7B37"/>
    <w:rsid w:val="00AA7C38"/>
    <w:rsid w:val="00AA7DA9"/>
    <w:rsid w:val="00AA7EB3"/>
    <w:rsid w:val="00AA7FE2"/>
    <w:rsid w:val="00AB02A9"/>
    <w:rsid w:val="00AB03D6"/>
    <w:rsid w:val="00AB03F4"/>
    <w:rsid w:val="00AB0546"/>
    <w:rsid w:val="00AB05DD"/>
    <w:rsid w:val="00AB06F9"/>
    <w:rsid w:val="00AB09EF"/>
    <w:rsid w:val="00AB10A6"/>
    <w:rsid w:val="00AB117D"/>
    <w:rsid w:val="00AB14B6"/>
    <w:rsid w:val="00AB1B64"/>
    <w:rsid w:val="00AB1B69"/>
    <w:rsid w:val="00AB1D34"/>
    <w:rsid w:val="00AB1F77"/>
    <w:rsid w:val="00AB20DB"/>
    <w:rsid w:val="00AB24BF"/>
    <w:rsid w:val="00AB2750"/>
    <w:rsid w:val="00AB2884"/>
    <w:rsid w:val="00AB2C95"/>
    <w:rsid w:val="00AB3125"/>
    <w:rsid w:val="00AB32AC"/>
    <w:rsid w:val="00AB339B"/>
    <w:rsid w:val="00AB36B5"/>
    <w:rsid w:val="00AB38B2"/>
    <w:rsid w:val="00AB3908"/>
    <w:rsid w:val="00AB3999"/>
    <w:rsid w:val="00AB3AD7"/>
    <w:rsid w:val="00AB3EE5"/>
    <w:rsid w:val="00AB4010"/>
    <w:rsid w:val="00AB41FF"/>
    <w:rsid w:val="00AB4996"/>
    <w:rsid w:val="00AB4BC1"/>
    <w:rsid w:val="00AB4C6C"/>
    <w:rsid w:val="00AB4D42"/>
    <w:rsid w:val="00AB4DF6"/>
    <w:rsid w:val="00AB4F22"/>
    <w:rsid w:val="00AB4F73"/>
    <w:rsid w:val="00AB51BE"/>
    <w:rsid w:val="00AB5533"/>
    <w:rsid w:val="00AB55F6"/>
    <w:rsid w:val="00AB5D14"/>
    <w:rsid w:val="00AB5D71"/>
    <w:rsid w:val="00AB5F6A"/>
    <w:rsid w:val="00AB6145"/>
    <w:rsid w:val="00AB62E2"/>
    <w:rsid w:val="00AB6544"/>
    <w:rsid w:val="00AB657D"/>
    <w:rsid w:val="00AB65CB"/>
    <w:rsid w:val="00AB6BE7"/>
    <w:rsid w:val="00AB70F3"/>
    <w:rsid w:val="00AB737B"/>
    <w:rsid w:val="00AB790E"/>
    <w:rsid w:val="00AB7D3D"/>
    <w:rsid w:val="00AB7F46"/>
    <w:rsid w:val="00AC0710"/>
    <w:rsid w:val="00AC0898"/>
    <w:rsid w:val="00AC0C5A"/>
    <w:rsid w:val="00AC0C63"/>
    <w:rsid w:val="00AC0CC9"/>
    <w:rsid w:val="00AC0D05"/>
    <w:rsid w:val="00AC0D9D"/>
    <w:rsid w:val="00AC11EA"/>
    <w:rsid w:val="00AC1D7E"/>
    <w:rsid w:val="00AC2675"/>
    <w:rsid w:val="00AC2C96"/>
    <w:rsid w:val="00AC2CDC"/>
    <w:rsid w:val="00AC2DBC"/>
    <w:rsid w:val="00AC2EE5"/>
    <w:rsid w:val="00AC3034"/>
    <w:rsid w:val="00AC3339"/>
    <w:rsid w:val="00AC36C1"/>
    <w:rsid w:val="00AC38EC"/>
    <w:rsid w:val="00AC41AC"/>
    <w:rsid w:val="00AC446F"/>
    <w:rsid w:val="00AC49F3"/>
    <w:rsid w:val="00AC4A6E"/>
    <w:rsid w:val="00AC4B2C"/>
    <w:rsid w:val="00AC4CBD"/>
    <w:rsid w:val="00AC4E77"/>
    <w:rsid w:val="00AC4EFB"/>
    <w:rsid w:val="00AC5252"/>
    <w:rsid w:val="00AC69E6"/>
    <w:rsid w:val="00AC6E78"/>
    <w:rsid w:val="00AC6E7A"/>
    <w:rsid w:val="00AC70F0"/>
    <w:rsid w:val="00AC74FA"/>
    <w:rsid w:val="00AC75F1"/>
    <w:rsid w:val="00AC7A65"/>
    <w:rsid w:val="00AC7B83"/>
    <w:rsid w:val="00AC7D39"/>
    <w:rsid w:val="00AC7FEF"/>
    <w:rsid w:val="00AD03F2"/>
    <w:rsid w:val="00AD04ED"/>
    <w:rsid w:val="00AD06C3"/>
    <w:rsid w:val="00AD09D1"/>
    <w:rsid w:val="00AD09DC"/>
    <w:rsid w:val="00AD0CC0"/>
    <w:rsid w:val="00AD0DD1"/>
    <w:rsid w:val="00AD0EDB"/>
    <w:rsid w:val="00AD1484"/>
    <w:rsid w:val="00AD182F"/>
    <w:rsid w:val="00AD18B4"/>
    <w:rsid w:val="00AD1A8F"/>
    <w:rsid w:val="00AD1B4E"/>
    <w:rsid w:val="00AD1F4A"/>
    <w:rsid w:val="00AD20C6"/>
    <w:rsid w:val="00AD22DA"/>
    <w:rsid w:val="00AD2469"/>
    <w:rsid w:val="00AD26A0"/>
    <w:rsid w:val="00AD2894"/>
    <w:rsid w:val="00AD2BC3"/>
    <w:rsid w:val="00AD2F3A"/>
    <w:rsid w:val="00AD2F7B"/>
    <w:rsid w:val="00AD31A3"/>
    <w:rsid w:val="00AD3510"/>
    <w:rsid w:val="00AD3758"/>
    <w:rsid w:val="00AD3EFD"/>
    <w:rsid w:val="00AD3FF1"/>
    <w:rsid w:val="00AD4151"/>
    <w:rsid w:val="00AD4280"/>
    <w:rsid w:val="00AD501E"/>
    <w:rsid w:val="00AD52C7"/>
    <w:rsid w:val="00AD554F"/>
    <w:rsid w:val="00AD579D"/>
    <w:rsid w:val="00AD5802"/>
    <w:rsid w:val="00AD58A8"/>
    <w:rsid w:val="00AD5A04"/>
    <w:rsid w:val="00AD5E6F"/>
    <w:rsid w:val="00AD5FD9"/>
    <w:rsid w:val="00AD6104"/>
    <w:rsid w:val="00AD62D3"/>
    <w:rsid w:val="00AD62DD"/>
    <w:rsid w:val="00AD6439"/>
    <w:rsid w:val="00AD64C8"/>
    <w:rsid w:val="00AD64DC"/>
    <w:rsid w:val="00AD682A"/>
    <w:rsid w:val="00AD6E9B"/>
    <w:rsid w:val="00AD70E9"/>
    <w:rsid w:val="00AD71D2"/>
    <w:rsid w:val="00AD7AD7"/>
    <w:rsid w:val="00AD7B6C"/>
    <w:rsid w:val="00AE026E"/>
    <w:rsid w:val="00AE0BB2"/>
    <w:rsid w:val="00AE0DCD"/>
    <w:rsid w:val="00AE1098"/>
    <w:rsid w:val="00AE162B"/>
    <w:rsid w:val="00AE174A"/>
    <w:rsid w:val="00AE18A0"/>
    <w:rsid w:val="00AE18A1"/>
    <w:rsid w:val="00AE198C"/>
    <w:rsid w:val="00AE1E19"/>
    <w:rsid w:val="00AE1EB4"/>
    <w:rsid w:val="00AE1F3F"/>
    <w:rsid w:val="00AE2183"/>
    <w:rsid w:val="00AE2418"/>
    <w:rsid w:val="00AE2B79"/>
    <w:rsid w:val="00AE2BF2"/>
    <w:rsid w:val="00AE2DDB"/>
    <w:rsid w:val="00AE30D6"/>
    <w:rsid w:val="00AE37D5"/>
    <w:rsid w:val="00AE3B77"/>
    <w:rsid w:val="00AE3CB9"/>
    <w:rsid w:val="00AE4014"/>
    <w:rsid w:val="00AE4117"/>
    <w:rsid w:val="00AE44B9"/>
    <w:rsid w:val="00AE4517"/>
    <w:rsid w:val="00AE45EE"/>
    <w:rsid w:val="00AE480B"/>
    <w:rsid w:val="00AE49C3"/>
    <w:rsid w:val="00AE4D69"/>
    <w:rsid w:val="00AE52D3"/>
    <w:rsid w:val="00AE5521"/>
    <w:rsid w:val="00AE5538"/>
    <w:rsid w:val="00AE5C32"/>
    <w:rsid w:val="00AE5DEE"/>
    <w:rsid w:val="00AE5E4B"/>
    <w:rsid w:val="00AE5ED5"/>
    <w:rsid w:val="00AE5EF4"/>
    <w:rsid w:val="00AE63CD"/>
    <w:rsid w:val="00AE666D"/>
    <w:rsid w:val="00AE6DA2"/>
    <w:rsid w:val="00AE6F66"/>
    <w:rsid w:val="00AE7600"/>
    <w:rsid w:val="00AE7726"/>
    <w:rsid w:val="00AE77A3"/>
    <w:rsid w:val="00AE77B1"/>
    <w:rsid w:val="00AE79C5"/>
    <w:rsid w:val="00AE7CFA"/>
    <w:rsid w:val="00AE7EE1"/>
    <w:rsid w:val="00AE7F5B"/>
    <w:rsid w:val="00AF04D3"/>
    <w:rsid w:val="00AF05D8"/>
    <w:rsid w:val="00AF061D"/>
    <w:rsid w:val="00AF07C4"/>
    <w:rsid w:val="00AF0859"/>
    <w:rsid w:val="00AF1061"/>
    <w:rsid w:val="00AF14A3"/>
    <w:rsid w:val="00AF1671"/>
    <w:rsid w:val="00AF19C5"/>
    <w:rsid w:val="00AF1A10"/>
    <w:rsid w:val="00AF1BDA"/>
    <w:rsid w:val="00AF1D30"/>
    <w:rsid w:val="00AF1E98"/>
    <w:rsid w:val="00AF1FD3"/>
    <w:rsid w:val="00AF211A"/>
    <w:rsid w:val="00AF23E0"/>
    <w:rsid w:val="00AF2CF0"/>
    <w:rsid w:val="00AF2DFD"/>
    <w:rsid w:val="00AF3254"/>
    <w:rsid w:val="00AF36CA"/>
    <w:rsid w:val="00AF3787"/>
    <w:rsid w:val="00AF3959"/>
    <w:rsid w:val="00AF3BE9"/>
    <w:rsid w:val="00AF3F3E"/>
    <w:rsid w:val="00AF40F9"/>
    <w:rsid w:val="00AF418B"/>
    <w:rsid w:val="00AF421E"/>
    <w:rsid w:val="00AF432F"/>
    <w:rsid w:val="00AF4356"/>
    <w:rsid w:val="00AF4451"/>
    <w:rsid w:val="00AF4598"/>
    <w:rsid w:val="00AF46EA"/>
    <w:rsid w:val="00AF4AB5"/>
    <w:rsid w:val="00AF4BAA"/>
    <w:rsid w:val="00AF4CD6"/>
    <w:rsid w:val="00AF4EC9"/>
    <w:rsid w:val="00AF50DF"/>
    <w:rsid w:val="00AF5D0E"/>
    <w:rsid w:val="00AF66BE"/>
    <w:rsid w:val="00AF6921"/>
    <w:rsid w:val="00AF69C4"/>
    <w:rsid w:val="00AF6C3E"/>
    <w:rsid w:val="00AF6C91"/>
    <w:rsid w:val="00AF6E92"/>
    <w:rsid w:val="00AF7119"/>
    <w:rsid w:val="00AF75B5"/>
    <w:rsid w:val="00AF7A1C"/>
    <w:rsid w:val="00AF7A5B"/>
    <w:rsid w:val="00AF7AB9"/>
    <w:rsid w:val="00AF7BB8"/>
    <w:rsid w:val="00AF7BB9"/>
    <w:rsid w:val="00B00058"/>
    <w:rsid w:val="00B00166"/>
    <w:rsid w:val="00B001BD"/>
    <w:rsid w:val="00B005B1"/>
    <w:rsid w:val="00B0081A"/>
    <w:rsid w:val="00B00BF1"/>
    <w:rsid w:val="00B00E29"/>
    <w:rsid w:val="00B010E7"/>
    <w:rsid w:val="00B013AD"/>
    <w:rsid w:val="00B01476"/>
    <w:rsid w:val="00B014A2"/>
    <w:rsid w:val="00B0191A"/>
    <w:rsid w:val="00B01D01"/>
    <w:rsid w:val="00B01DB4"/>
    <w:rsid w:val="00B01F82"/>
    <w:rsid w:val="00B01F94"/>
    <w:rsid w:val="00B01FBD"/>
    <w:rsid w:val="00B02424"/>
    <w:rsid w:val="00B02428"/>
    <w:rsid w:val="00B02661"/>
    <w:rsid w:val="00B027AE"/>
    <w:rsid w:val="00B02A00"/>
    <w:rsid w:val="00B030CE"/>
    <w:rsid w:val="00B03A90"/>
    <w:rsid w:val="00B04176"/>
    <w:rsid w:val="00B04401"/>
    <w:rsid w:val="00B04483"/>
    <w:rsid w:val="00B04C14"/>
    <w:rsid w:val="00B04ED3"/>
    <w:rsid w:val="00B04F95"/>
    <w:rsid w:val="00B0545C"/>
    <w:rsid w:val="00B05501"/>
    <w:rsid w:val="00B056B3"/>
    <w:rsid w:val="00B05904"/>
    <w:rsid w:val="00B05928"/>
    <w:rsid w:val="00B059D7"/>
    <w:rsid w:val="00B05D73"/>
    <w:rsid w:val="00B060DB"/>
    <w:rsid w:val="00B062CC"/>
    <w:rsid w:val="00B06419"/>
    <w:rsid w:val="00B064DE"/>
    <w:rsid w:val="00B064E4"/>
    <w:rsid w:val="00B06521"/>
    <w:rsid w:val="00B0693A"/>
    <w:rsid w:val="00B06AED"/>
    <w:rsid w:val="00B06BB6"/>
    <w:rsid w:val="00B06EFE"/>
    <w:rsid w:val="00B07310"/>
    <w:rsid w:val="00B07344"/>
    <w:rsid w:val="00B07891"/>
    <w:rsid w:val="00B078C4"/>
    <w:rsid w:val="00B07A10"/>
    <w:rsid w:val="00B07A5D"/>
    <w:rsid w:val="00B07B8B"/>
    <w:rsid w:val="00B07C3A"/>
    <w:rsid w:val="00B07F70"/>
    <w:rsid w:val="00B10049"/>
    <w:rsid w:val="00B100E4"/>
    <w:rsid w:val="00B10174"/>
    <w:rsid w:val="00B10190"/>
    <w:rsid w:val="00B1025F"/>
    <w:rsid w:val="00B102E1"/>
    <w:rsid w:val="00B10583"/>
    <w:rsid w:val="00B1079B"/>
    <w:rsid w:val="00B10A25"/>
    <w:rsid w:val="00B10BBA"/>
    <w:rsid w:val="00B10C12"/>
    <w:rsid w:val="00B10C5A"/>
    <w:rsid w:val="00B10C6C"/>
    <w:rsid w:val="00B10E4B"/>
    <w:rsid w:val="00B10F0B"/>
    <w:rsid w:val="00B112E4"/>
    <w:rsid w:val="00B113C8"/>
    <w:rsid w:val="00B11627"/>
    <w:rsid w:val="00B11853"/>
    <w:rsid w:val="00B11A0C"/>
    <w:rsid w:val="00B11B77"/>
    <w:rsid w:val="00B12211"/>
    <w:rsid w:val="00B12220"/>
    <w:rsid w:val="00B12265"/>
    <w:rsid w:val="00B1226E"/>
    <w:rsid w:val="00B128F8"/>
    <w:rsid w:val="00B12940"/>
    <w:rsid w:val="00B12DF7"/>
    <w:rsid w:val="00B12E0F"/>
    <w:rsid w:val="00B132A6"/>
    <w:rsid w:val="00B1384D"/>
    <w:rsid w:val="00B13A09"/>
    <w:rsid w:val="00B14642"/>
    <w:rsid w:val="00B14643"/>
    <w:rsid w:val="00B14AEF"/>
    <w:rsid w:val="00B14F0F"/>
    <w:rsid w:val="00B15005"/>
    <w:rsid w:val="00B152B4"/>
    <w:rsid w:val="00B158EF"/>
    <w:rsid w:val="00B15ABC"/>
    <w:rsid w:val="00B15C87"/>
    <w:rsid w:val="00B1624A"/>
    <w:rsid w:val="00B1652A"/>
    <w:rsid w:val="00B16A2E"/>
    <w:rsid w:val="00B16CF6"/>
    <w:rsid w:val="00B16E87"/>
    <w:rsid w:val="00B173E5"/>
    <w:rsid w:val="00B174C3"/>
    <w:rsid w:val="00B179C5"/>
    <w:rsid w:val="00B17E19"/>
    <w:rsid w:val="00B17E91"/>
    <w:rsid w:val="00B20423"/>
    <w:rsid w:val="00B20622"/>
    <w:rsid w:val="00B20861"/>
    <w:rsid w:val="00B21062"/>
    <w:rsid w:val="00B211D4"/>
    <w:rsid w:val="00B21244"/>
    <w:rsid w:val="00B21391"/>
    <w:rsid w:val="00B21C2C"/>
    <w:rsid w:val="00B2240F"/>
    <w:rsid w:val="00B22486"/>
    <w:rsid w:val="00B224E3"/>
    <w:rsid w:val="00B2335F"/>
    <w:rsid w:val="00B23F31"/>
    <w:rsid w:val="00B24063"/>
    <w:rsid w:val="00B2411D"/>
    <w:rsid w:val="00B2417E"/>
    <w:rsid w:val="00B241DF"/>
    <w:rsid w:val="00B24274"/>
    <w:rsid w:val="00B24415"/>
    <w:rsid w:val="00B2463D"/>
    <w:rsid w:val="00B24868"/>
    <w:rsid w:val="00B248A0"/>
    <w:rsid w:val="00B24EF0"/>
    <w:rsid w:val="00B24F18"/>
    <w:rsid w:val="00B2529B"/>
    <w:rsid w:val="00B25486"/>
    <w:rsid w:val="00B2550C"/>
    <w:rsid w:val="00B25FBF"/>
    <w:rsid w:val="00B26058"/>
    <w:rsid w:val="00B26AE6"/>
    <w:rsid w:val="00B26F49"/>
    <w:rsid w:val="00B26FB0"/>
    <w:rsid w:val="00B270B7"/>
    <w:rsid w:val="00B270D7"/>
    <w:rsid w:val="00B27D25"/>
    <w:rsid w:val="00B3027E"/>
    <w:rsid w:val="00B30742"/>
    <w:rsid w:val="00B30A7E"/>
    <w:rsid w:val="00B311BD"/>
    <w:rsid w:val="00B31503"/>
    <w:rsid w:val="00B31E0C"/>
    <w:rsid w:val="00B32133"/>
    <w:rsid w:val="00B32153"/>
    <w:rsid w:val="00B3223C"/>
    <w:rsid w:val="00B3224A"/>
    <w:rsid w:val="00B3261E"/>
    <w:rsid w:val="00B32B05"/>
    <w:rsid w:val="00B3364E"/>
    <w:rsid w:val="00B33946"/>
    <w:rsid w:val="00B33B07"/>
    <w:rsid w:val="00B33C82"/>
    <w:rsid w:val="00B33D26"/>
    <w:rsid w:val="00B33EC1"/>
    <w:rsid w:val="00B33EE5"/>
    <w:rsid w:val="00B33EFB"/>
    <w:rsid w:val="00B33FE7"/>
    <w:rsid w:val="00B34100"/>
    <w:rsid w:val="00B3410C"/>
    <w:rsid w:val="00B3421F"/>
    <w:rsid w:val="00B343EE"/>
    <w:rsid w:val="00B34452"/>
    <w:rsid w:val="00B349E4"/>
    <w:rsid w:val="00B3568B"/>
    <w:rsid w:val="00B35809"/>
    <w:rsid w:val="00B35A4F"/>
    <w:rsid w:val="00B35F99"/>
    <w:rsid w:val="00B362B4"/>
    <w:rsid w:val="00B36486"/>
    <w:rsid w:val="00B369AB"/>
    <w:rsid w:val="00B36BCC"/>
    <w:rsid w:val="00B36D58"/>
    <w:rsid w:val="00B36E0A"/>
    <w:rsid w:val="00B36E5F"/>
    <w:rsid w:val="00B36EB4"/>
    <w:rsid w:val="00B37029"/>
    <w:rsid w:val="00B371DE"/>
    <w:rsid w:val="00B372F4"/>
    <w:rsid w:val="00B374E0"/>
    <w:rsid w:val="00B37EC0"/>
    <w:rsid w:val="00B37FAE"/>
    <w:rsid w:val="00B403B7"/>
    <w:rsid w:val="00B4044F"/>
    <w:rsid w:val="00B40555"/>
    <w:rsid w:val="00B40A84"/>
    <w:rsid w:val="00B40C18"/>
    <w:rsid w:val="00B40F67"/>
    <w:rsid w:val="00B40F77"/>
    <w:rsid w:val="00B40F7C"/>
    <w:rsid w:val="00B41202"/>
    <w:rsid w:val="00B414DB"/>
    <w:rsid w:val="00B414FE"/>
    <w:rsid w:val="00B41AD5"/>
    <w:rsid w:val="00B41B02"/>
    <w:rsid w:val="00B41C00"/>
    <w:rsid w:val="00B41D87"/>
    <w:rsid w:val="00B421D1"/>
    <w:rsid w:val="00B424E9"/>
    <w:rsid w:val="00B42A12"/>
    <w:rsid w:val="00B42C5B"/>
    <w:rsid w:val="00B42CB4"/>
    <w:rsid w:val="00B42DBE"/>
    <w:rsid w:val="00B42F65"/>
    <w:rsid w:val="00B43058"/>
    <w:rsid w:val="00B43086"/>
    <w:rsid w:val="00B43514"/>
    <w:rsid w:val="00B43CB7"/>
    <w:rsid w:val="00B44179"/>
    <w:rsid w:val="00B4418C"/>
    <w:rsid w:val="00B44273"/>
    <w:rsid w:val="00B44532"/>
    <w:rsid w:val="00B44B71"/>
    <w:rsid w:val="00B44B89"/>
    <w:rsid w:val="00B450CC"/>
    <w:rsid w:val="00B45255"/>
    <w:rsid w:val="00B45483"/>
    <w:rsid w:val="00B45552"/>
    <w:rsid w:val="00B45659"/>
    <w:rsid w:val="00B45849"/>
    <w:rsid w:val="00B45E3B"/>
    <w:rsid w:val="00B45E46"/>
    <w:rsid w:val="00B45EEF"/>
    <w:rsid w:val="00B46427"/>
    <w:rsid w:val="00B46AC3"/>
    <w:rsid w:val="00B46F4D"/>
    <w:rsid w:val="00B46F78"/>
    <w:rsid w:val="00B4709F"/>
    <w:rsid w:val="00B470EF"/>
    <w:rsid w:val="00B47130"/>
    <w:rsid w:val="00B473A2"/>
    <w:rsid w:val="00B47686"/>
    <w:rsid w:val="00B47733"/>
    <w:rsid w:val="00B47908"/>
    <w:rsid w:val="00B479C6"/>
    <w:rsid w:val="00B47AC3"/>
    <w:rsid w:val="00B502F9"/>
    <w:rsid w:val="00B5046A"/>
    <w:rsid w:val="00B50562"/>
    <w:rsid w:val="00B5056E"/>
    <w:rsid w:val="00B50637"/>
    <w:rsid w:val="00B50651"/>
    <w:rsid w:val="00B50799"/>
    <w:rsid w:val="00B50CE5"/>
    <w:rsid w:val="00B50F13"/>
    <w:rsid w:val="00B50F8A"/>
    <w:rsid w:val="00B51082"/>
    <w:rsid w:val="00B51551"/>
    <w:rsid w:val="00B519EB"/>
    <w:rsid w:val="00B52592"/>
    <w:rsid w:val="00B5262C"/>
    <w:rsid w:val="00B529B3"/>
    <w:rsid w:val="00B52F8C"/>
    <w:rsid w:val="00B52FD5"/>
    <w:rsid w:val="00B533D7"/>
    <w:rsid w:val="00B53520"/>
    <w:rsid w:val="00B53A89"/>
    <w:rsid w:val="00B53C25"/>
    <w:rsid w:val="00B54077"/>
    <w:rsid w:val="00B540EB"/>
    <w:rsid w:val="00B5445E"/>
    <w:rsid w:val="00B54A08"/>
    <w:rsid w:val="00B54AFD"/>
    <w:rsid w:val="00B54C99"/>
    <w:rsid w:val="00B54D78"/>
    <w:rsid w:val="00B5517B"/>
    <w:rsid w:val="00B552FC"/>
    <w:rsid w:val="00B553BE"/>
    <w:rsid w:val="00B554AF"/>
    <w:rsid w:val="00B55685"/>
    <w:rsid w:val="00B55927"/>
    <w:rsid w:val="00B55B31"/>
    <w:rsid w:val="00B55C20"/>
    <w:rsid w:val="00B56455"/>
    <w:rsid w:val="00B56606"/>
    <w:rsid w:val="00B56645"/>
    <w:rsid w:val="00B5664C"/>
    <w:rsid w:val="00B570DB"/>
    <w:rsid w:val="00B572E8"/>
    <w:rsid w:val="00B5737C"/>
    <w:rsid w:val="00B57FAB"/>
    <w:rsid w:val="00B60214"/>
    <w:rsid w:val="00B604EB"/>
    <w:rsid w:val="00B60985"/>
    <w:rsid w:val="00B60C67"/>
    <w:rsid w:val="00B60DC5"/>
    <w:rsid w:val="00B612E2"/>
    <w:rsid w:val="00B6133B"/>
    <w:rsid w:val="00B61383"/>
    <w:rsid w:val="00B614A3"/>
    <w:rsid w:val="00B61789"/>
    <w:rsid w:val="00B61A67"/>
    <w:rsid w:val="00B61E67"/>
    <w:rsid w:val="00B6267B"/>
    <w:rsid w:val="00B62885"/>
    <w:rsid w:val="00B62C57"/>
    <w:rsid w:val="00B62C70"/>
    <w:rsid w:val="00B63152"/>
    <w:rsid w:val="00B631E1"/>
    <w:rsid w:val="00B63357"/>
    <w:rsid w:val="00B6364D"/>
    <w:rsid w:val="00B6365A"/>
    <w:rsid w:val="00B63F0C"/>
    <w:rsid w:val="00B63F81"/>
    <w:rsid w:val="00B64046"/>
    <w:rsid w:val="00B642E5"/>
    <w:rsid w:val="00B6453C"/>
    <w:rsid w:val="00B645E7"/>
    <w:rsid w:val="00B64678"/>
    <w:rsid w:val="00B647B1"/>
    <w:rsid w:val="00B64A53"/>
    <w:rsid w:val="00B64E7F"/>
    <w:rsid w:val="00B6501B"/>
    <w:rsid w:val="00B65107"/>
    <w:rsid w:val="00B6527E"/>
    <w:rsid w:val="00B6583A"/>
    <w:rsid w:val="00B65868"/>
    <w:rsid w:val="00B65D3F"/>
    <w:rsid w:val="00B66049"/>
    <w:rsid w:val="00B66052"/>
    <w:rsid w:val="00B6632E"/>
    <w:rsid w:val="00B66337"/>
    <w:rsid w:val="00B664DE"/>
    <w:rsid w:val="00B66642"/>
    <w:rsid w:val="00B66709"/>
    <w:rsid w:val="00B66852"/>
    <w:rsid w:val="00B66A77"/>
    <w:rsid w:val="00B66A87"/>
    <w:rsid w:val="00B66F38"/>
    <w:rsid w:val="00B6733A"/>
    <w:rsid w:val="00B67378"/>
    <w:rsid w:val="00B67884"/>
    <w:rsid w:val="00B67ADF"/>
    <w:rsid w:val="00B67DF6"/>
    <w:rsid w:val="00B70707"/>
    <w:rsid w:val="00B7084F"/>
    <w:rsid w:val="00B70F25"/>
    <w:rsid w:val="00B710DD"/>
    <w:rsid w:val="00B71BC3"/>
    <w:rsid w:val="00B71EDA"/>
    <w:rsid w:val="00B71FD1"/>
    <w:rsid w:val="00B72065"/>
    <w:rsid w:val="00B720DA"/>
    <w:rsid w:val="00B721F1"/>
    <w:rsid w:val="00B7230B"/>
    <w:rsid w:val="00B7238F"/>
    <w:rsid w:val="00B725B4"/>
    <w:rsid w:val="00B726F0"/>
    <w:rsid w:val="00B72773"/>
    <w:rsid w:val="00B72778"/>
    <w:rsid w:val="00B7283D"/>
    <w:rsid w:val="00B729FF"/>
    <w:rsid w:val="00B72AB1"/>
    <w:rsid w:val="00B72C60"/>
    <w:rsid w:val="00B731F3"/>
    <w:rsid w:val="00B732C1"/>
    <w:rsid w:val="00B7336F"/>
    <w:rsid w:val="00B73535"/>
    <w:rsid w:val="00B73614"/>
    <w:rsid w:val="00B73DE9"/>
    <w:rsid w:val="00B74120"/>
    <w:rsid w:val="00B74152"/>
    <w:rsid w:val="00B74205"/>
    <w:rsid w:val="00B7428C"/>
    <w:rsid w:val="00B74344"/>
    <w:rsid w:val="00B744AA"/>
    <w:rsid w:val="00B746C9"/>
    <w:rsid w:val="00B74A89"/>
    <w:rsid w:val="00B75071"/>
    <w:rsid w:val="00B750D4"/>
    <w:rsid w:val="00B755C5"/>
    <w:rsid w:val="00B75812"/>
    <w:rsid w:val="00B758B4"/>
    <w:rsid w:val="00B7595E"/>
    <w:rsid w:val="00B75B07"/>
    <w:rsid w:val="00B75E30"/>
    <w:rsid w:val="00B75F12"/>
    <w:rsid w:val="00B76125"/>
    <w:rsid w:val="00B76277"/>
    <w:rsid w:val="00B762E1"/>
    <w:rsid w:val="00B765E1"/>
    <w:rsid w:val="00B7670D"/>
    <w:rsid w:val="00B76A49"/>
    <w:rsid w:val="00B76AB2"/>
    <w:rsid w:val="00B76CF8"/>
    <w:rsid w:val="00B76EF2"/>
    <w:rsid w:val="00B77144"/>
    <w:rsid w:val="00B771BE"/>
    <w:rsid w:val="00B803B4"/>
    <w:rsid w:val="00B80508"/>
    <w:rsid w:val="00B805E3"/>
    <w:rsid w:val="00B80B64"/>
    <w:rsid w:val="00B80C0D"/>
    <w:rsid w:val="00B81699"/>
    <w:rsid w:val="00B818CD"/>
    <w:rsid w:val="00B81B45"/>
    <w:rsid w:val="00B81C83"/>
    <w:rsid w:val="00B81D8D"/>
    <w:rsid w:val="00B81FAC"/>
    <w:rsid w:val="00B81FBD"/>
    <w:rsid w:val="00B820BE"/>
    <w:rsid w:val="00B823D2"/>
    <w:rsid w:val="00B82A44"/>
    <w:rsid w:val="00B82E53"/>
    <w:rsid w:val="00B82FF9"/>
    <w:rsid w:val="00B83191"/>
    <w:rsid w:val="00B83406"/>
    <w:rsid w:val="00B83462"/>
    <w:rsid w:val="00B8376A"/>
    <w:rsid w:val="00B838F0"/>
    <w:rsid w:val="00B83C71"/>
    <w:rsid w:val="00B83E0E"/>
    <w:rsid w:val="00B83E2A"/>
    <w:rsid w:val="00B83F6B"/>
    <w:rsid w:val="00B84037"/>
    <w:rsid w:val="00B84196"/>
    <w:rsid w:val="00B84331"/>
    <w:rsid w:val="00B84437"/>
    <w:rsid w:val="00B84B91"/>
    <w:rsid w:val="00B84EBD"/>
    <w:rsid w:val="00B84EDB"/>
    <w:rsid w:val="00B84F24"/>
    <w:rsid w:val="00B84FC7"/>
    <w:rsid w:val="00B85417"/>
    <w:rsid w:val="00B854DC"/>
    <w:rsid w:val="00B854FF"/>
    <w:rsid w:val="00B8554B"/>
    <w:rsid w:val="00B8561D"/>
    <w:rsid w:val="00B856F7"/>
    <w:rsid w:val="00B85F83"/>
    <w:rsid w:val="00B86070"/>
    <w:rsid w:val="00B863EC"/>
    <w:rsid w:val="00B863EF"/>
    <w:rsid w:val="00B8650A"/>
    <w:rsid w:val="00B865CF"/>
    <w:rsid w:val="00B86AB4"/>
    <w:rsid w:val="00B86DB8"/>
    <w:rsid w:val="00B86F2D"/>
    <w:rsid w:val="00B86FE9"/>
    <w:rsid w:val="00B870D7"/>
    <w:rsid w:val="00B8719E"/>
    <w:rsid w:val="00B87291"/>
    <w:rsid w:val="00B87436"/>
    <w:rsid w:val="00B87766"/>
    <w:rsid w:val="00B87E15"/>
    <w:rsid w:val="00B902D7"/>
    <w:rsid w:val="00B9035C"/>
    <w:rsid w:val="00B9035E"/>
    <w:rsid w:val="00B904E9"/>
    <w:rsid w:val="00B904EF"/>
    <w:rsid w:val="00B9089B"/>
    <w:rsid w:val="00B90D8F"/>
    <w:rsid w:val="00B9125C"/>
    <w:rsid w:val="00B91280"/>
    <w:rsid w:val="00B91497"/>
    <w:rsid w:val="00B914A1"/>
    <w:rsid w:val="00B9177E"/>
    <w:rsid w:val="00B920AF"/>
    <w:rsid w:val="00B920BD"/>
    <w:rsid w:val="00B928BC"/>
    <w:rsid w:val="00B92ADF"/>
    <w:rsid w:val="00B92B44"/>
    <w:rsid w:val="00B92BC9"/>
    <w:rsid w:val="00B92E14"/>
    <w:rsid w:val="00B930DB"/>
    <w:rsid w:val="00B9341F"/>
    <w:rsid w:val="00B9357D"/>
    <w:rsid w:val="00B9362E"/>
    <w:rsid w:val="00B936C7"/>
    <w:rsid w:val="00B939B0"/>
    <w:rsid w:val="00B93A09"/>
    <w:rsid w:val="00B93AD6"/>
    <w:rsid w:val="00B93BBE"/>
    <w:rsid w:val="00B93F67"/>
    <w:rsid w:val="00B93F9A"/>
    <w:rsid w:val="00B9429B"/>
    <w:rsid w:val="00B942E2"/>
    <w:rsid w:val="00B9473A"/>
    <w:rsid w:val="00B94A0D"/>
    <w:rsid w:val="00B94A7E"/>
    <w:rsid w:val="00B94C4E"/>
    <w:rsid w:val="00B94F98"/>
    <w:rsid w:val="00B954BB"/>
    <w:rsid w:val="00B955D7"/>
    <w:rsid w:val="00B95C6F"/>
    <w:rsid w:val="00B95C7C"/>
    <w:rsid w:val="00B95E0E"/>
    <w:rsid w:val="00B965F9"/>
    <w:rsid w:val="00B9673B"/>
    <w:rsid w:val="00B96BE4"/>
    <w:rsid w:val="00B96C76"/>
    <w:rsid w:val="00B96E1A"/>
    <w:rsid w:val="00B970EA"/>
    <w:rsid w:val="00B97C63"/>
    <w:rsid w:val="00BA0605"/>
    <w:rsid w:val="00BA09A8"/>
    <w:rsid w:val="00BA0A80"/>
    <w:rsid w:val="00BA0B6C"/>
    <w:rsid w:val="00BA0D65"/>
    <w:rsid w:val="00BA0E1F"/>
    <w:rsid w:val="00BA11C3"/>
    <w:rsid w:val="00BA1229"/>
    <w:rsid w:val="00BA1347"/>
    <w:rsid w:val="00BA1402"/>
    <w:rsid w:val="00BA1811"/>
    <w:rsid w:val="00BA1B40"/>
    <w:rsid w:val="00BA1C76"/>
    <w:rsid w:val="00BA1DAF"/>
    <w:rsid w:val="00BA1E42"/>
    <w:rsid w:val="00BA1FAA"/>
    <w:rsid w:val="00BA22AC"/>
    <w:rsid w:val="00BA2432"/>
    <w:rsid w:val="00BA2574"/>
    <w:rsid w:val="00BA2643"/>
    <w:rsid w:val="00BA2881"/>
    <w:rsid w:val="00BA29F5"/>
    <w:rsid w:val="00BA2BB8"/>
    <w:rsid w:val="00BA2D2D"/>
    <w:rsid w:val="00BA3293"/>
    <w:rsid w:val="00BA33DF"/>
    <w:rsid w:val="00BA348C"/>
    <w:rsid w:val="00BA34C8"/>
    <w:rsid w:val="00BA350E"/>
    <w:rsid w:val="00BA3538"/>
    <w:rsid w:val="00BA3BDA"/>
    <w:rsid w:val="00BA3CB8"/>
    <w:rsid w:val="00BA3D41"/>
    <w:rsid w:val="00BA3F3F"/>
    <w:rsid w:val="00BA4229"/>
    <w:rsid w:val="00BA428E"/>
    <w:rsid w:val="00BA4403"/>
    <w:rsid w:val="00BA5090"/>
    <w:rsid w:val="00BA5155"/>
    <w:rsid w:val="00BA5608"/>
    <w:rsid w:val="00BA56FE"/>
    <w:rsid w:val="00BA5B3E"/>
    <w:rsid w:val="00BA5D75"/>
    <w:rsid w:val="00BA6088"/>
    <w:rsid w:val="00BA61D4"/>
    <w:rsid w:val="00BA6282"/>
    <w:rsid w:val="00BA62DC"/>
    <w:rsid w:val="00BA67A2"/>
    <w:rsid w:val="00BA6C6B"/>
    <w:rsid w:val="00BA6D12"/>
    <w:rsid w:val="00BA6DA6"/>
    <w:rsid w:val="00BA6E97"/>
    <w:rsid w:val="00BA6EEE"/>
    <w:rsid w:val="00BA6F39"/>
    <w:rsid w:val="00BA6F61"/>
    <w:rsid w:val="00BA71B6"/>
    <w:rsid w:val="00BA76B7"/>
    <w:rsid w:val="00BA77C3"/>
    <w:rsid w:val="00BA7DF3"/>
    <w:rsid w:val="00BB003E"/>
    <w:rsid w:val="00BB02D2"/>
    <w:rsid w:val="00BB04C5"/>
    <w:rsid w:val="00BB08FF"/>
    <w:rsid w:val="00BB0983"/>
    <w:rsid w:val="00BB09E6"/>
    <w:rsid w:val="00BB0A1C"/>
    <w:rsid w:val="00BB0AF0"/>
    <w:rsid w:val="00BB0B39"/>
    <w:rsid w:val="00BB0BC1"/>
    <w:rsid w:val="00BB0EDB"/>
    <w:rsid w:val="00BB164A"/>
    <w:rsid w:val="00BB1747"/>
    <w:rsid w:val="00BB17D0"/>
    <w:rsid w:val="00BB19AA"/>
    <w:rsid w:val="00BB19D6"/>
    <w:rsid w:val="00BB1B32"/>
    <w:rsid w:val="00BB1E46"/>
    <w:rsid w:val="00BB205A"/>
    <w:rsid w:val="00BB24F3"/>
    <w:rsid w:val="00BB255E"/>
    <w:rsid w:val="00BB2AAA"/>
    <w:rsid w:val="00BB2C27"/>
    <w:rsid w:val="00BB2C87"/>
    <w:rsid w:val="00BB2D4A"/>
    <w:rsid w:val="00BB2FAE"/>
    <w:rsid w:val="00BB3662"/>
    <w:rsid w:val="00BB3697"/>
    <w:rsid w:val="00BB451B"/>
    <w:rsid w:val="00BB45B9"/>
    <w:rsid w:val="00BB46FD"/>
    <w:rsid w:val="00BB47B8"/>
    <w:rsid w:val="00BB4CF1"/>
    <w:rsid w:val="00BB4E1F"/>
    <w:rsid w:val="00BB4E40"/>
    <w:rsid w:val="00BB503E"/>
    <w:rsid w:val="00BB537E"/>
    <w:rsid w:val="00BB574D"/>
    <w:rsid w:val="00BB59C7"/>
    <w:rsid w:val="00BB5A72"/>
    <w:rsid w:val="00BB5D0D"/>
    <w:rsid w:val="00BB5D47"/>
    <w:rsid w:val="00BB5E11"/>
    <w:rsid w:val="00BB66E8"/>
    <w:rsid w:val="00BB6FAE"/>
    <w:rsid w:val="00BB71E0"/>
    <w:rsid w:val="00BB7614"/>
    <w:rsid w:val="00BB76E6"/>
    <w:rsid w:val="00BB7709"/>
    <w:rsid w:val="00BB7849"/>
    <w:rsid w:val="00BB78D5"/>
    <w:rsid w:val="00BB794E"/>
    <w:rsid w:val="00BB795C"/>
    <w:rsid w:val="00BB7A09"/>
    <w:rsid w:val="00BB7BFC"/>
    <w:rsid w:val="00BB7ED0"/>
    <w:rsid w:val="00BC004F"/>
    <w:rsid w:val="00BC0A68"/>
    <w:rsid w:val="00BC0B98"/>
    <w:rsid w:val="00BC0D84"/>
    <w:rsid w:val="00BC0E90"/>
    <w:rsid w:val="00BC0F35"/>
    <w:rsid w:val="00BC1552"/>
    <w:rsid w:val="00BC1698"/>
    <w:rsid w:val="00BC169A"/>
    <w:rsid w:val="00BC1C9B"/>
    <w:rsid w:val="00BC1E2F"/>
    <w:rsid w:val="00BC2149"/>
    <w:rsid w:val="00BC2292"/>
    <w:rsid w:val="00BC22BF"/>
    <w:rsid w:val="00BC249D"/>
    <w:rsid w:val="00BC24B0"/>
    <w:rsid w:val="00BC2587"/>
    <w:rsid w:val="00BC2CD2"/>
    <w:rsid w:val="00BC2F06"/>
    <w:rsid w:val="00BC3666"/>
    <w:rsid w:val="00BC420A"/>
    <w:rsid w:val="00BC42E2"/>
    <w:rsid w:val="00BC43E4"/>
    <w:rsid w:val="00BC4B22"/>
    <w:rsid w:val="00BC4C87"/>
    <w:rsid w:val="00BC5235"/>
    <w:rsid w:val="00BC53B7"/>
    <w:rsid w:val="00BC5501"/>
    <w:rsid w:val="00BC578D"/>
    <w:rsid w:val="00BC5B5F"/>
    <w:rsid w:val="00BC5D6A"/>
    <w:rsid w:val="00BC6063"/>
    <w:rsid w:val="00BC6122"/>
    <w:rsid w:val="00BC661B"/>
    <w:rsid w:val="00BC66F0"/>
    <w:rsid w:val="00BC67D7"/>
    <w:rsid w:val="00BC683B"/>
    <w:rsid w:val="00BC691E"/>
    <w:rsid w:val="00BC6A17"/>
    <w:rsid w:val="00BC6D13"/>
    <w:rsid w:val="00BC6D69"/>
    <w:rsid w:val="00BC75F2"/>
    <w:rsid w:val="00BC76EE"/>
    <w:rsid w:val="00BC7EF7"/>
    <w:rsid w:val="00BD001D"/>
    <w:rsid w:val="00BD0174"/>
    <w:rsid w:val="00BD02B7"/>
    <w:rsid w:val="00BD0802"/>
    <w:rsid w:val="00BD0BFA"/>
    <w:rsid w:val="00BD0C1A"/>
    <w:rsid w:val="00BD0C85"/>
    <w:rsid w:val="00BD0F77"/>
    <w:rsid w:val="00BD1209"/>
    <w:rsid w:val="00BD1272"/>
    <w:rsid w:val="00BD1324"/>
    <w:rsid w:val="00BD1472"/>
    <w:rsid w:val="00BD147A"/>
    <w:rsid w:val="00BD1662"/>
    <w:rsid w:val="00BD1C8E"/>
    <w:rsid w:val="00BD1CB1"/>
    <w:rsid w:val="00BD1D37"/>
    <w:rsid w:val="00BD21B8"/>
    <w:rsid w:val="00BD2720"/>
    <w:rsid w:val="00BD27C7"/>
    <w:rsid w:val="00BD296B"/>
    <w:rsid w:val="00BD2A76"/>
    <w:rsid w:val="00BD2CFA"/>
    <w:rsid w:val="00BD2DA4"/>
    <w:rsid w:val="00BD2E3C"/>
    <w:rsid w:val="00BD2FF1"/>
    <w:rsid w:val="00BD32C6"/>
    <w:rsid w:val="00BD3406"/>
    <w:rsid w:val="00BD38BF"/>
    <w:rsid w:val="00BD3927"/>
    <w:rsid w:val="00BD3C14"/>
    <w:rsid w:val="00BD3F91"/>
    <w:rsid w:val="00BD3FD3"/>
    <w:rsid w:val="00BD4046"/>
    <w:rsid w:val="00BD4140"/>
    <w:rsid w:val="00BD4211"/>
    <w:rsid w:val="00BD4502"/>
    <w:rsid w:val="00BD497B"/>
    <w:rsid w:val="00BD5509"/>
    <w:rsid w:val="00BD55DE"/>
    <w:rsid w:val="00BD5695"/>
    <w:rsid w:val="00BD5A81"/>
    <w:rsid w:val="00BD5C59"/>
    <w:rsid w:val="00BD5F29"/>
    <w:rsid w:val="00BD64D0"/>
    <w:rsid w:val="00BD6671"/>
    <w:rsid w:val="00BD6ADC"/>
    <w:rsid w:val="00BD6B74"/>
    <w:rsid w:val="00BD6C3B"/>
    <w:rsid w:val="00BD6D41"/>
    <w:rsid w:val="00BD70A3"/>
    <w:rsid w:val="00BD7620"/>
    <w:rsid w:val="00BD7A8D"/>
    <w:rsid w:val="00BD7C07"/>
    <w:rsid w:val="00BD7D84"/>
    <w:rsid w:val="00BD7DA6"/>
    <w:rsid w:val="00BD7DE4"/>
    <w:rsid w:val="00BD7E9B"/>
    <w:rsid w:val="00BD7F54"/>
    <w:rsid w:val="00BE02DB"/>
    <w:rsid w:val="00BE0818"/>
    <w:rsid w:val="00BE082A"/>
    <w:rsid w:val="00BE0A59"/>
    <w:rsid w:val="00BE110F"/>
    <w:rsid w:val="00BE11F8"/>
    <w:rsid w:val="00BE179E"/>
    <w:rsid w:val="00BE1A55"/>
    <w:rsid w:val="00BE1BF4"/>
    <w:rsid w:val="00BE1CAF"/>
    <w:rsid w:val="00BE2157"/>
    <w:rsid w:val="00BE2507"/>
    <w:rsid w:val="00BE2885"/>
    <w:rsid w:val="00BE2E00"/>
    <w:rsid w:val="00BE39E9"/>
    <w:rsid w:val="00BE3B28"/>
    <w:rsid w:val="00BE3C4C"/>
    <w:rsid w:val="00BE41D6"/>
    <w:rsid w:val="00BE440C"/>
    <w:rsid w:val="00BE44FF"/>
    <w:rsid w:val="00BE455B"/>
    <w:rsid w:val="00BE4B19"/>
    <w:rsid w:val="00BE4C79"/>
    <w:rsid w:val="00BE4CC4"/>
    <w:rsid w:val="00BE4DB7"/>
    <w:rsid w:val="00BE5062"/>
    <w:rsid w:val="00BE52B3"/>
    <w:rsid w:val="00BE5620"/>
    <w:rsid w:val="00BE5918"/>
    <w:rsid w:val="00BE5F1F"/>
    <w:rsid w:val="00BE5FA4"/>
    <w:rsid w:val="00BE6184"/>
    <w:rsid w:val="00BE69D9"/>
    <w:rsid w:val="00BE6A5B"/>
    <w:rsid w:val="00BE6DC1"/>
    <w:rsid w:val="00BE6E72"/>
    <w:rsid w:val="00BE70AB"/>
    <w:rsid w:val="00BE72F1"/>
    <w:rsid w:val="00BE7432"/>
    <w:rsid w:val="00BE7828"/>
    <w:rsid w:val="00BE7AF4"/>
    <w:rsid w:val="00BE7F51"/>
    <w:rsid w:val="00BF0016"/>
    <w:rsid w:val="00BF0073"/>
    <w:rsid w:val="00BF0390"/>
    <w:rsid w:val="00BF061E"/>
    <w:rsid w:val="00BF0A51"/>
    <w:rsid w:val="00BF0A91"/>
    <w:rsid w:val="00BF0AF6"/>
    <w:rsid w:val="00BF0DEB"/>
    <w:rsid w:val="00BF0E42"/>
    <w:rsid w:val="00BF0FE2"/>
    <w:rsid w:val="00BF159B"/>
    <w:rsid w:val="00BF16A7"/>
    <w:rsid w:val="00BF17B7"/>
    <w:rsid w:val="00BF183E"/>
    <w:rsid w:val="00BF187A"/>
    <w:rsid w:val="00BF19E3"/>
    <w:rsid w:val="00BF1A1A"/>
    <w:rsid w:val="00BF1CD2"/>
    <w:rsid w:val="00BF1F06"/>
    <w:rsid w:val="00BF1F16"/>
    <w:rsid w:val="00BF2125"/>
    <w:rsid w:val="00BF2344"/>
    <w:rsid w:val="00BF24F7"/>
    <w:rsid w:val="00BF267E"/>
    <w:rsid w:val="00BF269B"/>
    <w:rsid w:val="00BF2704"/>
    <w:rsid w:val="00BF27D4"/>
    <w:rsid w:val="00BF2802"/>
    <w:rsid w:val="00BF29D0"/>
    <w:rsid w:val="00BF2DD1"/>
    <w:rsid w:val="00BF2F0F"/>
    <w:rsid w:val="00BF3191"/>
    <w:rsid w:val="00BF3394"/>
    <w:rsid w:val="00BF45A8"/>
    <w:rsid w:val="00BF4719"/>
    <w:rsid w:val="00BF478D"/>
    <w:rsid w:val="00BF4827"/>
    <w:rsid w:val="00BF4905"/>
    <w:rsid w:val="00BF531B"/>
    <w:rsid w:val="00BF5460"/>
    <w:rsid w:val="00BF5647"/>
    <w:rsid w:val="00BF569F"/>
    <w:rsid w:val="00BF5799"/>
    <w:rsid w:val="00BF586C"/>
    <w:rsid w:val="00BF5E5A"/>
    <w:rsid w:val="00BF60F9"/>
    <w:rsid w:val="00BF6333"/>
    <w:rsid w:val="00BF6549"/>
    <w:rsid w:val="00BF6929"/>
    <w:rsid w:val="00BF70E8"/>
    <w:rsid w:val="00BF712A"/>
    <w:rsid w:val="00BF7169"/>
    <w:rsid w:val="00BF737A"/>
    <w:rsid w:val="00BF773F"/>
    <w:rsid w:val="00BF7A9F"/>
    <w:rsid w:val="00BF7C64"/>
    <w:rsid w:val="00BF7D3E"/>
    <w:rsid w:val="00BF7DA0"/>
    <w:rsid w:val="00BF7F1D"/>
    <w:rsid w:val="00C0010E"/>
    <w:rsid w:val="00C0083C"/>
    <w:rsid w:val="00C00958"/>
    <w:rsid w:val="00C00B58"/>
    <w:rsid w:val="00C00C7D"/>
    <w:rsid w:val="00C016BC"/>
    <w:rsid w:val="00C017DC"/>
    <w:rsid w:val="00C01AAB"/>
    <w:rsid w:val="00C01ECD"/>
    <w:rsid w:val="00C02043"/>
    <w:rsid w:val="00C02054"/>
    <w:rsid w:val="00C025A2"/>
    <w:rsid w:val="00C02B8C"/>
    <w:rsid w:val="00C02E55"/>
    <w:rsid w:val="00C03215"/>
    <w:rsid w:val="00C033AD"/>
    <w:rsid w:val="00C037FB"/>
    <w:rsid w:val="00C038F1"/>
    <w:rsid w:val="00C03AFE"/>
    <w:rsid w:val="00C03B4B"/>
    <w:rsid w:val="00C03F03"/>
    <w:rsid w:val="00C04AC1"/>
    <w:rsid w:val="00C04DB5"/>
    <w:rsid w:val="00C04DB6"/>
    <w:rsid w:val="00C052FB"/>
    <w:rsid w:val="00C0565D"/>
    <w:rsid w:val="00C0568A"/>
    <w:rsid w:val="00C057C0"/>
    <w:rsid w:val="00C05B70"/>
    <w:rsid w:val="00C06290"/>
    <w:rsid w:val="00C06322"/>
    <w:rsid w:val="00C063E6"/>
    <w:rsid w:val="00C06489"/>
    <w:rsid w:val="00C06B46"/>
    <w:rsid w:val="00C0737D"/>
    <w:rsid w:val="00C074B6"/>
    <w:rsid w:val="00C074BA"/>
    <w:rsid w:val="00C07AA9"/>
    <w:rsid w:val="00C11156"/>
    <w:rsid w:val="00C11448"/>
    <w:rsid w:val="00C12086"/>
    <w:rsid w:val="00C12485"/>
    <w:rsid w:val="00C126DD"/>
    <w:rsid w:val="00C12A91"/>
    <w:rsid w:val="00C12D35"/>
    <w:rsid w:val="00C12FDE"/>
    <w:rsid w:val="00C13008"/>
    <w:rsid w:val="00C13110"/>
    <w:rsid w:val="00C13486"/>
    <w:rsid w:val="00C136FA"/>
    <w:rsid w:val="00C13C4D"/>
    <w:rsid w:val="00C13FBE"/>
    <w:rsid w:val="00C14021"/>
    <w:rsid w:val="00C141F6"/>
    <w:rsid w:val="00C142C0"/>
    <w:rsid w:val="00C142D4"/>
    <w:rsid w:val="00C1434D"/>
    <w:rsid w:val="00C14DFB"/>
    <w:rsid w:val="00C14EF2"/>
    <w:rsid w:val="00C150BA"/>
    <w:rsid w:val="00C1522E"/>
    <w:rsid w:val="00C153A7"/>
    <w:rsid w:val="00C158DD"/>
    <w:rsid w:val="00C15BAA"/>
    <w:rsid w:val="00C15F26"/>
    <w:rsid w:val="00C1613C"/>
    <w:rsid w:val="00C16159"/>
    <w:rsid w:val="00C1633A"/>
    <w:rsid w:val="00C1656A"/>
    <w:rsid w:val="00C16618"/>
    <w:rsid w:val="00C167B4"/>
    <w:rsid w:val="00C16C4D"/>
    <w:rsid w:val="00C16CE6"/>
    <w:rsid w:val="00C1746D"/>
    <w:rsid w:val="00C175A9"/>
    <w:rsid w:val="00C176A7"/>
    <w:rsid w:val="00C17A44"/>
    <w:rsid w:val="00C17D48"/>
    <w:rsid w:val="00C17D81"/>
    <w:rsid w:val="00C20399"/>
    <w:rsid w:val="00C20414"/>
    <w:rsid w:val="00C208CA"/>
    <w:rsid w:val="00C20A7B"/>
    <w:rsid w:val="00C20BB3"/>
    <w:rsid w:val="00C21068"/>
    <w:rsid w:val="00C213A0"/>
    <w:rsid w:val="00C2141F"/>
    <w:rsid w:val="00C21B83"/>
    <w:rsid w:val="00C21C9C"/>
    <w:rsid w:val="00C21E66"/>
    <w:rsid w:val="00C21FA2"/>
    <w:rsid w:val="00C2208A"/>
    <w:rsid w:val="00C22103"/>
    <w:rsid w:val="00C2248E"/>
    <w:rsid w:val="00C22676"/>
    <w:rsid w:val="00C22766"/>
    <w:rsid w:val="00C22C64"/>
    <w:rsid w:val="00C22DCE"/>
    <w:rsid w:val="00C22DD1"/>
    <w:rsid w:val="00C2321A"/>
    <w:rsid w:val="00C232ED"/>
    <w:rsid w:val="00C2333F"/>
    <w:rsid w:val="00C23768"/>
    <w:rsid w:val="00C2388E"/>
    <w:rsid w:val="00C23F9C"/>
    <w:rsid w:val="00C2417F"/>
    <w:rsid w:val="00C244D3"/>
    <w:rsid w:val="00C246D0"/>
    <w:rsid w:val="00C24764"/>
    <w:rsid w:val="00C24937"/>
    <w:rsid w:val="00C24950"/>
    <w:rsid w:val="00C249EC"/>
    <w:rsid w:val="00C24A78"/>
    <w:rsid w:val="00C24F9C"/>
    <w:rsid w:val="00C25262"/>
    <w:rsid w:val="00C2536E"/>
    <w:rsid w:val="00C25B6C"/>
    <w:rsid w:val="00C25CAE"/>
    <w:rsid w:val="00C25DF9"/>
    <w:rsid w:val="00C25F35"/>
    <w:rsid w:val="00C2602C"/>
    <w:rsid w:val="00C26471"/>
    <w:rsid w:val="00C269D1"/>
    <w:rsid w:val="00C26B5A"/>
    <w:rsid w:val="00C26BE9"/>
    <w:rsid w:val="00C27876"/>
    <w:rsid w:val="00C279C9"/>
    <w:rsid w:val="00C27EA3"/>
    <w:rsid w:val="00C300E8"/>
    <w:rsid w:val="00C30254"/>
    <w:rsid w:val="00C30624"/>
    <w:rsid w:val="00C306CF"/>
    <w:rsid w:val="00C30725"/>
    <w:rsid w:val="00C3081A"/>
    <w:rsid w:val="00C308B1"/>
    <w:rsid w:val="00C30966"/>
    <w:rsid w:val="00C30C0C"/>
    <w:rsid w:val="00C311C1"/>
    <w:rsid w:val="00C311D4"/>
    <w:rsid w:val="00C3156A"/>
    <w:rsid w:val="00C31647"/>
    <w:rsid w:val="00C31719"/>
    <w:rsid w:val="00C319A1"/>
    <w:rsid w:val="00C31C3F"/>
    <w:rsid w:val="00C31DD8"/>
    <w:rsid w:val="00C3232D"/>
    <w:rsid w:val="00C32747"/>
    <w:rsid w:val="00C329D2"/>
    <w:rsid w:val="00C330D9"/>
    <w:rsid w:val="00C3336C"/>
    <w:rsid w:val="00C334C6"/>
    <w:rsid w:val="00C335AF"/>
    <w:rsid w:val="00C33748"/>
    <w:rsid w:val="00C337E6"/>
    <w:rsid w:val="00C338E0"/>
    <w:rsid w:val="00C338F5"/>
    <w:rsid w:val="00C3394C"/>
    <w:rsid w:val="00C33B98"/>
    <w:rsid w:val="00C33F12"/>
    <w:rsid w:val="00C33F94"/>
    <w:rsid w:val="00C34677"/>
    <w:rsid w:val="00C34797"/>
    <w:rsid w:val="00C34A04"/>
    <w:rsid w:val="00C34F7F"/>
    <w:rsid w:val="00C3510F"/>
    <w:rsid w:val="00C356FC"/>
    <w:rsid w:val="00C357C1"/>
    <w:rsid w:val="00C36547"/>
    <w:rsid w:val="00C36553"/>
    <w:rsid w:val="00C36B87"/>
    <w:rsid w:val="00C36C0B"/>
    <w:rsid w:val="00C36EB7"/>
    <w:rsid w:val="00C36F03"/>
    <w:rsid w:val="00C37024"/>
    <w:rsid w:val="00C37094"/>
    <w:rsid w:val="00C371BB"/>
    <w:rsid w:val="00C371E4"/>
    <w:rsid w:val="00C376C6"/>
    <w:rsid w:val="00C378A0"/>
    <w:rsid w:val="00C37979"/>
    <w:rsid w:val="00C37FA4"/>
    <w:rsid w:val="00C402DC"/>
    <w:rsid w:val="00C402F1"/>
    <w:rsid w:val="00C404EA"/>
    <w:rsid w:val="00C40A7B"/>
    <w:rsid w:val="00C40F51"/>
    <w:rsid w:val="00C41169"/>
    <w:rsid w:val="00C4139F"/>
    <w:rsid w:val="00C415B9"/>
    <w:rsid w:val="00C41975"/>
    <w:rsid w:val="00C41C90"/>
    <w:rsid w:val="00C41F50"/>
    <w:rsid w:val="00C42559"/>
    <w:rsid w:val="00C42A6F"/>
    <w:rsid w:val="00C42DAF"/>
    <w:rsid w:val="00C43192"/>
    <w:rsid w:val="00C432DD"/>
    <w:rsid w:val="00C432EE"/>
    <w:rsid w:val="00C43343"/>
    <w:rsid w:val="00C433F4"/>
    <w:rsid w:val="00C43581"/>
    <w:rsid w:val="00C43683"/>
    <w:rsid w:val="00C43CE3"/>
    <w:rsid w:val="00C441A9"/>
    <w:rsid w:val="00C446DE"/>
    <w:rsid w:val="00C44A3C"/>
    <w:rsid w:val="00C44AE2"/>
    <w:rsid w:val="00C44CFD"/>
    <w:rsid w:val="00C4510E"/>
    <w:rsid w:val="00C451D6"/>
    <w:rsid w:val="00C455D5"/>
    <w:rsid w:val="00C455F4"/>
    <w:rsid w:val="00C4602D"/>
    <w:rsid w:val="00C46194"/>
    <w:rsid w:val="00C46642"/>
    <w:rsid w:val="00C466BC"/>
    <w:rsid w:val="00C46936"/>
    <w:rsid w:val="00C469D0"/>
    <w:rsid w:val="00C46CC7"/>
    <w:rsid w:val="00C46CF4"/>
    <w:rsid w:val="00C46EB4"/>
    <w:rsid w:val="00C46EC7"/>
    <w:rsid w:val="00C47224"/>
    <w:rsid w:val="00C47BC0"/>
    <w:rsid w:val="00C47D4A"/>
    <w:rsid w:val="00C50336"/>
    <w:rsid w:val="00C503A4"/>
    <w:rsid w:val="00C50486"/>
    <w:rsid w:val="00C505AC"/>
    <w:rsid w:val="00C506BE"/>
    <w:rsid w:val="00C5102A"/>
    <w:rsid w:val="00C5135F"/>
    <w:rsid w:val="00C51576"/>
    <w:rsid w:val="00C51A45"/>
    <w:rsid w:val="00C51FDB"/>
    <w:rsid w:val="00C521E3"/>
    <w:rsid w:val="00C521FC"/>
    <w:rsid w:val="00C526F4"/>
    <w:rsid w:val="00C52959"/>
    <w:rsid w:val="00C52D78"/>
    <w:rsid w:val="00C53377"/>
    <w:rsid w:val="00C53436"/>
    <w:rsid w:val="00C534DB"/>
    <w:rsid w:val="00C53859"/>
    <w:rsid w:val="00C539A9"/>
    <w:rsid w:val="00C53C63"/>
    <w:rsid w:val="00C53DEC"/>
    <w:rsid w:val="00C53F6B"/>
    <w:rsid w:val="00C53FE2"/>
    <w:rsid w:val="00C5402D"/>
    <w:rsid w:val="00C54079"/>
    <w:rsid w:val="00C54417"/>
    <w:rsid w:val="00C5444A"/>
    <w:rsid w:val="00C5454D"/>
    <w:rsid w:val="00C54692"/>
    <w:rsid w:val="00C546C6"/>
    <w:rsid w:val="00C54729"/>
    <w:rsid w:val="00C547AB"/>
    <w:rsid w:val="00C54D01"/>
    <w:rsid w:val="00C54F3C"/>
    <w:rsid w:val="00C5504A"/>
    <w:rsid w:val="00C55286"/>
    <w:rsid w:val="00C55545"/>
    <w:rsid w:val="00C55656"/>
    <w:rsid w:val="00C5566E"/>
    <w:rsid w:val="00C55DAA"/>
    <w:rsid w:val="00C55E06"/>
    <w:rsid w:val="00C56034"/>
    <w:rsid w:val="00C56780"/>
    <w:rsid w:val="00C567AF"/>
    <w:rsid w:val="00C56A9C"/>
    <w:rsid w:val="00C56F62"/>
    <w:rsid w:val="00C57070"/>
    <w:rsid w:val="00C57178"/>
    <w:rsid w:val="00C5729A"/>
    <w:rsid w:val="00C573EF"/>
    <w:rsid w:val="00C574DE"/>
    <w:rsid w:val="00C57732"/>
    <w:rsid w:val="00C579A2"/>
    <w:rsid w:val="00C57AD9"/>
    <w:rsid w:val="00C60593"/>
    <w:rsid w:val="00C606D0"/>
    <w:rsid w:val="00C60725"/>
    <w:rsid w:val="00C607C0"/>
    <w:rsid w:val="00C608EF"/>
    <w:rsid w:val="00C60940"/>
    <w:rsid w:val="00C60AD1"/>
    <w:rsid w:val="00C60AFD"/>
    <w:rsid w:val="00C60B8D"/>
    <w:rsid w:val="00C60C40"/>
    <w:rsid w:val="00C60D15"/>
    <w:rsid w:val="00C60E69"/>
    <w:rsid w:val="00C60F0E"/>
    <w:rsid w:val="00C61360"/>
    <w:rsid w:val="00C616AA"/>
    <w:rsid w:val="00C61796"/>
    <w:rsid w:val="00C61C2A"/>
    <w:rsid w:val="00C6253E"/>
    <w:rsid w:val="00C62571"/>
    <w:rsid w:val="00C6264B"/>
    <w:rsid w:val="00C62965"/>
    <w:rsid w:val="00C62D01"/>
    <w:rsid w:val="00C631ED"/>
    <w:rsid w:val="00C633CF"/>
    <w:rsid w:val="00C637BB"/>
    <w:rsid w:val="00C63847"/>
    <w:rsid w:val="00C63D41"/>
    <w:rsid w:val="00C63DAA"/>
    <w:rsid w:val="00C63DB7"/>
    <w:rsid w:val="00C63E5B"/>
    <w:rsid w:val="00C64268"/>
    <w:rsid w:val="00C64279"/>
    <w:rsid w:val="00C64349"/>
    <w:rsid w:val="00C643F5"/>
    <w:rsid w:val="00C6444B"/>
    <w:rsid w:val="00C64466"/>
    <w:rsid w:val="00C64B20"/>
    <w:rsid w:val="00C64B63"/>
    <w:rsid w:val="00C64C81"/>
    <w:rsid w:val="00C64EA1"/>
    <w:rsid w:val="00C64F52"/>
    <w:rsid w:val="00C64F68"/>
    <w:rsid w:val="00C650EF"/>
    <w:rsid w:val="00C65398"/>
    <w:rsid w:val="00C653CB"/>
    <w:rsid w:val="00C65469"/>
    <w:rsid w:val="00C65877"/>
    <w:rsid w:val="00C658B7"/>
    <w:rsid w:val="00C65948"/>
    <w:rsid w:val="00C664AC"/>
    <w:rsid w:val="00C664FA"/>
    <w:rsid w:val="00C668BC"/>
    <w:rsid w:val="00C6743C"/>
    <w:rsid w:val="00C67582"/>
    <w:rsid w:val="00C67841"/>
    <w:rsid w:val="00C67A6C"/>
    <w:rsid w:val="00C67E34"/>
    <w:rsid w:val="00C708AB"/>
    <w:rsid w:val="00C70BBB"/>
    <w:rsid w:val="00C70E1F"/>
    <w:rsid w:val="00C71168"/>
    <w:rsid w:val="00C71772"/>
    <w:rsid w:val="00C7190A"/>
    <w:rsid w:val="00C71C5E"/>
    <w:rsid w:val="00C71C93"/>
    <w:rsid w:val="00C71F6B"/>
    <w:rsid w:val="00C725AD"/>
    <w:rsid w:val="00C72947"/>
    <w:rsid w:val="00C72D6F"/>
    <w:rsid w:val="00C72E06"/>
    <w:rsid w:val="00C72F94"/>
    <w:rsid w:val="00C72FA6"/>
    <w:rsid w:val="00C7303C"/>
    <w:rsid w:val="00C73163"/>
    <w:rsid w:val="00C736B5"/>
    <w:rsid w:val="00C736F1"/>
    <w:rsid w:val="00C73A8A"/>
    <w:rsid w:val="00C73B44"/>
    <w:rsid w:val="00C73C13"/>
    <w:rsid w:val="00C73D11"/>
    <w:rsid w:val="00C742E8"/>
    <w:rsid w:val="00C7474D"/>
    <w:rsid w:val="00C7491D"/>
    <w:rsid w:val="00C74A24"/>
    <w:rsid w:val="00C74CB9"/>
    <w:rsid w:val="00C74CC5"/>
    <w:rsid w:val="00C751A3"/>
    <w:rsid w:val="00C7536C"/>
    <w:rsid w:val="00C753E9"/>
    <w:rsid w:val="00C75A66"/>
    <w:rsid w:val="00C75ABE"/>
    <w:rsid w:val="00C75D99"/>
    <w:rsid w:val="00C75DC3"/>
    <w:rsid w:val="00C75DD2"/>
    <w:rsid w:val="00C75F00"/>
    <w:rsid w:val="00C76061"/>
    <w:rsid w:val="00C76D0E"/>
    <w:rsid w:val="00C76E27"/>
    <w:rsid w:val="00C7717D"/>
    <w:rsid w:val="00C771F8"/>
    <w:rsid w:val="00C772E9"/>
    <w:rsid w:val="00C773E1"/>
    <w:rsid w:val="00C77633"/>
    <w:rsid w:val="00C77A71"/>
    <w:rsid w:val="00C77C66"/>
    <w:rsid w:val="00C77F0D"/>
    <w:rsid w:val="00C800B9"/>
    <w:rsid w:val="00C80A66"/>
    <w:rsid w:val="00C81596"/>
    <w:rsid w:val="00C81C82"/>
    <w:rsid w:val="00C81E4C"/>
    <w:rsid w:val="00C82116"/>
    <w:rsid w:val="00C82689"/>
    <w:rsid w:val="00C82B74"/>
    <w:rsid w:val="00C82BAC"/>
    <w:rsid w:val="00C8309F"/>
    <w:rsid w:val="00C83210"/>
    <w:rsid w:val="00C8322F"/>
    <w:rsid w:val="00C8340E"/>
    <w:rsid w:val="00C834F4"/>
    <w:rsid w:val="00C83520"/>
    <w:rsid w:val="00C836E8"/>
    <w:rsid w:val="00C83826"/>
    <w:rsid w:val="00C83A4C"/>
    <w:rsid w:val="00C83E64"/>
    <w:rsid w:val="00C84575"/>
    <w:rsid w:val="00C84582"/>
    <w:rsid w:val="00C84585"/>
    <w:rsid w:val="00C847C4"/>
    <w:rsid w:val="00C84A42"/>
    <w:rsid w:val="00C84A70"/>
    <w:rsid w:val="00C84F27"/>
    <w:rsid w:val="00C8503E"/>
    <w:rsid w:val="00C85363"/>
    <w:rsid w:val="00C857B5"/>
    <w:rsid w:val="00C85962"/>
    <w:rsid w:val="00C85ACE"/>
    <w:rsid w:val="00C85F57"/>
    <w:rsid w:val="00C86156"/>
    <w:rsid w:val="00C86463"/>
    <w:rsid w:val="00C869BE"/>
    <w:rsid w:val="00C86BC0"/>
    <w:rsid w:val="00C86D7C"/>
    <w:rsid w:val="00C87A99"/>
    <w:rsid w:val="00C87AF3"/>
    <w:rsid w:val="00C87B5D"/>
    <w:rsid w:val="00C87FB9"/>
    <w:rsid w:val="00C90029"/>
    <w:rsid w:val="00C9037A"/>
    <w:rsid w:val="00C90778"/>
    <w:rsid w:val="00C90AF6"/>
    <w:rsid w:val="00C90C0A"/>
    <w:rsid w:val="00C90D2C"/>
    <w:rsid w:val="00C91200"/>
    <w:rsid w:val="00C912D7"/>
    <w:rsid w:val="00C91444"/>
    <w:rsid w:val="00C91610"/>
    <w:rsid w:val="00C91705"/>
    <w:rsid w:val="00C92013"/>
    <w:rsid w:val="00C92563"/>
    <w:rsid w:val="00C927A5"/>
    <w:rsid w:val="00C928A4"/>
    <w:rsid w:val="00C929F3"/>
    <w:rsid w:val="00C92A2F"/>
    <w:rsid w:val="00C92B31"/>
    <w:rsid w:val="00C92C64"/>
    <w:rsid w:val="00C92E87"/>
    <w:rsid w:val="00C92FA3"/>
    <w:rsid w:val="00C9328C"/>
    <w:rsid w:val="00C93544"/>
    <w:rsid w:val="00C93B98"/>
    <w:rsid w:val="00C93D1D"/>
    <w:rsid w:val="00C93D5D"/>
    <w:rsid w:val="00C94280"/>
    <w:rsid w:val="00C947D3"/>
    <w:rsid w:val="00C94C96"/>
    <w:rsid w:val="00C94DC4"/>
    <w:rsid w:val="00C94E91"/>
    <w:rsid w:val="00C955E1"/>
    <w:rsid w:val="00C955F4"/>
    <w:rsid w:val="00C958E6"/>
    <w:rsid w:val="00C95930"/>
    <w:rsid w:val="00C95A8C"/>
    <w:rsid w:val="00C95D15"/>
    <w:rsid w:val="00C963F1"/>
    <w:rsid w:val="00C96B67"/>
    <w:rsid w:val="00C96BDA"/>
    <w:rsid w:val="00C96C08"/>
    <w:rsid w:val="00C96E5E"/>
    <w:rsid w:val="00C9724F"/>
    <w:rsid w:val="00C9754D"/>
    <w:rsid w:val="00C978B5"/>
    <w:rsid w:val="00C97CCD"/>
    <w:rsid w:val="00C97E0E"/>
    <w:rsid w:val="00C97E48"/>
    <w:rsid w:val="00CA02C4"/>
    <w:rsid w:val="00CA058F"/>
    <w:rsid w:val="00CA0646"/>
    <w:rsid w:val="00CA06CE"/>
    <w:rsid w:val="00CA0C28"/>
    <w:rsid w:val="00CA0E83"/>
    <w:rsid w:val="00CA0F47"/>
    <w:rsid w:val="00CA0F90"/>
    <w:rsid w:val="00CA187D"/>
    <w:rsid w:val="00CA18DA"/>
    <w:rsid w:val="00CA1993"/>
    <w:rsid w:val="00CA1BE9"/>
    <w:rsid w:val="00CA23DD"/>
    <w:rsid w:val="00CA23EB"/>
    <w:rsid w:val="00CA2542"/>
    <w:rsid w:val="00CA2894"/>
    <w:rsid w:val="00CA3528"/>
    <w:rsid w:val="00CA3923"/>
    <w:rsid w:val="00CA3935"/>
    <w:rsid w:val="00CA3DFA"/>
    <w:rsid w:val="00CA4292"/>
    <w:rsid w:val="00CA42B1"/>
    <w:rsid w:val="00CA4468"/>
    <w:rsid w:val="00CA4D6C"/>
    <w:rsid w:val="00CA53F7"/>
    <w:rsid w:val="00CA568D"/>
    <w:rsid w:val="00CA592D"/>
    <w:rsid w:val="00CA5998"/>
    <w:rsid w:val="00CA5B2D"/>
    <w:rsid w:val="00CA5B6A"/>
    <w:rsid w:val="00CA5D0D"/>
    <w:rsid w:val="00CA60E0"/>
    <w:rsid w:val="00CA6A6D"/>
    <w:rsid w:val="00CA712D"/>
    <w:rsid w:val="00CA73E9"/>
    <w:rsid w:val="00CA77EA"/>
    <w:rsid w:val="00CA784A"/>
    <w:rsid w:val="00CA787E"/>
    <w:rsid w:val="00CA7A0D"/>
    <w:rsid w:val="00CA7B70"/>
    <w:rsid w:val="00CA7E06"/>
    <w:rsid w:val="00CA7F7C"/>
    <w:rsid w:val="00CB01E6"/>
    <w:rsid w:val="00CB04BB"/>
    <w:rsid w:val="00CB0543"/>
    <w:rsid w:val="00CB05C5"/>
    <w:rsid w:val="00CB0DD8"/>
    <w:rsid w:val="00CB14F9"/>
    <w:rsid w:val="00CB1983"/>
    <w:rsid w:val="00CB1B3A"/>
    <w:rsid w:val="00CB1BB5"/>
    <w:rsid w:val="00CB20C1"/>
    <w:rsid w:val="00CB2434"/>
    <w:rsid w:val="00CB26A5"/>
    <w:rsid w:val="00CB26FC"/>
    <w:rsid w:val="00CB2F4F"/>
    <w:rsid w:val="00CB3366"/>
    <w:rsid w:val="00CB378F"/>
    <w:rsid w:val="00CB3AAB"/>
    <w:rsid w:val="00CB3ADE"/>
    <w:rsid w:val="00CB3BAE"/>
    <w:rsid w:val="00CB3D41"/>
    <w:rsid w:val="00CB3DB9"/>
    <w:rsid w:val="00CB3ECD"/>
    <w:rsid w:val="00CB4012"/>
    <w:rsid w:val="00CB45BC"/>
    <w:rsid w:val="00CB45C2"/>
    <w:rsid w:val="00CB47E4"/>
    <w:rsid w:val="00CB47F0"/>
    <w:rsid w:val="00CB48DA"/>
    <w:rsid w:val="00CB4C60"/>
    <w:rsid w:val="00CB551D"/>
    <w:rsid w:val="00CB5C5A"/>
    <w:rsid w:val="00CB5D66"/>
    <w:rsid w:val="00CB5F14"/>
    <w:rsid w:val="00CB5F23"/>
    <w:rsid w:val="00CB5FE1"/>
    <w:rsid w:val="00CB615B"/>
    <w:rsid w:val="00CB6391"/>
    <w:rsid w:val="00CB6B89"/>
    <w:rsid w:val="00CB6C41"/>
    <w:rsid w:val="00CB6CA4"/>
    <w:rsid w:val="00CB7294"/>
    <w:rsid w:val="00CB774A"/>
    <w:rsid w:val="00CB77EE"/>
    <w:rsid w:val="00CB781B"/>
    <w:rsid w:val="00CC07FD"/>
    <w:rsid w:val="00CC0835"/>
    <w:rsid w:val="00CC0BD0"/>
    <w:rsid w:val="00CC0C68"/>
    <w:rsid w:val="00CC0F10"/>
    <w:rsid w:val="00CC0F3C"/>
    <w:rsid w:val="00CC146C"/>
    <w:rsid w:val="00CC1713"/>
    <w:rsid w:val="00CC1A3B"/>
    <w:rsid w:val="00CC1A47"/>
    <w:rsid w:val="00CC1FDE"/>
    <w:rsid w:val="00CC1FEA"/>
    <w:rsid w:val="00CC213B"/>
    <w:rsid w:val="00CC2651"/>
    <w:rsid w:val="00CC295D"/>
    <w:rsid w:val="00CC2CF4"/>
    <w:rsid w:val="00CC2EA0"/>
    <w:rsid w:val="00CC2F7E"/>
    <w:rsid w:val="00CC328F"/>
    <w:rsid w:val="00CC3430"/>
    <w:rsid w:val="00CC3482"/>
    <w:rsid w:val="00CC35C4"/>
    <w:rsid w:val="00CC3B1F"/>
    <w:rsid w:val="00CC3BC8"/>
    <w:rsid w:val="00CC3DCE"/>
    <w:rsid w:val="00CC3E53"/>
    <w:rsid w:val="00CC3F1D"/>
    <w:rsid w:val="00CC4388"/>
    <w:rsid w:val="00CC44C0"/>
    <w:rsid w:val="00CC46C2"/>
    <w:rsid w:val="00CC4AAD"/>
    <w:rsid w:val="00CC4CE3"/>
    <w:rsid w:val="00CC507D"/>
    <w:rsid w:val="00CC50F6"/>
    <w:rsid w:val="00CC5103"/>
    <w:rsid w:val="00CC5216"/>
    <w:rsid w:val="00CC593D"/>
    <w:rsid w:val="00CC5F30"/>
    <w:rsid w:val="00CC615B"/>
    <w:rsid w:val="00CC63EC"/>
    <w:rsid w:val="00CC63F1"/>
    <w:rsid w:val="00CC644D"/>
    <w:rsid w:val="00CC6548"/>
    <w:rsid w:val="00CC68F9"/>
    <w:rsid w:val="00CC6AD2"/>
    <w:rsid w:val="00CC6C86"/>
    <w:rsid w:val="00CC6E72"/>
    <w:rsid w:val="00CC6E7A"/>
    <w:rsid w:val="00CC6FE9"/>
    <w:rsid w:val="00CC74DE"/>
    <w:rsid w:val="00CC7519"/>
    <w:rsid w:val="00CC78CB"/>
    <w:rsid w:val="00CC79EB"/>
    <w:rsid w:val="00CC7D69"/>
    <w:rsid w:val="00CD0929"/>
    <w:rsid w:val="00CD1314"/>
    <w:rsid w:val="00CD1472"/>
    <w:rsid w:val="00CD1978"/>
    <w:rsid w:val="00CD1C59"/>
    <w:rsid w:val="00CD1C5F"/>
    <w:rsid w:val="00CD1CC3"/>
    <w:rsid w:val="00CD1F68"/>
    <w:rsid w:val="00CD22EA"/>
    <w:rsid w:val="00CD24ED"/>
    <w:rsid w:val="00CD2665"/>
    <w:rsid w:val="00CD270E"/>
    <w:rsid w:val="00CD2769"/>
    <w:rsid w:val="00CD2830"/>
    <w:rsid w:val="00CD2C84"/>
    <w:rsid w:val="00CD2E9B"/>
    <w:rsid w:val="00CD3006"/>
    <w:rsid w:val="00CD30FC"/>
    <w:rsid w:val="00CD315B"/>
    <w:rsid w:val="00CD3175"/>
    <w:rsid w:val="00CD3448"/>
    <w:rsid w:val="00CD3744"/>
    <w:rsid w:val="00CD3BDC"/>
    <w:rsid w:val="00CD479F"/>
    <w:rsid w:val="00CD4982"/>
    <w:rsid w:val="00CD4C66"/>
    <w:rsid w:val="00CD4D0C"/>
    <w:rsid w:val="00CD4F39"/>
    <w:rsid w:val="00CD519F"/>
    <w:rsid w:val="00CD55DE"/>
    <w:rsid w:val="00CD5F19"/>
    <w:rsid w:val="00CD622E"/>
    <w:rsid w:val="00CD631C"/>
    <w:rsid w:val="00CD646C"/>
    <w:rsid w:val="00CD658B"/>
    <w:rsid w:val="00CD671D"/>
    <w:rsid w:val="00CD6A02"/>
    <w:rsid w:val="00CD6D19"/>
    <w:rsid w:val="00CD78B4"/>
    <w:rsid w:val="00CD7923"/>
    <w:rsid w:val="00CD7BFC"/>
    <w:rsid w:val="00CE001B"/>
    <w:rsid w:val="00CE0220"/>
    <w:rsid w:val="00CE0278"/>
    <w:rsid w:val="00CE06E2"/>
    <w:rsid w:val="00CE072C"/>
    <w:rsid w:val="00CE0846"/>
    <w:rsid w:val="00CE09E1"/>
    <w:rsid w:val="00CE0A1A"/>
    <w:rsid w:val="00CE0AB1"/>
    <w:rsid w:val="00CE1402"/>
    <w:rsid w:val="00CE14E0"/>
    <w:rsid w:val="00CE15E8"/>
    <w:rsid w:val="00CE1834"/>
    <w:rsid w:val="00CE1A2B"/>
    <w:rsid w:val="00CE1CEF"/>
    <w:rsid w:val="00CE1D2B"/>
    <w:rsid w:val="00CE1EC2"/>
    <w:rsid w:val="00CE2249"/>
    <w:rsid w:val="00CE240A"/>
    <w:rsid w:val="00CE2582"/>
    <w:rsid w:val="00CE266D"/>
    <w:rsid w:val="00CE2697"/>
    <w:rsid w:val="00CE2B38"/>
    <w:rsid w:val="00CE2D9C"/>
    <w:rsid w:val="00CE2F99"/>
    <w:rsid w:val="00CE2FCC"/>
    <w:rsid w:val="00CE30E0"/>
    <w:rsid w:val="00CE31B1"/>
    <w:rsid w:val="00CE3AE6"/>
    <w:rsid w:val="00CE3EE2"/>
    <w:rsid w:val="00CE403B"/>
    <w:rsid w:val="00CE4569"/>
    <w:rsid w:val="00CE4673"/>
    <w:rsid w:val="00CE4B45"/>
    <w:rsid w:val="00CE4C73"/>
    <w:rsid w:val="00CE4DDF"/>
    <w:rsid w:val="00CE5190"/>
    <w:rsid w:val="00CE57EC"/>
    <w:rsid w:val="00CE5AF4"/>
    <w:rsid w:val="00CE633F"/>
    <w:rsid w:val="00CE65F4"/>
    <w:rsid w:val="00CE7261"/>
    <w:rsid w:val="00CE728F"/>
    <w:rsid w:val="00CE764B"/>
    <w:rsid w:val="00CE7ACD"/>
    <w:rsid w:val="00CE7DEE"/>
    <w:rsid w:val="00CE7E2F"/>
    <w:rsid w:val="00CE7FC2"/>
    <w:rsid w:val="00CF0169"/>
    <w:rsid w:val="00CF04F3"/>
    <w:rsid w:val="00CF0539"/>
    <w:rsid w:val="00CF0A27"/>
    <w:rsid w:val="00CF0B5B"/>
    <w:rsid w:val="00CF0CF6"/>
    <w:rsid w:val="00CF0F34"/>
    <w:rsid w:val="00CF1313"/>
    <w:rsid w:val="00CF157F"/>
    <w:rsid w:val="00CF1D8C"/>
    <w:rsid w:val="00CF1F07"/>
    <w:rsid w:val="00CF248B"/>
    <w:rsid w:val="00CF2A58"/>
    <w:rsid w:val="00CF2A70"/>
    <w:rsid w:val="00CF2DF3"/>
    <w:rsid w:val="00CF3E56"/>
    <w:rsid w:val="00CF40AE"/>
    <w:rsid w:val="00CF4579"/>
    <w:rsid w:val="00CF457E"/>
    <w:rsid w:val="00CF4990"/>
    <w:rsid w:val="00CF4B19"/>
    <w:rsid w:val="00CF4D62"/>
    <w:rsid w:val="00CF57BD"/>
    <w:rsid w:val="00CF57EA"/>
    <w:rsid w:val="00CF5F71"/>
    <w:rsid w:val="00CF6076"/>
    <w:rsid w:val="00CF688A"/>
    <w:rsid w:val="00CF6B37"/>
    <w:rsid w:val="00CF6C68"/>
    <w:rsid w:val="00CF6EC2"/>
    <w:rsid w:val="00CF7486"/>
    <w:rsid w:val="00CF7975"/>
    <w:rsid w:val="00CF7B44"/>
    <w:rsid w:val="00CF7B74"/>
    <w:rsid w:val="00CF7C8A"/>
    <w:rsid w:val="00D00392"/>
    <w:rsid w:val="00D0096D"/>
    <w:rsid w:val="00D00DB3"/>
    <w:rsid w:val="00D01424"/>
    <w:rsid w:val="00D01526"/>
    <w:rsid w:val="00D0158F"/>
    <w:rsid w:val="00D015EC"/>
    <w:rsid w:val="00D01760"/>
    <w:rsid w:val="00D017BF"/>
    <w:rsid w:val="00D01972"/>
    <w:rsid w:val="00D023AE"/>
    <w:rsid w:val="00D0269F"/>
    <w:rsid w:val="00D02DE6"/>
    <w:rsid w:val="00D02E32"/>
    <w:rsid w:val="00D02E4F"/>
    <w:rsid w:val="00D02FCF"/>
    <w:rsid w:val="00D03174"/>
    <w:rsid w:val="00D03223"/>
    <w:rsid w:val="00D03233"/>
    <w:rsid w:val="00D0372C"/>
    <w:rsid w:val="00D03916"/>
    <w:rsid w:val="00D03B3A"/>
    <w:rsid w:val="00D03C89"/>
    <w:rsid w:val="00D03CD7"/>
    <w:rsid w:val="00D03F6A"/>
    <w:rsid w:val="00D046BF"/>
    <w:rsid w:val="00D04845"/>
    <w:rsid w:val="00D0489C"/>
    <w:rsid w:val="00D04A90"/>
    <w:rsid w:val="00D04DA1"/>
    <w:rsid w:val="00D04E1A"/>
    <w:rsid w:val="00D050BD"/>
    <w:rsid w:val="00D0518E"/>
    <w:rsid w:val="00D05274"/>
    <w:rsid w:val="00D05454"/>
    <w:rsid w:val="00D0587F"/>
    <w:rsid w:val="00D059B2"/>
    <w:rsid w:val="00D061AF"/>
    <w:rsid w:val="00D06364"/>
    <w:rsid w:val="00D064AF"/>
    <w:rsid w:val="00D0682C"/>
    <w:rsid w:val="00D068D4"/>
    <w:rsid w:val="00D06DBE"/>
    <w:rsid w:val="00D06E69"/>
    <w:rsid w:val="00D07229"/>
    <w:rsid w:val="00D0739B"/>
    <w:rsid w:val="00D07686"/>
    <w:rsid w:val="00D07833"/>
    <w:rsid w:val="00D0791E"/>
    <w:rsid w:val="00D07FC4"/>
    <w:rsid w:val="00D10246"/>
    <w:rsid w:val="00D102AD"/>
    <w:rsid w:val="00D1095A"/>
    <w:rsid w:val="00D10A8E"/>
    <w:rsid w:val="00D10BE2"/>
    <w:rsid w:val="00D10C8C"/>
    <w:rsid w:val="00D1155A"/>
    <w:rsid w:val="00D11795"/>
    <w:rsid w:val="00D118BD"/>
    <w:rsid w:val="00D119CB"/>
    <w:rsid w:val="00D11EB6"/>
    <w:rsid w:val="00D11F44"/>
    <w:rsid w:val="00D123D3"/>
    <w:rsid w:val="00D124DE"/>
    <w:rsid w:val="00D12637"/>
    <w:rsid w:val="00D1294C"/>
    <w:rsid w:val="00D12AF9"/>
    <w:rsid w:val="00D12BC4"/>
    <w:rsid w:val="00D12E23"/>
    <w:rsid w:val="00D1302A"/>
    <w:rsid w:val="00D13512"/>
    <w:rsid w:val="00D13605"/>
    <w:rsid w:val="00D1368F"/>
    <w:rsid w:val="00D1370D"/>
    <w:rsid w:val="00D1373D"/>
    <w:rsid w:val="00D138B2"/>
    <w:rsid w:val="00D13DC2"/>
    <w:rsid w:val="00D13E07"/>
    <w:rsid w:val="00D13F02"/>
    <w:rsid w:val="00D1415B"/>
    <w:rsid w:val="00D1427D"/>
    <w:rsid w:val="00D14814"/>
    <w:rsid w:val="00D153C6"/>
    <w:rsid w:val="00D153F0"/>
    <w:rsid w:val="00D15601"/>
    <w:rsid w:val="00D15611"/>
    <w:rsid w:val="00D157C4"/>
    <w:rsid w:val="00D15880"/>
    <w:rsid w:val="00D158DB"/>
    <w:rsid w:val="00D159F1"/>
    <w:rsid w:val="00D15A0F"/>
    <w:rsid w:val="00D15B1B"/>
    <w:rsid w:val="00D15C01"/>
    <w:rsid w:val="00D15D96"/>
    <w:rsid w:val="00D15E99"/>
    <w:rsid w:val="00D15F1E"/>
    <w:rsid w:val="00D16017"/>
    <w:rsid w:val="00D161CF"/>
    <w:rsid w:val="00D164E1"/>
    <w:rsid w:val="00D168A3"/>
    <w:rsid w:val="00D16D60"/>
    <w:rsid w:val="00D17203"/>
    <w:rsid w:val="00D1729C"/>
    <w:rsid w:val="00D1749D"/>
    <w:rsid w:val="00D17D56"/>
    <w:rsid w:val="00D17E18"/>
    <w:rsid w:val="00D17F4D"/>
    <w:rsid w:val="00D20187"/>
    <w:rsid w:val="00D20234"/>
    <w:rsid w:val="00D20236"/>
    <w:rsid w:val="00D203BA"/>
    <w:rsid w:val="00D204C6"/>
    <w:rsid w:val="00D20948"/>
    <w:rsid w:val="00D20E0F"/>
    <w:rsid w:val="00D20E87"/>
    <w:rsid w:val="00D20EDE"/>
    <w:rsid w:val="00D218DE"/>
    <w:rsid w:val="00D21A27"/>
    <w:rsid w:val="00D226A5"/>
    <w:rsid w:val="00D22779"/>
    <w:rsid w:val="00D2286E"/>
    <w:rsid w:val="00D22F46"/>
    <w:rsid w:val="00D23017"/>
    <w:rsid w:val="00D23175"/>
    <w:rsid w:val="00D2322F"/>
    <w:rsid w:val="00D23262"/>
    <w:rsid w:val="00D2328F"/>
    <w:rsid w:val="00D23867"/>
    <w:rsid w:val="00D23ABE"/>
    <w:rsid w:val="00D23AFA"/>
    <w:rsid w:val="00D23C47"/>
    <w:rsid w:val="00D23C77"/>
    <w:rsid w:val="00D23D10"/>
    <w:rsid w:val="00D23DC0"/>
    <w:rsid w:val="00D23E61"/>
    <w:rsid w:val="00D23E8F"/>
    <w:rsid w:val="00D23F74"/>
    <w:rsid w:val="00D246FC"/>
    <w:rsid w:val="00D24E64"/>
    <w:rsid w:val="00D25085"/>
    <w:rsid w:val="00D252A2"/>
    <w:rsid w:val="00D2562C"/>
    <w:rsid w:val="00D2579F"/>
    <w:rsid w:val="00D25C6B"/>
    <w:rsid w:val="00D25E18"/>
    <w:rsid w:val="00D25E66"/>
    <w:rsid w:val="00D26039"/>
    <w:rsid w:val="00D264CF"/>
    <w:rsid w:val="00D26BE3"/>
    <w:rsid w:val="00D270B4"/>
    <w:rsid w:val="00D2756D"/>
    <w:rsid w:val="00D279BC"/>
    <w:rsid w:val="00D27CA5"/>
    <w:rsid w:val="00D27D01"/>
    <w:rsid w:val="00D30227"/>
    <w:rsid w:val="00D302BA"/>
    <w:rsid w:val="00D307CA"/>
    <w:rsid w:val="00D307F9"/>
    <w:rsid w:val="00D3083E"/>
    <w:rsid w:val="00D30C72"/>
    <w:rsid w:val="00D30E0D"/>
    <w:rsid w:val="00D31519"/>
    <w:rsid w:val="00D31698"/>
    <w:rsid w:val="00D31AAF"/>
    <w:rsid w:val="00D31BCD"/>
    <w:rsid w:val="00D31FF5"/>
    <w:rsid w:val="00D32352"/>
    <w:rsid w:val="00D32595"/>
    <w:rsid w:val="00D326F7"/>
    <w:rsid w:val="00D32A76"/>
    <w:rsid w:val="00D32C2A"/>
    <w:rsid w:val="00D32D27"/>
    <w:rsid w:val="00D32EA9"/>
    <w:rsid w:val="00D330E6"/>
    <w:rsid w:val="00D33190"/>
    <w:rsid w:val="00D33709"/>
    <w:rsid w:val="00D339B5"/>
    <w:rsid w:val="00D33A13"/>
    <w:rsid w:val="00D33C50"/>
    <w:rsid w:val="00D33F70"/>
    <w:rsid w:val="00D3446C"/>
    <w:rsid w:val="00D3492D"/>
    <w:rsid w:val="00D34BA7"/>
    <w:rsid w:val="00D34C12"/>
    <w:rsid w:val="00D34C25"/>
    <w:rsid w:val="00D34D97"/>
    <w:rsid w:val="00D35470"/>
    <w:rsid w:val="00D35495"/>
    <w:rsid w:val="00D35531"/>
    <w:rsid w:val="00D355CF"/>
    <w:rsid w:val="00D356DB"/>
    <w:rsid w:val="00D35E44"/>
    <w:rsid w:val="00D35ED6"/>
    <w:rsid w:val="00D3618F"/>
    <w:rsid w:val="00D362DF"/>
    <w:rsid w:val="00D3668A"/>
    <w:rsid w:val="00D368E9"/>
    <w:rsid w:val="00D36B63"/>
    <w:rsid w:val="00D36D6C"/>
    <w:rsid w:val="00D36DDB"/>
    <w:rsid w:val="00D372C2"/>
    <w:rsid w:val="00D37ADC"/>
    <w:rsid w:val="00D37BD1"/>
    <w:rsid w:val="00D37CBC"/>
    <w:rsid w:val="00D37EDB"/>
    <w:rsid w:val="00D40278"/>
    <w:rsid w:val="00D4027A"/>
    <w:rsid w:val="00D40526"/>
    <w:rsid w:val="00D409E9"/>
    <w:rsid w:val="00D413F8"/>
    <w:rsid w:val="00D41452"/>
    <w:rsid w:val="00D415EE"/>
    <w:rsid w:val="00D417C1"/>
    <w:rsid w:val="00D417ED"/>
    <w:rsid w:val="00D41C99"/>
    <w:rsid w:val="00D41D5F"/>
    <w:rsid w:val="00D41E5E"/>
    <w:rsid w:val="00D41EEA"/>
    <w:rsid w:val="00D42530"/>
    <w:rsid w:val="00D4281D"/>
    <w:rsid w:val="00D42DBF"/>
    <w:rsid w:val="00D432C2"/>
    <w:rsid w:val="00D43349"/>
    <w:rsid w:val="00D43679"/>
    <w:rsid w:val="00D4378C"/>
    <w:rsid w:val="00D4392C"/>
    <w:rsid w:val="00D43B3E"/>
    <w:rsid w:val="00D43BB0"/>
    <w:rsid w:val="00D43F9A"/>
    <w:rsid w:val="00D441BD"/>
    <w:rsid w:val="00D44203"/>
    <w:rsid w:val="00D44223"/>
    <w:rsid w:val="00D44226"/>
    <w:rsid w:val="00D4428D"/>
    <w:rsid w:val="00D4448D"/>
    <w:rsid w:val="00D44754"/>
    <w:rsid w:val="00D4475B"/>
    <w:rsid w:val="00D44767"/>
    <w:rsid w:val="00D447C5"/>
    <w:rsid w:val="00D44A5B"/>
    <w:rsid w:val="00D4510F"/>
    <w:rsid w:val="00D45277"/>
    <w:rsid w:val="00D45D40"/>
    <w:rsid w:val="00D45FE6"/>
    <w:rsid w:val="00D460F4"/>
    <w:rsid w:val="00D461AA"/>
    <w:rsid w:val="00D4638D"/>
    <w:rsid w:val="00D46652"/>
    <w:rsid w:val="00D4675E"/>
    <w:rsid w:val="00D46C8D"/>
    <w:rsid w:val="00D46CA7"/>
    <w:rsid w:val="00D46F88"/>
    <w:rsid w:val="00D46FFF"/>
    <w:rsid w:val="00D472B1"/>
    <w:rsid w:val="00D4761E"/>
    <w:rsid w:val="00D4763D"/>
    <w:rsid w:val="00D47774"/>
    <w:rsid w:val="00D478CE"/>
    <w:rsid w:val="00D4794C"/>
    <w:rsid w:val="00D508E7"/>
    <w:rsid w:val="00D50B95"/>
    <w:rsid w:val="00D50BFC"/>
    <w:rsid w:val="00D50CC1"/>
    <w:rsid w:val="00D51588"/>
    <w:rsid w:val="00D517F7"/>
    <w:rsid w:val="00D518DF"/>
    <w:rsid w:val="00D51B27"/>
    <w:rsid w:val="00D51E01"/>
    <w:rsid w:val="00D51E52"/>
    <w:rsid w:val="00D52253"/>
    <w:rsid w:val="00D52282"/>
    <w:rsid w:val="00D52926"/>
    <w:rsid w:val="00D52F20"/>
    <w:rsid w:val="00D53383"/>
    <w:rsid w:val="00D53879"/>
    <w:rsid w:val="00D538A3"/>
    <w:rsid w:val="00D53916"/>
    <w:rsid w:val="00D53BDF"/>
    <w:rsid w:val="00D53D48"/>
    <w:rsid w:val="00D5421C"/>
    <w:rsid w:val="00D5426E"/>
    <w:rsid w:val="00D5432D"/>
    <w:rsid w:val="00D54640"/>
    <w:rsid w:val="00D547D1"/>
    <w:rsid w:val="00D54CF5"/>
    <w:rsid w:val="00D54FFD"/>
    <w:rsid w:val="00D5501B"/>
    <w:rsid w:val="00D55098"/>
    <w:rsid w:val="00D55407"/>
    <w:rsid w:val="00D55ED1"/>
    <w:rsid w:val="00D56149"/>
    <w:rsid w:val="00D568A3"/>
    <w:rsid w:val="00D56989"/>
    <w:rsid w:val="00D569AD"/>
    <w:rsid w:val="00D56BF7"/>
    <w:rsid w:val="00D56C55"/>
    <w:rsid w:val="00D56DA1"/>
    <w:rsid w:val="00D56E5A"/>
    <w:rsid w:val="00D57551"/>
    <w:rsid w:val="00D575DD"/>
    <w:rsid w:val="00D57781"/>
    <w:rsid w:val="00D577F6"/>
    <w:rsid w:val="00D578E2"/>
    <w:rsid w:val="00D57C04"/>
    <w:rsid w:val="00D57C9B"/>
    <w:rsid w:val="00D57CA4"/>
    <w:rsid w:val="00D57E0E"/>
    <w:rsid w:val="00D601AD"/>
    <w:rsid w:val="00D6023F"/>
    <w:rsid w:val="00D60384"/>
    <w:rsid w:val="00D604A4"/>
    <w:rsid w:val="00D60955"/>
    <w:rsid w:val="00D60BD2"/>
    <w:rsid w:val="00D61760"/>
    <w:rsid w:val="00D6196C"/>
    <w:rsid w:val="00D61D71"/>
    <w:rsid w:val="00D62086"/>
    <w:rsid w:val="00D623AD"/>
    <w:rsid w:val="00D6288D"/>
    <w:rsid w:val="00D62A36"/>
    <w:rsid w:val="00D62AF7"/>
    <w:rsid w:val="00D62B1D"/>
    <w:rsid w:val="00D62BE2"/>
    <w:rsid w:val="00D62CB5"/>
    <w:rsid w:val="00D62D52"/>
    <w:rsid w:val="00D62DCA"/>
    <w:rsid w:val="00D6372E"/>
    <w:rsid w:val="00D63A61"/>
    <w:rsid w:val="00D63BF1"/>
    <w:rsid w:val="00D63C12"/>
    <w:rsid w:val="00D63C22"/>
    <w:rsid w:val="00D6415A"/>
    <w:rsid w:val="00D64229"/>
    <w:rsid w:val="00D645B6"/>
    <w:rsid w:val="00D647C6"/>
    <w:rsid w:val="00D64F84"/>
    <w:rsid w:val="00D6522D"/>
    <w:rsid w:val="00D653CF"/>
    <w:rsid w:val="00D656B2"/>
    <w:rsid w:val="00D65BA4"/>
    <w:rsid w:val="00D66303"/>
    <w:rsid w:val="00D667E6"/>
    <w:rsid w:val="00D6694E"/>
    <w:rsid w:val="00D66979"/>
    <w:rsid w:val="00D66A67"/>
    <w:rsid w:val="00D66B79"/>
    <w:rsid w:val="00D66F55"/>
    <w:rsid w:val="00D6756D"/>
    <w:rsid w:val="00D6782C"/>
    <w:rsid w:val="00D67A0D"/>
    <w:rsid w:val="00D67D7F"/>
    <w:rsid w:val="00D67D85"/>
    <w:rsid w:val="00D67DAF"/>
    <w:rsid w:val="00D700FF"/>
    <w:rsid w:val="00D701F2"/>
    <w:rsid w:val="00D708B0"/>
    <w:rsid w:val="00D70AB6"/>
    <w:rsid w:val="00D70D15"/>
    <w:rsid w:val="00D711D1"/>
    <w:rsid w:val="00D7121D"/>
    <w:rsid w:val="00D7177C"/>
    <w:rsid w:val="00D71792"/>
    <w:rsid w:val="00D7196D"/>
    <w:rsid w:val="00D72057"/>
    <w:rsid w:val="00D72424"/>
    <w:rsid w:val="00D72560"/>
    <w:rsid w:val="00D7274B"/>
    <w:rsid w:val="00D72A7F"/>
    <w:rsid w:val="00D72B5B"/>
    <w:rsid w:val="00D72E24"/>
    <w:rsid w:val="00D73352"/>
    <w:rsid w:val="00D733A3"/>
    <w:rsid w:val="00D735A2"/>
    <w:rsid w:val="00D73731"/>
    <w:rsid w:val="00D739E8"/>
    <w:rsid w:val="00D73B4E"/>
    <w:rsid w:val="00D73B82"/>
    <w:rsid w:val="00D73C8E"/>
    <w:rsid w:val="00D7422F"/>
    <w:rsid w:val="00D74480"/>
    <w:rsid w:val="00D74721"/>
    <w:rsid w:val="00D748A3"/>
    <w:rsid w:val="00D74AEF"/>
    <w:rsid w:val="00D751BC"/>
    <w:rsid w:val="00D75397"/>
    <w:rsid w:val="00D75589"/>
    <w:rsid w:val="00D7574B"/>
    <w:rsid w:val="00D757B3"/>
    <w:rsid w:val="00D75AED"/>
    <w:rsid w:val="00D75B19"/>
    <w:rsid w:val="00D767F8"/>
    <w:rsid w:val="00D76BCD"/>
    <w:rsid w:val="00D76CB9"/>
    <w:rsid w:val="00D76FFD"/>
    <w:rsid w:val="00D771B2"/>
    <w:rsid w:val="00D7759C"/>
    <w:rsid w:val="00D7761E"/>
    <w:rsid w:val="00D77B9C"/>
    <w:rsid w:val="00D77C8A"/>
    <w:rsid w:val="00D77D64"/>
    <w:rsid w:val="00D77D93"/>
    <w:rsid w:val="00D80234"/>
    <w:rsid w:val="00D805F7"/>
    <w:rsid w:val="00D806DE"/>
    <w:rsid w:val="00D8091A"/>
    <w:rsid w:val="00D809D9"/>
    <w:rsid w:val="00D80A7C"/>
    <w:rsid w:val="00D80D49"/>
    <w:rsid w:val="00D81211"/>
    <w:rsid w:val="00D814B9"/>
    <w:rsid w:val="00D82035"/>
    <w:rsid w:val="00D825B4"/>
    <w:rsid w:val="00D82754"/>
    <w:rsid w:val="00D827A5"/>
    <w:rsid w:val="00D82C6F"/>
    <w:rsid w:val="00D83033"/>
    <w:rsid w:val="00D830B1"/>
    <w:rsid w:val="00D831A1"/>
    <w:rsid w:val="00D833E6"/>
    <w:rsid w:val="00D8367F"/>
    <w:rsid w:val="00D83A6D"/>
    <w:rsid w:val="00D83D7B"/>
    <w:rsid w:val="00D848D6"/>
    <w:rsid w:val="00D849AE"/>
    <w:rsid w:val="00D84B04"/>
    <w:rsid w:val="00D84C68"/>
    <w:rsid w:val="00D84D51"/>
    <w:rsid w:val="00D84F65"/>
    <w:rsid w:val="00D85187"/>
    <w:rsid w:val="00D8523B"/>
    <w:rsid w:val="00D85606"/>
    <w:rsid w:val="00D85A68"/>
    <w:rsid w:val="00D85AC9"/>
    <w:rsid w:val="00D85E07"/>
    <w:rsid w:val="00D861D3"/>
    <w:rsid w:val="00D86728"/>
    <w:rsid w:val="00D86774"/>
    <w:rsid w:val="00D869D6"/>
    <w:rsid w:val="00D86F1D"/>
    <w:rsid w:val="00D87291"/>
    <w:rsid w:val="00D87B67"/>
    <w:rsid w:val="00D9012C"/>
    <w:rsid w:val="00D901A8"/>
    <w:rsid w:val="00D901E2"/>
    <w:rsid w:val="00D90345"/>
    <w:rsid w:val="00D9034D"/>
    <w:rsid w:val="00D9088E"/>
    <w:rsid w:val="00D90A97"/>
    <w:rsid w:val="00D90C40"/>
    <w:rsid w:val="00D90E21"/>
    <w:rsid w:val="00D90E7D"/>
    <w:rsid w:val="00D91019"/>
    <w:rsid w:val="00D913FC"/>
    <w:rsid w:val="00D91642"/>
    <w:rsid w:val="00D91685"/>
    <w:rsid w:val="00D91C36"/>
    <w:rsid w:val="00D91FA5"/>
    <w:rsid w:val="00D92136"/>
    <w:rsid w:val="00D92314"/>
    <w:rsid w:val="00D92327"/>
    <w:rsid w:val="00D92909"/>
    <w:rsid w:val="00D92934"/>
    <w:rsid w:val="00D9304E"/>
    <w:rsid w:val="00D93300"/>
    <w:rsid w:val="00D93311"/>
    <w:rsid w:val="00D933D1"/>
    <w:rsid w:val="00D9363C"/>
    <w:rsid w:val="00D93D44"/>
    <w:rsid w:val="00D93DD9"/>
    <w:rsid w:val="00D93FFD"/>
    <w:rsid w:val="00D94090"/>
    <w:rsid w:val="00D9448B"/>
    <w:rsid w:val="00D946FE"/>
    <w:rsid w:val="00D94AEE"/>
    <w:rsid w:val="00D94DA0"/>
    <w:rsid w:val="00D95120"/>
    <w:rsid w:val="00D951B3"/>
    <w:rsid w:val="00D953FB"/>
    <w:rsid w:val="00D954DF"/>
    <w:rsid w:val="00D9554C"/>
    <w:rsid w:val="00D9562F"/>
    <w:rsid w:val="00D95667"/>
    <w:rsid w:val="00D95A40"/>
    <w:rsid w:val="00D95D8E"/>
    <w:rsid w:val="00D96093"/>
    <w:rsid w:val="00D96456"/>
    <w:rsid w:val="00D967D3"/>
    <w:rsid w:val="00D96E49"/>
    <w:rsid w:val="00D96E4F"/>
    <w:rsid w:val="00D972B6"/>
    <w:rsid w:val="00D9740F"/>
    <w:rsid w:val="00D9772C"/>
    <w:rsid w:val="00D97CF4"/>
    <w:rsid w:val="00D97D9B"/>
    <w:rsid w:val="00D97EEA"/>
    <w:rsid w:val="00D97FFE"/>
    <w:rsid w:val="00DA0527"/>
    <w:rsid w:val="00DA081B"/>
    <w:rsid w:val="00DA0BD4"/>
    <w:rsid w:val="00DA0BDA"/>
    <w:rsid w:val="00DA11DD"/>
    <w:rsid w:val="00DA15DA"/>
    <w:rsid w:val="00DA17B8"/>
    <w:rsid w:val="00DA1D73"/>
    <w:rsid w:val="00DA1DBD"/>
    <w:rsid w:val="00DA1FD8"/>
    <w:rsid w:val="00DA2057"/>
    <w:rsid w:val="00DA206E"/>
    <w:rsid w:val="00DA23B2"/>
    <w:rsid w:val="00DA2772"/>
    <w:rsid w:val="00DA28DF"/>
    <w:rsid w:val="00DA2BB4"/>
    <w:rsid w:val="00DA2BF3"/>
    <w:rsid w:val="00DA2E13"/>
    <w:rsid w:val="00DA2F96"/>
    <w:rsid w:val="00DA3153"/>
    <w:rsid w:val="00DA347D"/>
    <w:rsid w:val="00DA3573"/>
    <w:rsid w:val="00DA36AB"/>
    <w:rsid w:val="00DA36F0"/>
    <w:rsid w:val="00DA3929"/>
    <w:rsid w:val="00DA39A4"/>
    <w:rsid w:val="00DA3A85"/>
    <w:rsid w:val="00DA3C09"/>
    <w:rsid w:val="00DA3C7A"/>
    <w:rsid w:val="00DA4348"/>
    <w:rsid w:val="00DA441C"/>
    <w:rsid w:val="00DA47CB"/>
    <w:rsid w:val="00DA4936"/>
    <w:rsid w:val="00DA4DE4"/>
    <w:rsid w:val="00DA5757"/>
    <w:rsid w:val="00DA5AF9"/>
    <w:rsid w:val="00DA5BA8"/>
    <w:rsid w:val="00DA627F"/>
    <w:rsid w:val="00DA6309"/>
    <w:rsid w:val="00DA6361"/>
    <w:rsid w:val="00DA6497"/>
    <w:rsid w:val="00DA6668"/>
    <w:rsid w:val="00DA685D"/>
    <w:rsid w:val="00DA689B"/>
    <w:rsid w:val="00DA6A63"/>
    <w:rsid w:val="00DA6A7A"/>
    <w:rsid w:val="00DA6EDA"/>
    <w:rsid w:val="00DA6F2B"/>
    <w:rsid w:val="00DA71F6"/>
    <w:rsid w:val="00DA7289"/>
    <w:rsid w:val="00DA72DA"/>
    <w:rsid w:val="00DA7360"/>
    <w:rsid w:val="00DA75AC"/>
    <w:rsid w:val="00DA76F0"/>
    <w:rsid w:val="00DA7852"/>
    <w:rsid w:val="00DA7D47"/>
    <w:rsid w:val="00DA7EAA"/>
    <w:rsid w:val="00DB06AB"/>
    <w:rsid w:val="00DB0844"/>
    <w:rsid w:val="00DB0C7C"/>
    <w:rsid w:val="00DB0DD2"/>
    <w:rsid w:val="00DB12AA"/>
    <w:rsid w:val="00DB1491"/>
    <w:rsid w:val="00DB16D5"/>
    <w:rsid w:val="00DB1774"/>
    <w:rsid w:val="00DB1BFD"/>
    <w:rsid w:val="00DB1C01"/>
    <w:rsid w:val="00DB1C4D"/>
    <w:rsid w:val="00DB1D6B"/>
    <w:rsid w:val="00DB2092"/>
    <w:rsid w:val="00DB2389"/>
    <w:rsid w:val="00DB287E"/>
    <w:rsid w:val="00DB28F7"/>
    <w:rsid w:val="00DB3032"/>
    <w:rsid w:val="00DB342C"/>
    <w:rsid w:val="00DB3B0A"/>
    <w:rsid w:val="00DB3F75"/>
    <w:rsid w:val="00DB41EC"/>
    <w:rsid w:val="00DB42C7"/>
    <w:rsid w:val="00DB444C"/>
    <w:rsid w:val="00DB47D6"/>
    <w:rsid w:val="00DB48D9"/>
    <w:rsid w:val="00DB49BE"/>
    <w:rsid w:val="00DB4B03"/>
    <w:rsid w:val="00DB4E9A"/>
    <w:rsid w:val="00DB5115"/>
    <w:rsid w:val="00DB51FF"/>
    <w:rsid w:val="00DB554C"/>
    <w:rsid w:val="00DB5575"/>
    <w:rsid w:val="00DB5791"/>
    <w:rsid w:val="00DB57EC"/>
    <w:rsid w:val="00DB5809"/>
    <w:rsid w:val="00DB593D"/>
    <w:rsid w:val="00DB5AC2"/>
    <w:rsid w:val="00DB5CCB"/>
    <w:rsid w:val="00DB628C"/>
    <w:rsid w:val="00DB6355"/>
    <w:rsid w:val="00DB6383"/>
    <w:rsid w:val="00DB6528"/>
    <w:rsid w:val="00DB6681"/>
    <w:rsid w:val="00DB6752"/>
    <w:rsid w:val="00DB67A6"/>
    <w:rsid w:val="00DB6993"/>
    <w:rsid w:val="00DB6CFB"/>
    <w:rsid w:val="00DB6D0D"/>
    <w:rsid w:val="00DB6E3A"/>
    <w:rsid w:val="00DB7043"/>
    <w:rsid w:val="00DB7096"/>
    <w:rsid w:val="00DB71B9"/>
    <w:rsid w:val="00DB7517"/>
    <w:rsid w:val="00DB781C"/>
    <w:rsid w:val="00DB7880"/>
    <w:rsid w:val="00DB7A19"/>
    <w:rsid w:val="00DB7A48"/>
    <w:rsid w:val="00DB7D18"/>
    <w:rsid w:val="00DB7EE9"/>
    <w:rsid w:val="00DC00AA"/>
    <w:rsid w:val="00DC04EC"/>
    <w:rsid w:val="00DC0544"/>
    <w:rsid w:val="00DC09B2"/>
    <w:rsid w:val="00DC0F68"/>
    <w:rsid w:val="00DC10FD"/>
    <w:rsid w:val="00DC1460"/>
    <w:rsid w:val="00DC149F"/>
    <w:rsid w:val="00DC15EF"/>
    <w:rsid w:val="00DC19B8"/>
    <w:rsid w:val="00DC2394"/>
    <w:rsid w:val="00DC2400"/>
    <w:rsid w:val="00DC2566"/>
    <w:rsid w:val="00DC27C0"/>
    <w:rsid w:val="00DC2A97"/>
    <w:rsid w:val="00DC2B1D"/>
    <w:rsid w:val="00DC2B97"/>
    <w:rsid w:val="00DC301E"/>
    <w:rsid w:val="00DC30DA"/>
    <w:rsid w:val="00DC37AF"/>
    <w:rsid w:val="00DC4165"/>
    <w:rsid w:val="00DC42DE"/>
    <w:rsid w:val="00DC43D7"/>
    <w:rsid w:val="00DC4EA8"/>
    <w:rsid w:val="00DC536D"/>
    <w:rsid w:val="00DC54A3"/>
    <w:rsid w:val="00DC59CB"/>
    <w:rsid w:val="00DC5F4F"/>
    <w:rsid w:val="00DC6090"/>
    <w:rsid w:val="00DC6571"/>
    <w:rsid w:val="00DC669A"/>
    <w:rsid w:val="00DC6B51"/>
    <w:rsid w:val="00DC6BDD"/>
    <w:rsid w:val="00DC6C7B"/>
    <w:rsid w:val="00DC6CF7"/>
    <w:rsid w:val="00DC6EAB"/>
    <w:rsid w:val="00DC75E5"/>
    <w:rsid w:val="00DC783F"/>
    <w:rsid w:val="00DC7A0D"/>
    <w:rsid w:val="00DC7B23"/>
    <w:rsid w:val="00DC7DA1"/>
    <w:rsid w:val="00DD0326"/>
    <w:rsid w:val="00DD0459"/>
    <w:rsid w:val="00DD04A4"/>
    <w:rsid w:val="00DD073C"/>
    <w:rsid w:val="00DD08B9"/>
    <w:rsid w:val="00DD2662"/>
    <w:rsid w:val="00DD2865"/>
    <w:rsid w:val="00DD2B53"/>
    <w:rsid w:val="00DD306E"/>
    <w:rsid w:val="00DD31AE"/>
    <w:rsid w:val="00DD3C4E"/>
    <w:rsid w:val="00DD4599"/>
    <w:rsid w:val="00DD4DC7"/>
    <w:rsid w:val="00DD5008"/>
    <w:rsid w:val="00DD5039"/>
    <w:rsid w:val="00DD537D"/>
    <w:rsid w:val="00DD5534"/>
    <w:rsid w:val="00DD5689"/>
    <w:rsid w:val="00DD58DF"/>
    <w:rsid w:val="00DD5A54"/>
    <w:rsid w:val="00DD5F3A"/>
    <w:rsid w:val="00DD646B"/>
    <w:rsid w:val="00DD64BD"/>
    <w:rsid w:val="00DD6537"/>
    <w:rsid w:val="00DD65D8"/>
    <w:rsid w:val="00DD66BB"/>
    <w:rsid w:val="00DD6B7A"/>
    <w:rsid w:val="00DD6CC0"/>
    <w:rsid w:val="00DD6D33"/>
    <w:rsid w:val="00DD6EAB"/>
    <w:rsid w:val="00DD724C"/>
    <w:rsid w:val="00DD72F9"/>
    <w:rsid w:val="00DD73B8"/>
    <w:rsid w:val="00DD7464"/>
    <w:rsid w:val="00DD755A"/>
    <w:rsid w:val="00DD7717"/>
    <w:rsid w:val="00DD78A3"/>
    <w:rsid w:val="00DD7A78"/>
    <w:rsid w:val="00DD7B6D"/>
    <w:rsid w:val="00DD7B79"/>
    <w:rsid w:val="00DD7B7A"/>
    <w:rsid w:val="00DD7D16"/>
    <w:rsid w:val="00DD7D55"/>
    <w:rsid w:val="00DD7D78"/>
    <w:rsid w:val="00DD7DF6"/>
    <w:rsid w:val="00DD7EE8"/>
    <w:rsid w:val="00DD7FA7"/>
    <w:rsid w:val="00DE00E1"/>
    <w:rsid w:val="00DE00EE"/>
    <w:rsid w:val="00DE1312"/>
    <w:rsid w:val="00DE1771"/>
    <w:rsid w:val="00DE1C64"/>
    <w:rsid w:val="00DE1F40"/>
    <w:rsid w:val="00DE2050"/>
    <w:rsid w:val="00DE226A"/>
    <w:rsid w:val="00DE25CD"/>
    <w:rsid w:val="00DE284A"/>
    <w:rsid w:val="00DE2874"/>
    <w:rsid w:val="00DE2E54"/>
    <w:rsid w:val="00DE2FC0"/>
    <w:rsid w:val="00DE3301"/>
    <w:rsid w:val="00DE3ADF"/>
    <w:rsid w:val="00DE3CFD"/>
    <w:rsid w:val="00DE3D15"/>
    <w:rsid w:val="00DE3F60"/>
    <w:rsid w:val="00DE435C"/>
    <w:rsid w:val="00DE4390"/>
    <w:rsid w:val="00DE44E6"/>
    <w:rsid w:val="00DE44EF"/>
    <w:rsid w:val="00DE4509"/>
    <w:rsid w:val="00DE4BE1"/>
    <w:rsid w:val="00DE4DB1"/>
    <w:rsid w:val="00DE4E08"/>
    <w:rsid w:val="00DE4E77"/>
    <w:rsid w:val="00DE4EFC"/>
    <w:rsid w:val="00DE55BD"/>
    <w:rsid w:val="00DE5759"/>
    <w:rsid w:val="00DE57A1"/>
    <w:rsid w:val="00DE5CAD"/>
    <w:rsid w:val="00DE5CD8"/>
    <w:rsid w:val="00DE5DFA"/>
    <w:rsid w:val="00DE5E4B"/>
    <w:rsid w:val="00DE5EA9"/>
    <w:rsid w:val="00DE5EAD"/>
    <w:rsid w:val="00DE5F47"/>
    <w:rsid w:val="00DE5FE9"/>
    <w:rsid w:val="00DE6193"/>
    <w:rsid w:val="00DE68C1"/>
    <w:rsid w:val="00DE6B86"/>
    <w:rsid w:val="00DE6D0D"/>
    <w:rsid w:val="00DE6D74"/>
    <w:rsid w:val="00DE6DB4"/>
    <w:rsid w:val="00DE6F4B"/>
    <w:rsid w:val="00DE6FBC"/>
    <w:rsid w:val="00DE6FE1"/>
    <w:rsid w:val="00DE7560"/>
    <w:rsid w:val="00DE76BC"/>
    <w:rsid w:val="00DE7786"/>
    <w:rsid w:val="00DE7B7F"/>
    <w:rsid w:val="00DE7C43"/>
    <w:rsid w:val="00DF05C1"/>
    <w:rsid w:val="00DF098A"/>
    <w:rsid w:val="00DF0A10"/>
    <w:rsid w:val="00DF0E73"/>
    <w:rsid w:val="00DF127A"/>
    <w:rsid w:val="00DF1511"/>
    <w:rsid w:val="00DF171A"/>
    <w:rsid w:val="00DF1B3F"/>
    <w:rsid w:val="00DF1F65"/>
    <w:rsid w:val="00DF21B3"/>
    <w:rsid w:val="00DF23E7"/>
    <w:rsid w:val="00DF2598"/>
    <w:rsid w:val="00DF265F"/>
    <w:rsid w:val="00DF2B85"/>
    <w:rsid w:val="00DF2D06"/>
    <w:rsid w:val="00DF2D21"/>
    <w:rsid w:val="00DF2F51"/>
    <w:rsid w:val="00DF34DA"/>
    <w:rsid w:val="00DF37D5"/>
    <w:rsid w:val="00DF4163"/>
    <w:rsid w:val="00DF430A"/>
    <w:rsid w:val="00DF441C"/>
    <w:rsid w:val="00DF4D1B"/>
    <w:rsid w:val="00DF4DA3"/>
    <w:rsid w:val="00DF5020"/>
    <w:rsid w:val="00DF5128"/>
    <w:rsid w:val="00DF5158"/>
    <w:rsid w:val="00DF5885"/>
    <w:rsid w:val="00DF5893"/>
    <w:rsid w:val="00DF5A08"/>
    <w:rsid w:val="00DF5B0B"/>
    <w:rsid w:val="00DF5EE0"/>
    <w:rsid w:val="00DF5F1C"/>
    <w:rsid w:val="00DF6457"/>
    <w:rsid w:val="00DF6800"/>
    <w:rsid w:val="00DF6A6A"/>
    <w:rsid w:val="00DF6DB4"/>
    <w:rsid w:val="00DF6EB4"/>
    <w:rsid w:val="00DF6F63"/>
    <w:rsid w:val="00DF71F6"/>
    <w:rsid w:val="00DF780E"/>
    <w:rsid w:val="00DF785B"/>
    <w:rsid w:val="00DF7888"/>
    <w:rsid w:val="00DF7D55"/>
    <w:rsid w:val="00E0000F"/>
    <w:rsid w:val="00E00210"/>
    <w:rsid w:val="00E00441"/>
    <w:rsid w:val="00E004C6"/>
    <w:rsid w:val="00E00517"/>
    <w:rsid w:val="00E00921"/>
    <w:rsid w:val="00E00ECB"/>
    <w:rsid w:val="00E0108C"/>
    <w:rsid w:val="00E010DD"/>
    <w:rsid w:val="00E012A8"/>
    <w:rsid w:val="00E015C7"/>
    <w:rsid w:val="00E018A4"/>
    <w:rsid w:val="00E0198E"/>
    <w:rsid w:val="00E01FE8"/>
    <w:rsid w:val="00E0207B"/>
    <w:rsid w:val="00E0286B"/>
    <w:rsid w:val="00E0296E"/>
    <w:rsid w:val="00E0322C"/>
    <w:rsid w:val="00E03838"/>
    <w:rsid w:val="00E03865"/>
    <w:rsid w:val="00E039A6"/>
    <w:rsid w:val="00E03BCD"/>
    <w:rsid w:val="00E03C10"/>
    <w:rsid w:val="00E03D96"/>
    <w:rsid w:val="00E043C2"/>
    <w:rsid w:val="00E044D8"/>
    <w:rsid w:val="00E0481C"/>
    <w:rsid w:val="00E04C86"/>
    <w:rsid w:val="00E0503C"/>
    <w:rsid w:val="00E0521E"/>
    <w:rsid w:val="00E05232"/>
    <w:rsid w:val="00E052A4"/>
    <w:rsid w:val="00E052D0"/>
    <w:rsid w:val="00E05313"/>
    <w:rsid w:val="00E054AB"/>
    <w:rsid w:val="00E05856"/>
    <w:rsid w:val="00E059C8"/>
    <w:rsid w:val="00E06138"/>
    <w:rsid w:val="00E06268"/>
    <w:rsid w:val="00E0636F"/>
    <w:rsid w:val="00E06636"/>
    <w:rsid w:val="00E06724"/>
    <w:rsid w:val="00E06757"/>
    <w:rsid w:val="00E06E40"/>
    <w:rsid w:val="00E06ECA"/>
    <w:rsid w:val="00E076A5"/>
    <w:rsid w:val="00E07AAD"/>
    <w:rsid w:val="00E1049D"/>
    <w:rsid w:val="00E10558"/>
    <w:rsid w:val="00E106AC"/>
    <w:rsid w:val="00E10C4D"/>
    <w:rsid w:val="00E10DCA"/>
    <w:rsid w:val="00E11A26"/>
    <w:rsid w:val="00E11A5F"/>
    <w:rsid w:val="00E11CD9"/>
    <w:rsid w:val="00E11E0F"/>
    <w:rsid w:val="00E11E5E"/>
    <w:rsid w:val="00E120AA"/>
    <w:rsid w:val="00E121C2"/>
    <w:rsid w:val="00E1231A"/>
    <w:rsid w:val="00E125D0"/>
    <w:rsid w:val="00E12B59"/>
    <w:rsid w:val="00E130D1"/>
    <w:rsid w:val="00E13375"/>
    <w:rsid w:val="00E13386"/>
    <w:rsid w:val="00E13494"/>
    <w:rsid w:val="00E13835"/>
    <w:rsid w:val="00E13C22"/>
    <w:rsid w:val="00E13F1F"/>
    <w:rsid w:val="00E13FC4"/>
    <w:rsid w:val="00E1444C"/>
    <w:rsid w:val="00E14678"/>
    <w:rsid w:val="00E14A9B"/>
    <w:rsid w:val="00E14B9A"/>
    <w:rsid w:val="00E14D50"/>
    <w:rsid w:val="00E14DC6"/>
    <w:rsid w:val="00E1521B"/>
    <w:rsid w:val="00E1527A"/>
    <w:rsid w:val="00E1543C"/>
    <w:rsid w:val="00E157A5"/>
    <w:rsid w:val="00E157D2"/>
    <w:rsid w:val="00E158C9"/>
    <w:rsid w:val="00E159E1"/>
    <w:rsid w:val="00E15C94"/>
    <w:rsid w:val="00E15E16"/>
    <w:rsid w:val="00E1603D"/>
    <w:rsid w:val="00E161AB"/>
    <w:rsid w:val="00E1643D"/>
    <w:rsid w:val="00E167DB"/>
    <w:rsid w:val="00E168CB"/>
    <w:rsid w:val="00E16995"/>
    <w:rsid w:val="00E16A0A"/>
    <w:rsid w:val="00E16D93"/>
    <w:rsid w:val="00E16EEA"/>
    <w:rsid w:val="00E174C5"/>
    <w:rsid w:val="00E17748"/>
    <w:rsid w:val="00E178D7"/>
    <w:rsid w:val="00E17B40"/>
    <w:rsid w:val="00E17E67"/>
    <w:rsid w:val="00E20211"/>
    <w:rsid w:val="00E20C68"/>
    <w:rsid w:val="00E20D6E"/>
    <w:rsid w:val="00E20F5D"/>
    <w:rsid w:val="00E2111D"/>
    <w:rsid w:val="00E215E7"/>
    <w:rsid w:val="00E21682"/>
    <w:rsid w:val="00E21BD6"/>
    <w:rsid w:val="00E21F1F"/>
    <w:rsid w:val="00E21FB5"/>
    <w:rsid w:val="00E22152"/>
    <w:rsid w:val="00E22302"/>
    <w:rsid w:val="00E226D5"/>
    <w:rsid w:val="00E22826"/>
    <w:rsid w:val="00E228B6"/>
    <w:rsid w:val="00E2298E"/>
    <w:rsid w:val="00E22B4D"/>
    <w:rsid w:val="00E22D03"/>
    <w:rsid w:val="00E22DD8"/>
    <w:rsid w:val="00E22E22"/>
    <w:rsid w:val="00E23085"/>
    <w:rsid w:val="00E2315A"/>
    <w:rsid w:val="00E23569"/>
    <w:rsid w:val="00E23780"/>
    <w:rsid w:val="00E239C0"/>
    <w:rsid w:val="00E23B68"/>
    <w:rsid w:val="00E240F6"/>
    <w:rsid w:val="00E24179"/>
    <w:rsid w:val="00E2428B"/>
    <w:rsid w:val="00E24686"/>
    <w:rsid w:val="00E246CC"/>
    <w:rsid w:val="00E24F32"/>
    <w:rsid w:val="00E24FC3"/>
    <w:rsid w:val="00E2531F"/>
    <w:rsid w:val="00E253C3"/>
    <w:rsid w:val="00E259AE"/>
    <w:rsid w:val="00E25B7E"/>
    <w:rsid w:val="00E25B80"/>
    <w:rsid w:val="00E25DBD"/>
    <w:rsid w:val="00E25ECC"/>
    <w:rsid w:val="00E25F31"/>
    <w:rsid w:val="00E26179"/>
    <w:rsid w:val="00E2635D"/>
    <w:rsid w:val="00E26792"/>
    <w:rsid w:val="00E26881"/>
    <w:rsid w:val="00E26C2F"/>
    <w:rsid w:val="00E26EC8"/>
    <w:rsid w:val="00E2719A"/>
    <w:rsid w:val="00E275CF"/>
    <w:rsid w:val="00E278A9"/>
    <w:rsid w:val="00E2795F"/>
    <w:rsid w:val="00E27A7D"/>
    <w:rsid w:val="00E27C54"/>
    <w:rsid w:val="00E27E3E"/>
    <w:rsid w:val="00E3008B"/>
    <w:rsid w:val="00E30270"/>
    <w:rsid w:val="00E302D4"/>
    <w:rsid w:val="00E30519"/>
    <w:rsid w:val="00E305AB"/>
    <w:rsid w:val="00E306AE"/>
    <w:rsid w:val="00E30A45"/>
    <w:rsid w:val="00E30B1F"/>
    <w:rsid w:val="00E30C98"/>
    <w:rsid w:val="00E30FB8"/>
    <w:rsid w:val="00E31962"/>
    <w:rsid w:val="00E319D1"/>
    <w:rsid w:val="00E31CC9"/>
    <w:rsid w:val="00E31E17"/>
    <w:rsid w:val="00E31F6F"/>
    <w:rsid w:val="00E320F1"/>
    <w:rsid w:val="00E321DC"/>
    <w:rsid w:val="00E32449"/>
    <w:rsid w:val="00E32F64"/>
    <w:rsid w:val="00E32FD2"/>
    <w:rsid w:val="00E33778"/>
    <w:rsid w:val="00E33A97"/>
    <w:rsid w:val="00E33D41"/>
    <w:rsid w:val="00E33D7D"/>
    <w:rsid w:val="00E3421A"/>
    <w:rsid w:val="00E3436A"/>
    <w:rsid w:val="00E343AB"/>
    <w:rsid w:val="00E346EE"/>
    <w:rsid w:val="00E34953"/>
    <w:rsid w:val="00E34EBF"/>
    <w:rsid w:val="00E34F44"/>
    <w:rsid w:val="00E35080"/>
    <w:rsid w:val="00E3516C"/>
    <w:rsid w:val="00E3521D"/>
    <w:rsid w:val="00E353F7"/>
    <w:rsid w:val="00E35528"/>
    <w:rsid w:val="00E35CEF"/>
    <w:rsid w:val="00E3622C"/>
    <w:rsid w:val="00E362E5"/>
    <w:rsid w:val="00E36961"/>
    <w:rsid w:val="00E36A5B"/>
    <w:rsid w:val="00E36D6D"/>
    <w:rsid w:val="00E36E4D"/>
    <w:rsid w:val="00E37101"/>
    <w:rsid w:val="00E372D7"/>
    <w:rsid w:val="00E374B0"/>
    <w:rsid w:val="00E37769"/>
    <w:rsid w:val="00E37C5D"/>
    <w:rsid w:val="00E37CC3"/>
    <w:rsid w:val="00E37CE5"/>
    <w:rsid w:val="00E37EAA"/>
    <w:rsid w:val="00E37F05"/>
    <w:rsid w:val="00E401EF"/>
    <w:rsid w:val="00E403BC"/>
    <w:rsid w:val="00E404D7"/>
    <w:rsid w:val="00E40571"/>
    <w:rsid w:val="00E406CF"/>
    <w:rsid w:val="00E40847"/>
    <w:rsid w:val="00E4088F"/>
    <w:rsid w:val="00E40A8A"/>
    <w:rsid w:val="00E40AE4"/>
    <w:rsid w:val="00E40AFA"/>
    <w:rsid w:val="00E40DAE"/>
    <w:rsid w:val="00E410BE"/>
    <w:rsid w:val="00E41269"/>
    <w:rsid w:val="00E41412"/>
    <w:rsid w:val="00E41803"/>
    <w:rsid w:val="00E41B97"/>
    <w:rsid w:val="00E4207F"/>
    <w:rsid w:val="00E420D9"/>
    <w:rsid w:val="00E42403"/>
    <w:rsid w:val="00E424F7"/>
    <w:rsid w:val="00E426DC"/>
    <w:rsid w:val="00E428D7"/>
    <w:rsid w:val="00E42A91"/>
    <w:rsid w:val="00E42AAE"/>
    <w:rsid w:val="00E42E43"/>
    <w:rsid w:val="00E42FE1"/>
    <w:rsid w:val="00E43319"/>
    <w:rsid w:val="00E43B0B"/>
    <w:rsid w:val="00E43E1D"/>
    <w:rsid w:val="00E441EE"/>
    <w:rsid w:val="00E449B5"/>
    <w:rsid w:val="00E44D1C"/>
    <w:rsid w:val="00E44DF7"/>
    <w:rsid w:val="00E44EF6"/>
    <w:rsid w:val="00E45544"/>
    <w:rsid w:val="00E4566D"/>
    <w:rsid w:val="00E459FB"/>
    <w:rsid w:val="00E45A28"/>
    <w:rsid w:val="00E47402"/>
    <w:rsid w:val="00E476FE"/>
    <w:rsid w:val="00E4770D"/>
    <w:rsid w:val="00E478E6"/>
    <w:rsid w:val="00E4793F"/>
    <w:rsid w:val="00E47945"/>
    <w:rsid w:val="00E5000D"/>
    <w:rsid w:val="00E50035"/>
    <w:rsid w:val="00E503AC"/>
    <w:rsid w:val="00E5083B"/>
    <w:rsid w:val="00E50C02"/>
    <w:rsid w:val="00E50F04"/>
    <w:rsid w:val="00E510E5"/>
    <w:rsid w:val="00E5123D"/>
    <w:rsid w:val="00E512C0"/>
    <w:rsid w:val="00E516B2"/>
    <w:rsid w:val="00E51A57"/>
    <w:rsid w:val="00E51A5C"/>
    <w:rsid w:val="00E51D28"/>
    <w:rsid w:val="00E51FC9"/>
    <w:rsid w:val="00E520B1"/>
    <w:rsid w:val="00E521F3"/>
    <w:rsid w:val="00E52443"/>
    <w:rsid w:val="00E5259D"/>
    <w:rsid w:val="00E525A5"/>
    <w:rsid w:val="00E526E5"/>
    <w:rsid w:val="00E528DB"/>
    <w:rsid w:val="00E52A39"/>
    <w:rsid w:val="00E52D47"/>
    <w:rsid w:val="00E52EBB"/>
    <w:rsid w:val="00E5313A"/>
    <w:rsid w:val="00E53B03"/>
    <w:rsid w:val="00E54255"/>
    <w:rsid w:val="00E54311"/>
    <w:rsid w:val="00E54513"/>
    <w:rsid w:val="00E5465E"/>
    <w:rsid w:val="00E54664"/>
    <w:rsid w:val="00E548C0"/>
    <w:rsid w:val="00E54F39"/>
    <w:rsid w:val="00E55348"/>
    <w:rsid w:val="00E55416"/>
    <w:rsid w:val="00E55A2B"/>
    <w:rsid w:val="00E55B35"/>
    <w:rsid w:val="00E5616D"/>
    <w:rsid w:val="00E56286"/>
    <w:rsid w:val="00E562F5"/>
    <w:rsid w:val="00E56572"/>
    <w:rsid w:val="00E5687A"/>
    <w:rsid w:val="00E568C9"/>
    <w:rsid w:val="00E56C45"/>
    <w:rsid w:val="00E56D34"/>
    <w:rsid w:val="00E56DB3"/>
    <w:rsid w:val="00E56F8B"/>
    <w:rsid w:val="00E571B9"/>
    <w:rsid w:val="00E572BF"/>
    <w:rsid w:val="00E578AA"/>
    <w:rsid w:val="00E57F1C"/>
    <w:rsid w:val="00E57F9D"/>
    <w:rsid w:val="00E57FE8"/>
    <w:rsid w:val="00E6023F"/>
    <w:rsid w:val="00E60543"/>
    <w:rsid w:val="00E60ABC"/>
    <w:rsid w:val="00E60B3A"/>
    <w:rsid w:val="00E60BF2"/>
    <w:rsid w:val="00E610C6"/>
    <w:rsid w:val="00E610EB"/>
    <w:rsid w:val="00E610EC"/>
    <w:rsid w:val="00E61160"/>
    <w:rsid w:val="00E61362"/>
    <w:rsid w:val="00E6169A"/>
    <w:rsid w:val="00E6185B"/>
    <w:rsid w:val="00E61A34"/>
    <w:rsid w:val="00E62A95"/>
    <w:rsid w:val="00E63244"/>
    <w:rsid w:val="00E632A5"/>
    <w:rsid w:val="00E638FD"/>
    <w:rsid w:val="00E63A9A"/>
    <w:rsid w:val="00E63B40"/>
    <w:rsid w:val="00E63EC1"/>
    <w:rsid w:val="00E63ECB"/>
    <w:rsid w:val="00E64517"/>
    <w:rsid w:val="00E64BAB"/>
    <w:rsid w:val="00E64C70"/>
    <w:rsid w:val="00E64E3C"/>
    <w:rsid w:val="00E64E62"/>
    <w:rsid w:val="00E65387"/>
    <w:rsid w:val="00E65691"/>
    <w:rsid w:val="00E65803"/>
    <w:rsid w:val="00E6596E"/>
    <w:rsid w:val="00E65CE1"/>
    <w:rsid w:val="00E65E26"/>
    <w:rsid w:val="00E65EBA"/>
    <w:rsid w:val="00E65F92"/>
    <w:rsid w:val="00E66649"/>
    <w:rsid w:val="00E666AF"/>
    <w:rsid w:val="00E66724"/>
    <w:rsid w:val="00E667F0"/>
    <w:rsid w:val="00E66BFC"/>
    <w:rsid w:val="00E66EDC"/>
    <w:rsid w:val="00E67001"/>
    <w:rsid w:val="00E671A0"/>
    <w:rsid w:val="00E671FD"/>
    <w:rsid w:val="00E6725F"/>
    <w:rsid w:val="00E67537"/>
    <w:rsid w:val="00E679EA"/>
    <w:rsid w:val="00E67D9E"/>
    <w:rsid w:val="00E67E20"/>
    <w:rsid w:val="00E67EC2"/>
    <w:rsid w:val="00E67FB3"/>
    <w:rsid w:val="00E701FD"/>
    <w:rsid w:val="00E70B86"/>
    <w:rsid w:val="00E71108"/>
    <w:rsid w:val="00E713A1"/>
    <w:rsid w:val="00E71962"/>
    <w:rsid w:val="00E719D1"/>
    <w:rsid w:val="00E71A66"/>
    <w:rsid w:val="00E71BFF"/>
    <w:rsid w:val="00E71E9F"/>
    <w:rsid w:val="00E71FCD"/>
    <w:rsid w:val="00E723F1"/>
    <w:rsid w:val="00E726BE"/>
    <w:rsid w:val="00E727CD"/>
    <w:rsid w:val="00E72D07"/>
    <w:rsid w:val="00E73AF6"/>
    <w:rsid w:val="00E73E7C"/>
    <w:rsid w:val="00E74450"/>
    <w:rsid w:val="00E744DD"/>
    <w:rsid w:val="00E746D2"/>
    <w:rsid w:val="00E74779"/>
    <w:rsid w:val="00E748FC"/>
    <w:rsid w:val="00E74BFB"/>
    <w:rsid w:val="00E750E8"/>
    <w:rsid w:val="00E7525F"/>
    <w:rsid w:val="00E75A6A"/>
    <w:rsid w:val="00E75B42"/>
    <w:rsid w:val="00E75E97"/>
    <w:rsid w:val="00E75FD6"/>
    <w:rsid w:val="00E760EF"/>
    <w:rsid w:val="00E76475"/>
    <w:rsid w:val="00E764B5"/>
    <w:rsid w:val="00E765ED"/>
    <w:rsid w:val="00E7662F"/>
    <w:rsid w:val="00E767D6"/>
    <w:rsid w:val="00E77024"/>
    <w:rsid w:val="00E773CF"/>
    <w:rsid w:val="00E7773A"/>
    <w:rsid w:val="00E77913"/>
    <w:rsid w:val="00E7791B"/>
    <w:rsid w:val="00E779FB"/>
    <w:rsid w:val="00E77AC8"/>
    <w:rsid w:val="00E77DBC"/>
    <w:rsid w:val="00E8013E"/>
    <w:rsid w:val="00E8014E"/>
    <w:rsid w:val="00E801D8"/>
    <w:rsid w:val="00E80252"/>
    <w:rsid w:val="00E80342"/>
    <w:rsid w:val="00E805FC"/>
    <w:rsid w:val="00E8092C"/>
    <w:rsid w:val="00E80AC3"/>
    <w:rsid w:val="00E80EE2"/>
    <w:rsid w:val="00E811BE"/>
    <w:rsid w:val="00E81643"/>
    <w:rsid w:val="00E817C0"/>
    <w:rsid w:val="00E81A6D"/>
    <w:rsid w:val="00E82311"/>
    <w:rsid w:val="00E826BB"/>
    <w:rsid w:val="00E82964"/>
    <w:rsid w:val="00E82966"/>
    <w:rsid w:val="00E82C05"/>
    <w:rsid w:val="00E82DC8"/>
    <w:rsid w:val="00E8342C"/>
    <w:rsid w:val="00E83488"/>
    <w:rsid w:val="00E8393C"/>
    <w:rsid w:val="00E83A74"/>
    <w:rsid w:val="00E83BEB"/>
    <w:rsid w:val="00E84624"/>
    <w:rsid w:val="00E84732"/>
    <w:rsid w:val="00E8479E"/>
    <w:rsid w:val="00E84863"/>
    <w:rsid w:val="00E84882"/>
    <w:rsid w:val="00E84B60"/>
    <w:rsid w:val="00E84D16"/>
    <w:rsid w:val="00E84DFF"/>
    <w:rsid w:val="00E84FC6"/>
    <w:rsid w:val="00E85203"/>
    <w:rsid w:val="00E85597"/>
    <w:rsid w:val="00E856E5"/>
    <w:rsid w:val="00E85BD2"/>
    <w:rsid w:val="00E85BE0"/>
    <w:rsid w:val="00E85E61"/>
    <w:rsid w:val="00E85F80"/>
    <w:rsid w:val="00E86359"/>
    <w:rsid w:val="00E86565"/>
    <w:rsid w:val="00E86A98"/>
    <w:rsid w:val="00E87348"/>
    <w:rsid w:val="00E87939"/>
    <w:rsid w:val="00E8794E"/>
    <w:rsid w:val="00E87FCC"/>
    <w:rsid w:val="00E90028"/>
    <w:rsid w:val="00E90150"/>
    <w:rsid w:val="00E902F3"/>
    <w:rsid w:val="00E905DD"/>
    <w:rsid w:val="00E9067B"/>
    <w:rsid w:val="00E90A03"/>
    <w:rsid w:val="00E90C3E"/>
    <w:rsid w:val="00E90ECF"/>
    <w:rsid w:val="00E9113F"/>
    <w:rsid w:val="00E91451"/>
    <w:rsid w:val="00E917ED"/>
    <w:rsid w:val="00E91DF9"/>
    <w:rsid w:val="00E9229A"/>
    <w:rsid w:val="00E9264C"/>
    <w:rsid w:val="00E928E7"/>
    <w:rsid w:val="00E92B72"/>
    <w:rsid w:val="00E92D59"/>
    <w:rsid w:val="00E92E91"/>
    <w:rsid w:val="00E92EC6"/>
    <w:rsid w:val="00E9304E"/>
    <w:rsid w:val="00E93255"/>
    <w:rsid w:val="00E93458"/>
    <w:rsid w:val="00E935F2"/>
    <w:rsid w:val="00E93648"/>
    <w:rsid w:val="00E93657"/>
    <w:rsid w:val="00E938BF"/>
    <w:rsid w:val="00E9416C"/>
    <w:rsid w:val="00E94197"/>
    <w:rsid w:val="00E94797"/>
    <w:rsid w:val="00E9481D"/>
    <w:rsid w:val="00E94D5D"/>
    <w:rsid w:val="00E94D85"/>
    <w:rsid w:val="00E950B2"/>
    <w:rsid w:val="00E957FD"/>
    <w:rsid w:val="00E96052"/>
    <w:rsid w:val="00E96099"/>
    <w:rsid w:val="00E96408"/>
    <w:rsid w:val="00E96564"/>
    <w:rsid w:val="00E9663F"/>
    <w:rsid w:val="00E9670B"/>
    <w:rsid w:val="00E96982"/>
    <w:rsid w:val="00E96D34"/>
    <w:rsid w:val="00E9713D"/>
    <w:rsid w:val="00E97251"/>
    <w:rsid w:val="00E97B59"/>
    <w:rsid w:val="00E97CC5"/>
    <w:rsid w:val="00E97DA1"/>
    <w:rsid w:val="00EA01AF"/>
    <w:rsid w:val="00EA023D"/>
    <w:rsid w:val="00EA03D2"/>
    <w:rsid w:val="00EA0908"/>
    <w:rsid w:val="00EA0EDD"/>
    <w:rsid w:val="00EA0F6F"/>
    <w:rsid w:val="00EA1319"/>
    <w:rsid w:val="00EA13F2"/>
    <w:rsid w:val="00EA16DF"/>
    <w:rsid w:val="00EA1A06"/>
    <w:rsid w:val="00EA21D4"/>
    <w:rsid w:val="00EA22FC"/>
    <w:rsid w:val="00EA23FC"/>
    <w:rsid w:val="00EA26C0"/>
    <w:rsid w:val="00EA280F"/>
    <w:rsid w:val="00EA283E"/>
    <w:rsid w:val="00EA2DF9"/>
    <w:rsid w:val="00EA3096"/>
    <w:rsid w:val="00EA33F6"/>
    <w:rsid w:val="00EA385D"/>
    <w:rsid w:val="00EA38F2"/>
    <w:rsid w:val="00EA3B4B"/>
    <w:rsid w:val="00EA3BBC"/>
    <w:rsid w:val="00EA4004"/>
    <w:rsid w:val="00EA4111"/>
    <w:rsid w:val="00EA4525"/>
    <w:rsid w:val="00EA4685"/>
    <w:rsid w:val="00EA47EC"/>
    <w:rsid w:val="00EA480C"/>
    <w:rsid w:val="00EA48D9"/>
    <w:rsid w:val="00EA4B25"/>
    <w:rsid w:val="00EA4CC2"/>
    <w:rsid w:val="00EA4F86"/>
    <w:rsid w:val="00EA4F8A"/>
    <w:rsid w:val="00EA52F1"/>
    <w:rsid w:val="00EA5851"/>
    <w:rsid w:val="00EA598F"/>
    <w:rsid w:val="00EA5B9B"/>
    <w:rsid w:val="00EA6405"/>
    <w:rsid w:val="00EA644A"/>
    <w:rsid w:val="00EA64B7"/>
    <w:rsid w:val="00EA6938"/>
    <w:rsid w:val="00EA6C5A"/>
    <w:rsid w:val="00EA6CA6"/>
    <w:rsid w:val="00EA6E2B"/>
    <w:rsid w:val="00EA6FA0"/>
    <w:rsid w:val="00EA71CC"/>
    <w:rsid w:val="00EA7345"/>
    <w:rsid w:val="00EA748E"/>
    <w:rsid w:val="00EA7962"/>
    <w:rsid w:val="00EA7A3C"/>
    <w:rsid w:val="00EA7DB6"/>
    <w:rsid w:val="00EA7E0A"/>
    <w:rsid w:val="00EB0388"/>
    <w:rsid w:val="00EB0546"/>
    <w:rsid w:val="00EB0648"/>
    <w:rsid w:val="00EB068A"/>
    <w:rsid w:val="00EB0877"/>
    <w:rsid w:val="00EB08AC"/>
    <w:rsid w:val="00EB093B"/>
    <w:rsid w:val="00EB0D08"/>
    <w:rsid w:val="00EB0F6A"/>
    <w:rsid w:val="00EB128A"/>
    <w:rsid w:val="00EB1351"/>
    <w:rsid w:val="00EB1817"/>
    <w:rsid w:val="00EB1A07"/>
    <w:rsid w:val="00EB1B65"/>
    <w:rsid w:val="00EB1C33"/>
    <w:rsid w:val="00EB1D2C"/>
    <w:rsid w:val="00EB1E8D"/>
    <w:rsid w:val="00EB252E"/>
    <w:rsid w:val="00EB2562"/>
    <w:rsid w:val="00EB264F"/>
    <w:rsid w:val="00EB27D6"/>
    <w:rsid w:val="00EB2A73"/>
    <w:rsid w:val="00EB2C2A"/>
    <w:rsid w:val="00EB2CC3"/>
    <w:rsid w:val="00EB2E4C"/>
    <w:rsid w:val="00EB2FA2"/>
    <w:rsid w:val="00EB3069"/>
    <w:rsid w:val="00EB3437"/>
    <w:rsid w:val="00EB35EA"/>
    <w:rsid w:val="00EB3C19"/>
    <w:rsid w:val="00EB3F89"/>
    <w:rsid w:val="00EB43A8"/>
    <w:rsid w:val="00EB446A"/>
    <w:rsid w:val="00EB45AC"/>
    <w:rsid w:val="00EB45FD"/>
    <w:rsid w:val="00EB4AE6"/>
    <w:rsid w:val="00EB54D1"/>
    <w:rsid w:val="00EB55F7"/>
    <w:rsid w:val="00EB56FF"/>
    <w:rsid w:val="00EB5862"/>
    <w:rsid w:val="00EB5883"/>
    <w:rsid w:val="00EB58AB"/>
    <w:rsid w:val="00EB593E"/>
    <w:rsid w:val="00EB5CDC"/>
    <w:rsid w:val="00EB5DD3"/>
    <w:rsid w:val="00EB5F58"/>
    <w:rsid w:val="00EB6276"/>
    <w:rsid w:val="00EB62CB"/>
    <w:rsid w:val="00EB64ED"/>
    <w:rsid w:val="00EB6ED7"/>
    <w:rsid w:val="00EB7536"/>
    <w:rsid w:val="00EB75DA"/>
    <w:rsid w:val="00EB78D3"/>
    <w:rsid w:val="00EB7F7E"/>
    <w:rsid w:val="00EC01EB"/>
    <w:rsid w:val="00EC07BA"/>
    <w:rsid w:val="00EC092B"/>
    <w:rsid w:val="00EC0943"/>
    <w:rsid w:val="00EC0B06"/>
    <w:rsid w:val="00EC0B37"/>
    <w:rsid w:val="00EC0F96"/>
    <w:rsid w:val="00EC1023"/>
    <w:rsid w:val="00EC1052"/>
    <w:rsid w:val="00EC19AF"/>
    <w:rsid w:val="00EC1AFD"/>
    <w:rsid w:val="00EC1BD0"/>
    <w:rsid w:val="00EC1BE5"/>
    <w:rsid w:val="00EC1EC3"/>
    <w:rsid w:val="00EC1F2E"/>
    <w:rsid w:val="00EC21E4"/>
    <w:rsid w:val="00EC2217"/>
    <w:rsid w:val="00EC22F5"/>
    <w:rsid w:val="00EC244D"/>
    <w:rsid w:val="00EC2532"/>
    <w:rsid w:val="00EC27B7"/>
    <w:rsid w:val="00EC2A42"/>
    <w:rsid w:val="00EC2B1F"/>
    <w:rsid w:val="00EC2E06"/>
    <w:rsid w:val="00EC2F19"/>
    <w:rsid w:val="00EC3274"/>
    <w:rsid w:val="00EC32AA"/>
    <w:rsid w:val="00EC3817"/>
    <w:rsid w:val="00EC387A"/>
    <w:rsid w:val="00EC3A68"/>
    <w:rsid w:val="00EC3C8D"/>
    <w:rsid w:val="00EC3E4E"/>
    <w:rsid w:val="00EC3F23"/>
    <w:rsid w:val="00EC3F8F"/>
    <w:rsid w:val="00EC465B"/>
    <w:rsid w:val="00EC4739"/>
    <w:rsid w:val="00EC4775"/>
    <w:rsid w:val="00EC47CA"/>
    <w:rsid w:val="00EC4A8D"/>
    <w:rsid w:val="00EC4D58"/>
    <w:rsid w:val="00EC4F71"/>
    <w:rsid w:val="00EC4F84"/>
    <w:rsid w:val="00EC5274"/>
    <w:rsid w:val="00EC55C0"/>
    <w:rsid w:val="00EC56F4"/>
    <w:rsid w:val="00EC5B88"/>
    <w:rsid w:val="00EC5C47"/>
    <w:rsid w:val="00EC5C9D"/>
    <w:rsid w:val="00EC6133"/>
    <w:rsid w:val="00EC62BC"/>
    <w:rsid w:val="00EC634C"/>
    <w:rsid w:val="00EC665B"/>
    <w:rsid w:val="00EC66A6"/>
    <w:rsid w:val="00EC673A"/>
    <w:rsid w:val="00EC6808"/>
    <w:rsid w:val="00EC6B68"/>
    <w:rsid w:val="00EC6C53"/>
    <w:rsid w:val="00EC6D0D"/>
    <w:rsid w:val="00EC72E8"/>
    <w:rsid w:val="00EC7335"/>
    <w:rsid w:val="00EC7465"/>
    <w:rsid w:val="00EC7638"/>
    <w:rsid w:val="00EC77D4"/>
    <w:rsid w:val="00ED02E2"/>
    <w:rsid w:val="00ED0445"/>
    <w:rsid w:val="00ED066F"/>
    <w:rsid w:val="00ED0673"/>
    <w:rsid w:val="00ED06C8"/>
    <w:rsid w:val="00ED08F1"/>
    <w:rsid w:val="00ED0CA6"/>
    <w:rsid w:val="00ED0D91"/>
    <w:rsid w:val="00ED0DDA"/>
    <w:rsid w:val="00ED0F3B"/>
    <w:rsid w:val="00ED0F7E"/>
    <w:rsid w:val="00ED1157"/>
    <w:rsid w:val="00ED1191"/>
    <w:rsid w:val="00ED11EB"/>
    <w:rsid w:val="00ED14BC"/>
    <w:rsid w:val="00ED196E"/>
    <w:rsid w:val="00ED1CC2"/>
    <w:rsid w:val="00ED1E47"/>
    <w:rsid w:val="00ED1E7F"/>
    <w:rsid w:val="00ED1F77"/>
    <w:rsid w:val="00ED24C8"/>
    <w:rsid w:val="00ED2521"/>
    <w:rsid w:val="00ED26C2"/>
    <w:rsid w:val="00ED2992"/>
    <w:rsid w:val="00ED2B3C"/>
    <w:rsid w:val="00ED2C6E"/>
    <w:rsid w:val="00ED2FC9"/>
    <w:rsid w:val="00ED2FF5"/>
    <w:rsid w:val="00ED30F9"/>
    <w:rsid w:val="00ED33EC"/>
    <w:rsid w:val="00ED3456"/>
    <w:rsid w:val="00ED349C"/>
    <w:rsid w:val="00ED3548"/>
    <w:rsid w:val="00ED36DC"/>
    <w:rsid w:val="00ED390B"/>
    <w:rsid w:val="00ED3BFA"/>
    <w:rsid w:val="00ED4252"/>
    <w:rsid w:val="00ED4653"/>
    <w:rsid w:val="00ED49A7"/>
    <w:rsid w:val="00ED4D08"/>
    <w:rsid w:val="00ED4DA3"/>
    <w:rsid w:val="00ED4FA1"/>
    <w:rsid w:val="00ED5615"/>
    <w:rsid w:val="00ED569E"/>
    <w:rsid w:val="00ED56DB"/>
    <w:rsid w:val="00ED5787"/>
    <w:rsid w:val="00ED593C"/>
    <w:rsid w:val="00ED5ADB"/>
    <w:rsid w:val="00ED5C4D"/>
    <w:rsid w:val="00ED68A7"/>
    <w:rsid w:val="00ED6933"/>
    <w:rsid w:val="00ED6B28"/>
    <w:rsid w:val="00ED6C03"/>
    <w:rsid w:val="00ED6C70"/>
    <w:rsid w:val="00ED726B"/>
    <w:rsid w:val="00ED786F"/>
    <w:rsid w:val="00EE02D7"/>
    <w:rsid w:val="00EE0C4D"/>
    <w:rsid w:val="00EE0D8F"/>
    <w:rsid w:val="00EE1427"/>
    <w:rsid w:val="00EE1619"/>
    <w:rsid w:val="00EE1663"/>
    <w:rsid w:val="00EE19BD"/>
    <w:rsid w:val="00EE1C65"/>
    <w:rsid w:val="00EE1F46"/>
    <w:rsid w:val="00EE2493"/>
    <w:rsid w:val="00EE25B7"/>
    <w:rsid w:val="00EE2CA4"/>
    <w:rsid w:val="00EE2D01"/>
    <w:rsid w:val="00EE2D39"/>
    <w:rsid w:val="00EE32D4"/>
    <w:rsid w:val="00EE3C00"/>
    <w:rsid w:val="00EE3C16"/>
    <w:rsid w:val="00EE3CB0"/>
    <w:rsid w:val="00EE3E3F"/>
    <w:rsid w:val="00EE463D"/>
    <w:rsid w:val="00EE46CB"/>
    <w:rsid w:val="00EE4739"/>
    <w:rsid w:val="00EE4803"/>
    <w:rsid w:val="00EE4814"/>
    <w:rsid w:val="00EE487E"/>
    <w:rsid w:val="00EE4FF9"/>
    <w:rsid w:val="00EE52E0"/>
    <w:rsid w:val="00EE5301"/>
    <w:rsid w:val="00EE546B"/>
    <w:rsid w:val="00EE5535"/>
    <w:rsid w:val="00EE55D7"/>
    <w:rsid w:val="00EE5895"/>
    <w:rsid w:val="00EE5A25"/>
    <w:rsid w:val="00EE613C"/>
    <w:rsid w:val="00EE62E1"/>
    <w:rsid w:val="00EE632E"/>
    <w:rsid w:val="00EE66CF"/>
    <w:rsid w:val="00EE6A2F"/>
    <w:rsid w:val="00EE6BE5"/>
    <w:rsid w:val="00EE6D15"/>
    <w:rsid w:val="00EE6D32"/>
    <w:rsid w:val="00EE7152"/>
    <w:rsid w:val="00EE74CC"/>
    <w:rsid w:val="00EE7EE1"/>
    <w:rsid w:val="00EF0113"/>
    <w:rsid w:val="00EF0651"/>
    <w:rsid w:val="00EF09A7"/>
    <w:rsid w:val="00EF0F6D"/>
    <w:rsid w:val="00EF142E"/>
    <w:rsid w:val="00EF17BE"/>
    <w:rsid w:val="00EF1920"/>
    <w:rsid w:val="00EF1A2E"/>
    <w:rsid w:val="00EF1A4C"/>
    <w:rsid w:val="00EF1BA2"/>
    <w:rsid w:val="00EF1BE0"/>
    <w:rsid w:val="00EF20E4"/>
    <w:rsid w:val="00EF2211"/>
    <w:rsid w:val="00EF22DD"/>
    <w:rsid w:val="00EF2356"/>
    <w:rsid w:val="00EF2F13"/>
    <w:rsid w:val="00EF2F1D"/>
    <w:rsid w:val="00EF310B"/>
    <w:rsid w:val="00EF3495"/>
    <w:rsid w:val="00EF3862"/>
    <w:rsid w:val="00EF3BED"/>
    <w:rsid w:val="00EF3E4B"/>
    <w:rsid w:val="00EF3E6B"/>
    <w:rsid w:val="00EF3ECA"/>
    <w:rsid w:val="00EF3FEC"/>
    <w:rsid w:val="00EF43D8"/>
    <w:rsid w:val="00EF4551"/>
    <w:rsid w:val="00EF46A2"/>
    <w:rsid w:val="00EF4B17"/>
    <w:rsid w:val="00EF4BEC"/>
    <w:rsid w:val="00EF4D48"/>
    <w:rsid w:val="00EF4D96"/>
    <w:rsid w:val="00EF4F9E"/>
    <w:rsid w:val="00EF52C1"/>
    <w:rsid w:val="00EF5877"/>
    <w:rsid w:val="00EF5D91"/>
    <w:rsid w:val="00EF6071"/>
    <w:rsid w:val="00EF6110"/>
    <w:rsid w:val="00EF6360"/>
    <w:rsid w:val="00EF66F0"/>
    <w:rsid w:val="00EF6947"/>
    <w:rsid w:val="00EF6F2D"/>
    <w:rsid w:val="00EF7913"/>
    <w:rsid w:val="00EF7EC1"/>
    <w:rsid w:val="00EF7F1B"/>
    <w:rsid w:val="00F0010C"/>
    <w:rsid w:val="00F0025A"/>
    <w:rsid w:val="00F00272"/>
    <w:rsid w:val="00F009FB"/>
    <w:rsid w:val="00F00EB5"/>
    <w:rsid w:val="00F01109"/>
    <w:rsid w:val="00F01E36"/>
    <w:rsid w:val="00F02176"/>
    <w:rsid w:val="00F021D4"/>
    <w:rsid w:val="00F024FF"/>
    <w:rsid w:val="00F0268B"/>
    <w:rsid w:val="00F02B9D"/>
    <w:rsid w:val="00F02E05"/>
    <w:rsid w:val="00F034BF"/>
    <w:rsid w:val="00F037CC"/>
    <w:rsid w:val="00F03A30"/>
    <w:rsid w:val="00F03C88"/>
    <w:rsid w:val="00F04125"/>
    <w:rsid w:val="00F0421E"/>
    <w:rsid w:val="00F045D0"/>
    <w:rsid w:val="00F0487B"/>
    <w:rsid w:val="00F04891"/>
    <w:rsid w:val="00F04C81"/>
    <w:rsid w:val="00F04CAA"/>
    <w:rsid w:val="00F04DFA"/>
    <w:rsid w:val="00F04FF3"/>
    <w:rsid w:val="00F0502C"/>
    <w:rsid w:val="00F050AA"/>
    <w:rsid w:val="00F05410"/>
    <w:rsid w:val="00F05496"/>
    <w:rsid w:val="00F05DE3"/>
    <w:rsid w:val="00F05E99"/>
    <w:rsid w:val="00F06386"/>
    <w:rsid w:val="00F067CA"/>
    <w:rsid w:val="00F06C3B"/>
    <w:rsid w:val="00F07146"/>
    <w:rsid w:val="00F07597"/>
    <w:rsid w:val="00F07C8D"/>
    <w:rsid w:val="00F07D38"/>
    <w:rsid w:val="00F10031"/>
    <w:rsid w:val="00F10060"/>
    <w:rsid w:val="00F104C8"/>
    <w:rsid w:val="00F10590"/>
    <w:rsid w:val="00F106F4"/>
    <w:rsid w:val="00F10BCF"/>
    <w:rsid w:val="00F10D7A"/>
    <w:rsid w:val="00F1112A"/>
    <w:rsid w:val="00F11628"/>
    <w:rsid w:val="00F1177E"/>
    <w:rsid w:val="00F119C1"/>
    <w:rsid w:val="00F119CE"/>
    <w:rsid w:val="00F126CC"/>
    <w:rsid w:val="00F12707"/>
    <w:rsid w:val="00F12747"/>
    <w:rsid w:val="00F127AA"/>
    <w:rsid w:val="00F12A2A"/>
    <w:rsid w:val="00F12BDB"/>
    <w:rsid w:val="00F12D6E"/>
    <w:rsid w:val="00F12DA7"/>
    <w:rsid w:val="00F12EDB"/>
    <w:rsid w:val="00F13031"/>
    <w:rsid w:val="00F13094"/>
    <w:rsid w:val="00F13242"/>
    <w:rsid w:val="00F13DAA"/>
    <w:rsid w:val="00F1408E"/>
    <w:rsid w:val="00F14132"/>
    <w:rsid w:val="00F14513"/>
    <w:rsid w:val="00F14611"/>
    <w:rsid w:val="00F14D3A"/>
    <w:rsid w:val="00F14DD0"/>
    <w:rsid w:val="00F14E26"/>
    <w:rsid w:val="00F1549E"/>
    <w:rsid w:val="00F15780"/>
    <w:rsid w:val="00F161EA"/>
    <w:rsid w:val="00F16CF3"/>
    <w:rsid w:val="00F170D6"/>
    <w:rsid w:val="00F17137"/>
    <w:rsid w:val="00F1749B"/>
    <w:rsid w:val="00F1774A"/>
    <w:rsid w:val="00F178C7"/>
    <w:rsid w:val="00F17B58"/>
    <w:rsid w:val="00F17D5D"/>
    <w:rsid w:val="00F17DDA"/>
    <w:rsid w:val="00F2018F"/>
    <w:rsid w:val="00F20192"/>
    <w:rsid w:val="00F20251"/>
    <w:rsid w:val="00F20411"/>
    <w:rsid w:val="00F20F95"/>
    <w:rsid w:val="00F20FF5"/>
    <w:rsid w:val="00F2105D"/>
    <w:rsid w:val="00F2181B"/>
    <w:rsid w:val="00F21AF0"/>
    <w:rsid w:val="00F21EDC"/>
    <w:rsid w:val="00F228E8"/>
    <w:rsid w:val="00F2316A"/>
    <w:rsid w:val="00F232EE"/>
    <w:rsid w:val="00F23881"/>
    <w:rsid w:val="00F239D5"/>
    <w:rsid w:val="00F239FD"/>
    <w:rsid w:val="00F23DC7"/>
    <w:rsid w:val="00F23DE5"/>
    <w:rsid w:val="00F23F55"/>
    <w:rsid w:val="00F240EA"/>
    <w:rsid w:val="00F2422D"/>
    <w:rsid w:val="00F2432F"/>
    <w:rsid w:val="00F2466B"/>
    <w:rsid w:val="00F246A7"/>
    <w:rsid w:val="00F247E1"/>
    <w:rsid w:val="00F24E40"/>
    <w:rsid w:val="00F2596C"/>
    <w:rsid w:val="00F25A36"/>
    <w:rsid w:val="00F25E78"/>
    <w:rsid w:val="00F2607B"/>
    <w:rsid w:val="00F264AF"/>
    <w:rsid w:val="00F26819"/>
    <w:rsid w:val="00F26B8B"/>
    <w:rsid w:val="00F26C4A"/>
    <w:rsid w:val="00F27260"/>
    <w:rsid w:val="00F27386"/>
    <w:rsid w:val="00F27521"/>
    <w:rsid w:val="00F27C71"/>
    <w:rsid w:val="00F27DCF"/>
    <w:rsid w:val="00F27E81"/>
    <w:rsid w:val="00F30313"/>
    <w:rsid w:val="00F30469"/>
    <w:rsid w:val="00F305AA"/>
    <w:rsid w:val="00F30702"/>
    <w:rsid w:val="00F30F1B"/>
    <w:rsid w:val="00F3102B"/>
    <w:rsid w:val="00F31147"/>
    <w:rsid w:val="00F31214"/>
    <w:rsid w:val="00F3135A"/>
    <w:rsid w:val="00F31413"/>
    <w:rsid w:val="00F31434"/>
    <w:rsid w:val="00F314CB"/>
    <w:rsid w:val="00F315D4"/>
    <w:rsid w:val="00F31865"/>
    <w:rsid w:val="00F3192A"/>
    <w:rsid w:val="00F31AC5"/>
    <w:rsid w:val="00F31B0A"/>
    <w:rsid w:val="00F324B8"/>
    <w:rsid w:val="00F325BD"/>
    <w:rsid w:val="00F32973"/>
    <w:rsid w:val="00F32CD8"/>
    <w:rsid w:val="00F32FFF"/>
    <w:rsid w:val="00F33258"/>
    <w:rsid w:val="00F33F8F"/>
    <w:rsid w:val="00F33FFE"/>
    <w:rsid w:val="00F34323"/>
    <w:rsid w:val="00F343C3"/>
    <w:rsid w:val="00F34645"/>
    <w:rsid w:val="00F34842"/>
    <w:rsid w:val="00F34B76"/>
    <w:rsid w:val="00F34C31"/>
    <w:rsid w:val="00F34DB2"/>
    <w:rsid w:val="00F35248"/>
    <w:rsid w:val="00F3543D"/>
    <w:rsid w:val="00F35888"/>
    <w:rsid w:val="00F35A5B"/>
    <w:rsid w:val="00F35DAE"/>
    <w:rsid w:val="00F35F1B"/>
    <w:rsid w:val="00F360F2"/>
    <w:rsid w:val="00F36224"/>
    <w:rsid w:val="00F36370"/>
    <w:rsid w:val="00F366E9"/>
    <w:rsid w:val="00F367AB"/>
    <w:rsid w:val="00F3698F"/>
    <w:rsid w:val="00F371EF"/>
    <w:rsid w:val="00F372E6"/>
    <w:rsid w:val="00F37715"/>
    <w:rsid w:val="00F377EB"/>
    <w:rsid w:val="00F37C68"/>
    <w:rsid w:val="00F37E17"/>
    <w:rsid w:val="00F4024C"/>
    <w:rsid w:val="00F40905"/>
    <w:rsid w:val="00F409F4"/>
    <w:rsid w:val="00F40A8A"/>
    <w:rsid w:val="00F40FA9"/>
    <w:rsid w:val="00F41274"/>
    <w:rsid w:val="00F412DE"/>
    <w:rsid w:val="00F41958"/>
    <w:rsid w:val="00F4196A"/>
    <w:rsid w:val="00F41BCE"/>
    <w:rsid w:val="00F41D60"/>
    <w:rsid w:val="00F41E4B"/>
    <w:rsid w:val="00F41F6F"/>
    <w:rsid w:val="00F423C0"/>
    <w:rsid w:val="00F42523"/>
    <w:rsid w:val="00F4262E"/>
    <w:rsid w:val="00F426D3"/>
    <w:rsid w:val="00F42795"/>
    <w:rsid w:val="00F4280A"/>
    <w:rsid w:val="00F42A46"/>
    <w:rsid w:val="00F42A73"/>
    <w:rsid w:val="00F42F35"/>
    <w:rsid w:val="00F42FFF"/>
    <w:rsid w:val="00F430A5"/>
    <w:rsid w:val="00F43157"/>
    <w:rsid w:val="00F43641"/>
    <w:rsid w:val="00F43750"/>
    <w:rsid w:val="00F43821"/>
    <w:rsid w:val="00F4397A"/>
    <w:rsid w:val="00F43E48"/>
    <w:rsid w:val="00F43EF3"/>
    <w:rsid w:val="00F44192"/>
    <w:rsid w:val="00F44676"/>
    <w:rsid w:val="00F448B3"/>
    <w:rsid w:val="00F44964"/>
    <w:rsid w:val="00F44A62"/>
    <w:rsid w:val="00F44D6C"/>
    <w:rsid w:val="00F45088"/>
    <w:rsid w:val="00F456A1"/>
    <w:rsid w:val="00F4594A"/>
    <w:rsid w:val="00F45973"/>
    <w:rsid w:val="00F45A61"/>
    <w:rsid w:val="00F45C3C"/>
    <w:rsid w:val="00F45CCC"/>
    <w:rsid w:val="00F45E8C"/>
    <w:rsid w:val="00F46363"/>
    <w:rsid w:val="00F4693C"/>
    <w:rsid w:val="00F46C93"/>
    <w:rsid w:val="00F46D96"/>
    <w:rsid w:val="00F46EF7"/>
    <w:rsid w:val="00F47145"/>
    <w:rsid w:val="00F47311"/>
    <w:rsid w:val="00F47513"/>
    <w:rsid w:val="00F47B94"/>
    <w:rsid w:val="00F47D6B"/>
    <w:rsid w:val="00F500A8"/>
    <w:rsid w:val="00F500FE"/>
    <w:rsid w:val="00F501D7"/>
    <w:rsid w:val="00F50464"/>
    <w:rsid w:val="00F507BD"/>
    <w:rsid w:val="00F50E54"/>
    <w:rsid w:val="00F50E94"/>
    <w:rsid w:val="00F512FD"/>
    <w:rsid w:val="00F513DA"/>
    <w:rsid w:val="00F5196D"/>
    <w:rsid w:val="00F519E7"/>
    <w:rsid w:val="00F51E5D"/>
    <w:rsid w:val="00F51F9F"/>
    <w:rsid w:val="00F5224E"/>
    <w:rsid w:val="00F52430"/>
    <w:rsid w:val="00F527A5"/>
    <w:rsid w:val="00F527F0"/>
    <w:rsid w:val="00F52D3B"/>
    <w:rsid w:val="00F52E6E"/>
    <w:rsid w:val="00F53079"/>
    <w:rsid w:val="00F53129"/>
    <w:rsid w:val="00F53177"/>
    <w:rsid w:val="00F53396"/>
    <w:rsid w:val="00F5362F"/>
    <w:rsid w:val="00F53CE0"/>
    <w:rsid w:val="00F5425F"/>
    <w:rsid w:val="00F54B1F"/>
    <w:rsid w:val="00F5512B"/>
    <w:rsid w:val="00F551CC"/>
    <w:rsid w:val="00F551DE"/>
    <w:rsid w:val="00F554CD"/>
    <w:rsid w:val="00F5551E"/>
    <w:rsid w:val="00F555CA"/>
    <w:rsid w:val="00F5567D"/>
    <w:rsid w:val="00F55886"/>
    <w:rsid w:val="00F55EF4"/>
    <w:rsid w:val="00F560E4"/>
    <w:rsid w:val="00F565C4"/>
    <w:rsid w:val="00F5671B"/>
    <w:rsid w:val="00F56771"/>
    <w:rsid w:val="00F56E57"/>
    <w:rsid w:val="00F57066"/>
    <w:rsid w:val="00F5722F"/>
    <w:rsid w:val="00F574F1"/>
    <w:rsid w:val="00F575CE"/>
    <w:rsid w:val="00F57789"/>
    <w:rsid w:val="00F579E2"/>
    <w:rsid w:val="00F57D43"/>
    <w:rsid w:val="00F57F61"/>
    <w:rsid w:val="00F60529"/>
    <w:rsid w:val="00F60731"/>
    <w:rsid w:val="00F609C5"/>
    <w:rsid w:val="00F61065"/>
    <w:rsid w:val="00F6124E"/>
    <w:rsid w:val="00F61339"/>
    <w:rsid w:val="00F6156B"/>
    <w:rsid w:val="00F615EC"/>
    <w:rsid w:val="00F61712"/>
    <w:rsid w:val="00F619A3"/>
    <w:rsid w:val="00F61B9E"/>
    <w:rsid w:val="00F62354"/>
    <w:rsid w:val="00F62497"/>
    <w:rsid w:val="00F627AB"/>
    <w:rsid w:val="00F627B4"/>
    <w:rsid w:val="00F62828"/>
    <w:rsid w:val="00F62977"/>
    <w:rsid w:val="00F6301B"/>
    <w:rsid w:val="00F63329"/>
    <w:rsid w:val="00F63357"/>
    <w:rsid w:val="00F63588"/>
    <w:rsid w:val="00F6378B"/>
    <w:rsid w:val="00F63D7C"/>
    <w:rsid w:val="00F64206"/>
    <w:rsid w:val="00F64883"/>
    <w:rsid w:val="00F64B2A"/>
    <w:rsid w:val="00F64FB0"/>
    <w:rsid w:val="00F651E2"/>
    <w:rsid w:val="00F653B7"/>
    <w:rsid w:val="00F65AF0"/>
    <w:rsid w:val="00F65B44"/>
    <w:rsid w:val="00F65D45"/>
    <w:rsid w:val="00F6626C"/>
    <w:rsid w:val="00F662C0"/>
    <w:rsid w:val="00F663A7"/>
    <w:rsid w:val="00F665D4"/>
    <w:rsid w:val="00F667B5"/>
    <w:rsid w:val="00F668A2"/>
    <w:rsid w:val="00F66DDB"/>
    <w:rsid w:val="00F673A3"/>
    <w:rsid w:val="00F676C3"/>
    <w:rsid w:val="00F677B7"/>
    <w:rsid w:val="00F67B64"/>
    <w:rsid w:val="00F67C1F"/>
    <w:rsid w:val="00F67C41"/>
    <w:rsid w:val="00F67E09"/>
    <w:rsid w:val="00F67FEA"/>
    <w:rsid w:val="00F7018A"/>
    <w:rsid w:val="00F7026B"/>
    <w:rsid w:val="00F70BFA"/>
    <w:rsid w:val="00F70D61"/>
    <w:rsid w:val="00F7123F"/>
    <w:rsid w:val="00F71375"/>
    <w:rsid w:val="00F716E9"/>
    <w:rsid w:val="00F71A85"/>
    <w:rsid w:val="00F71B74"/>
    <w:rsid w:val="00F71BF1"/>
    <w:rsid w:val="00F71C43"/>
    <w:rsid w:val="00F7209E"/>
    <w:rsid w:val="00F720FB"/>
    <w:rsid w:val="00F72252"/>
    <w:rsid w:val="00F72678"/>
    <w:rsid w:val="00F72770"/>
    <w:rsid w:val="00F728DC"/>
    <w:rsid w:val="00F72953"/>
    <w:rsid w:val="00F72AA8"/>
    <w:rsid w:val="00F72BAC"/>
    <w:rsid w:val="00F72EE3"/>
    <w:rsid w:val="00F731F7"/>
    <w:rsid w:val="00F73321"/>
    <w:rsid w:val="00F73473"/>
    <w:rsid w:val="00F73613"/>
    <w:rsid w:val="00F73852"/>
    <w:rsid w:val="00F739A7"/>
    <w:rsid w:val="00F73A7C"/>
    <w:rsid w:val="00F73DB0"/>
    <w:rsid w:val="00F73E27"/>
    <w:rsid w:val="00F73F38"/>
    <w:rsid w:val="00F7404B"/>
    <w:rsid w:val="00F746BF"/>
    <w:rsid w:val="00F74870"/>
    <w:rsid w:val="00F74B58"/>
    <w:rsid w:val="00F74BE9"/>
    <w:rsid w:val="00F74CA3"/>
    <w:rsid w:val="00F74FD0"/>
    <w:rsid w:val="00F7523A"/>
    <w:rsid w:val="00F75641"/>
    <w:rsid w:val="00F75AFE"/>
    <w:rsid w:val="00F75CC2"/>
    <w:rsid w:val="00F75EAA"/>
    <w:rsid w:val="00F761C2"/>
    <w:rsid w:val="00F765A4"/>
    <w:rsid w:val="00F766D0"/>
    <w:rsid w:val="00F766E0"/>
    <w:rsid w:val="00F7671E"/>
    <w:rsid w:val="00F76D4D"/>
    <w:rsid w:val="00F76DCE"/>
    <w:rsid w:val="00F76FAD"/>
    <w:rsid w:val="00F77017"/>
    <w:rsid w:val="00F7740B"/>
    <w:rsid w:val="00F7765E"/>
    <w:rsid w:val="00F77A99"/>
    <w:rsid w:val="00F77BC7"/>
    <w:rsid w:val="00F77C72"/>
    <w:rsid w:val="00F77D63"/>
    <w:rsid w:val="00F77D96"/>
    <w:rsid w:val="00F77E5D"/>
    <w:rsid w:val="00F77EFC"/>
    <w:rsid w:val="00F801D1"/>
    <w:rsid w:val="00F801F9"/>
    <w:rsid w:val="00F80DAB"/>
    <w:rsid w:val="00F81067"/>
    <w:rsid w:val="00F810F0"/>
    <w:rsid w:val="00F810F5"/>
    <w:rsid w:val="00F81624"/>
    <w:rsid w:val="00F81B6B"/>
    <w:rsid w:val="00F81BBA"/>
    <w:rsid w:val="00F8203A"/>
    <w:rsid w:val="00F827D7"/>
    <w:rsid w:val="00F82889"/>
    <w:rsid w:val="00F82B2C"/>
    <w:rsid w:val="00F82F21"/>
    <w:rsid w:val="00F832CF"/>
    <w:rsid w:val="00F835F2"/>
    <w:rsid w:val="00F8366F"/>
    <w:rsid w:val="00F836A6"/>
    <w:rsid w:val="00F838AE"/>
    <w:rsid w:val="00F8391C"/>
    <w:rsid w:val="00F83FE8"/>
    <w:rsid w:val="00F84016"/>
    <w:rsid w:val="00F840C4"/>
    <w:rsid w:val="00F842CD"/>
    <w:rsid w:val="00F843B5"/>
    <w:rsid w:val="00F8477C"/>
    <w:rsid w:val="00F84A31"/>
    <w:rsid w:val="00F84A61"/>
    <w:rsid w:val="00F84A88"/>
    <w:rsid w:val="00F84A96"/>
    <w:rsid w:val="00F84B12"/>
    <w:rsid w:val="00F850C4"/>
    <w:rsid w:val="00F8516E"/>
    <w:rsid w:val="00F8577C"/>
    <w:rsid w:val="00F85837"/>
    <w:rsid w:val="00F8599A"/>
    <w:rsid w:val="00F85DFC"/>
    <w:rsid w:val="00F85EDC"/>
    <w:rsid w:val="00F86019"/>
    <w:rsid w:val="00F860FC"/>
    <w:rsid w:val="00F86B20"/>
    <w:rsid w:val="00F86D9C"/>
    <w:rsid w:val="00F87072"/>
    <w:rsid w:val="00F87128"/>
    <w:rsid w:val="00F87330"/>
    <w:rsid w:val="00F873C5"/>
    <w:rsid w:val="00F875C0"/>
    <w:rsid w:val="00F876CA"/>
    <w:rsid w:val="00F87C2D"/>
    <w:rsid w:val="00F87D5F"/>
    <w:rsid w:val="00F87F65"/>
    <w:rsid w:val="00F87F7F"/>
    <w:rsid w:val="00F9043C"/>
    <w:rsid w:val="00F907F5"/>
    <w:rsid w:val="00F915B2"/>
    <w:rsid w:val="00F917C5"/>
    <w:rsid w:val="00F9210C"/>
    <w:rsid w:val="00F92344"/>
    <w:rsid w:val="00F92804"/>
    <w:rsid w:val="00F92815"/>
    <w:rsid w:val="00F9292F"/>
    <w:rsid w:val="00F929FF"/>
    <w:rsid w:val="00F92B3A"/>
    <w:rsid w:val="00F92CDD"/>
    <w:rsid w:val="00F92D9C"/>
    <w:rsid w:val="00F933B5"/>
    <w:rsid w:val="00F934F3"/>
    <w:rsid w:val="00F938A9"/>
    <w:rsid w:val="00F9390D"/>
    <w:rsid w:val="00F93989"/>
    <w:rsid w:val="00F93CBB"/>
    <w:rsid w:val="00F93D39"/>
    <w:rsid w:val="00F93F9D"/>
    <w:rsid w:val="00F9426E"/>
    <w:rsid w:val="00F94453"/>
    <w:rsid w:val="00F945CF"/>
    <w:rsid w:val="00F94628"/>
    <w:rsid w:val="00F94828"/>
    <w:rsid w:val="00F94A45"/>
    <w:rsid w:val="00F94AF6"/>
    <w:rsid w:val="00F94B8A"/>
    <w:rsid w:val="00F9508E"/>
    <w:rsid w:val="00F955EA"/>
    <w:rsid w:val="00F956D4"/>
    <w:rsid w:val="00F95914"/>
    <w:rsid w:val="00F95932"/>
    <w:rsid w:val="00F9596B"/>
    <w:rsid w:val="00F95974"/>
    <w:rsid w:val="00F95AA8"/>
    <w:rsid w:val="00F95BB6"/>
    <w:rsid w:val="00F9631A"/>
    <w:rsid w:val="00F969B6"/>
    <w:rsid w:val="00F96A32"/>
    <w:rsid w:val="00F96ACF"/>
    <w:rsid w:val="00F96D88"/>
    <w:rsid w:val="00F96DA7"/>
    <w:rsid w:val="00F96FF1"/>
    <w:rsid w:val="00F970C6"/>
    <w:rsid w:val="00F97717"/>
    <w:rsid w:val="00FA04DD"/>
    <w:rsid w:val="00FA05F3"/>
    <w:rsid w:val="00FA0AF5"/>
    <w:rsid w:val="00FA1135"/>
    <w:rsid w:val="00FA126C"/>
    <w:rsid w:val="00FA14AF"/>
    <w:rsid w:val="00FA15C8"/>
    <w:rsid w:val="00FA1659"/>
    <w:rsid w:val="00FA16C2"/>
    <w:rsid w:val="00FA19AD"/>
    <w:rsid w:val="00FA1A03"/>
    <w:rsid w:val="00FA1A98"/>
    <w:rsid w:val="00FA1BDE"/>
    <w:rsid w:val="00FA1BFE"/>
    <w:rsid w:val="00FA1C53"/>
    <w:rsid w:val="00FA1DC8"/>
    <w:rsid w:val="00FA1E0D"/>
    <w:rsid w:val="00FA1F2F"/>
    <w:rsid w:val="00FA2002"/>
    <w:rsid w:val="00FA2E35"/>
    <w:rsid w:val="00FA2F15"/>
    <w:rsid w:val="00FA3595"/>
    <w:rsid w:val="00FA3849"/>
    <w:rsid w:val="00FA3D96"/>
    <w:rsid w:val="00FA3EEC"/>
    <w:rsid w:val="00FA3F68"/>
    <w:rsid w:val="00FA3FCA"/>
    <w:rsid w:val="00FA4051"/>
    <w:rsid w:val="00FA440F"/>
    <w:rsid w:val="00FA4668"/>
    <w:rsid w:val="00FA47FB"/>
    <w:rsid w:val="00FA4958"/>
    <w:rsid w:val="00FA4A7F"/>
    <w:rsid w:val="00FA4A85"/>
    <w:rsid w:val="00FA4A8E"/>
    <w:rsid w:val="00FA4D59"/>
    <w:rsid w:val="00FA5399"/>
    <w:rsid w:val="00FA5484"/>
    <w:rsid w:val="00FA577F"/>
    <w:rsid w:val="00FA5EA3"/>
    <w:rsid w:val="00FA61C1"/>
    <w:rsid w:val="00FA6201"/>
    <w:rsid w:val="00FA621B"/>
    <w:rsid w:val="00FA631F"/>
    <w:rsid w:val="00FA6348"/>
    <w:rsid w:val="00FA655E"/>
    <w:rsid w:val="00FA6A2E"/>
    <w:rsid w:val="00FA70DF"/>
    <w:rsid w:val="00FA72C5"/>
    <w:rsid w:val="00FA79D7"/>
    <w:rsid w:val="00FA7FE0"/>
    <w:rsid w:val="00FB016E"/>
    <w:rsid w:val="00FB058A"/>
    <w:rsid w:val="00FB09F5"/>
    <w:rsid w:val="00FB0D6F"/>
    <w:rsid w:val="00FB12AA"/>
    <w:rsid w:val="00FB12CD"/>
    <w:rsid w:val="00FB192D"/>
    <w:rsid w:val="00FB1D04"/>
    <w:rsid w:val="00FB20CF"/>
    <w:rsid w:val="00FB2585"/>
    <w:rsid w:val="00FB25A6"/>
    <w:rsid w:val="00FB270B"/>
    <w:rsid w:val="00FB2890"/>
    <w:rsid w:val="00FB2EF3"/>
    <w:rsid w:val="00FB326B"/>
    <w:rsid w:val="00FB332B"/>
    <w:rsid w:val="00FB35A5"/>
    <w:rsid w:val="00FB377F"/>
    <w:rsid w:val="00FB390E"/>
    <w:rsid w:val="00FB39E1"/>
    <w:rsid w:val="00FB3CE9"/>
    <w:rsid w:val="00FB3D1E"/>
    <w:rsid w:val="00FB3FB8"/>
    <w:rsid w:val="00FB4B1F"/>
    <w:rsid w:val="00FB4D63"/>
    <w:rsid w:val="00FB4E99"/>
    <w:rsid w:val="00FB5055"/>
    <w:rsid w:val="00FB51A9"/>
    <w:rsid w:val="00FB51C1"/>
    <w:rsid w:val="00FB51EA"/>
    <w:rsid w:val="00FB5212"/>
    <w:rsid w:val="00FB56C2"/>
    <w:rsid w:val="00FB5A4A"/>
    <w:rsid w:val="00FB5B43"/>
    <w:rsid w:val="00FB5DF2"/>
    <w:rsid w:val="00FB60E3"/>
    <w:rsid w:val="00FB6C25"/>
    <w:rsid w:val="00FB6DDF"/>
    <w:rsid w:val="00FB6FAF"/>
    <w:rsid w:val="00FB70B1"/>
    <w:rsid w:val="00FB71A4"/>
    <w:rsid w:val="00FB751B"/>
    <w:rsid w:val="00FB75DA"/>
    <w:rsid w:val="00FB767F"/>
    <w:rsid w:val="00FB7BBA"/>
    <w:rsid w:val="00FC00AC"/>
    <w:rsid w:val="00FC04DD"/>
    <w:rsid w:val="00FC0641"/>
    <w:rsid w:val="00FC07E3"/>
    <w:rsid w:val="00FC0A57"/>
    <w:rsid w:val="00FC0E16"/>
    <w:rsid w:val="00FC13EF"/>
    <w:rsid w:val="00FC14C8"/>
    <w:rsid w:val="00FC1740"/>
    <w:rsid w:val="00FC1828"/>
    <w:rsid w:val="00FC1B0A"/>
    <w:rsid w:val="00FC1C1E"/>
    <w:rsid w:val="00FC1C29"/>
    <w:rsid w:val="00FC200D"/>
    <w:rsid w:val="00FC20CA"/>
    <w:rsid w:val="00FC222E"/>
    <w:rsid w:val="00FC23BF"/>
    <w:rsid w:val="00FC2567"/>
    <w:rsid w:val="00FC29E0"/>
    <w:rsid w:val="00FC2B18"/>
    <w:rsid w:val="00FC3165"/>
    <w:rsid w:val="00FC3368"/>
    <w:rsid w:val="00FC341C"/>
    <w:rsid w:val="00FC367B"/>
    <w:rsid w:val="00FC37ED"/>
    <w:rsid w:val="00FC3A91"/>
    <w:rsid w:val="00FC3BA6"/>
    <w:rsid w:val="00FC3BB4"/>
    <w:rsid w:val="00FC3DAA"/>
    <w:rsid w:val="00FC3F1B"/>
    <w:rsid w:val="00FC4243"/>
    <w:rsid w:val="00FC442E"/>
    <w:rsid w:val="00FC4601"/>
    <w:rsid w:val="00FC4B24"/>
    <w:rsid w:val="00FC4D1B"/>
    <w:rsid w:val="00FC5071"/>
    <w:rsid w:val="00FC5516"/>
    <w:rsid w:val="00FC562F"/>
    <w:rsid w:val="00FC568F"/>
    <w:rsid w:val="00FC5724"/>
    <w:rsid w:val="00FC5895"/>
    <w:rsid w:val="00FC59B3"/>
    <w:rsid w:val="00FC5B6B"/>
    <w:rsid w:val="00FC5DB9"/>
    <w:rsid w:val="00FC5EF2"/>
    <w:rsid w:val="00FC5F8D"/>
    <w:rsid w:val="00FC6070"/>
    <w:rsid w:val="00FC628B"/>
    <w:rsid w:val="00FC62CF"/>
    <w:rsid w:val="00FC64E6"/>
    <w:rsid w:val="00FC6918"/>
    <w:rsid w:val="00FC6A62"/>
    <w:rsid w:val="00FC6B2F"/>
    <w:rsid w:val="00FC73E3"/>
    <w:rsid w:val="00FC7412"/>
    <w:rsid w:val="00FC74C9"/>
    <w:rsid w:val="00FC7C64"/>
    <w:rsid w:val="00FC7DFB"/>
    <w:rsid w:val="00FD010D"/>
    <w:rsid w:val="00FD0353"/>
    <w:rsid w:val="00FD046E"/>
    <w:rsid w:val="00FD05BD"/>
    <w:rsid w:val="00FD064B"/>
    <w:rsid w:val="00FD0E18"/>
    <w:rsid w:val="00FD142B"/>
    <w:rsid w:val="00FD1705"/>
    <w:rsid w:val="00FD17AF"/>
    <w:rsid w:val="00FD1825"/>
    <w:rsid w:val="00FD1D49"/>
    <w:rsid w:val="00FD1F10"/>
    <w:rsid w:val="00FD1F11"/>
    <w:rsid w:val="00FD20F3"/>
    <w:rsid w:val="00FD20F7"/>
    <w:rsid w:val="00FD29BC"/>
    <w:rsid w:val="00FD3145"/>
    <w:rsid w:val="00FD335F"/>
    <w:rsid w:val="00FD3476"/>
    <w:rsid w:val="00FD35FE"/>
    <w:rsid w:val="00FD392C"/>
    <w:rsid w:val="00FD3E3B"/>
    <w:rsid w:val="00FD427C"/>
    <w:rsid w:val="00FD4316"/>
    <w:rsid w:val="00FD4649"/>
    <w:rsid w:val="00FD47D1"/>
    <w:rsid w:val="00FD4CCB"/>
    <w:rsid w:val="00FD4FDD"/>
    <w:rsid w:val="00FD575E"/>
    <w:rsid w:val="00FD57DB"/>
    <w:rsid w:val="00FD5E9F"/>
    <w:rsid w:val="00FD6018"/>
    <w:rsid w:val="00FD60F0"/>
    <w:rsid w:val="00FD6136"/>
    <w:rsid w:val="00FD6362"/>
    <w:rsid w:val="00FD64CA"/>
    <w:rsid w:val="00FD6977"/>
    <w:rsid w:val="00FD6F00"/>
    <w:rsid w:val="00FD79BA"/>
    <w:rsid w:val="00FD7AFC"/>
    <w:rsid w:val="00FD7F36"/>
    <w:rsid w:val="00FD7F49"/>
    <w:rsid w:val="00FD7F5B"/>
    <w:rsid w:val="00FE00FC"/>
    <w:rsid w:val="00FE0168"/>
    <w:rsid w:val="00FE01B2"/>
    <w:rsid w:val="00FE0536"/>
    <w:rsid w:val="00FE0596"/>
    <w:rsid w:val="00FE0AAD"/>
    <w:rsid w:val="00FE0EE5"/>
    <w:rsid w:val="00FE1049"/>
    <w:rsid w:val="00FE183F"/>
    <w:rsid w:val="00FE1C4F"/>
    <w:rsid w:val="00FE1DDD"/>
    <w:rsid w:val="00FE1EE3"/>
    <w:rsid w:val="00FE223E"/>
    <w:rsid w:val="00FE23CF"/>
    <w:rsid w:val="00FE277F"/>
    <w:rsid w:val="00FE2EB7"/>
    <w:rsid w:val="00FE329E"/>
    <w:rsid w:val="00FE36B2"/>
    <w:rsid w:val="00FE3871"/>
    <w:rsid w:val="00FE38FD"/>
    <w:rsid w:val="00FE390C"/>
    <w:rsid w:val="00FE3E8B"/>
    <w:rsid w:val="00FE4718"/>
    <w:rsid w:val="00FE47E1"/>
    <w:rsid w:val="00FE4934"/>
    <w:rsid w:val="00FE4A80"/>
    <w:rsid w:val="00FE4D5B"/>
    <w:rsid w:val="00FE54B7"/>
    <w:rsid w:val="00FE568D"/>
    <w:rsid w:val="00FE58CC"/>
    <w:rsid w:val="00FE5A27"/>
    <w:rsid w:val="00FE5B5B"/>
    <w:rsid w:val="00FE6696"/>
    <w:rsid w:val="00FE66A5"/>
    <w:rsid w:val="00FE6A43"/>
    <w:rsid w:val="00FE6F55"/>
    <w:rsid w:val="00FE6F57"/>
    <w:rsid w:val="00FE6FBB"/>
    <w:rsid w:val="00FE7460"/>
    <w:rsid w:val="00FE7869"/>
    <w:rsid w:val="00FE7994"/>
    <w:rsid w:val="00FE7B7C"/>
    <w:rsid w:val="00FE7D03"/>
    <w:rsid w:val="00FE7FE6"/>
    <w:rsid w:val="00FF00C0"/>
    <w:rsid w:val="00FF0414"/>
    <w:rsid w:val="00FF042E"/>
    <w:rsid w:val="00FF0459"/>
    <w:rsid w:val="00FF083D"/>
    <w:rsid w:val="00FF0B2D"/>
    <w:rsid w:val="00FF1064"/>
    <w:rsid w:val="00FF113F"/>
    <w:rsid w:val="00FF12F3"/>
    <w:rsid w:val="00FF14B1"/>
    <w:rsid w:val="00FF1514"/>
    <w:rsid w:val="00FF1C2F"/>
    <w:rsid w:val="00FF2E19"/>
    <w:rsid w:val="00FF3028"/>
    <w:rsid w:val="00FF3053"/>
    <w:rsid w:val="00FF306E"/>
    <w:rsid w:val="00FF3292"/>
    <w:rsid w:val="00FF32C2"/>
    <w:rsid w:val="00FF393D"/>
    <w:rsid w:val="00FF39A9"/>
    <w:rsid w:val="00FF3BFE"/>
    <w:rsid w:val="00FF3C34"/>
    <w:rsid w:val="00FF3E1B"/>
    <w:rsid w:val="00FF418C"/>
    <w:rsid w:val="00FF41E0"/>
    <w:rsid w:val="00FF44A5"/>
    <w:rsid w:val="00FF477D"/>
    <w:rsid w:val="00FF4C13"/>
    <w:rsid w:val="00FF4F09"/>
    <w:rsid w:val="00FF51C2"/>
    <w:rsid w:val="00FF5B43"/>
    <w:rsid w:val="00FF5DB7"/>
    <w:rsid w:val="00FF5DE5"/>
    <w:rsid w:val="00FF5F65"/>
    <w:rsid w:val="00FF6470"/>
    <w:rsid w:val="00FF6613"/>
    <w:rsid w:val="00FF69C6"/>
    <w:rsid w:val="00FF6A9B"/>
    <w:rsid w:val="00FF6CE5"/>
    <w:rsid w:val="00FF6E56"/>
    <w:rsid w:val="00FF73CE"/>
    <w:rsid w:val="00FF757E"/>
    <w:rsid w:val="00FF7674"/>
    <w:rsid w:val="00FF77C4"/>
    <w:rsid w:val="00FF7D42"/>
    <w:rsid w:val="00FF7DBC"/>
    <w:rsid w:val="00FF7E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59B50"/>
  <w15:docId w15:val="{F0D12AB4-3204-402D-ABBF-3111D8F9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B0"/>
    <w:rPr>
      <w:rFonts w:ascii="Times New Roman" w:hAnsi="Times New Roman"/>
      <w:sz w:val="24"/>
      <w:lang w:bidi="ar-SA"/>
    </w:rPr>
  </w:style>
  <w:style w:type="paragraph" w:styleId="Heading1">
    <w:name w:val="heading 1"/>
    <w:basedOn w:val="Normal"/>
    <w:next w:val="bodytext"/>
    <w:link w:val="Heading1Char"/>
    <w:uiPriority w:val="9"/>
    <w:qFormat/>
    <w:rsid w:val="007140AD"/>
    <w:pPr>
      <w:keepNext/>
      <w:keepLines/>
      <w:spacing w:before="240" w:line="480" w:lineRule="exact"/>
      <w:jc w:val="center"/>
      <w:outlineLvl w:val="0"/>
    </w:pPr>
    <w:rPr>
      <w:b/>
      <w:bCs/>
      <w:caps/>
    </w:rPr>
  </w:style>
  <w:style w:type="paragraph" w:styleId="Heading2">
    <w:name w:val="heading 2"/>
    <w:aliases w:val="ahead,a"/>
    <w:basedOn w:val="Normal"/>
    <w:next w:val="bodytext"/>
    <w:qFormat/>
    <w:pPr>
      <w:keepNext/>
      <w:keepLines/>
      <w:spacing w:before="240" w:line="480" w:lineRule="exact"/>
      <w:jc w:val="center"/>
      <w:outlineLvl w:val="1"/>
    </w:pPr>
    <w:rPr>
      <w:i/>
    </w:rPr>
  </w:style>
  <w:style w:type="paragraph" w:styleId="Heading3">
    <w:name w:val="heading 3"/>
    <w:aliases w:val="bhead,b"/>
    <w:basedOn w:val="Heading2"/>
    <w:next w:val="bodytext"/>
    <w:qFormat/>
    <w:pPr>
      <w:outlineLvl w:val="2"/>
    </w:pPr>
    <w:rPr>
      <w:i w:val="0"/>
    </w:rPr>
  </w:style>
  <w:style w:type="paragraph" w:styleId="Heading4">
    <w:name w:val="heading 4"/>
    <w:aliases w:val="chead,c"/>
    <w:basedOn w:val="Heading2"/>
    <w:next w:val="bodytext"/>
    <w:qFormat/>
    <w:pPr>
      <w:jc w:val="left"/>
      <w:outlineLvl w:val="3"/>
    </w:pPr>
  </w:style>
  <w:style w:type="paragraph" w:styleId="Heading5">
    <w:name w:val="heading 5"/>
    <w:aliases w:val="dhead,d"/>
    <w:basedOn w:val="Heading2"/>
    <w:next w:val="bodytext"/>
    <w:qFormat/>
    <w:pPr>
      <w:jc w:val="left"/>
      <w:outlineLvl w:val="4"/>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link w:val="bodytextChar"/>
    <w:pPr>
      <w:spacing w:line="480" w:lineRule="exact"/>
      <w:ind w:firstLine="720"/>
    </w:pPr>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spacing w:line="480" w:lineRule="exact"/>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link w:val="FootnoteTextChar"/>
    <w:semiHidden/>
    <w:pPr>
      <w:spacing w:before="240" w:line="240" w:lineRule="exact"/>
      <w:ind w:firstLine="720"/>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uiPriority w:val="9"/>
    <w:rsid w:val="007140AD"/>
    <w:rPr>
      <w:rFonts w:ascii="Book Antiqua" w:hAnsi="Book Antiqua"/>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customStyle="1" w:styleId="Paragraph">
    <w:name w:val="Paragraph"/>
    <w:basedOn w:val="bodytext"/>
    <w:link w:val="ParagraphChar"/>
    <w:qFormat/>
    <w:rsid w:val="001B234E"/>
  </w:style>
  <w:style w:type="character" w:customStyle="1" w:styleId="bodytextChar">
    <w:name w:val="bodytext Char"/>
    <w:aliases w:val="t Char,Text Char"/>
    <w:basedOn w:val="DefaultParagraphFont"/>
    <w:link w:val="bodytext"/>
    <w:rsid w:val="001B234E"/>
    <w:rPr>
      <w:rFonts w:ascii="Times New Roman" w:hAnsi="Times New Roman"/>
      <w:sz w:val="24"/>
      <w:lang w:bidi="ar-SA"/>
    </w:rPr>
  </w:style>
  <w:style w:type="character" w:customStyle="1" w:styleId="ParagraphChar">
    <w:name w:val="Paragraph Char"/>
    <w:basedOn w:val="bodytextChar"/>
    <w:link w:val="Paragraph"/>
    <w:rsid w:val="001B234E"/>
    <w:rPr>
      <w:rFonts w:ascii="Times New Roman" w:hAnsi="Times New Roman"/>
      <w:sz w:val="24"/>
      <w:lang w:bidi="ar-SA"/>
    </w:rPr>
  </w:style>
  <w:style w:type="paragraph" w:styleId="ListParagraph">
    <w:name w:val="List Paragraph"/>
    <w:basedOn w:val="Normal"/>
    <w:uiPriority w:val="34"/>
    <w:qFormat/>
    <w:rsid w:val="007905F5"/>
    <w:pPr>
      <w:ind w:left="720"/>
      <w:contextualSpacing/>
    </w:pPr>
  </w:style>
  <w:style w:type="character" w:customStyle="1" w:styleId="FootnoteTextChar">
    <w:name w:val="Footnote Text Char"/>
    <w:aliases w:val="f Char"/>
    <w:basedOn w:val="DefaultParagraphFont"/>
    <w:link w:val="FootnoteText"/>
    <w:semiHidden/>
    <w:rsid w:val="001F5453"/>
    <w:rPr>
      <w:rFonts w:ascii="Times New Roman" w:hAnsi="Times New Roman"/>
      <w:lang w:bidi="ar-SA"/>
    </w:rPr>
  </w:style>
  <w:style w:type="paragraph" w:styleId="EndnoteText">
    <w:name w:val="endnote text"/>
    <w:basedOn w:val="Normal"/>
    <w:link w:val="EndnoteTextChar"/>
    <w:uiPriority w:val="99"/>
    <w:semiHidden/>
    <w:unhideWhenUsed/>
    <w:rsid w:val="00C62571"/>
    <w:rPr>
      <w:sz w:val="20"/>
    </w:rPr>
  </w:style>
  <w:style w:type="character" w:customStyle="1" w:styleId="EndnoteTextChar">
    <w:name w:val="Endnote Text Char"/>
    <w:basedOn w:val="DefaultParagraphFont"/>
    <w:link w:val="EndnoteText"/>
    <w:uiPriority w:val="99"/>
    <w:semiHidden/>
    <w:rsid w:val="00C62571"/>
    <w:rPr>
      <w:rFonts w:ascii="Times New Roman" w:hAnsi="Times New Roman"/>
      <w:lang w:bidi="ar-SA"/>
    </w:rPr>
  </w:style>
  <w:style w:type="character" w:styleId="EndnoteReference">
    <w:name w:val="endnote reference"/>
    <w:basedOn w:val="DefaultParagraphFont"/>
    <w:uiPriority w:val="99"/>
    <w:semiHidden/>
    <w:unhideWhenUsed/>
    <w:rsid w:val="00C62571"/>
    <w:rPr>
      <w:vertAlign w:val="superscript"/>
    </w:rPr>
  </w:style>
  <w:style w:type="table" w:styleId="TableGrid">
    <w:name w:val="Table Grid"/>
    <w:basedOn w:val="TableNormal"/>
    <w:uiPriority w:val="59"/>
    <w:rsid w:val="000F34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F34D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992">
      <w:bodyDiv w:val="1"/>
      <w:marLeft w:val="0"/>
      <w:marRight w:val="0"/>
      <w:marTop w:val="0"/>
      <w:marBottom w:val="0"/>
      <w:divBdr>
        <w:top w:val="none" w:sz="0" w:space="0" w:color="auto"/>
        <w:left w:val="none" w:sz="0" w:space="0" w:color="auto"/>
        <w:bottom w:val="none" w:sz="0" w:space="0" w:color="auto"/>
        <w:right w:val="none" w:sz="0" w:space="0" w:color="auto"/>
      </w:divBdr>
    </w:div>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11539593">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358255">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37559987">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58553925">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2632251">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52912014">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171605882">
      <w:bodyDiv w:val="1"/>
      <w:marLeft w:val="0"/>
      <w:marRight w:val="0"/>
      <w:marTop w:val="0"/>
      <w:marBottom w:val="0"/>
      <w:divBdr>
        <w:top w:val="none" w:sz="0" w:space="0" w:color="auto"/>
        <w:left w:val="none" w:sz="0" w:space="0" w:color="auto"/>
        <w:bottom w:val="none" w:sz="0" w:space="0" w:color="auto"/>
        <w:right w:val="none" w:sz="0" w:space="0" w:color="auto"/>
      </w:divBdr>
    </w:div>
    <w:div w:id="178811296">
      <w:bodyDiv w:val="1"/>
      <w:marLeft w:val="0"/>
      <w:marRight w:val="0"/>
      <w:marTop w:val="0"/>
      <w:marBottom w:val="0"/>
      <w:divBdr>
        <w:top w:val="none" w:sz="0" w:space="0" w:color="auto"/>
        <w:left w:val="none" w:sz="0" w:space="0" w:color="auto"/>
        <w:bottom w:val="none" w:sz="0" w:space="0" w:color="auto"/>
        <w:right w:val="none" w:sz="0" w:space="0" w:color="auto"/>
      </w:divBdr>
    </w:div>
    <w:div w:id="182593177">
      <w:bodyDiv w:val="1"/>
      <w:marLeft w:val="0"/>
      <w:marRight w:val="0"/>
      <w:marTop w:val="0"/>
      <w:marBottom w:val="0"/>
      <w:divBdr>
        <w:top w:val="none" w:sz="0" w:space="0" w:color="auto"/>
        <w:left w:val="none" w:sz="0" w:space="0" w:color="auto"/>
        <w:bottom w:val="none" w:sz="0" w:space="0" w:color="auto"/>
        <w:right w:val="none" w:sz="0" w:space="0" w:color="auto"/>
      </w:divBdr>
      <w:divsChild>
        <w:div w:id="670986420">
          <w:marLeft w:val="0"/>
          <w:marRight w:val="0"/>
          <w:marTop w:val="0"/>
          <w:marBottom w:val="0"/>
          <w:divBdr>
            <w:top w:val="none" w:sz="0" w:space="0" w:color="auto"/>
            <w:left w:val="none" w:sz="0" w:space="0" w:color="auto"/>
            <w:bottom w:val="none" w:sz="0" w:space="0" w:color="auto"/>
            <w:right w:val="none" w:sz="0" w:space="0" w:color="auto"/>
          </w:divBdr>
        </w:div>
      </w:divsChild>
    </w:div>
    <w:div w:id="185799354">
      <w:bodyDiv w:val="1"/>
      <w:marLeft w:val="0"/>
      <w:marRight w:val="0"/>
      <w:marTop w:val="0"/>
      <w:marBottom w:val="0"/>
      <w:divBdr>
        <w:top w:val="none" w:sz="0" w:space="0" w:color="auto"/>
        <w:left w:val="none" w:sz="0" w:space="0" w:color="auto"/>
        <w:bottom w:val="none" w:sz="0" w:space="0" w:color="auto"/>
        <w:right w:val="none" w:sz="0" w:space="0" w:color="auto"/>
      </w:divBdr>
    </w:div>
    <w:div w:id="203178514">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10461090">
      <w:bodyDiv w:val="1"/>
      <w:marLeft w:val="0"/>
      <w:marRight w:val="0"/>
      <w:marTop w:val="0"/>
      <w:marBottom w:val="0"/>
      <w:divBdr>
        <w:top w:val="none" w:sz="0" w:space="0" w:color="auto"/>
        <w:left w:val="none" w:sz="0" w:space="0" w:color="auto"/>
        <w:bottom w:val="none" w:sz="0" w:space="0" w:color="auto"/>
        <w:right w:val="none" w:sz="0" w:space="0" w:color="auto"/>
      </w:divBdr>
    </w:div>
    <w:div w:id="256525696">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64728240">
      <w:bodyDiv w:val="1"/>
      <w:marLeft w:val="0"/>
      <w:marRight w:val="0"/>
      <w:marTop w:val="0"/>
      <w:marBottom w:val="0"/>
      <w:divBdr>
        <w:top w:val="none" w:sz="0" w:space="0" w:color="auto"/>
        <w:left w:val="none" w:sz="0" w:space="0" w:color="auto"/>
        <w:bottom w:val="none" w:sz="0" w:space="0" w:color="auto"/>
        <w:right w:val="none" w:sz="0" w:space="0" w:color="auto"/>
      </w:divBdr>
    </w:div>
    <w:div w:id="278882489">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285624580">
      <w:bodyDiv w:val="1"/>
      <w:marLeft w:val="0"/>
      <w:marRight w:val="0"/>
      <w:marTop w:val="0"/>
      <w:marBottom w:val="0"/>
      <w:divBdr>
        <w:top w:val="none" w:sz="0" w:space="0" w:color="auto"/>
        <w:left w:val="none" w:sz="0" w:space="0" w:color="auto"/>
        <w:bottom w:val="none" w:sz="0" w:space="0" w:color="auto"/>
        <w:right w:val="none" w:sz="0" w:space="0" w:color="auto"/>
      </w:divBdr>
    </w:div>
    <w:div w:id="294601464">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35886054">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4427003">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395514054">
      <w:bodyDiv w:val="1"/>
      <w:marLeft w:val="0"/>
      <w:marRight w:val="0"/>
      <w:marTop w:val="0"/>
      <w:marBottom w:val="0"/>
      <w:divBdr>
        <w:top w:val="none" w:sz="0" w:space="0" w:color="auto"/>
        <w:left w:val="none" w:sz="0" w:space="0" w:color="auto"/>
        <w:bottom w:val="none" w:sz="0" w:space="0" w:color="auto"/>
        <w:right w:val="none" w:sz="0" w:space="0" w:color="auto"/>
      </w:divBdr>
    </w:div>
    <w:div w:id="396706504">
      <w:bodyDiv w:val="1"/>
      <w:marLeft w:val="0"/>
      <w:marRight w:val="0"/>
      <w:marTop w:val="0"/>
      <w:marBottom w:val="0"/>
      <w:divBdr>
        <w:top w:val="none" w:sz="0" w:space="0" w:color="auto"/>
        <w:left w:val="none" w:sz="0" w:space="0" w:color="auto"/>
        <w:bottom w:val="none" w:sz="0" w:space="0" w:color="auto"/>
        <w:right w:val="none" w:sz="0" w:space="0" w:color="auto"/>
      </w:divBdr>
    </w:div>
    <w:div w:id="410584992">
      <w:bodyDiv w:val="1"/>
      <w:marLeft w:val="0"/>
      <w:marRight w:val="0"/>
      <w:marTop w:val="0"/>
      <w:marBottom w:val="0"/>
      <w:divBdr>
        <w:top w:val="none" w:sz="0" w:space="0" w:color="auto"/>
        <w:left w:val="none" w:sz="0" w:space="0" w:color="auto"/>
        <w:bottom w:val="none" w:sz="0" w:space="0" w:color="auto"/>
        <w:right w:val="none" w:sz="0" w:space="0" w:color="auto"/>
      </w:divBdr>
    </w:div>
    <w:div w:id="414321113">
      <w:bodyDiv w:val="1"/>
      <w:marLeft w:val="0"/>
      <w:marRight w:val="0"/>
      <w:marTop w:val="0"/>
      <w:marBottom w:val="0"/>
      <w:divBdr>
        <w:top w:val="none" w:sz="0" w:space="0" w:color="auto"/>
        <w:left w:val="none" w:sz="0" w:space="0" w:color="auto"/>
        <w:bottom w:val="none" w:sz="0" w:space="0" w:color="auto"/>
        <w:right w:val="none" w:sz="0" w:space="0" w:color="auto"/>
      </w:divBdr>
    </w:div>
    <w:div w:id="428081948">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59570797">
      <w:bodyDiv w:val="1"/>
      <w:marLeft w:val="0"/>
      <w:marRight w:val="0"/>
      <w:marTop w:val="0"/>
      <w:marBottom w:val="0"/>
      <w:divBdr>
        <w:top w:val="none" w:sz="0" w:space="0" w:color="auto"/>
        <w:left w:val="none" w:sz="0" w:space="0" w:color="auto"/>
        <w:bottom w:val="none" w:sz="0" w:space="0" w:color="auto"/>
        <w:right w:val="none" w:sz="0" w:space="0" w:color="auto"/>
      </w:divBdr>
    </w:div>
    <w:div w:id="459959554">
      <w:bodyDiv w:val="1"/>
      <w:marLeft w:val="0"/>
      <w:marRight w:val="0"/>
      <w:marTop w:val="0"/>
      <w:marBottom w:val="0"/>
      <w:divBdr>
        <w:top w:val="none" w:sz="0" w:space="0" w:color="auto"/>
        <w:left w:val="none" w:sz="0" w:space="0" w:color="auto"/>
        <w:bottom w:val="none" w:sz="0" w:space="0" w:color="auto"/>
        <w:right w:val="none" w:sz="0" w:space="0" w:color="auto"/>
      </w:divBdr>
    </w:div>
    <w:div w:id="469323917">
      <w:bodyDiv w:val="1"/>
      <w:marLeft w:val="0"/>
      <w:marRight w:val="0"/>
      <w:marTop w:val="0"/>
      <w:marBottom w:val="0"/>
      <w:divBdr>
        <w:top w:val="none" w:sz="0" w:space="0" w:color="auto"/>
        <w:left w:val="none" w:sz="0" w:space="0" w:color="auto"/>
        <w:bottom w:val="none" w:sz="0" w:space="0" w:color="auto"/>
        <w:right w:val="none" w:sz="0" w:space="0" w:color="auto"/>
      </w:divBdr>
    </w:div>
    <w:div w:id="472253583">
      <w:bodyDiv w:val="1"/>
      <w:marLeft w:val="0"/>
      <w:marRight w:val="0"/>
      <w:marTop w:val="0"/>
      <w:marBottom w:val="0"/>
      <w:divBdr>
        <w:top w:val="none" w:sz="0" w:space="0" w:color="auto"/>
        <w:left w:val="none" w:sz="0" w:space="0" w:color="auto"/>
        <w:bottom w:val="none" w:sz="0" w:space="0" w:color="auto"/>
        <w:right w:val="none" w:sz="0" w:space="0" w:color="auto"/>
      </w:divBdr>
    </w:div>
    <w:div w:id="478159676">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497577071">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10415401">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27259933">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627276347">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642193842">
      <w:bodyDiv w:val="1"/>
      <w:marLeft w:val="0"/>
      <w:marRight w:val="0"/>
      <w:marTop w:val="0"/>
      <w:marBottom w:val="0"/>
      <w:divBdr>
        <w:top w:val="none" w:sz="0" w:space="0" w:color="auto"/>
        <w:left w:val="none" w:sz="0" w:space="0" w:color="auto"/>
        <w:bottom w:val="none" w:sz="0" w:space="0" w:color="auto"/>
        <w:right w:val="none" w:sz="0" w:space="0" w:color="auto"/>
      </w:divBdr>
    </w:div>
    <w:div w:id="702558077">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4478601">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11730271">
      <w:bodyDiv w:val="1"/>
      <w:marLeft w:val="0"/>
      <w:marRight w:val="0"/>
      <w:marTop w:val="0"/>
      <w:marBottom w:val="0"/>
      <w:divBdr>
        <w:top w:val="none" w:sz="0" w:space="0" w:color="auto"/>
        <w:left w:val="none" w:sz="0" w:space="0" w:color="auto"/>
        <w:bottom w:val="none" w:sz="0" w:space="0" w:color="auto"/>
        <w:right w:val="none" w:sz="0" w:space="0" w:color="auto"/>
      </w:divBdr>
    </w:div>
    <w:div w:id="713114644">
      <w:bodyDiv w:val="1"/>
      <w:marLeft w:val="0"/>
      <w:marRight w:val="0"/>
      <w:marTop w:val="0"/>
      <w:marBottom w:val="0"/>
      <w:divBdr>
        <w:top w:val="none" w:sz="0" w:space="0" w:color="auto"/>
        <w:left w:val="none" w:sz="0" w:space="0" w:color="auto"/>
        <w:bottom w:val="none" w:sz="0" w:space="0" w:color="auto"/>
        <w:right w:val="none" w:sz="0" w:space="0" w:color="auto"/>
      </w:divBdr>
    </w:div>
    <w:div w:id="728648645">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31486718">
      <w:bodyDiv w:val="1"/>
      <w:marLeft w:val="0"/>
      <w:marRight w:val="0"/>
      <w:marTop w:val="0"/>
      <w:marBottom w:val="0"/>
      <w:divBdr>
        <w:top w:val="none" w:sz="0" w:space="0" w:color="auto"/>
        <w:left w:val="none" w:sz="0" w:space="0" w:color="auto"/>
        <w:bottom w:val="none" w:sz="0" w:space="0" w:color="auto"/>
        <w:right w:val="none" w:sz="0" w:space="0" w:color="auto"/>
      </w:divBdr>
    </w:div>
    <w:div w:id="845367680">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69419731">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898325281">
      <w:bodyDiv w:val="1"/>
      <w:marLeft w:val="0"/>
      <w:marRight w:val="0"/>
      <w:marTop w:val="0"/>
      <w:marBottom w:val="0"/>
      <w:divBdr>
        <w:top w:val="none" w:sz="0" w:space="0" w:color="auto"/>
        <w:left w:val="none" w:sz="0" w:space="0" w:color="auto"/>
        <w:bottom w:val="none" w:sz="0" w:space="0" w:color="auto"/>
        <w:right w:val="none" w:sz="0" w:space="0" w:color="auto"/>
      </w:divBdr>
    </w:div>
    <w:div w:id="909192441">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40526846">
      <w:bodyDiv w:val="1"/>
      <w:marLeft w:val="0"/>
      <w:marRight w:val="0"/>
      <w:marTop w:val="0"/>
      <w:marBottom w:val="0"/>
      <w:divBdr>
        <w:top w:val="none" w:sz="0" w:space="0" w:color="auto"/>
        <w:left w:val="none" w:sz="0" w:space="0" w:color="auto"/>
        <w:bottom w:val="none" w:sz="0" w:space="0" w:color="auto"/>
        <w:right w:val="none" w:sz="0" w:space="0" w:color="auto"/>
      </w:divBdr>
    </w:div>
    <w:div w:id="983772634">
      <w:bodyDiv w:val="1"/>
      <w:marLeft w:val="0"/>
      <w:marRight w:val="0"/>
      <w:marTop w:val="0"/>
      <w:marBottom w:val="0"/>
      <w:divBdr>
        <w:top w:val="none" w:sz="0" w:space="0" w:color="auto"/>
        <w:left w:val="none" w:sz="0" w:space="0" w:color="auto"/>
        <w:bottom w:val="none" w:sz="0" w:space="0" w:color="auto"/>
        <w:right w:val="none" w:sz="0" w:space="0" w:color="auto"/>
      </w:divBdr>
    </w:div>
    <w:div w:id="990401312">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06980513">
      <w:bodyDiv w:val="1"/>
      <w:marLeft w:val="0"/>
      <w:marRight w:val="0"/>
      <w:marTop w:val="0"/>
      <w:marBottom w:val="0"/>
      <w:divBdr>
        <w:top w:val="none" w:sz="0" w:space="0" w:color="auto"/>
        <w:left w:val="none" w:sz="0" w:space="0" w:color="auto"/>
        <w:bottom w:val="none" w:sz="0" w:space="0" w:color="auto"/>
        <w:right w:val="none" w:sz="0" w:space="0" w:color="auto"/>
      </w:divBdr>
    </w:div>
    <w:div w:id="1010181274">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5154426">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62412248">
      <w:bodyDiv w:val="1"/>
      <w:marLeft w:val="0"/>
      <w:marRight w:val="0"/>
      <w:marTop w:val="0"/>
      <w:marBottom w:val="0"/>
      <w:divBdr>
        <w:top w:val="none" w:sz="0" w:space="0" w:color="auto"/>
        <w:left w:val="none" w:sz="0" w:space="0" w:color="auto"/>
        <w:bottom w:val="none" w:sz="0" w:space="0" w:color="auto"/>
        <w:right w:val="none" w:sz="0" w:space="0" w:color="auto"/>
      </w:divBdr>
    </w:div>
    <w:div w:id="1073162716">
      <w:bodyDiv w:val="1"/>
      <w:marLeft w:val="0"/>
      <w:marRight w:val="0"/>
      <w:marTop w:val="0"/>
      <w:marBottom w:val="0"/>
      <w:divBdr>
        <w:top w:val="none" w:sz="0" w:space="0" w:color="auto"/>
        <w:left w:val="none" w:sz="0" w:space="0" w:color="auto"/>
        <w:bottom w:val="none" w:sz="0" w:space="0" w:color="auto"/>
        <w:right w:val="none" w:sz="0" w:space="0" w:color="auto"/>
      </w:divBdr>
    </w:div>
    <w:div w:id="1078407621">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096711010">
      <w:bodyDiv w:val="1"/>
      <w:marLeft w:val="0"/>
      <w:marRight w:val="0"/>
      <w:marTop w:val="0"/>
      <w:marBottom w:val="0"/>
      <w:divBdr>
        <w:top w:val="none" w:sz="0" w:space="0" w:color="auto"/>
        <w:left w:val="none" w:sz="0" w:space="0" w:color="auto"/>
        <w:bottom w:val="none" w:sz="0" w:space="0" w:color="auto"/>
        <w:right w:val="none" w:sz="0" w:space="0" w:color="auto"/>
      </w:divBdr>
    </w:div>
    <w:div w:id="1117409672">
      <w:bodyDiv w:val="1"/>
      <w:marLeft w:val="0"/>
      <w:marRight w:val="0"/>
      <w:marTop w:val="0"/>
      <w:marBottom w:val="0"/>
      <w:divBdr>
        <w:top w:val="none" w:sz="0" w:space="0" w:color="auto"/>
        <w:left w:val="none" w:sz="0" w:space="0" w:color="auto"/>
        <w:bottom w:val="none" w:sz="0" w:space="0" w:color="auto"/>
        <w:right w:val="none" w:sz="0" w:space="0" w:color="auto"/>
      </w:divBdr>
    </w:div>
    <w:div w:id="1119840625">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63735545">
      <w:bodyDiv w:val="1"/>
      <w:marLeft w:val="0"/>
      <w:marRight w:val="0"/>
      <w:marTop w:val="0"/>
      <w:marBottom w:val="0"/>
      <w:divBdr>
        <w:top w:val="none" w:sz="0" w:space="0" w:color="auto"/>
        <w:left w:val="none" w:sz="0" w:space="0" w:color="auto"/>
        <w:bottom w:val="none" w:sz="0" w:space="0" w:color="auto"/>
        <w:right w:val="none" w:sz="0" w:space="0" w:color="auto"/>
      </w:divBdr>
    </w:div>
    <w:div w:id="1173760888">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192913714">
      <w:bodyDiv w:val="1"/>
      <w:marLeft w:val="0"/>
      <w:marRight w:val="0"/>
      <w:marTop w:val="0"/>
      <w:marBottom w:val="0"/>
      <w:divBdr>
        <w:top w:val="none" w:sz="0" w:space="0" w:color="auto"/>
        <w:left w:val="none" w:sz="0" w:space="0" w:color="auto"/>
        <w:bottom w:val="none" w:sz="0" w:space="0" w:color="auto"/>
        <w:right w:val="none" w:sz="0" w:space="0" w:color="auto"/>
      </w:divBdr>
    </w:div>
    <w:div w:id="1194612743">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18976274">
      <w:bodyDiv w:val="1"/>
      <w:marLeft w:val="0"/>
      <w:marRight w:val="0"/>
      <w:marTop w:val="0"/>
      <w:marBottom w:val="0"/>
      <w:divBdr>
        <w:top w:val="none" w:sz="0" w:space="0" w:color="auto"/>
        <w:left w:val="none" w:sz="0" w:space="0" w:color="auto"/>
        <w:bottom w:val="none" w:sz="0" w:space="0" w:color="auto"/>
        <w:right w:val="none" w:sz="0" w:space="0" w:color="auto"/>
      </w:divBdr>
    </w:div>
    <w:div w:id="1220048587">
      <w:bodyDiv w:val="1"/>
      <w:marLeft w:val="0"/>
      <w:marRight w:val="0"/>
      <w:marTop w:val="0"/>
      <w:marBottom w:val="0"/>
      <w:divBdr>
        <w:top w:val="none" w:sz="0" w:space="0" w:color="auto"/>
        <w:left w:val="none" w:sz="0" w:space="0" w:color="auto"/>
        <w:bottom w:val="none" w:sz="0" w:space="0" w:color="auto"/>
        <w:right w:val="none" w:sz="0" w:space="0" w:color="auto"/>
      </w:divBdr>
    </w:div>
    <w:div w:id="1228152829">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00185062">
      <w:bodyDiv w:val="1"/>
      <w:marLeft w:val="0"/>
      <w:marRight w:val="0"/>
      <w:marTop w:val="0"/>
      <w:marBottom w:val="0"/>
      <w:divBdr>
        <w:top w:val="none" w:sz="0" w:space="0" w:color="auto"/>
        <w:left w:val="none" w:sz="0" w:space="0" w:color="auto"/>
        <w:bottom w:val="none" w:sz="0" w:space="0" w:color="auto"/>
        <w:right w:val="none" w:sz="0" w:space="0" w:color="auto"/>
      </w:divBdr>
    </w:div>
    <w:div w:id="1307391724">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3558643">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5550349">
      <w:bodyDiv w:val="1"/>
      <w:marLeft w:val="0"/>
      <w:marRight w:val="0"/>
      <w:marTop w:val="0"/>
      <w:marBottom w:val="0"/>
      <w:divBdr>
        <w:top w:val="none" w:sz="0" w:space="0" w:color="auto"/>
        <w:left w:val="none" w:sz="0" w:space="0" w:color="auto"/>
        <w:bottom w:val="none" w:sz="0" w:space="0" w:color="auto"/>
        <w:right w:val="none" w:sz="0" w:space="0" w:color="auto"/>
      </w:divBdr>
    </w:div>
    <w:div w:id="1347176874">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49022945">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80668459">
      <w:bodyDiv w:val="1"/>
      <w:marLeft w:val="0"/>
      <w:marRight w:val="0"/>
      <w:marTop w:val="0"/>
      <w:marBottom w:val="0"/>
      <w:divBdr>
        <w:top w:val="none" w:sz="0" w:space="0" w:color="auto"/>
        <w:left w:val="none" w:sz="0" w:space="0" w:color="auto"/>
        <w:bottom w:val="none" w:sz="0" w:space="0" w:color="auto"/>
        <w:right w:val="none" w:sz="0" w:space="0" w:color="auto"/>
      </w:divBdr>
    </w:div>
    <w:div w:id="1387877329">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14744238">
      <w:bodyDiv w:val="1"/>
      <w:marLeft w:val="0"/>
      <w:marRight w:val="0"/>
      <w:marTop w:val="0"/>
      <w:marBottom w:val="0"/>
      <w:divBdr>
        <w:top w:val="none" w:sz="0" w:space="0" w:color="auto"/>
        <w:left w:val="none" w:sz="0" w:space="0" w:color="auto"/>
        <w:bottom w:val="none" w:sz="0" w:space="0" w:color="auto"/>
        <w:right w:val="none" w:sz="0" w:space="0" w:color="auto"/>
      </w:divBdr>
    </w:div>
    <w:div w:id="1419866495">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32373466">
      <w:bodyDiv w:val="1"/>
      <w:marLeft w:val="0"/>
      <w:marRight w:val="0"/>
      <w:marTop w:val="0"/>
      <w:marBottom w:val="0"/>
      <w:divBdr>
        <w:top w:val="none" w:sz="0" w:space="0" w:color="auto"/>
        <w:left w:val="none" w:sz="0" w:space="0" w:color="auto"/>
        <w:bottom w:val="none" w:sz="0" w:space="0" w:color="auto"/>
        <w:right w:val="none" w:sz="0" w:space="0" w:color="auto"/>
      </w:divBdr>
    </w:div>
    <w:div w:id="1544900718">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3272564">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1387430">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3219899">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11745189">
      <w:bodyDiv w:val="1"/>
      <w:marLeft w:val="0"/>
      <w:marRight w:val="0"/>
      <w:marTop w:val="0"/>
      <w:marBottom w:val="0"/>
      <w:divBdr>
        <w:top w:val="none" w:sz="0" w:space="0" w:color="auto"/>
        <w:left w:val="none" w:sz="0" w:space="0" w:color="auto"/>
        <w:bottom w:val="none" w:sz="0" w:space="0" w:color="auto"/>
        <w:right w:val="none" w:sz="0" w:space="0" w:color="auto"/>
      </w:divBdr>
    </w:div>
    <w:div w:id="1625891656">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686055563">
      <w:bodyDiv w:val="1"/>
      <w:marLeft w:val="0"/>
      <w:marRight w:val="0"/>
      <w:marTop w:val="0"/>
      <w:marBottom w:val="0"/>
      <w:divBdr>
        <w:top w:val="none" w:sz="0" w:space="0" w:color="auto"/>
        <w:left w:val="none" w:sz="0" w:space="0" w:color="auto"/>
        <w:bottom w:val="none" w:sz="0" w:space="0" w:color="auto"/>
        <w:right w:val="none" w:sz="0" w:space="0" w:color="auto"/>
      </w:divBdr>
    </w:div>
    <w:div w:id="1697999878">
      <w:bodyDiv w:val="1"/>
      <w:marLeft w:val="0"/>
      <w:marRight w:val="0"/>
      <w:marTop w:val="0"/>
      <w:marBottom w:val="0"/>
      <w:divBdr>
        <w:top w:val="none" w:sz="0" w:space="0" w:color="auto"/>
        <w:left w:val="none" w:sz="0" w:space="0" w:color="auto"/>
        <w:bottom w:val="none" w:sz="0" w:space="0" w:color="auto"/>
        <w:right w:val="none" w:sz="0" w:space="0" w:color="auto"/>
      </w:divBdr>
    </w:div>
    <w:div w:id="1699963043">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6292242">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19804023">
      <w:bodyDiv w:val="1"/>
      <w:marLeft w:val="0"/>
      <w:marRight w:val="0"/>
      <w:marTop w:val="0"/>
      <w:marBottom w:val="0"/>
      <w:divBdr>
        <w:top w:val="none" w:sz="0" w:space="0" w:color="auto"/>
        <w:left w:val="none" w:sz="0" w:space="0" w:color="auto"/>
        <w:bottom w:val="none" w:sz="0" w:space="0" w:color="auto"/>
        <w:right w:val="none" w:sz="0" w:space="0" w:color="auto"/>
      </w:divBdr>
    </w:div>
    <w:div w:id="1824200677">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75850584">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898200788">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33584192">
      <w:bodyDiv w:val="1"/>
      <w:marLeft w:val="0"/>
      <w:marRight w:val="0"/>
      <w:marTop w:val="0"/>
      <w:marBottom w:val="0"/>
      <w:divBdr>
        <w:top w:val="none" w:sz="0" w:space="0" w:color="auto"/>
        <w:left w:val="none" w:sz="0" w:space="0" w:color="auto"/>
        <w:bottom w:val="none" w:sz="0" w:space="0" w:color="auto"/>
        <w:right w:val="none" w:sz="0" w:space="0" w:color="auto"/>
      </w:divBdr>
    </w:div>
    <w:div w:id="1947885513">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67465490">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2033416196">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50644930">
      <w:bodyDiv w:val="1"/>
      <w:marLeft w:val="0"/>
      <w:marRight w:val="0"/>
      <w:marTop w:val="0"/>
      <w:marBottom w:val="0"/>
      <w:divBdr>
        <w:top w:val="none" w:sz="0" w:space="0" w:color="auto"/>
        <w:left w:val="none" w:sz="0" w:space="0" w:color="auto"/>
        <w:bottom w:val="none" w:sz="0" w:space="0" w:color="auto"/>
        <w:right w:val="none" w:sz="0" w:space="0" w:color="auto"/>
      </w:divBdr>
    </w:div>
    <w:div w:id="2058360386">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081175570">
      <w:bodyDiv w:val="1"/>
      <w:marLeft w:val="0"/>
      <w:marRight w:val="0"/>
      <w:marTop w:val="0"/>
      <w:marBottom w:val="0"/>
      <w:divBdr>
        <w:top w:val="none" w:sz="0" w:space="0" w:color="auto"/>
        <w:left w:val="none" w:sz="0" w:space="0" w:color="auto"/>
        <w:bottom w:val="none" w:sz="0" w:space="0" w:color="auto"/>
        <w:right w:val="none" w:sz="0" w:space="0" w:color="auto"/>
      </w:divBdr>
    </w:div>
    <w:div w:id="2100174175">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20761704">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E920E2-B882-4533-AC38-A26719CA40E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Hum21</b:Tag>
    <b:SourceType>Book</b:SourceType>
    <b:Guid>{9499035E-D40A-4FAC-A6A3-79DB28479313}</b:Guid>
    <b:Title>An Enquiry Concerning Human Understanding and Selections from a Treatise of Human Nature</b:Title>
    <b:Year>1921</b:Year>
    <b:City>Chicago</b:City>
    <b:Publisher>The Open Court Publishing Co.</b:Publisher>
    <b:Author>
      <b:Author>
        <b:NameList>
          <b:Person>
            <b:Last>Hume</b:Last>
            <b:First>David</b:First>
          </b:Person>
        </b:NameList>
      </b:Author>
    </b:Author>
    <b:RefOrder>1</b:RefOrder>
  </b:Source>
  <b:Source>
    <b:Tag>Jos23</b:Tag>
    <b:SourceType>DocumentFromInternetSite</b:SourceType>
    <b:Guid>{08906C4F-692E-4053-87C7-3A6C54273380}</b:Guid>
    <b:Title>The Porn Phenomenon - The Impact of Pornography in the Digital Age</b:Title>
    <b:Year>2023</b:Year>
    <b:InternetSiteTitle>Barna Group</b:InternetSiteTitle>
    <b:Month>June</b:Month>
    <b:Day>09</b:Day>
    <b:YearAccessed>2024</b:YearAccessed>
    <b:MonthAccessed>April</b:MonthAccessed>
    <b:DayAccessed>22</b:DayAccessed>
    <b:URL>https://www.barna.com/the-porn-phenomenon/</b:URL>
    <b:Author>
      <b:Author>
        <b:Corporate>Josh McDowell Ministry</b:Corporate>
      </b:Author>
    </b:Author>
    <b:RefOrder>2</b:RefOrder>
  </b:Source>
  <b:Source>
    <b:Tag>Mea20</b:Tag>
    <b:SourceType>DocumentFromInternetSite</b:SourceType>
    <b:Guid>{B0069469-614A-412C-BD29-2EC2DB18A5CD}</b:Guid>
    <b:Title>Porn and the Church</b:Title>
    <b:InternetSiteTitle>AFA Journal</b:InternetSiteTitle>
    <b:Year>2020</b:Year>
    <b:Month>July</b:Month>
    <b:Day>24</b:Day>
    <b:YearAccessed>2024</b:YearAccessed>
    <b:MonthAccessed>April</b:MonthAccessed>
    <b:DayAccessed>22</b:DayAccessed>
    <b:URL>https://www.afa.net/the-stand/family/2020/07/porn-and-the-church/</b:URL>
    <b:Author>
      <b:Author>
        <b:NameList>
          <b:Person>
            <b:Last>Meador</b:Last>
            <b:First>Hannah</b:First>
          </b:Person>
        </b:NameList>
      </b:Author>
    </b:Author>
    <b:RefOrder>3</b:RefOrder>
  </b:Source>
  <b:Source>
    <b:Tag>Gol17</b:Tag>
    <b:SourceType>DocumentFromInternetSite</b:SourceType>
    <b:Guid>{59C8F6B2-CF38-4E25-9071-F2D1B9DC0A71}</b:Guid>
    <b:Title>Can Pornography be Addictive? An fMRI Study of Men Seeking Treatment for Problematic Pornography Use</b:Title>
    <b:InternetSiteTitle>Nature/Neuropsychopharmacology</b:InternetSiteTitle>
    <b:Year>2017</b:Year>
    <b:Month>April</b:Month>
    <b:Day>14</b:Day>
    <b:YearAccessed>2024</b:YearAccessed>
    <b:MonthAccessed>April</b:MonthAccessed>
    <b:DayAccessed>24</b:DayAccessed>
    <b:URL>https://www.nature.com/articles/npp201778</b:URL>
    <b:Author>
      <b:Author>
        <b:NameList>
          <b:Person>
            <b:Last>Gola</b:Last>
            <b:First>Mateusz,</b:First>
            <b:Middle>Małgorzata Wordecha, Guillaume Sescousse, Bartosz Kossowski, Marek Wypych, Scott Makeig, Marc N. Potenza, Artur Marchewka</b:Middle>
          </b:Person>
        </b:NameList>
      </b:Author>
    </b:Author>
    <b:RefOrder>4</b:RefOrder>
  </b:Source>
  <b:Source>
    <b:Tag>Pol18</b:Tag>
    <b:SourceType>Book</b:SourceType>
    <b:Guid>{FD979B65-FD31-4561-ADF8-743A1071AB5A}</b:Guid>
    <b:Title>The New Mind Readers: What Neuroimaging Can and Cannot Reveal about Our Thoughts</b:Title>
    <b:Year>2018</b:Year>
    <b:City>Princeton</b:City>
    <b:Publisher>Princeton University Press</b:Publisher>
    <b:StateProvince>NJ</b:StateProvince>
    <b:Author>
      <b:Author>
        <b:NameList>
          <b:Person>
            <b:Last>Poldrack</b:Last>
            <b:First>Russell</b:First>
            <b:Middle>A.</b:Middle>
          </b:Person>
        </b:NameList>
      </b:Author>
    </b:Author>
    <b:RefOrder>5</b:RefOrder>
  </b:Source>
  <b:Source>
    <b:Tag>Guy21</b:Tag>
    <b:SourceType>DocumentFromInternetSite</b:SourceType>
    <b:Guid>{65E6A5D4-AAAD-44DB-94AF-4243A3593B39}</b:Guid>
    <b:Title>Hippocampus Function and Location</b:Title>
    <b:InternetSiteTitle>SimplyPsychology</b:InternetSiteTitle>
    <b:Year>2023</b:Year>
    <b:Month>September</b:Month>
    <b:Day>19</b:Day>
    <b:YearAccessed>2024</b:YearAccessed>
    <b:MonthAccessed>April</b:MonthAccessed>
    <b:DayAccessed>25</b:DayAccessed>
    <b:URL>https://www.simplypsychology.org/hippocampus.html</b:URL>
    <b:Author>
      <b:Author>
        <b:NameList>
          <b:Person>
            <b:Last>Guy-Evans</b:Last>
            <b:First>Olivia</b:First>
          </b:Person>
        </b:NameList>
      </b:Author>
    </b:Author>
    <b:RefOrder>6</b:RefOrder>
  </b:Source>
  <b:Source>
    <b:Tag>Guy211</b:Tag>
    <b:SourceType>DocumentFromInternetSite</b:SourceType>
    <b:Guid>{EC6EE7EB-0A5B-41CA-B699-4479DA863C21}</b:Guid>
    <b:Title>Amygdala Function and Location</b:Title>
    <b:InternetSiteTitle>SimplyPsychology</b:InternetSiteTitle>
    <b:Year>2023</b:Year>
    <b:YearAccessed>2024</b:YearAccessed>
    <b:MonthAccessed>April</b:MonthAccessed>
    <b:DayAccessed>25</b:DayAccessed>
    <b:URL>https://www.simplypsychology.org/amygdala.html</b:URL>
    <b:Author>
      <b:Author>
        <b:NameList>
          <b:Person>
            <b:Last>Guy Evans</b:Last>
            <b:First>Olivia</b:First>
          </b:Person>
        </b:NameList>
      </b:Author>
    </b:Author>
    <b:Month>December</b:Month>
    <b:Day>14</b:Day>
    <b:RefOrder>7</b:RefOrder>
  </b:Source>
  <b:Source>
    <b:Tag>Pre13</b:Tag>
    <b:SourceType>ArticleInAPeriodical</b:SourceType>
    <b:Guid>{A908C765-6F2E-489A-B466-85E1397BF25F}</b:Guid>
    <b:Author>
      <b:Author>
        <b:NameList>
          <b:Person>
            <b:Last>Preston</b:Last>
            <b:First>Alison</b:First>
            <b:Middle>R.</b:Middle>
          </b:Person>
          <b:Person>
            <b:Last>Eichenbaum</b:Last>
            <b:First>Howard</b:First>
          </b:Person>
        </b:NameList>
      </b:Author>
    </b:Author>
    <b:Title>Interplay of Hippocampus and Prefrontal Cortex in Memory</b:Title>
    <b:InternetSiteTitle>Current Biology</b:InternetSiteTitle>
    <b:Year>2013</b:Year>
    <b:YearAccessed>2024</b:YearAccessed>
    <b:MonthAccessed>April</b:MonthAccessed>
    <b:DayAccessed>24</b:DayAccessed>
    <b:URL>https://www.ncbi.nlm.nih.gov/pmc/articles/PMC3789138/</b:URL>
    <b:DOI>10.1016/j.cub.2013.05.041</b:DOI>
    <b:PeriodicalTitle>Current Biology</b:PeriodicalTitle>
    <b:Pages>R764</b:Pages>
    <b:Volume>23</b:Volume>
    <b:Issue>17</b:Issue>
    <b:RefOrder>8</b:RefOrder>
  </b:Source>
  <b:Source>
    <b:Tag>Gro10</b:Tag>
    <b:SourceType>Book</b:SourceType>
    <b:Guid>{2F07F98B-9DA1-4B40-A4AA-08442C22B7BF}</b:Guid>
    <b:Title>Pure Eyes - A Man's Guide to Sexual Integrity</b:Title>
    <b:Year>2010</b:Year>
    <b:Author>
      <b:Author>
        <b:NameList>
          <b:Person>
            <b:Last>Gross</b:Last>
            <b:First>Craig</b:First>
          </b:Person>
          <b:Person>
            <b:Last>Luff</b:Last>
            <b:First>Steven</b:First>
          </b:Person>
        </b:NameList>
      </b:Author>
    </b:Author>
    <b:City>Grand Rapids</b:City>
    <b:Publisher>Baker Publishing Group</b:Publisher>
    <b:StateProvince>MI</b:StateProvince>
    <b:Edition>Kindle Edition</b:Edition>
    <b:Comments>XXXChurch.com Resource</b:Comments>
    <b:RefOrder>9</b:RefOrder>
  </b:Source>
  <b:Source>
    <b:Tag>New21</b:Tag>
    <b:SourceType>DocumentFromInternetSite</b:SourceType>
    <b:Guid>{AF50EA10-675E-4707-BD82-0640FA8729EC}</b:Guid>
    <b:Title>Dissecting terror: How does fear work?</b:Title>
    <b:Year>2021</b:Year>
    <b:Author>
      <b:Author>
        <b:NameList>
          <b:Person>
            <b:Last>Newman</b:Last>
            <b:First>Tim</b:First>
          </b:Person>
        </b:NameList>
      </b:Author>
    </b:Author>
    <b:InternetSiteTitle>Medical News Today</b:InternetSiteTitle>
    <b:Month>October</b:Month>
    <b:Day>30</b:Day>
    <b:YearAccessed>2024</b:YearAccessed>
    <b:MonthAccessed>April</b:MonthAccessed>
    <b:DayAccessed>27</b:DayAccessed>
    <b:URL>https://www.medicalnewstoday.com/articles/323492</b:URL>
    <b:RefOrder>10</b:RefOrder>
  </b:Source>
  <b:Source>
    <b:Tag>Oli23</b:Tag>
    <b:SourceType>DocumentFromInternetSite</b:SourceType>
    <b:Guid>{F1B2EB7B-368F-4FE3-96C6-E7A835730D74}</b:Guid>
    <b:Author>
      <b:Author>
        <b:NameList>
          <b:Person>
            <b:Last>Olivine</b:Last>
            <b:First>Ashley</b:First>
          </b:Person>
        </b:NameList>
      </b:Author>
    </b:Author>
    <b:Title>What Is the Sympathetic Nervous System?</b:Title>
    <b:InternetSiteTitle>Verywell Health</b:InternetSiteTitle>
    <b:Year>2023</b:Year>
    <b:Month>March</b:Month>
    <b:Day>30</b:Day>
    <b:YearAccessed>2024</b:YearAccessed>
    <b:MonthAccessed>April</b:MonthAccessed>
    <b:DayAccessed>27</b:DayAccessed>
    <b:URL>https://www.verywellhealth.com/sympathetic-nervous-system-how-it-works-and-more-7107953</b:URL>
    <b:RefOrder>11</b:RefOrder>
  </b:Source>
  <b:Source>
    <b:Tag>Ocr23</b:Tag>
    <b:SourceType>DocumentFromInternetSite</b:SourceType>
    <b:Guid>{08335377-DD9D-4548-A1D3-8A12508C7A73}</b:Guid>
    <b:Author>
      <b:Author>
        <b:NameList>
          <b:Person>
            <b:Last>Ocran</b:Last>
            <b:First>Edwin</b:First>
          </b:Person>
        </b:NameList>
      </b:Author>
    </b:Author>
    <b:Title>Nucleus accumbens</b:Title>
    <b:InternetSiteTitle>KenHub</b:InternetSiteTitle>
    <b:Year>2023</b:Year>
    <b:Month>October</b:Month>
    <b:Day>30</b:Day>
    <b:YearAccessed>2024</b:YearAccessed>
    <b:MonthAccessed>April</b:MonthAccessed>
    <b:DayAccessed>28</b:DayAccessed>
    <b:URL>https://www.kenhub.com/en/library/anatomy/nucleus-accumbens-en</b:URL>
    <b:RefOrder>12</b:RefOrder>
  </b:Source>
  <b:Source>
    <b:Tag>Gru23</b:Tag>
    <b:SourceType>DocumentFromInternetSite</b:SourceType>
    <b:Guid>{779F476C-C261-4891-8317-6C697998948C}</b:Guid>
    <b:Author>
      <b:Author>
        <b:NameList>
          <b:Person>
            <b:Last>Grujičić</b:Last>
            <b:First>Roberto</b:First>
          </b:Person>
        </b:NameList>
      </b:Author>
    </b:Author>
    <b:Title>Prefrontal cortex</b:Title>
    <b:InternetSiteTitle>KenHub</b:InternetSiteTitle>
    <b:Year>2023</b:Year>
    <b:Month>October</b:Month>
    <b:Day>30</b:Day>
    <b:YearAccessed>2024</b:YearAccessed>
    <b:MonthAccessed>April</b:MonthAccessed>
    <b:DayAccessed>29</b:DayAccessed>
    <b:URL>https://www.kenhub.com/en/library/anatomy/prefrontal-cortex</b:URL>
    <b:RefOrder>13</b:RefOrder>
  </b:Source>
  <b:Source>
    <b:Tag>Tra24</b:Tag>
    <b:SourceType>DocumentFromInternetSite</b:SourceType>
    <b:Guid>{E428CC7B-C586-4745-8E05-2092CCE53ACC}</b:Guid>
    <b:Title>Trauma Response (The 4 F’s – Fight, Flight, Freeze, and Fawn)</b:Title>
    <b:InternetSiteTitle>Human Relations Institutes &amp; Clinics</b:InternetSiteTitle>
    <b:YearAccessed>2024</b:YearAccessed>
    <b:MonthAccessed>April</b:MonthAccessed>
    <b:DayAccessed>30</b:DayAccessed>
    <b:URL>https://www.hricdubai.com/trauma-response-the-4fs/</b:URL>
    <b:RefOrder>14</b:RefOrder>
  </b:Source>
  <b:Source>
    <b:Tag>Oli24</b:Tag>
    <b:SourceType>DocumentFromInternetSite</b:SourceType>
    <b:Guid>{77CD9FE6-F4CF-4B4D-A5C3-E7391FA35E21}</b:Guid>
    <b:Author>
      <b:Author>
        <b:NameList>
          <b:Person>
            <b:Last>Olivia</b:Last>
            <b:First>Guy-Evans</b:First>
          </b:Person>
        </b:NameList>
      </b:Author>
    </b:Author>
    <b:Title>What Is The Limbic System? Definition, Parts, And Functions</b:Title>
    <b:InternetSiteTitle>SimplyPsychology</b:InternetSiteTitle>
    <b:Year>2024</b:Year>
    <b:Month>January</b:Month>
    <b:Day>17</b:Day>
    <b:YearAccessed>2024</b:YearAccessed>
    <b:MonthAccessed>April</b:MonthAccessed>
    <b:DayAccessed>30</b:DayAccessed>
    <b:URL>https://www.simplypsychology.org/limbic-system.html</b:URL>
    <b:RefOrder>15</b:RefOrder>
  </b:Source>
  <b:Source>
    <b:Tag>Wha24</b:Tag>
    <b:SourceType>DocumentFromInternetSite</b:SourceType>
    <b:Guid>{BE280AB7-2E9B-4716-B0BD-3E2791E1EF79}</b:Guid>
    <b:Title>What Is The Limbic System? Definition, Parts, And Functions</b:Title>
    <b:InternetSiteTitle>SimplyPsychology</b:InternetSiteTitle>
    <b:Year>2024</b:Year>
    <b:Month>January</b:Month>
    <b:Day>17</b:Day>
    <b:YearAccessed>2024</b:YearAccessed>
    <b:MonthAccessed>April</b:MonthAccessed>
    <b:DayAccessed>30</b:DayAccessed>
    <b:URL>https://www.simplypsychology.org/limbic-system.html</b:URL>
    <b:Author>
      <b:Author>
        <b:NameList>
          <b:Person>
            <b:Last>GuyEvans</b:Last>
            <b:First>Olivia</b:First>
          </b:Person>
        </b:NameList>
      </b:Author>
    </b:Author>
    <b:RefOrder>16</b:RefOrder>
  </b:Source>
  <b:Source>
    <b:Tag>Nej21</b:Tag>
    <b:SourceType>DocumentFromInternetSite</b:SourceType>
    <b:Guid>{4C1FA0FC-2D1E-4860-B1FD-3C9EED7B982C}</b:Guid>
    <b:Author>
      <b:Author>
        <b:NameList>
          <b:Person>
            <b:Last>Nejati</b:Last>
            <b:First>Vahid</b:First>
          </b:Person>
          <b:Person>
            <b:Last>Majdi</b:Last>
            <b:First>Reyhaneh</b:First>
          </b:Person>
          <b:Person>
            <b:Last>Ali Salehinejad</b:Last>
            <b:First>Mohammad</b:First>
          </b:Person>
          <b:Person>
            <b:Last>Nitsche</b:Last>
            <b:First>Michael</b:First>
            <b:Middle>A.</b:Middle>
          </b:Person>
        </b:NameList>
      </b:Author>
    </b:Author>
    <b:Title>The role of dorsolateral and ventromedial prefrontal cortex in the processing of emotional dimensions</b:Title>
    <b:InternetSiteTitle>nature.com Scientific Reports</b:InternetSiteTitle>
    <b:Year>2021</b:Year>
    <b:Month>January</b:Month>
    <b:Day>21</b:Day>
    <b:YearAccessed>2024</b:YearAccessed>
    <b:MonthAccessed>May</b:MonthAccessed>
    <b:DayAccessed>1</b:DayAccessed>
    <b:URL>https://www.nature.com/articles/s41598-021-81454-7</b:URL>
    <b:RefOrder>17</b:RefOrder>
  </b:Source>
  <b:Source>
    <b:Tag>Eus12</b:Tag>
    <b:SourceType>DocumentFromInternetSite</b:SourceType>
    <b:Guid>{16B094CE-DD3A-48EA-9907-BC042E53E59F}</b:Guid>
    <b:Author>
      <b:Author>
        <b:NameList>
          <b:Person>
            <b:Last>Euston</b:Last>
            <b:First>David</b:First>
            <b:Middle>R., Aaron J. Gruber, Bruce L. McNaughton</b:Middle>
          </b:Person>
        </b:NameList>
      </b:Author>
    </b:Author>
    <b:Title>The Role of Medial Prefrontal Cortex in Memory and Decision Making</b:Title>
    <b:InternetSiteTitle>Neuron</b:InternetSiteTitle>
    <b:Year>2012</b:Year>
    <b:Month>December</b:Month>
    <b:Day>20</b:Day>
    <b:YearAccessed>2024</b:YearAccessed>
    <b:MonthAccessed>May</b:MonthAccessed>
    <b:DayAccessed>1</b:DayAccessed>
    <b:URL>https://www.cell.com/neuron/fulltext/S0896-6273(12)01108-7</b:URL>
    <b:RefOrder>18</b:RefOrder>
  </b:Source>
  <b:Source>
    <b:Tag>Har09</b:Tag>
    <b:SourceType>DocumentFromInternetSite</b:SourceType>
    <b:Guid>{CB696747-4D47-430B-85AF-2D8D553C1CAE}</b:Guid>
    <b:Author>
      <b:Author>
        <b:NameList>
          <b:Person>
            <b:Last>Hartley</b:Last>
            <b:First>C.</b:First>
            <b:Middle>A.</b:Middle>
          </b:Person>
          <b:Person>
            <b:Last>Phelps</b:Last>
            <b:First>E.</b:First>
            <b:Middle>A.</b:Middle>
          </b:Person>
        </b:NameList>
      </b:Author>
    </b:Author>
    <b:Title>Changing Fear: The Neurocircuitry of Emotion Regulation</b:Title>
    <b:InternetSiteTitle>Neuropsychopharmacology</b:InternetSiteTitle>
    <b:Year>2009</b:Year>
    <b:Month>August</b:Month>
    <b:Day>26</b:Day>
    <b:YearAccessed>2024</b:YearAccessed>
    <b:MonthAccessed>May</b:MonthAccessed>
    <b:DayAccessed>1</b:DayAccessed>
    <b:URL>https://www.nature.com/articles/npp2009121</b:URL>
    <b:DOI>10.1038/npp.2009.121</b:DOI>
    <b:RefOrder>19</b:RefOrder>
  </b:Source>
  <b:Source>
    <b:Tag>Luf22</b:Tag>
    <b:SourceType>Interview</b:SourceType>
    <b:Guid>{5EF5345D-179F-4EF7-A5EE-675AE98039ED}</b:Guid>
    <b:Title>The Brain and Addiction</b:Title>
    <b:Year>2022</b:Year>
    <b:Month>August</b:Month>
    <b:Day>1</b:Day>
    <b:YearAccessed>2024</b:YearAccessed>
    <b:MonthAccessed>May</b:MonthAccessed>
    <b:DayAccessed>1</b:DayAccessed>
    <b:URL>https://www.livefree.app/posts/recharge-episode-34-the-brain-and-addiction</b:URL>
    <b:Publisher>Live Free Ministries</b:Publisher>
    <b:Medium>Embedded Video</b:Medium>
    <b:Comments>Episode 34</b:Comments>
    <b:Author>
      <b:Interviewee>
        <b:NameList>
          <b:Person>
            <b:Last>Luff</b:Last>
            <b:First>Steven</b:First>
          </b:Person>
        </b:NameList>
      </b:Interviewee>
      <b:Interviewer>
        <b:NameList>
          <b:Person>
            <b:Last>Thomas</b:Last>
            <b:First>Carl</b:First>
          </b:Person>
        </b:NameList>
      </b:Interviewer>
    </b:Author>
    <b:BroadcastTitle>Monthly RE:CHARGE</b:BroadcastTitle>
    <b:RefOrder>20</b:RefOrder>
  </b:Source>
  <b:Source>
    <b:Tag>Tho23</b:Tag>
    <b:SourceType>DocumentFromInternetSite</b:SourceType>
    <b:Guid>{026CEB71-1441-4430-9BD9-15ED3B0087B3}</b:Guid>
    <b:Author>
      <b:Author>
        <b:NameList>
          <b:Person>
            <b:Last>Thomas</b:Last>
            <b:First>Carl</b:First>
          </b:Person>
        </b:NameList>
      </b:Author>
    </b:Author>
    <b:Title>RE:CHARGE | Episode 42: The 1st 90 Days of Sobriety</b:Title>
    <b:InternetSiteTitle>Live Free Ministries</b:InternetSiteTitle>
    <b:Year>2023</b:Year>
    <b:Month>October</b:Month>
    <b:Day>30</b:Day>
    <b:YearAccessed>2024</b:YearAccessed>
    <b:MonthAccessed>May</b:MonthAccessed>
    <b:DayAccessed>2</b:DayAccessed>
    <b:URL>https://www.livefree.app/posts/recharge-episode-42-the-1st-90-days-of-sobriety</b:URL>
    <b:RefOrder>21</b:RefOrder>
  </b:Source>
  <b:Source>
    <b:Tag>Den18</b:Tag>
    <b:SourceType>Book</b:SourceType>
    <b:Guid>{1048C87B-51CD-49CA-A836-BE01B1AD484B}</b:Guid>
    <b:Title>Porn in the Pew</b:Title>
    <b:Year>2018</b:Year>
    <b:City>Fort Worth</b:City>
    <b:Publisher>Austin Brothers Publishing</b:Publisher>
    <b:Author>
      <b:Author>
        <b:NameList>
          <b:Person>
            <b:Last>Denison</b:Last>
            <b:First>Mark</b:First>
          </b:Person>
        </b:NameList>
      </b:Author>
    </b:Author>
    <b:StateProvince>TX</b:StateProvince>
    <b:RefOrder>22</b:RefOrder>
  </b:Source>
</b:Sources>
</file>

<file path=customXml/itemProps1.xml><?xml version="1.0" encoding="utf-8"?>
<ds:datastoreItem xmlns:ds="http://schemas.openxmlformats.org/officeDocument/2006/customXml" ds:itemID="{F6AEE6D4-6EC0-4693-AAAE-B99DDE7F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3930</Words>
  <Characters>22639</Characters>
  <Application>Microsoft Office Word</Application>
  <DocSecurity>0</DocSecurity>
  <Lines>383</Lines>
  <Paragraphs>71</Paragraphs>
  <ScaleCrop>false</ScaleCrop>
  <HeadingPairs>
    <vt:vector size="2" baseType="variant">
      <vt:variant>
        <vt:lpstr>Title</vt:lpstr>
      </vt:variant>
      <vt:variant>
        <vt:i4>1</vt:i4>
      </vt:variant>
    </vt:vector>
  </HeadingPairs>
  <TitlesOfParts>
    <vt:vector size="1" baseType="lpstr">
      <vt:lpstr>Turabian Wizard</vt:lpstr>
    </vt:vector>
  </TitlesOfParts>
  <Company>Lion Technologies</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creator>Douglas Rothauser</dc:creator>
  <dc:description>Formats paper to meet Kate Turabian 6th standards._x000d_
Formating styles supplied by Dr. Robert Bell.</dc:description>
  <cp:lastModifiedBy>Douglas Rothauser</cp:lastModifiedBy>
  <cp:revision>3</cp:revision>
  <cp:lastPrinted>2024-05-03T16:35:00Z</cp:lastPrinted>
  <dcterms:created xsi:type="dcterms:W3CDTF">2024-12-21T14:51:00Z</dcterms:created>
  <dcterms:modified xsi:type="dcterms:W3CDTF">2026-03-23T16:17:00Z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61d4fde2e12abeae749a6519481e0ab95777cede1cff4a9e0d9c0b5674d4b151</vt:lpwstr>
  </property>
</Properties>
</file>