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24" w:rsidRPr="00A63D37" w:rsidRDefault="00926AFF" w:rsidP="00926AFF">
      <w:pPr>
        <w:jc w:val="right"/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926AFF" w:rsidRPr="00A63D37" w:rsidRDefault="00926AFF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Проверим работоспособность созданной сети,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A63D37">
        <w:rPr>
          <w:rFonts w:ascii="Times New Roman" w:hAnsi="Times New Roman" w:cs="Times New Roman"/>
          <w:sz w:val="24"/>
          <w:szCs w:val="24"/>
        </w:rPr>
        <w:t xml:space="preserve">3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A63D37">
        <w:rPr>
          <w:rFonts w:ascii="Times New Roman" w:hAnsi="Times New Roman" w:cs="Times New Roman"/>
          <w:sz w:val="24"/>
          <w:szCs w:val="24"/>
        </w:rPr>
        <w:t>0</w:t>
      </w:r>
    </w:p>
    <w:p w:rsidR="00926AFF" w:rsidRPr="00A63D37" w:rsidRDefault="00926AFF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58CAF" wp14:editId="7482EBF7">
            <wp:extent cx="5940425" cy="302569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FF" w:rsidRPr="00A63D37" w:rsidRDefault="00926AFF" w:rsidP="00926A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3D37">
        <w:rPr>
          <w:rFonts w:ascii="Times New Roman" w:hAnsi="Times New Roman" w:cs="Times New Roman"/>
          <w:b/>
          <w:sz w:val="24"/>
          <w:szCs w:val="24"/>
        </w:rPr>
        <w:t xml:space="preserve">Проверить корректность настроек механизма безопасности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port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security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коммутаторов ЛВС путем моделирования атаки типа MAC-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spoofing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. Задать MAC-адрес рабочей станции, подключенной к порту коммутатора со статическим методом формирования списка MAC-адресов, </w:t>
      </w:r>
      <w:proofErr w:type="gramStart"/>
      <w:r w:rsidRPr="00A63D37">
        <w:rPr>
          <w:rFonts w:ascii="Times New Roman" w:hAnsi="Times New Roman" w:cs="Times New Roman"/>
          <w:b/>
          <w:sz w:val="24"/>
          <w:szCs w:val="24"/>
        </w:rPr>
        <w:t>несоответствующий</w:t>
      </w:r>
      <w:proofErr w:type="gram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требованиям политики безопасности. Убедиться в переводе порта коммутатора в режим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shutdown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protect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>.</w:t>
      </w: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Работа с легальным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 xml:space="preserve">MAC </w:t>
      </w:r>
      <w:r w:rsidRPr="00A63D37">
        <w:rPr>
          <w:rFonts w:ascii="Times New Roman" w:hAnsi="Times New Roman" w:cs="Times New Roman"/>
          <w:sz w:val="24"/>
          <w:szCs w:val="24"/>
        </w:rPr>
        <w:t>адресом</w:t>
      </w:r>
    </w:p>
    <w:p w:rsidR="00926AFF" w:rsidRPr="00A63D37" w:rsidRDefault="00926AFF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A34D21" wp14:editId="5CD2C221">
            <wp:extent cx="5940425" cy="2494746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  <w:lang w:val="en-US"/>
        </w:rPr>
        <w:lastRenderedPageBreak/>
        <w:t>MAC</w:t>
      </w:r>
      <w:r w:rsidRPr="00A63D37">
        <w:rPr>
          <w:rFonts w:ascii="Times New Roman" w:hAnsi="Times New Roman" w:cs="Times New Roman"/>
          <w:sz w:val="24"/>
          <w:szCs w:val="24"/>
        </w:rPr>
        <w:t xml:space="preserve"> адрес изменен, на нелегальный, видим блокировку порта</w:t>
      </w: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6E4F58" wp14:editId="4EE6B743">
            <wp:extent cx="5940425" cy="253459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C8" w:rsidRPr="00A63D37" w:rsidRDefault="00125BC8" w:rsidP="00125BC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3D37">
        <w:rPr>
          <w:rFonts w:ascii="Times New Roman" w:hAnsi="Times New Roman" w:cs="Times New Roman"/>
          <w:b/>
          <w:sz w:val="24"/>
          <w:szCs w:val="24"/>
        </w:rPr>
        <w:t xml:space="preserve">Шаг 6. Проверить корректность настроек механизма безопасности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port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security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коммутаторов ЛВС путем моделирования атаки типа MAC-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flooding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. На порт коммутатора с динамическим методом формирования списка </w:t>
      </w:r>
      <w:proofErr w:type="gramStart"/>
      <w:r w:rsidRPr="00A63D37">
        <w:rPr>
          <w:rFonts w:ascii="Times New Roman" w:hAnsi="Times New Roman" w:cs="Times New Roman"/>
          <w:b/>
          <w:sz w:val="24"/>
          <w:szCs w:val="24"/>
        </w:rPr>
        <w:t>разрешенных</w:t>
      </w:r>
      <w:proofErr w:type="gram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MAC-адресов подключить коммутатор с несколькими рабочими станциями. Убедиться в переводе порта коммутатора в режим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shutdown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proofErr w:type="spellStart"/>
      <w:r w:rsidRPr="00A63D37">
        <w:rPr>
          <w:rFonts w:ascii="Times New Roman" w:hAnsi="Times New Roman" w:cs="Times New Roman"/>
          <w:b/>
          <w:sz w:val="24"/>
          <w:szCs w:val="24"/>
        </w:rPr>
        <w:t>protect</w:t>
      </w:r>
      <w:proofErr w:type="spellEnd"/>
      <w:r w:rsidRPr="00A63D37">
        <w:rPr>
          <w:rFonts w:ascii="Times New Roman" w:hAnsi="Times New Roman" w:cs="Times New Roman"/>
          <w:b/>
          <w:sz w:val="24"/>
          <w:szCs w:val="24"/>
        </w:rPr>
        <w:t>.</w:t>
      </w:r>
    </w:p>
    <w:p w:rsidR="00CF4724" w:rsidRPr="00A63D37" w:rsidRDefault="00CF4724" w:rsidP="00CF4724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Проверим таблицу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A63D37">
        <w:rPr>
          <w:rFonts w:ascii="Times New Roman" w:hAnsi="Times New Roman" w:cs="Times New Roman"/>
          <w:sz w:val="24"/>
          <w:szCs w:val="24"/>
        </w:rPr>
        <w:t>-адресов коммутатора и подключим к соответствующему порту коммутатор с несколькими подключёнными рабочими станциями</w:t>
      </w:r>
    </w:p>
    <w:p w:rsidR="00125BC8" w:rsidRPr="00A63D37" w:rsidRDefault="00125BC8" w:rsidP="00926A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116C72" wp14:editId="2B7A027E">
            <wp:extent cx="5940425" cy="27455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24" w:rsidRPr="00A63D37" w:rsidRDefault="00CF4724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Если командой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A63D37">
        <w:rPr>
          <w:rFonts w:ascii="Times New Roman" w:hAnsi="Times New Roman" w:cs="Times New Roman"/>
          <w:sz w:val="24"/>
          <w:szCs w:val="24"/>
        </w:rPr>
        <w:t xml:space="preserve"> проверить соединение между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A63D37">
        <w:rPr>
          <w:rFonts w:ascii="Times New Roman" w:hAnsi="Times New Roman" w:cs="Times New Roman"/>
          <w:sz w:val="24"/>
          <w:szCs w:val="24"/>
        </w:rPr>
        <w:t xml:space="preserve">5 и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A63D37">
        <w:rPr>
          <w:rFonts w:ascii="Times New Roman" w:hAnsi="Times New Roman" w:cs="Times New Roman"/>
          <w:sz w:val="24"/>
          <w:szCs w:val="24"/>
        </w:rPr>
        <w:t xml:space="preserve">0, то их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A63D37">
        <w:rPr>
          <w:rFonts w:ascii="Times New Roman" w:hAnsi="Times New Roman" w:cs="Times New Roman"/>
          <w:sz w:val="24"/>
          <w:szCs w:val="24"/>
        </w:rPr>
        <w:t xml:space="preserve">-адреса попадут в таблицу коммутатора. Т.к. порт ограничен в один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A63D37">
        <w:rPr>
          <w:rFonts w:ascii="Times New Roman" w:hAnsi="Times New Roman" w:cs="Times New Roman"/>
          <w:sz w:val="24"/>
          <w:szCs w:val="24"/>
        </w:rPr>
        <w:t>-адрес, он будет заблокирован.</w:t>
      </w:r>
    </w:p>
    <w:p w:rsidR="00125BC8" w:rsidRPr="00A63D37" w:rsidRDefault="00CF4724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2BE74A4" wp14:editId="5F8D7B63">
            <wp:extent cx="5940425" cy="2239079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24" w:rsidRPr="00A63D37" w:rsidRDefault="00CF4724" w:rsidP="00926AFF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36D91" wp14:editId="514F3408">
            <wp:extent cx="5940425" cy="2819081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07" w:rsidRPr="00A63D37" w:rsidRDefault="002A5D07" w:rsidP="002A5D07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1. Описать назначение </w:t>
      </w:r>
      <w:r w:rsidRPr="00A63D37">
        <w:rPr>
          <w:rFonts w:ascii="Times New Roman" w:hAnsi="Times New Roman" w:cs="Times New Roman"/>
          <w:sz w:val="24"/>
          <w:szCs w:val="24"/>
        </w:rPr>
        <w:t xml:space="preserve">и принцип работы механизма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sticky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для статического метода формирования </w:t>
      </w:r>
      <w:proofErr w:type="spellStart"/>
      <w:proofErr w:type="gramStart"/>
      <w:r w:rsidRPr="00A63D37">
        <w:rPr>
          <w:rFonts w:ascii="Times New Roman" w:hAnsi="Times New Roman" w:cs="Times New Roman"/>
          <w:sz w:val="24"/>
          <w:szCs w:val="24"/>
        </w:rPr>
        <w:t>MAC</w:t>
      </w:r>
      <w:proofErr w:type="gramEnd"/>
      <w:r w:rsidRPr="00A63D37">
        <w:rPr>
          <w:rFonts w:ascii="Times New Roman" w:hAnsi="Times New Roman" w:cs="Times New Roman"/>
          <w:sz w:val="24"/>
          <w:szCs w:val="24"/>
        </w:rPr>
        <w:t>адресов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>.</w:t>
      </w:r>
    </w:p>
    <w:p w:rsidR="0074316E" w:rsidRPr="00A63D37" w:rsidRDefault="0074316E" w:rsidP="0074316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3D37">
        <w:rPr>
          <w:rFonts w:ascii="Times New Roman" w:hAnsi="Times New Roman" w:cs="Times New Roman"/>
          <w:sz w:val="24"/>
          <w:szCs w:val="24"/>
        </w:rPr>
        <w:t>Port-Security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– это функция коммутатора, при помощи которой мы можем </w:t>
      </w:r>
      <w:proofErr w:type="gramStart"/>
      <w:r w:rsidRPr="00A63D37">
        <w:rPr>
          <w:rFonts w:ascii="Times New Roman" w:hAnsi="Times New Roman" w:cs="Times New Roman"/>
          <w:sz w:val="24"/>
          <w:szCs w:val="24"/>
        </w:rPr>
        <w:t>указать каким устройствам можно пропускать</w:t>
      </w:r>
      <w:proofErr w:type="gramEnd"/>
      <w:r w:rsidRPr="00A63D37">
        <w:rPr>
          <w:rFonts w:ascii="Times New Roman" w:hAnsi="Times New Roman" w:cs="Times New Roman"/>
          <w:sz w:val="24"/>
          <w:szCs w:val="24"/>
        </w:rPr>
        <w:t xml:space="preserve"> трафик через определенные порты. Устройство </w:t>
      </w:r>
      <w:r w:rsidRPr="00A63D37">
        <w:rPr>
          <w:rFonts w:ascii="Times New Roman" w:hAnsi="Times New Roman" w:cs="Times New Roman"/>
          <w:sz w:val="24"/>
          <w:szCs w:val="24"/>
        </w:rPr>
        <w:t xml:space="preserve">определяется </w:t>
      </w:r>
      <w:proofErr w:type="gramStart"/>
      <w:r w:rsidRPr="00A63D37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3D37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63D37">
        <w:rPr>
          <w:rFonts w:ascii="Times New Roman" w:hAnsi="Times New Roman" w:cs="Times New Roman"/>
          <w:sz w:val="24"/>
          <w:szCs w:val="24"/>
        </w:rPr>
        <w:t xml:space="preserve"> MAC-адресу. </w:t>
      </w:r>
      <w:r w:rsidRPr="00A63D37">
        <w:rPr>
          <w:rFonts w:ascii="Times New Roman" w:hAnsi="Times New Roman" w:cs="Times New Roman"/>
          <w:sz w:val="24"/>
          <w:szCs w:val="24"/>
        </w:rPr>
        <w:t>Эта функция предназначена для защиты от несанкционированного подключения к сети и атак, направленных на переполнение таблицы MAC-адресов. При помощи нее мы можем указывать конкретные адреса, с которых разрешен доступ или указывать максимальное количество MAC-адресов, которые могут передавать трафик через порт.</w:t>
      </w:r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316E" w:rsidRPr="00A63D37" w:rsidRDefault="0074316E" w:rsidP="0074316E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 xml:space="preserve">Статические MAC-адреса – MAC-адреса, которые вручную настроены на порту, из режима конфигурации порта при помощи команды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switchport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port-security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mac-address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[MAC-адрес] . MAC-адреса, сконфигурированные таким образом, сохраняются в таблице адресов и добавляются в текущую конфигурацию коммутатора.</w:t>
      </w:r>
    </w:p>
    <w:p w:rsidR="002A5D07" w:rsidRPr="00A63D37" w:rsidRDefault="002A5D07" w:rsidP="002A5D07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>2. Объяснить рекомендацию з</w:t>
      </w:r>
      <w:r w:rsidRPr="00A63D37">
        <w:rPr>
          <w:rFonts w:ascii="Times New Roman" w:hAnsi="Times New Roman" w:cs="Times New Roman"/>
          <w:sz w:val="24"/>
          <w:szCs w:val="24"/>
        </w:rPr>
        <w:t xml:space="preserve">адания максимального количества </w:t>
      </w:r>
      <w:r w:rsidRPr="00A63D37">
        <w:rPr>
          <w:rFonts w:ascii="Times New Roman" w:hAnsi="Times New Roman" w:cs="Times New Roman"/>
          <w:sz w:val="24"/>
          <w:szCs w:val="24"/>
        </w:rPr>
        <w:t>MAC-адресов на порту коммутатора с динамическим методом формирования списка из двух или трёх разрешенных MAC-адресов.</w:t>
      </w:r>
    </w:p>
    <w:p w:rsidR="00A63D37" w:rsidRPr="00A63D37" w:rsidRDefault="00A63D37" w:rsidP="002A5D07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A63D37">
        <w:rPr>
          <w:rFonts w:ascii="Times New Roman" w:hAnsi="Times New Roman" w:cs="Times New Roman"/>
          <w:sz w:val="24"/>
          <w:szCs w:val="24"/>
          <w:lang w:val="en-US"/>
        </w:rPr>
        <w:t>VoIP</w:t>
      </w:r>
      <w:r w:rsidRPr="00A63D37">
        <w:rPr>
          <w:rFonts w:ascii="Times New Roman" w:hAnsi="Times New Roman" w:cs="Times New Roman"/>
          <w:sz w:val="24"/>
          <w:szCs w:val="24"/>
        </w:rPr>
        <w:t>-сетях к одному порту коммутатора, как правило, подключается два устройства: IP телефон и компьютер пользователя</w:t>
      </w:r>
      <w:r w:rsidRPr="00A63D37">
        <w:rPr>
          <w:rFonts w:ascii="Times New Roman" w:hAnsi="Times New Roman" w:cs="Times New Roman"/>
          <w:sz w:val="24"/>
          <w:szCs w:val="24"/>
        </w:rPr>
        <w:t>, подключение большего количество устройств, говорит о несанкцион</w:t>
      </w:r>
      <w:bookmarkStart w:id="0" w:name="_GoBack"/>
      <w:bookmarkEnd w:id="0"/>
      <w:r w:rsidRPr="00A63D37">
        <w:rPr>
          <w:rFonts w:ascii="Times New Roman" w:hAnsi="Times New Roman" w:cs="Times New Roman"/>
          <w:sz w:val="24"/>
          <w:szCs w:val="24"/>
        </w:rPr>
        <w:t>ированном подключении.</w:t>
      </w:r>
    </w:p>
    <w:p w:rsidR="00CF4724" w:rsidRPr="00A63D37" w:rsidRDefault="002A5D07" w:rsidP="002A5D07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>3. Возможно ли применение мех</w:t>
      </w:r>
      <w:r w:rsidRPr="00A63D37">
        <w:rPr>
          <w:rFonts w:ascii="Times New Roman" w:hAnsi="Times New Roman" w:cs="Times New Roman"/>
          <w:sz w:val="24"/>
          <w:szCs w:val="24"/>
        </w:rPr>
        <w:t xml:space="preserve">анизма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для защиты </w:t>
      </w:r>
      <w:r w:rsidRPr="00A63D37">
        <w:rPr>
          <w:rFonts w:ascii="Times New Roman" w:hAnsi="Times New Roman" w:cs="Times New Roman"/>
          <w:sz w:val="24"/>
          <w:szCs w:val="24"/>
        </w:rPr>
        <w:t xml:space="preserve">от атак типа ARP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и DHCP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>?</w:t>
      </w:r>
    </w:p>
    <w:p w:rsidR="00A63D37" w:rsidRPr="00A63D37" w:rsidRDefault="00A63D37" w:rsidP="00A63D37">
      <w:pPr>
        <w:rPr>
          <w:rFonts w:ascii="Times New Roman" w:hAnsi="Times New Roman" w:cs="Times New Roman"/>
          <w:sz w:val="24"/>
          <w:szCs w:val="24"/>
        </w:rPr>
      </w:pPr>
      <w:r w:rsidRPr="00A63D37">
        <w:rPr>
          <w:rFonts w:ascii="Times New Roman" w:hAnsi="Times New Roman" w:cs="Times New Roman"/>
          <w:sz w:val="24"/>
          <w:szCs w:val="24"/>
        </w:rPr>
        <w:t>П</w:t>
      </w:r>
      <w:r w:rsidRPr="00A63D37">
        <w:rPr>
          <w:rFonts w:ascii="Times New Roman" w:hAnsi="Times New Roman" w:cs="Times New Roman"/>
          <w:sz w:val="24"/>
          <w:szCs w:val="24"/>
        </w:rPr>
        <w:t xml:space="preserve">ри привязке физического адреса к порту коммутатора, коммутатор проверяет приходящие на этот порт пакеты по заголовкам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Arp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-пакеты имеют 4 поля с физическими адресами: два принадлежат уровню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 xml:space="preserve"> (адрес отправителя и адрес получателя) и два – собственно ARP-протоколу (так же: адрес отправителя и адрес получателя). Значит, достаточно задать верными поля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A63D37">
        <w:rPr>
          <w:rFonts w:ascii="Times New Roman" w:hAnsi="Times New Roman" w:cs="Times New Roman"/>
          <w:sz w:val="24"/>
          <w:szCs w:val="24"/>
        </w:rPr>
        <w:t>, а поле ARP-протокола с физическим адресом отправителя любым и такой пакет спокойно пройдёт через коммутатор и создаст фиктивную запись в таблице жертвы.</w:t>
      </w:r>
      <w:r w:rsidRPr="00A63D37">
        <w:rPr>
          <w:rFonts w:ascii="Times New Roman" w:hAnsi="Times New Roman" w:cs="Times New Roman"/>
          <w:sz w:val="24"/>
          <w:szCs w:val="24"/>
        </w:rPr>
        <w:t xml:space="preserve"> Аналогично для DHCP </w:t>
      </w:r>
      <w:proofErr w:type="spellStart"/>
      <w:r w:rsidRPr="00A63D37">
        <w:rPr>
          <w:rFonts w:ascii="Times New Roman" w:hAnsi="Times New Roman" w:cs="Times New Roman"/>
          <w:sz w:val="24"/>
          <w:szCs w:val="24"/>
        </w:rPr>
        <w:t>spoofing</w:t>
      </w:r>
      <w:proofErr w:type="spellEnd"/>
    </w:p>
    <w:p w:rsidR="00A63D37" w:rsidRPr="00A63D37" w:rsidRDefault="00A63D37" w:rsidP="00A63D37">
      <w:pPr>
        <w:rPr>
          <w:rFonts w:ascii="Times New Roman" w:hAnsi="Times New Roman" w:cs="Times New Roman"/>
          <w:sz w:val="24"/>
          <w:szCs w:val="24"/>
        </w:rPr>
      </w:pPr>
    </w:p>
    <w:sectPr w:rsidR="00A63D37" w:rsidRPr="00A6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43"/>
    <w:rsid w:val="00125BC8"/>
    <w:rsid w:val="002A5D07"/>
    <w:rsid w:val="00314E4B"/>
    <w:rsid w:val="004E4E43"/>
    <w:rsid w:val="0074316E"/>
    <w:rsid w:val="00926AFF"/>
    <w:rsid w:val="00A63D37"/>
    <w:rsid w:val="00AE1C5D"/>
    <w:rsid w:val="00C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1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F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2020-12-21T00:05:00Z</dcterms:created>
  <dcterms:modified xsi:type="dcterms:W3CDTF">2020-12-21T20:59:00Z</dcterms:modified>
</cp:coreProperties>
</file>