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B78C" w14:textId="77777777" w:rsidR="007E12E6" w:rsidRPr="00895C86" w:rsidRDefault="00895C86" w:rsidP="0005783A">
      <w:pPr>
        <w:pStyle w:val="Heading1"/>
      </w:pPr>
      <w:r w:rsidRPr="00895C86">
        <w:t>CS 255 System Design Document Template</w:t>
      </w:r>
    </w:p>
    <w:p w14:paraId="1C5D3181" w14:textId="77777777" w:rsidR="00895C86" w:rsidRPr="00895C86" w:rsidRDefault="00895C86" w:rsidP="0005783A">
      <w:pPr>
        <w:suppressAutoHyphens/>
        <w:spacing w:after="0"/>
      </w:pPr>
    </w:p>
    <w:p w14:paraId="5BA3957A" w14:textId="77777777" w:rsidR="00895C86" w:rsidRPr="00895C86" w:rsidRDefault="00895C86" w:rsidP="0005783A">
      <w:pPr>
        <w:suppressAutoHyphens/>
        <w:spacing w:after="0" w:line="240" w:lineRule="auto"/>
        <w:rPr>
          <w:rFonts w:ascii="Calibri" w:hAnsi="Calibri" w:cs="Calibri"/>
          <w:i/>
        </w:rPr>
      </w:pPr>
    </w:p>
    <w:p w14:paraId="2DAA6062" w14:textId="77777777" w:rsidR="007E12E6" w:rsidRPr="00895C86" w:rsidRDefault="00895C86" w:rsidP="0005783A">
      <w:pPr>
        <w:pStyle w:val="Heading2"/>
      </w:pPr>
      <w:r w:rsidRPr="00895C86">
        <w:t>UML Diagrams</w:t>
      </w:r>
    </w:p>
    <w:p w14:paraId="7C405B20" w14:textId="77777777" w:rsidR="00895C86" w:rsidRPr="00895C86" w:rsidRDefault="00895C86" w:rsidP="0005783A">
      <w:pPr>
        <w:suppressAutoHyphens/>
        <w:spacing w:after="0"/>
      </w:pPr>
    </w:p>
    <w:p w14:paraId="5F523F29" w14:textId="6549A38F" w:rsidR="00491252" w:rsidRPr="00491252" w:rsidRDefault="00895C86" w:rsidP="00491252">
      <w:pPr>
        <w:pStyle w:val="Heading3"/>
        <w:keepNext w:val="0"/>
        <w:keepLines w:val="0"/>
        <w:suppressAutoHyphens/>
      </w:pPr>
      <w:r w:rsidRPr="00895C86">
        <w:t>UML Use Case Diagram</w:t>
      </w:r>
    </w:p>
    <w:p w14:paraId="5788908C" w14:textId="299F5AA0" w:rsidR="00491252" w:rsidRPr="00895C86" w:rsidRDefault="00491252" w:rsidP="0005783A">
      <w:pPr>
        <w:suppressAutoHyphens/>
        <w:spacing w:after="0" w:line="240" w:lineRule="auto"/>
        <w:rPr>
          <w:rFonts w:ascii="Calibri" w:hAnsi="Calibri" w:cs="Calibri"/>
          <w:i/>
        </w:rPr>
      </w:pPr>
      <w:r w:rsidRPr="00491252">
        <w:rPr>
          <w:rFonts w:ascii="Calibri" w:hAnsi="Calibri" w:cs="Calibri"/>
          <w:i/>
        </w:rPr>
        <w:drawing>
          <wp:inline distT="0" distB="0" distL="0" distR="0" wp14:anchorId="61646D76" wp14:editId="2782A367">
            <wp:extent cx="4489728" cy="5941695"/>
            <wp:effectExtent l="0" t="0" r="6350" b="1905"/>
            <wp:docPr id="53754697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46971" name="Picture 1" descr="A diagram of a company&#10;&#10;Description automatically generated"/>
                    <pic:cNvPicPr/>
                  </pic:nvPicPr>
                  <pic:blipFill>
                    <a:blip r:embed="rId8"/>
                    <a:stretch>
                      <a:fillRect/>
                    </a:stretch>
                  </pic:blipFill>
                  <pic:spPr>
                    <a:xfrm>
                      <a:off x="0" y="0"/>
                      <a:ext cx="4495208" cy="5948948"/>
                    </a:xfrm>
                    <a:prstGeom prst="rect">
                      <a:avLst/>
                    </a:prstGeom>
                  </pic:spPr>
                </pic:pic>
              </a:graphicData>
            </a:graphic>
          </wp:inline>
        </w:drawing>
      </w:r>
    </w:p>
    <w:p w14:paraId="54059BF3" w14:textId="77777777" w:rsidR="007E12E6" w:rsidRPr="00895C86" w:rsidRDefault="007E12E6" w:rsidP="0005783A">
      <w:pPr>
        <w:suppressAutoHyphens/>
        <w:spacing w:after="0" w:line="240" w:lineRule="auto"/>
        <w:rPr>
          <w:rFonts w:ascii="Calibri" w:hAnsi="Calibri" w:cs="Calibri"/>
        </w:rPr>
      </w:pPr>
    </w:p>
    <w:p w14:paraId="763C955C" w14:textId="77777777" w:rsidR="007E12E6" w:rsidRPr="00895C86" w:rsidRDefault="00895C86" w:rsidP="0005783A">
      <w:pPr>
        <w:pStyle w:val="Heading3"/>
        <w:keepNext w:val="0"/>
        <w:keepLines w:val="0"/>
        <w:suppressAutoHyphens/>
      </w:pPr>
      <w:r w:rsidRPr="00895C86">
        <w:t>UML Activity Diagrams</w:t>
      </w:r>
    </w:p>
    <w:p w14:paraId="0D3AF3B2" w14:textId="6332A135" w:rsidR="007E12E6" w:rsidRDefault="00AB1AFC" w:rsidP="0005783A">
      <w:pPr>
        <w:suppressAutoHyphens/>
        <w:spacing w:after="0" w:line="240" w:lineRule="auto"/>
        <w:rPr>
          <w:rFonts w:ascii="Calibri" w:hAnsi="Calibri" w:cs="Calibri"/>
          <w:i/>
        </w:rPr>
      </w:pPr>
      <w:r>
        <w:rPr>
          <w:rFonts w:ascii="Calibri" w:hAnsi="Calibri" w:cs="Calibri"/>
          <w:b/>
          <w:i/>
        </w:rPr>
        <w:t>T</w:t>
      </w:r>
      <w:r w:rsidR="00895C86" w:rsidRPr="00895C86">
        <w:rPr>
          <w:rFonts w:ascii="Calibri" w:hAnsi="Calibri" w:cs="Calibri"/>
          <w:b/>
          <w:i/>
        </w:rPr>
        <w:t>wo</w:t>
      </w:r>
      <w:r w:rsidR="00895C86" w:rsidRPr="00895C86">
        <w:rPr>
          <w:rFonts w:ascii="Calibri" w:hAnsi="Calibri" w:cs="Calibri"/>
          <w:i/>
        </w:rPr>
        <w:t xml:space="preserve"> use cases and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w:t>
      </w:r>
    </w:p>
    <w:p w14:paraId="109B16A9" w14:textId="7BBEE7A8" w:rsidR="00A94DE2" w:rsidRDefault="00A94DE2" w:rsidP="0005783A">
      <w:pPr>
        <w:suppressAutoHyphens/>
        <w:spacing w:after="0" w:line="240" w:lineRule="auto"/>
        <w:rPr>
          <w:rFonts w:ascii="Calibri" w:hAnsi="Calibri" w:cs="Calibri"/>
          <w:i/>
        </w:rPr>
      </w:pPr>
      <w:r w:rsidRPr="00A94DE2">
        <w:rPr>
          <w:rFonts w:ascii="Calibri" w:hAnsi="Calibri" w:cs="Calibri"/>
          <w:i/>
        </w:rPr>
        <w:lastRenderedPageBreak/>
        <w:drawing>
          <wp:inline distT="0" distB="0" distL="0" distR="0" wp14:anchorId="5A33B13C" wp14:editId="266C11EA">
            <wp:extent cx="3083873" cy="7067550"/>
            <wp:effectExtent l="0" t="0" r="2540" b="0"/>
            <wp:docPr id="509509226"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9226" name="Picture 1" descr="A diagram of a test&#10;&#10;Description automatically generated"/>
                    <pic:cNvPicPr/>
                  </pic:nvPicPr>
                  <pic:blipFill>
                    <a:blip r:embed="rId9"/>
                    <a:stretch>
                      <a:fillRect/>
                    </a:stretch>
                  </pic:blipFill>
                  <pic:spPr>
                    <a:xfrm>
                      <a:off x="0" y="0"/>
                      <a:ext cx="3085764" cy="7071884"/>
                    </a:xfrm>
                    <a:prstGeom prst="rect">
                      <a:avLst/>
                    </a:prstGeom>
                  </pic:spPr>
                </pic:pic>
              </a:graphicData>
            </a:graphic>
          </wp:inline>
        </w:drawing>
      </w:r>
      <w:r w:rsidRPr="00A94DE2">
        <w:rPr>
          <w:noProof/>
        </w:rPr>
        <w:t xml:space="preserve"> </w:t>
      </w:r>
      <w:r w:rsidRPr="00A94DE2">
        <w:rPr>
          <w:noProof/>
        </w:rPr>
        <w:drawing>
          <wp:inline distT="0" distB="0" distL="0" distR="0" wp14:anchorId="65CA1C5B" wp14:editId="7B887178">
            <wp:extent cx="2279171" cy="7410450"/>
            <wp:effectExtent l="0" t="0" r="6985" b="0"/>
            <wp:docPr id="500579302"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79302" name="Picture 1" descr="A diagram of a work flow&#10;&#10;Description automatically generated"/>
                    <pic:cNvPicPr/>
                  </pic:nvPicPr>
                  <pic:blipFill>
                    <a:blip r:embed="rId10"/>
                    <a:stretch>
                      <a:fillRect/>
                    </a:stretch>
                  </pic:blipFill>
                  <pic:spPr>
                    <a:xfrm>
                      <a:off x="0" y="0"/>
                      <a:ext cx="2279979" cy="7413077"/>
                    </a:xfrm>
                    <a:prstGeom prst="rect">
                      <a:avLst/>
                    </a:prstGeom>
                  </pic:spPr>
                </pic:pic>
              </a:graphicData>
            </a:graphic>
          </wp:inline>
        </w:drawing>
      </w:r>
    </w:p>
    <w:p w14:paraId="50B9F7E8" w14:textId="77777777" w:rsidR="00C558BB" w:rsidRPr="00C558BB" w:rsidRDefault="00C558BB" w:rsidP="0005783A">
      <w:pPr>
        <w:suppressAutoHyphens/>
        <w:spacing w:after="0" w:line="240" w:lineRule="auto"/>
        <w:rPr>
          <w:rFonts w:ascii="Calibri" w:hAnsi="Calibri" w:cs="Calibri"/>
          <w:iCs/>
        </w:rPr>
      </w:pPr>
    </w:p>
    <w:p w14:paraId="29A39E26" w14:textId="77777777" w:rsidR="007E12E6" w:rsidRPr="00895C86" w:rsidRDefault="007E12E6" w:rsidP="0005783A">
      <w:pPr>
        <w:suppressAutoHyphens/>
        <w:spacing w:after="0" w:line="240" w:lineRule="auto"/>
        <w:rPr>
          <w:rFonts w:ascii="Calibri" w:hAnsi="Calibri" w:cs="Calibri"/>
        </w:rPr>
      </w:pPr>
    </w:p>
    <w:p w14:paraId="04F6F146" w14:textId="77777777" w:rsidR="007E12E6" w:rsidRPr="00895C86" w:rsidRDefault="00895C86" w:rsidP="0005783A">
      <w:pPr>
        <w:pStyle w:val="Heading3"/>
        <w:keepNext w:val="0"/>
        <w:keepLines w:val="0"/>
        <w:suppressAutoHyphens/>
      </w:pPr>
      <w:r w:rsidRPr="00895C86">
        <w:t>UML Sequence Diagram</w:t>
      </w:r>
    </w:p>
    <w:p w14:paraId="71989C2D" w14:textId="174B9266" w:rsidR="00C558BB" w:rsidRPr="00C558BB" w:rsidRDefault="00C558BB" w:rsidP="0005783A">
      <w:pPr>
        <w:suppressAutoHyphens/>
        <w:spacing w:after="0" w:line="240" w:lineRule="auto"/>
        <w:rPr>
          <w:rFonts w:ascii="Calibri" w:hAnsi="Calibri" w:cs="Calibri"/>
          <w:iCs/>
        </w:rPr>
      </w:pPr>
      <w:r w:rsidRPr="00C558BB">
        <w:rPr>
          <w:rFonts w:ascii="Calibri" w:hAnsi="Calibri" w:cs="Calibri"/>
          <w:iCs/>
        </w:rPr>
        <w:lastRenderedPageBreak/>
        <w:drawing>
          <wp:inline distT="0" distB="0" distL="0" distR="0" wp14:anchorId="493BFEE3" wp14:editId="0EA36786">
            <wp:extent cx="5705475" cy="6296138"/>
            <wp:effectExtent l="0" t="0" r="0" b="9525"/>
            <wp:docPr id="10823584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8459" name="Picture 1" descr="A screenshot of a computer screen&#10;&#10;Description automatically generated"/>
                    <pic:cNvPicPr/>
                  </pic:nvPicPr>
                  <pic:blipFill>
                    <a:blip r:embed="rId11"/>
                    <a:stretch>
                      <a:fillRect/>
                    </a:stretch>
                  </pic:blipFill>
                  <pic:spPr>
                    <a:xfrm>
                      <a:off x="0" y="0"/>
                      <a:ext cx="5706304" cy="6297053"/>
                    </a:xfrm>
                    <a:prstGeom prst="rect">
                      <a:avLst/>
                    </a:prstGeom>
                  </pic:spPr>
                </pic:pic>
              </a:graphicData>
            </a:graphic>
          </wp:inline>
        </w:drawing>
      </w:r>
    </w:p>
    <w:p w14:paraId="67DA06F8" w14:textId="77777777" w:rsidR="007E12E6" w:rsidRPr="00895C86" w:rsidRDefault="007E12E6" w:rsidP="0005783A">
      <w:pPr>
        <w:suppressAutoHyphens/>
        <w:spacing w:after="0" w:line="240" w:lineRule="auto"/>
        <w:rPr>
          <w:rFonts w:ascii="Calibri" w:hAnsi="Calibri" w:cs="Calibri"/>
        </w:rPr>
      </w:pPr>
    </w:p>
    <w:p w14:paraId="5E9B29AF" w14:textId="32AC7C54" w:rsidR="006E36E4" w:rsidRPr="0053304E" w:rsidRDefault="00895C86" w:rsidP="0053304E">
      <w:pPr>
        <w:pStyle w:val="Heading3"/>
        <w:keepNext w:val="0"/>
        <w:keepLines w:val="0"/>
        <w:suppressAutoHyphens/>
      </w:pPr>
      <w:r w:rsidRPr="00895C86">
        <w:lastRenderedPageBreak/>
        <w:t>UML Class Diagram</w:t>
      </w:r>
      <w:r w:rsidR="000D4B84" w:rsidRPr="006E36E4">
        <w:rPr>
          <w:rFonts w:cs="Calibri"/>
          <w:i/>
        </w:rPr>
        <w:drawing>
          <wp:anchor distT="0" distB="0" distL="114300" distR="114300" simplePos="0" relativeHeight="251658240" behindDoc="0" locked="0" layoutInCell="1" allowOverlap="1" wp14:anchorId="3063FD88" wp14:editId="3666EA2E">
            <wp:simplePos x="0" y="0"/>
            <wp:positionH relativeFrom="margin">
              <wp:align>center</wp:align>
            </wp:positionH>
            <wp:positionV relativeFrom="paragraph">
              <wp:posOffset>517525</wp:posOffset>
            </wp:positionV>
            <wp:extent cx="7362825" cy="5356225"/>
            <wp:effectExtent l="0" t="0" r="9525" b="0"/>
            <wp:wrapSquare wrapText="bothSides"/>
            <wp:docPr id="19008081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08105"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62825" cy="5356225"/>
                    </a:xfrm>
                    <a:prstGeom prst="rect">
                      <a:avLst/>
                    </a:prstGeom>
                  </pic:spPr>
                </pic:pic>
              </a:graphicData>
            </a:graphic>
            <wp14:sizeRelH relativeFrom="margin">
              <wp14:pctWidth>0</wp14:pctWidth>
            </wp14:sizeRelH>
            <wp14:sizeRelV relativeFrom="margin">
              <wp14:pctHeight>0</wp14:pctHeight>
            </wp14:sizeRelV>
          </wp:anchor>
        </w:drawing>
      </w:r>
    </w:p>
    <w:p w14:paraId="0895883B" w14:textId="61481835" w:rsidR="007E12E6" w:rsidRPr="00895C86" w:rsidRDefault="007E12E6" w:rsidP="0005783A">
      <w:pPr>
        <w:suppressAutoHyphens/>
        <w:spacing w:after="0" w:line="240" w:lineRule="auto"/>
        <w:rPr>
          <w:rFonts w:ascii="Calibri" w:hAnsi="Calibri" w:cs="Calibri"/>
        </w:rPr>
      </w:pPr>
    </w:p>
    <w:p w14:paraId="5DC68E2E" w14:textId="77777777" w:rsidR="0053304E" w:rsidRDefault="0053304E" w:rsidP="0005783A">
      <w:pPr>
        <w:pStyle w:val="Heading2"/>
      </w:pPr>
    </w:p>
    <w:p w14:paraId="0A292C4B" w14:textId="77777777" w:rsidR="0053304E" w:rsidRDefault="0053304E" w:rsidP="0005783A">
      <w:pPr>
        <w:pStyle w:val="Heading2"/>
      </w:pPr>
    </w:p>
    <w:p w14:paraId="6B97F096" w14:textId="25495AB2" w:rsidR="007E12E6" w:rsidRPr="00895C86" w:rsidRDefault="00895C86" w:rsidP="0005783A">
      <w:pPr>
        <w:pStyle w:val="Heading2"/>
      </w:pPr>
      <w:r w:rsidRPr="00895C86">
        <w:t>Technical Requirements</w:t>
      </w:r>
    </w:p>
    <w:p w14:paraId="3EF58A53" w14:textId="4D8B041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Based on the diagrams</w:t>
      </w:r>
      <w:r w:rsidR="0053304E">
        <w:rPr>
          <w:rFonts w:ascii="Calibri" w:hAnsi="Calibri" w:cs="Calibri"/>
          <w:i/>
        </w:rPr>
        <w:t xml:space="preserve"> here are </w:t>
      </w:r>
      <w:r w:rsidR="00AE52D4">
        <w:rPr>
          <w:rFonts w:ascii="Calibri" w:hAnsi="Calibri" w:cs="Calibri"/>
          <w:i/>
        </w:rPr>
        <w:t>the technical r</w:t>
      </w:r>
      <w:r w:rsidR="00895C86" w:rsidRPr="00895C86">
        <w:rPr>
          <w:rFonts w:ascii="Calibri" w:hAnsi="Calibri" w:cs="Calibri"/>
          <w:i/>
        </w:rPr>
        <w:t>equirements of</w:t>
      </w:r>
      <w:r w:rsidR="0053304E">
        <w:rPr>
          <w:rFonts w:ascii="Calibri" w:hAnsi="Calibri" w:cs="Calibri"/>
          <w:i/>
        </w:rPr>
        <w:t xml:space="preserve"> the</w:t>
      </w:r>
      <w:r w:rsidR="00895C86" w:rsidRPr="00895C86">
        <w:rPr>
          <w:rFonts w:ascii="Calibri" w:hAnsi="Calibri" w:cs="Calibri"/>
          <w:i/>
        </w:rPr>
        <w:t xml:space="preserve"> system. These requirements address the required hardware, software, tools, and infrastructure necessary for </w:t>
      </w:r>
      <w:r w:rsidR="0053304E">
        <w:rPr>
          <w:rFonts w:ascii="Calibri" w:hAnsi="Calibri" w:cs="Calibri"/>
          <w:i/>
        </w:rPr>
        <w:t xml:space="preserve">the </w:t>
      </w:r>
      <w:r w:rsidR="00895C86" w:rsidRPr="00895C86">
        <w:rPr>
          <w:rFonts w:ascii="Calibri" w:hAnsi="Calibri" w:cs="Calibri"/>
          <w:i/>
        </w:rPr>
        <w:t>system design.</w:t>
      </w:r>
      <w:r>
        <w:rPr>
          <w:rFonts w:ascii="Calibri" w:hAnsi="Calibri" w:cs="Calibri"/>
          <w:i/>
        </w:rPr>
        <w:t>]</w:t>
      </w:r>
    </w:p>
    <w:p w14:paraId="4EE2D247" w14:textId="77777777" w:rsidR="00FE715F" w:rsidRPr="00FE715F" w:rsidRDefault="00FE715F" w:rsidP="0005783A">
      <w:pPr>
        <w:suppressAutoHyphens/>
        <w:spacing w:after="0" w:line="240" w:lineRule="auto"/>
        <w:rPr>
          <w:rFonts w:ascii="Calibri" w:hAnsi="Calibri" w:cs="Calibri"/>
          <w:iCs/>
        </w:rPr>
      </w:pPr>
    </w:p>
    <w:p w14:paraId="51B2DB1A" w14:textId="3065C42B" w:rsidR="008B361B" w:rsidRPr="008B361B" w:rsidRDefault="008B361B" w:rsidP="00E47E6E">
      <w:pPr>
        <w:suppressAutoHyphens/>
        <w:spacing w:after="0" w:line="360" w:lineRule="auto"/>
        <w:rPr>
          <w:rFonts w:ascii="Calibri" w:hAnsi="Calibri" w:cs="Calibri"/>
          <w:iCs/>
        </w:rPr>
      </w:pPr>
      <w:r w:rsidRPr="008B361B">
        <w:rPr>
          <w:rFonts w:ascii="Calibri" w:hAnsi="Calibri" w:cs="Calibri"/>
          <w:iCs/>
        </w:rPr>
        <w:t>Hardware Requirements</w:t>
      </w:r>
      <w:r>
        <w:rPr>
          <w:rFonts w:ascii="Calibri" w:hAnsi="Calibri" w:cs="Calibri"/>
          <w:iCs/>
        </w:rPr>
        <w:t>:</w:t>
      </w:r>
    </w:p>
    <w:p w14:paraId="558C42BF" w14:textId="703AEAE9" w:rsidR="008B361B" w:rsidRPr="008B361B" w:rsidRDefault="008B361B" w:rsidP="00E47E6E">
      <w:pPr>
        <w:pStyle w:val="ListParagraph"/>
        <w:numPr>
          <w:ilvl w:val="0"/>
          <w:numId w:val="1"/>
        </w:numPr>
        <w:suppressAutoHyphens/>
        <w:spacing w:after="0" w:line="360" w:lineRule="auto"/>
        <w:rPr>
          <w:rFonts w:ascii="Calibri" w:hAnsi="Calibri" w:cs="Calibri"/>
          <w:iCs/>
        </w:rPr>
      </w:pPr>
      <w:r w:rsidRPr="008B361B">
        <w:rPr>
          <w:rFonts w:ascii="Calibri" w:hAnsi="Calibri" w:cs="Calibri"/>
          <w:iCs/>
        </w:rPr>
        <w:t>Computers for administrative and development tasks with sufficient processing power, RAM, and storage.</w:t>
      </w:r>
    </w:p>
    <w:p w14:paraId="00E96C1D" w14:textId="77777777" w:rsidR="008B361B" w:rsidRDefault="008B361B" w:rsidP="00E47E6E">
      <w:pPr>
        <w:pStyle w:val="ListParagraph"/>
        <w:numPr>
          <w:ilvl w:val="0"/>
          <w:numId w:val="1"/>
        </w:numPr>
        <w:suppressAutoHyphens/>
        <w:spacing w:after="0" w:line="360" w:lineRule="auto"/>
        <w:rPr>
          <w:rFonts w:ascii="Calibri" w:hAnsi="Calibri" w:cs="Calibri"/>
          <w:iCs/>
        </w:rPr>
      </w:pPr>
      <w:r w:rsidRPr="008B361B">
        <w:rPr>
          <w:rFonts w:ascii="Calibri" w:hAnsi="Calibri" w:cs="Calibri"/>
          <w:iCs/>
        </w:rPr>
        <w:t>Mobile Devices: Smartphones or tablets for users to access the system remotely, requiring compatibility with iOS and Android platforms.</w:t>
      </w:r>
    </w:p>
    <w:p w14:paraId="0AB4C75A" w14:textId="77777777" w:rsidR="008B361B" w:rsidRPr="008B361B" w:rsidRDefault="008B361B" w:rsidP="00E47E6E">
      <w:pPr>
        <w:suppressAutoHyphens/>
        <w:spacing w:after="0" w:line="360" w:lineRule="auto"/>
        <w:rPr>
          <w:rFonts w:ascii="Calibri" w:hAnsi="Calibri" w:cs="Calibri"/>
          <w:iCs/>
        </w:rPr>
      </w:pPr>
    </w:p>
    <w:p w14:paraId="15E53608" w14:textId="68EA2328" w:rsidR="008B361B" w:rsidRPr="008B361B" w:rsidRDefault="008B361B" w:rsidP="00E47E6E">
      <w:pPr>
        <w:suppressAutoHyphens/>
        <w:spacing w:after="0" w:line="360" w:lineRule="auto"/>
        <w:rPr>
          <w:rFonts w:ascii="Calibri" w:hAnsi="Calibri" w:cs="Calibri"/>
          <w:iCs/>
        </w:rPr>
      </w:pPr>
      <w:r w:rsidRPr="008B361B">
        <w:rPr>
          <w:rFonts w:ascii="Calibri" w:hAnsi="Calibri" w:cs="Calibri"/>
          <w:iCs/>
        </w:rPr>
        <w:t>Software Requirements</w:t>
      </w:r>
      <w:r>
        <w:rPr>
          <w:rFonts w:ascii="Calibri" w:hAnsi="Calibri" w:cs="Calibri"/>
          <w:iCs/>
        </w:rPr>
        <w:t>:</w:t>
      </w:r>
    </w:p>
    <w:p w14:paraId="15568BCE" w14:textId="77777777" w:rsidR="008B361B" w:rsidRPr="008B361B" w:rsidRDefault="008B361B" w:rsidP="00E47E6E">
      <w:pPr>
        <w:pStyle w:val="ListParagraph"/>
        <w:numPr>
          <w:ilvl w:val="0"/>
          <w:numId w:val="2"/>
        </w:numPr>
        <w:suppressAutoHyphens/>
        <w:spacing w:after="0" w:line="360" w:lineRule="auto"/>
        <w:rPr>
          <w:rFonts w:ascii="Calibri" w:hAnsi="Calibri" w:cs="Calibri"/>
          <w:iCs/>
        </w:rPr>
      </w:pPr>
      <w:r w:rsidRPr="008B361B">
        <w:rPr>
          <w:rFonts w:ascii="Calibri" w:hAnsi="Calibri" w:cs="Calibri"/>
          <w:iCs/>
        </w:rPr>
        <w:t>Database Management System (DBMS): A cloud-compatible relational database such as Amazon RDS or Google Cloud SQL, which offers scalability and managed services.</w:t>
      </w:r>
    </w:p>
    <w:p w14:paraId="343E13F9" w14:textId="1088C454" w:rsidR="008B361B" w:rsidRPr="008B361B" w:rsidRDefault="008B361B" w:rsidP="00E47E6E">
      <w:pPr>
        <w:pStyle w:val="ListParagraph"/>
        <w:numPr>
          <w:ilvl w:val="0"/>
          <w:numId w:val="2"/>
        </w:numPr>
        <w:suppressAutoHyphens/>
        <w:spacing w:after="0" w:line="360" w:lineRule="auto"/>
        <w:rPr>
          <w:rFonts w:ascii="Calibri" w:hAnsi="Calibri" w:cs="Calibri"/>
          <w:iCs/>
        </w:rPr>
      </w:pPr>
      <w:r w:rsidRPr="008B361B">
        <w:rPr>
          <w:rFonts w:ascii="Calibri" w:hAnsi="Calibri" w:cs="Calibri"/>
          <w:iCs/>
        </w:rPr>
        <w:t xml:space="preserve">Application Software: Server-side technologies like Node.js or ASP.NET for backend </w:t>
      </w:r>
      <w:r w:rsidR="00E47E6E" w:rsidRPr="008B361B">
        <w:rPr>
          <w:rFonts w:ascii="Calibri" w:hAnsi="Calibri" w:cs="Calibri"/>
          <w:iCs/>
        </w:rPr>
        <w:t>services and</w:t>
      </w:r>
      <w:r w:rsidRPr="008B361B">
        <w:rPr>
          <w:rFonts w:ascii="Calibri" w:hAnsi="Calibri" w:cs="Calibri"/>
          <w:iCs/>
        </w:rPr>
        <w:t xml:space="preserve"> React or Angular for the frontend to provide a responsive user interface.</w:t>
      </w:r>
    </w:p>
    <w:p w14:paraId="4C910725" w14:textId="77777777" w:rsidR="008B361B" w:rsidRDefault="008B361B" w:rsidP="00E47E6E">
      <w:pPr>
        <w:pStyle w:val="ListParagraph"/>
        <w:numPr>
          <w:ilvl w:val="0"/>
          <w:numId w:val="2"/>
        </w:numPr>
        <w:suppressAutoHyphens/>
        <w:spacing w:after="0" w:line="360" w:lineRule="auto"/>
        <w:rPr>
          <w:rFonts w:ascii="Calibri" w:hAnsi="Calibri" w:cs="Calibri"/>
          <w:iCs/>
        </w:rPr>
      </w:pPr>
      <w:r w:rsidRPr="00FB5E49">
        <w:rPr>
          <w:rFonts w:ascii="Calibri" w:hAnsi="Calibri" w:cs="Calibri"/>
          <w:iCs/>
        </w:rPr>
        <w:t>Security Software: SSL certificates for secure data transmission, along with antivirus and anti-malware software to protect the system.</w:t>
      </w:r>
    </w:p>
    <w:p w14:paraId="443D71B3" w14:textId="77777777" w:rsidR="00FB5E49" w:rsidRPr="00FB5E49" w:rsidRDefault="00FB5E49" w:rsidP="00E47E6E">
      <w:pPr>
        <w:suppressAutoHyphens/>
        <w:spacing w:after="0" w:line="360" w:lineRule="auto"/>
        <w:rPr>
          <w:rFonts w:ascii="Calibri" w:hAnsi="Calibri" w:cs="Calibri"/>
          <w:iCs/>
        </w:rPr>
      </w:pPr>
    </w:p>
    <w:p w14:paraId="72CBE3CD" w14:textId="5F8F9AAA" w:rsidR="008B361B" w:rsidRPr="008B361B" w:rsidRDefault="008B361B" w:rsidP="00E47E6E">
      <w:pPr>
        <w:suppressAutoHyphens/>
        <w:spacing w:after="0" w:line="360" w:lineRule="auto"/>
        <w:rPr>
          <w:rFonts w:ascii="Calibri" w:hAnsi="Calibri" w:cs="Calibri"/>
          <w:iCs/>
        </w:rPr>
      </w:pPr>
      <w:r w:rsidRPr="008B361B">
        <w:rPr>
          <w:rFonts w:ascii="Calibri" w:hAnsi="Calibri" w:cs="Calibri"/>
          <w:iCs/>
        </w:rPr>
        <w:t>Tools and Technologies</w:t>
      </w:r>
      <w:r w:rsidR="00FB5E49">
        <w:rPr>
          <w:rFonts w:ascii="Calibri" w:hAnsi="Calibri" w:cs="Calibri"/>
          <w:iCs/>
        </w:rPr>
        <w:t>:</w:t>
      </w:r>
    </w:p>
    <w:p w14:paraId="12EF3167" w14:textId="08790502" w:rsidR="008B361B" w:rsidRPr="00FB5E49" w:rsidRDefault="008B361B" w:rsidP="00E47E6E">
      <w:pPr>
        <w:pStyle w:val="ListParagraph"/>
        <w:numPr>
          <w:ilvl w:val="0"/>
          <w:numId w:val="3"/>
        </w:numPr>
        <w:suppressAutoHyphens/>
        <w:spacing w:after="0" w:line="360" w:lineRule="auto"/>
        <w:rPr>
          <w:rFonts w:ascii="Calibri" w:hAnsi="Calibri" w:cs="Calibri"/>
          <w:iCs/>
        </w:rPr>
      </w:pPr>
      <w:r w:rsidRPr="00FB5E49">
        <w:rPr>
          <w:rFonts w:ascii="Calibri" w:hAnsi="Calibri" w:cs="Calibri"/>
          <w:iCs/>
        </w:rPr>
        <w:t>Development Tools: Integrated Development Environments (IDEs) like Visual Studio for coding, debugging, and testing.</w:t>
      </w:r>
    </w:p>
    <w:p w14:paraId="7D46EEB1" w14:textId="71665807" w:rsidR="008B361B" w:rsidRPr="00260AB4" w:rsidRDefault="008B361B" w:rsidP="00E47E6E">
      <w:pPr>
        <w:pStyle w:val="ListParagraph"/>
        <w:numPr>
          <w:ilvl w:val="0"/>
          <w:numId w:val="3"/>
        </w:numPr>
        <w:suppressAutoHyphens/>
        <w:spacing w:after="0" w:line="360" w:lineRule="auto"/>
        <w:rPr>
          <w:rFonts w:ascii="Calibri" w:hAnsi="Calibri" w:cs="Calibri"/>
          <w:iCs/>
        </w:rPr>
      </w:pPr>
      <w:r w:rsidRPr="00260AB4">
        <w:rPr>
          <w:rFonts w:ascii="Calibri" w:hAnsi="Calibri" w:cs="Calibri"/>
          <w:iCs/>
        </w:rPr>
        <w:t>Version Control: Tools such as Git for source code management, hosted on platforms like GitHub to facilitate collaboration among developers.</w:t>
      </w:r>
    </w:p>
    <w:p w14:paraId="253FF7EF" w14:textId="77777777" w:rsidR="008B361B" w:rsidRPr="00260AB4" w:rsidRDefault="008B361B" w:rsidP="00E47E6E">
      <w:pPr>
        <w:pStyle w:val="ListParagraph"/>
        <w:numPr>
          <w:ilvl w:val="0"/>
          <w:numId w:val="3"/>
        </w:numPr>
        <w:suppressAutoHyphens/>
        <w:spacing w:after="0" w:line="360" w:lineRule="auto"/>
        <w:rPr>
          <w:rFonts w:ascii="Calibri" w:hAnsi="Calibri" w:cs="Calibri"/>
          <w:iCs/>
        </w:rPr>
      </w:pPr>
      <w:r w:rsidRPr="00260AB4">
        <w:rPr>
          <w:rFonts w:ascii="Calibri" w:hAnsi="Calibri" w:cs="Calibri"/>
          <w:iCs/>
        </w:rPr>
        <w:t>Project Management Tools: Applications like Jira or Trello to manage tasks, track bugs, and monitor project progress.</w:t>
      </w:r>
    </w:p>
    <w:p w14:paraId="22175A93" w14:textId="77777777" w:rsidR="008B361B" w:rsidRDefault="008B361B" w:rsidP="00E47E6E">
      <w:pPr>
        <w:pStyle w:val="ListParagraph"/>
        <w:numPr>
          <w:ilvl w:val="0"/>
          <w:numId w:val="3"/>
        </w:numPr>
        <w:suppressAutoHyphens/>
        <w:spacing w:after="0" w:line="360" w:lineRule="auto"/>
        <w:rPr>
          <w:rFonts w:ascii="Calibri" w:hAnsi="Calibri" w:cs="Calibri"/>
          <w:iCs/>
        </w:rPr>
      </w:pPr>
      <w:r w:rsidRPr="00260AB4">
        <w:rPr>
          <w:rFonts w:ascii="Calibri" w:hAnsi="Calibri" w:cs="Calibri"/>
          <w:iCs/>
        </w:rPr>
        <w:t>Continuous Integration/Continuous Deployment (CI/CD) Tools: Jenkins or GitHub Actions to automate the testing and deployment of code changes.</w:t>
      </w:r>
    </w:p>
    <w:p w14:paraId="7AE62993" w14:textId="77777777" w:rsidR="00260AB4" w:rsidRPr="00260AB4" w:rsidRDefault="00260AB4" w:rsidP="00E47E6E">
      <w:pPr>
        <w:suppressAutoHyphens/>
        <w:spacing w:after="0" w:line="360" w:lineRule="auto"/>
        <w:rPr>
          <w:rFonts w:ascii="Calibri" w:hAnsi="Calibri" w:cs="Calibri"/>
          <w:iCs/>
        </w:rPr>
      </w:pPr>
    </w:p>
    <w:p w14:paraId="74FA8F91" w14:textId="1E74732B" w:rsidR="008B361B" w:rsidRPr="008B361B" w:rsidRDefault="008B361B" w:rsidP="00E47E6E">
      <w:pPr>
        <w:suppressAutoHyphens/>
        <w:spacing w:after="0" w:line="360" w:lineRule="auto"/>
        <w:rPr>
          <w:rFonts w:ascii="Calibri" w:hAnsi="Calibri" w:cs="Calibri"/>
          <w:iCs/>
        </w:rPr>
      </w:pPr>
      <w:r w:rsidRPr="008B361B">
        <w:rPr>
          <w:rFonts w:ascii="Calibri" w:hAnsi="Calibri" w:cs="Calibri"/>
          <w:iCs/>
        </w:rPr>
        <w:t>Cloud Infrastructure Requirements</w:t>
      </w:r>
      <w:r w:rsidR="00260AB4">
        <w:rPr>
          <w:rFonts w:ascii="Calibri" w:hAnsi="Calibri" w:cs="Calibri"/>
          <w:iCs/>
        </w:rPr>
        <w:t>:</w:t>
      </w:r>
    </w:p>
    <w:p w14:paraId="4B62A988" w14:textId="77777777" w:rsidR="008B361B" w:rsidRPr="00260AB4" w:rsidRDefault="008B361B" w:rsidP="00E47E6E">
      <w:pPr>
        <w:pStyle w:val="ListParagraph"/>
        <w:numPr>
          <w:ilvl w:val="0"/>
          <w:numId w:val="4"/>
        </w:numPr>
        <w:suppressAutoHyphens/>
        <w:spacing w:after="0" w:line="360" w:lineRule="auto"/>
        <w:rPr>
          <w:rFonts w:ascii="Calibri" w:hAnsi="Calibri" w:cs="Calibri"/>
          <w:iCs/>
        </w:rPr>
      </w:pPr>
      <w:r w:rsidRPr="00260AB4">
        <w:rPr>
          <w:rFonts w:ascii="Calibri" w:hAnsi="Calibri" w:cs="Calibri"/>
          <w:iCs/>
        </w:rPr>
        <w:t>Cloud Hosting: Utilization of a third-party cloud service provider like AWS, Google Cloud, or Azure to host the entire application stack, ensuring scalability, reliability, and geographical redundancy. This includes hosting web servers, application servers, and databases.</w:t>
      </w:r>
    </w:p>
    <w:p w14:paraId="230EA9FD" w14:textId="77777777" w:rsidR="008B361B" w:rsidRPr="00260AB4" w:rsidRDefault="008B361B" w:rsidP="00E47E6E">
      <w:pPr>
        <w:pStyle w:val="ListParagraph"/>
        <w:numPr>
          <w:ilvl w:val="0"/>
          <w:numId w:val="4"/>
        </w:numPr>
        <w:suppressAutoHyphens/>
        <w:spacing w:after="0" w:line="360" w:lineRule="auto"/>
        <w:rPr>
          <w:rFonts w:ascii="Calibri" w:hAnsi="Calibri" w:cs="Calibri"/>
          <w:iCs/>
        </w:rPr>
      </w:pPr>
      <w:r w:rsidRPr="00260AB4">
        <w:rPr>
          <w:rFonts w:ascii="Calibri" w:hAnsi="Calibri" w:cs="Calibri"/>
          <w:iCs/>
        </w:rPr>
        <w:t>Backup Solutions: Cloud-based backup solutions provided by the cloud host to ensure data integrity and facilitate easy recovery in case of data loss.</w:t>
      </w:r>
    </w:p>
    <w:p w14:paraId="049C11C0" w14:textId="77777777" w:rsidR="008B361B" w:rsidRPr="00260AB4" w:rsidRDefault="008B361B" w:rsidP="00E47E6E">
      <w:pPr>
        <w:pStyle w:val="ListParagraph"/>
        <w:numPr>
          <w:ilvl w:val="0"/>
          <w:numId w:val="4"/>
        </w:numPr>
        <w:suppressAutoHyphens/>
        <w:spacing w:after="0" w:line="360" w:lineRule="auto"/>
        <w:rPr>
          <w:rFonts w:ascii="Calibri" w:hAnsi="Calibri" w:cs="Calibri"/>
          <w:iCs/>
        </w:rPr>
      </w:pPr>
      <w:r w:rsidRPr="00260AB4">
        <w:rPr>
          <w:rFonts w:ascii="Calibri" w:hAnsi="Calibri" w:cs="Calibri"/>
          <w:iCs/>
        </w:rPr>
        <w:t>APIs: Integration with third-party APIs for additional functionalities such as DMV updates or payment processing (e.g., Stripe, PayPal) managed through secure cloud connections.</w:t>
      </w:r>
    </w:p>
    <w:p w14:paraId="6E3EF21F" w14:textId="7261A71F" w:rsidR="00491252" w:rsidRPr="00260AB4" w:rsidRDefault="008B361B" w:rsidP="00E47E6E">
      <w:pPr>
        <w:pStyle w:val="ListParagraph"/>
        <w:numPr>
          <w:ilvl w:val="0"/>
          <w:numId w:val="4"/>
        </w:numPr>
        <w:suppressAutoHyphens/>
        <w:spacing w:after="0" w:line="360" w:lineRule="auto"/>
        <w:rPr>
          <w:rFonts w:ascii="Calibri" w:hAnsi="Calibri" w:cs="Calibri"/>
          <w:iCs/>
        </w:rPr>
      </w:pPr>
      <w:r w:rsidRPr="00260AB4">
        <w:rPr>
          <w:rFonts w:ascii="Calibri" w:hAnsi="Calibri" w:cs="Calibri"/>
          <w:iCs/>
        </w:rPr>
        <w:t>Security Protocols: Implementation of HTTPS, OAuth for authentication, and role-based access control (RBAC) in the cloud environment to secure access to system resources.</w:t>
      </w:r>
    </w:p>
    <w:sectPr w:rsidR="00491252" w:rsidRPr="00260AB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CD03" w14:textId="77777777" w:rsidR="00687E83" w:rsidRDefault="00687E83">
      <w:pPr>
        <w:spacing w:after="0" w:line="240" w:lineRule="auto"/>
      </w:pPr>
      <w:r>
        <w:separator/>
      </w:r>
    </w:p>
  </w:endnote>
  <w:endnote w:type="continuationSeparator" w:id="0">
    <w:p w14:paraId="2C3D89B8" w14:textId="77777777" w:rsidR="00687E83" w:rsidRDefault="0068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83F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575F" w14:textId="77777777" w:rsidR="00687E83" w:rsidRDefault="00687E83">
      <w:pPr>
        <w:spacing w:after="0" w:line="240" w:lineRule="auto"/>
      </w:pPr>
      <w:r>
        <w:separator/>
      </w:r>
    </w:p>
  </w:footnote>
  <w:footnote w:type="continuationSeparator" w:id="0">
    <w:p w14:paraId="76864035" w14:textId="77777777" w:rsidR="00687E83" w:rsidRDefault="0068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3797" w14:textId="77777777" w:rsidR="00895C86" w:rsidRPr="00895C86" w:rsidRDefault="00895C86" w:rsidP="00895C86">
    <w:pPr>
      <w:pStyle w:val="Header"/>
      <w:jc w:val="center"/>
    </w:pPr>
    <w:r w:rsidRPr="00365759">
      <w:rPr>
        <w:noProof/>
      </w:rPr>
      <w:drawing>
        <wp:inline distT="0" distB="0" distL="0" distR="0" wp14:anchorId="753BED97" wp14:editId="1716AC4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48F4"/>
    <w:multiLevelType w:val="hybridMultilevel"/>
    <w:tmpl w:val="A82E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D39CF"/>
    <w:multiLevelType w:val="hybridMultilevel"/>
    <w:tmpl w:val="B8C0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B02D1"/>
    <w:multiLevelType w:val="hybridMultilevel"/>
    <w:tmpl w:val="9CC8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56F3F"/>
    <w:multiLevelType w:val="hybridMultilevel"/>
    <w:tmpl w:val="8BD6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530181">
    <w:abstractNumId w:val="2"/>
  </w:num>
  <w:num w:numId="2" w16cid:durableId="1685741358">
    <w:abstractNumId w:val="1"/>
  </w:num>
  <w:num w:numId="3" w16cid:durableId="503396346">
    <w:abstractNumId w:val="0"/>
  </w:num>
  <w:num w:numId="4" w16cid:durableId="253445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4B84"/>
    <w:rsid w:val="00260AB4"/>
    <w:rsid w:val="00274D86"/>
    <w:rsid w:val="00491252"/>
    <w:rsid w:val="004F09B5"/>
    <w:rsid w:val="0053304E"/>
    <w:rsid w:val="00687E83"/>
    <w:rsid w:val="006E36E4"/>
    <w:rsid w:val="00754D65"/>
    <w:rsid w:val="00767664"/>
    <w:rsid w:val="007C2BAF"/>
    <w:rsid w:val="007E12E6"/>
    <w:rsid w:val="00827CFF"/>
    <w:rsid w:val="00860723"/>
    <w:rsid w:val="00895C86"/>
    <w:rsid w:val="008B361B"/>
    <w:rsid w:val="009C0C32"/>
    <w:rsid w:val="00A94DE2"/>
    <w:rsid w:val="00AB1AFC"/>
    <w:rsid w:val="00AE52D4"/>
    <w:rsid w:val="00B70D0E"/>
    <w:rsid w:val="00C558BB"/>
    <w:rsid w:val="00D22A12"/>
    <w:rsid w:val="00E0362B"/>
    <w:rsid w:val="00E47E6E"/>
    <w:rsid w:val="00FB5E49"/>
    <w:rsid w:val="00FE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79A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Doug Rowland</cp:lastModifiedBy>
  <cp:revision>11</cp:revision>
  <dcterms:created xsi:type="dcterms:W3CDTF">2024-04-19T17:57:00Z</dcterms:created>
  <dcterms:modified xsi:type="dcterms:W3CDTF">2024-04-19T19:07:00Z</dcterms:modified>
</cp:coreProperties>
</file>