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E390B" w14:textId="32CFA2E7" w:rsidR="00F9083D" w:rsidRDefault="0064078C" w:rsidP="0064078C">
      <w:pPr>
        <w:spacing w:line="240" w:lineRule="auto"/>
        <w:ind w:left="-426" w:right="-144"/>
        <w:jc w:val="center"/>
        <w:rPr>
          <w:rFonts w:ascii="Times New Roman" w:hAnsi="Times New Roman" w:cs="Times New Roman"/>
          <w:b/>
          <w:bCs/>
        </w:rPr>
      </w:pPr>
      <w:r w:rsidRPr="0064078C">
        <w:rPr>
          <w:rFonts w:ascii="Times New Roman" w:hAnsi="Times New Roman" w:cs="Times New Roman"/>
        </w:rPr>
        <w:t>Договор аренды</w:t>
      </w:r>
      <w:r w:rsidRPr="0064078C">
        <w:rPr>
          <w:rFonts w:ascii="Times New Roman" w:hAnsi="Times New Roman" w:cs="Times New Roman"/>
        </w:rPr>
        <w:br/>
      </w:r>
      <w:r w:rsidRPr="0064078C">
        <w:rPr>
          <w:rFonts w:ascii="Times New Roman" w:hAnsi="Times New Roman" w:cs="Times New Roman"/>
          <w:b/>
          <w:bCs/>
        </w:rPr>
        <w:t>парковочного места</w:t>
      </w:r>
    </w:p>
    <w:p w14:paraId="7D569057" w14:textId="41ED09BD" w:rsidR="0064078C" w:rsidRDefault="0064078C" w:rsidP="0064078C">
      <w:pPr>
        <w:tabs>
          <w:tab w:val="left" w:pos="-142"/>
          <w:tab w:val="left" w:pos="0"/>
          <w:tab w:val="left" w:pos="1560"/>
          <w:tab w:val="left" w:pos="6096"/>
          <w:tab w:val="left" w:pos="6379"/>
          <w:tab w:val="left" w:pos="7088"/>
          <w:tab w:val="left" w:pos="7230"/>
          <w:tab w:val="left" w:pos="7371"/>
          <w:tab w:val="left" w:pos="8080"/>
          <w:tab w:val="left" w:pos="8222"/>
        </w:tabs>
        <w:spacing w:line="240" w:lineRule="auto"/>
        <w:ind w:left="-426" w:right="-144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  <w:r w:rsidRPr="0064078C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г.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ab/>
        <w:t>Москва</w:t>
      </w:r>
      <w:r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ab/>
        <w:t>«</w:t>
      </w:r>
      <w:r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»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ab/>
      </w:r>
      <w:r w:rsidR="00510701" w:rsidRPr="00532F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{</w:t>
      </w:r>
      <w:r w:rsidR="00510701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CY</w:t>
      </w:r>
      <w:r w:rsidR="00510701" w:rsidRPr="00532F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}</w:t>
      </w:r>
      <w:r w:rsidRPr="007F2F40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г.</w:t>
      </w:r>
    </w:p>
    <w:p w14:paraId="70EB8AE1" w14:textId="6AF43471" w:rsidR="00FD6BD3" w:rsidRPr="00FD6BD3" w:rsidRDefault="0064078C" w:rsidP="00790520">
      <w:pPr>
        <w:tabs>
          <w:tab w:val="left" w:pos="6379"/>
          <w:tab w:val="left" w:pos="9356"/>
        </w:tabs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lang w:eastAsia="ru-RU"/>
        </w:rPr>
      </w:pPr>
      <w:r w:rsidRPr="00FD6BD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 лице, именуемый в дальнейшем «</w:t>
      </w:r>
      <w:r w:rsidRPr="00FD6BD3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ru-RU"/>
        </w:rPr>
        <w:t>Арендодатель</w:t>
      </w:r>
      <w:r w:rsidRPr="00FD6BD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», с одной стороны, и</w:t>
      </w:r>
      <w:r w:rsidR="00FD6BD3" w:rsidRPr="00FD6BD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="00FD6BD3" w:rsidRPr="00FD6BD3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  <w:lang w:eastAsia="ru-RU"/>
        </w:rPr>
        <w:tab/>
      </w:r>
      <w:bookmarkStart w:id="0" w:name="_Hlk153405562"/>
      <w:r w:rsidR="00790520" w:rsidRPr="00790520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  <w:lang w:eastAsia="ru-RU"/>
        </w:rPr>
        <w:t>{</w:t>
      </w:r>
      <w:proofErr w:type="spellStart"/>
      <w:r w:rsidR="00790520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  <w:lang w:val="en-US" w:eastAsia="ru-RU"/>
        </w:rPr>
        <w:t>UserInitials</w:t>
      </w:r>
      <w:proofErr w:type="spellEnd"/>
      <w:r w:rsidR="00790520" w:rsidRPr="00790520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  <w:lang w:eastAsia="ru-RU"/>
        </w:rPr>
        <w:t>}</w:t>
      </w:r>
      <w:r w:rsidR="00790520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  <w:lang w:eastAsia="ru-RU"/>
        </w:rPr>
        <w:tab/>
      </w:r>
      <w:r w:rsidR="00FD6BD3" w:rsidRPr="00FD6BD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паспорт: серия </w:t>
      </w:r>
      <w:r w:rsidR="007F323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____</w:t>
      </w:r>
      <w:r w:rsidR="00FD6BD3" w:rsidRPr="00FD6BD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____</w:t>
      </w:r>
      <w:r w:rsidR="007F323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_____</w:t>
      </w:r>
      <w:r w:rsidR="00FD6BD3" w:rsidRPr="00FD6BD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№_________</w:t>
      </w:r>
      <w:r w:rsidR="007F323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____</w:t>
      </w:r>
      <w:r w:rsidR="00FD6BD3" w:rsidRPr="00FD6BD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выданный____________________________________ , проживающий по адресу: </w:t>
      </w:r>
      <w:r w:rsidR="007F323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__________</w:t>
      </w:r>
      <w:r w:rsidR="00FD6BD3" w:rsidRPr="00FD6BD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___________________________________, именуемый в дальнейшем «</w:t>
      </w:r>
      <w:r w:rsidR="00FD6BD3" w:rsidRPr="00FD6BD3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ru-RU"/>
        </w:rPr>
        <w:t>Арендатор</w:t>
      </w:r>
      <w:r w:rsidR="00FD6BD3" w:rsidRPr="00FD6BD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», с другой стороны, именуемые в дальнейшем «Стороны», заключили настоящий договор, в дальнейшем «</w:t>
      </w:r>
      <w:r w:rsidR="00FD6BD3" w:rsidRPr="00FD6BD3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ru-RU"/>
        </w:rPr>
        <w:t>Договор</w:t>
      </w:r>
      <w:r w:rsidR="00FD6BD3" w:rsidRPr="00FD6BD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», о нижеследующем:</w:t>
      </w:r>
      <w:bookmarkEnd w:id="0"/>
    </w:p>
    <w:p w14:paraId="30C6C007" w14:textId="3054F3AD" w:rsidR="00FD6BD3" w:rsidRDefault="00FD6BD3" w:rsidP="00FD6BD3">
      <w:pPr>
        <w:shd w:val="clear" w:color="auto" w:fill="FFFFFF"/>
        <w:tabs>
          <w:tab w:val="left" w:pos="5529"/>
          <w:tab w:val="left" w:pos="5812"/>
          <w:tab w:val="left" w:pos="9072"/>
        </w:tabs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1. Арендодатель предоставляет Арендатору</w:t>
      </w:r>
      <w:r w:rsidR="00B255F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F2F4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во временное пользование за плату парковочное место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, расположенное в паркинге торгово-офисного центра по адрес</w:t>
      </w:r>
      <w:r w:rsidRPr="00063FB8"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 w:rsidRPr="00FD6BD3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  <w:lang w:val="en-US" w:eastAsia="ru-RU"/>
        </w:rPr>
        <w:t>BranchAddress</w:t>
      </w:r>
      <w:proofErr w:type="spellEnd"/>
      <w:r w:rsidRPr="00FD6BD3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 для временной стоянки автомобиля.</w:t>
      </w:r>
    </w:p>
    <w:p w14:paraId="0CF0577C" w14:textId="52366B4B" w:rsidR="00FD6BD3" w:rsidRDefault="00FD6BD3" w:rsidP="00FD6BD3">
      <w:pPr>
        <w:shd w:val="clear" w:color="auto" w:fill="FFFFFF"/>
        <w:tabs>
          <w:tab w:val="left" w:pos="5954"/>
          <w:tab w:val="left" w:pos="6237"/>
          <w:tab w:val="left" w:pos="7938"/>
        </w:tabs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 xml:space="preserve">2. Арендная плата устанавливается в денежной форме и составляет 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 w:rsidRPr="00FD6BD3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  <w:lang w:val="en-US" w:eastAsia="ru-RU"/>
        </w:rPr>
        <w:t>CostPerDay</w:t>
      </w:r>
      <w:proofErr w:type="spellEnd"/>
      <w:r w:rsidRPr="00FD6BD3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рублей 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день, без учёта коэффициента стоимости типа длительности аренды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3AEBD49" w14:textId="588B63B7" w:rsidR="00FD6BD3" w:rsidRPr="007F2F40" w:rsidRDefault="00FD6BD3" w:rsidP="00FD6BD3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D6BD3"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. </w:t>
      </w:r>
      <w:r w:rsidRPr="007F2F4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Арендатор имеет право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41A07BFA" w14:textId="4FEC65F6" w:rsidR="00FD6BD3" w:rsidRPr="007F2F40" w:rsidRDefault="00FD6BD3" w:rsidP="00FD6BD3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D6BD3"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 xml:space="preserve">.1.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а заключение договора аренды на новый срок в случае надлежащего исполнения своих обязанностей по договору;</w:t>
      </w:r>
    </w:p>
    <w:p w14:paraId="5844C41B" w14:textId="7D8C212B" w:rsidR="0064078C" w:rsidRDefault="00FD6BD3" w:rsidP="00FD6BD3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D6BD3"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 w:rsidRPr="00063FB8">
        <w:rPr>
          <w:rFonts w:ascii="Times New Roman" w:eastAsia="Times New Roman" w:hAnsi="Times New Roman" w:cs="Times New Roman"/>
          <w:color w:val="000000"/>
          <w:lang w:eastAsia="ru-RU"/>
        </w:rPr>
        <w:t>.2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 xml:space="preserve"> согласия Арендодателя сдавать парковочное место в субаренду.</w:t>
      </w:r>
    </w:p>
    <w:p w14:paraId="2FED960D" w14:textId="7678227E" w:rsidR="00FD6BD3" w:rsidRPr="007F2F40" w:rsidRDefault="00FD6BD3" w:rsidP="00FD6BD3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D6BD3">
        <w:rPr>
          <w:rFonts w:ascii="Times New Roman" w:eastAsia="Times New Roman" w:hAnsi="Times New Roman" w:cs="Times New Roman"/>
          <w:color w:val="000000"/>
          <w:lang w:eastAsia="ru-RU"/>
        </w:rPr>
        <w:t>4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. </w:t>
      </w:r>
      <w:r w:rsidRPr="007F2F4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Арендатор обязан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48A24DDC" w14:textId="7751C9D5" w:rsidR="00FD6BD3" w:rsidRPr="007F2F40" w:rsidRDefault="00FD6BD3" w:rsidP="00FD6BD3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D6BD3">
        <w:rPr>
          <w:rFonts w:ascii="Times New Roman" w:eastAsia="Times New Roman" w:hAnsi="Times New Roman" w:cs="Times New Roman"/>
          <w:color w:val="000000"/>
          <w:lang w:eastAsia="ru-RU"/>
        </w:rPr>
        <w:t>4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 xml:space="preserve">.1.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существлять стоянку автомобиля только на арендуемом им парковочном месте (стоянка автомобиля вне зоны паркинга запрещена);</w:t>
      </w:r>
    </w:p>
    <w:p w14:paraId="1591C24C" w14:textId="2AAAD00E" w:rsidR="00FD6BD3" w:rsidRPr="007F2F40" w:rsidRDefault="00FD6BD3" w:rsidP="00FD6BD3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D6BD3">
        <w:rPr>
          <w:rFonts w:ascii="Times New Roman" w:eastAsia="Times New Roman" w:hAnsi="Times New Roman" w:cs="Times New Roman"/>
          <w:color w:val="000000"/>
          <w:lang w:eastAsia="ru-RU"/>
        </w:rPr>
        <w:t>4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 xml:space="preserve">.2.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воевременно вносить арендную плату за пользование парковочным местом;</w:t>
      </w:r>
    </w:p>
    <w:p w14:paraId="13D79B21" w14:textId="7209BD59" w:rsidR="00FD6BD3" w:rsidRPr="007F2F40" w:rsidRDefault="00FD6BD3" w:rsidP="00FD6BD3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D6BD3">
        <w:rPr>
          <w:rFonts w:ascii="Times New Roman" w:eastAsia="Times New Roman" w:hAnsi="Times New Roman" w:cs="Times New Roman"/>
          <w:color w:val="000000"/>
          <w:lang w:eastAsia="ru-RU"/>
        </w:rPr>
        <w:t>4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 xml:space="preserve">.3.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ользоваться парковочным местом в соответствии с его целевым назначением на условиях настоящего договора.</w:t>
      </w:r>
    </w:p>
    <w:p w14:paraId="3EA3FF83" w14:textId="555D566C" w:rsidR="00FD6BD3" w:rsidRPr="007F2F40" w:rsidRDefault="00FD6BD3" w:rsidP="00FD6BD3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D6BD3">
        <w:rPr>
          <w:rFonts w:ascii="Times New Roman" w:eastAsia="Times New Roman" w:hAnsi="Times New Roman" w:cs="Times New Roman"/>
          <w:color w:val="000000"/>
          <w:lang w:eastAsia="ru-RU"/>
        </w:rPr>
        <w:t>5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. </w:t>
      </w:r>
      <w:r w:rsidRPr="007F2F4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Арендодатель имеет право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348E2B3E" w14:textId="1571ECE3" w:rsidR="00FD6BD3" w:rsidRPr="007F2F40" w:rsidRDefault="00FD6BD3" w:rsidP="00FD6BD3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D6BD3">
        <w:rPr>
          <w:rFonts w:ascii="Times New Roman" w:eastAsia="Times New Roman" w:hAnsi="Times New Roman" w:cs="Times New Roman"/>
          <w:color w:val="000000"/>
          <w:lang w:eastAsia="ru-RU"/>
        </w:rPr>
        <w:t>5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 xml:space="preserve">.1.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К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онтролировать целевое использование Арендатором переданного в аренду парковочного места;</w:t>
      </w:r>
    </w:p>
    <w:p w14:paraId="6F15BC81" w14:textId="72015F33" w:rsidR="00FD6BD3" w:rsidRDefault="00FD6BD3" w:rsidP="00FD6BD3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D6BD3">
        <w:rPr>
          <w:rFonts w:ascii="Times New Roman" w:eastAsia="Times New Roman" w:hAnsi="Times New Roman" w:cs="Times New Roman"/>
          <w:color w:val="000000"/>
          <w:lang w:eastAsia="ru-RU"/>
        </w:rPr>
        <w:t>5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 xml:space="preserve">.2.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ребовать расторжения договора в случае, если Арендатор использует парковочное место не в соответствии с его целевым назначением и условиями настоящего договора.</w:t>
      </w:r>
    </w:p>
    <w:p w14:paraId="1EF5B895" w14:textId="78F3C48F" w:rsidR="00A00BC0" w:rsidRPr="007F2F40" w:rsidRDefault="00C97252" w:rsidP="00A00BC0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97252">
        <w:rPr>
          <w:rFonts w:ascii="Times New Roman" w:eastAsia="Times New Roman" w:hAnsi="Times New Roman" w:cs="Times New Roman"/>
          <w:color w:val="000000"/>
          <w:lang w:eastAsia="ru-RU"/>
        </w:rPr>
        <w:t>6</w:t>
      </w:r>
      <w:r w:rsidR="00A00BC0" w:rsidRPr="007F2F40">
        <w:rPr>
          <w:rFonts w:ascii="Times New Roman" w:eastAsia="Times New Roman" w:hAnsi="Times New Roman" w:cs="Times New Roman"/>
          <w:color w:val="000000"/>
          <w:lang w:eastAsia="ru-RU"/>
        </w:rPr>
        <w:t>. </w:t>
      </w:r>
      <w:r w:rsidR="00A00BC0" w:rsidRPr="007F2F4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Арендодатель обязан</w:t>
      </w:r>
      <w:r w:rsidR="00A00BC0" w:rsidRPr="007F2F40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53B6E18D" w14:textId="3BA5DF13" w:rsidR="00A00BC0" w:rsidRPr="007F2F40" w:rsidRDefault="00C97252" w:rsidP="00A00BC0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97252">
        <w:rPr>
          <w:rFonts w:ascii="Times New Roman" w:eastAsia="Times New Roman" w:hAnsi="Times New Roman" w:cs="Times New Roman"/>
          <w:color w:val="000000"/>
          <w:lang w:eastAsia="ru-RU"/>
        </w:rPr>
        <w:t>6</w:t>
      </w:r>
      <w:r w:rsidR="00A00BC0" w:rsidRPr="007F2F40">
        <w:rPr>
          <w:rFonts w:ascii="Times New Roman" w:eastAsia="Times New Roman" w:hAnsi="Times New Roman" w:cs="Times New Roman"/>
          <w:color w:val="000000"/>
          <w:lang w:eastAsia="ru-RU"/>
        </w:rPr>
        <w:t xml:space="preserve">.1. </w:t>
      </w:r>
      <w:r w:rsidR="00A00BC0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A00BC0" w:rsidRPr="007F2F40">
        <w:rPr>
          <w:rFonts w:ascii="Times New Roman" w:eastAsia="Times New Roman" w:hAnsi="Times New Roman" w:cs="Times New Roman"/>
          <w:color w:val="000000"/>
          <w:lang w:eastAsia="ru-RU"/>
        </w:rPr>
        <w:t>ыдать Арендатору пропуск для въезда в паркинг торгово-офисного центра;</w:t>
      </w:r>
    </w:p>
    <w:p w14:paraId="29F7CB9F" w14:textId="6E987DAB" w:rsidR="00A00BC0" w:rsidRPr="007F2F40" w:rsidRDefault="00C97252" w:rsidP="00A00BC0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97252">
        <w:rPr>
          <w:rFonts w:ascii="Times New Roman" w:eastAsia="Times New Roman" w:hAnsi="Times New Roman" w:cs="Times New Roman"/>
          <w:color w:val="000000"/>
          <w:lang w:eastAsia="ru-RU"/>
        </w:rPr>
        <w:t>6</w:t>
      </w:r>
      <w:r w:rsidR="00A00BC0" w:rsidRPr="007F2F40">
        <w:rPr>
          <w:rFonts w:ascii="Times New Roman" w:eastAsia="Times New Roman" w:hAnsi="Times New Roman" w:cs="Times New Roman"/>
          <w:color w:val="000000"/>
          <w:lang w:eastAsia="ru-RU"/>
        </w:rPr>
        <w:t xml:space="preserve">.2. </w:t>
      </w:r>
      <w:r w:rsidR="00A00BC0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A00BC0" w:rsidRPr="007F2F40">
        <w:rPr>
          <w:rFonts w:ascii="Times New Roman" w:eastAsia="Times New Roman" w:hAnsi="Times New Roman" w:cs="Times New Roman"/>
          <w:color w:val="000000"/>
          <w:lang w:eastAsia="ru-RU"/>
        </w:rPr>
        <w:t>оздерживаться от любых действий, создающих для Арендатора препятствия в пользовании парковочным местом.</w:t>
      </w:r>
    </w:p>
    <w:p w14:paraId="7CD7C774" w14:textId="1CC31AE7" w:rsidR="00B843BB" w:rsidRPr="00AD2FE1" w:rsidRDefault="00B843BB" w:rsidP="00532F29">
      <w:pPr>
        <w:shd w:val="clear" w:color="auto" w:fill="FFFFFF"/>
        <w:tabs>
          <w:tab w:val="left" w:pos="0"/>
          <w:tab w:val="left" w:pos="142"/>
          <w:tab w:val="left" w:pos="567"/>
          <w:tab w:val="left" w:pos="5812"/>
          <w:tab w:val="left" w:pos="6096"/>
          <w:tab w:val="left" w:pos="6521"/>
          <w:tab w:val="left" w:pos="6663"/>
          <w:tab w:val="left" w:pos="6804"/>
          <w:tab w:val="left" w:pos="7938"/>
        </w:tabs>
        <w:spacing w:after="0" w:line="240" w:lineRule="auto"/>
        <w:ind w:left="-426" w:right="-143"/>
        <w:rPr>
          <w:rFonts w:ascii="Times New Roman" w:eastAsia="Times New Roman" w:hAnsi="Times New Roman" w:cs="Times New Roman"/>
          <w:color w:val="000000"/>
          <w:lang w:eastAsia="ru-RU"/>
        </w:rPr>
      </w:pPr>
      <w:r w:rsidRPr="00C97252">
        <w:rPr>
          <w:rFonts w:ascii="Times New Roman" w:eastAsia="Times New Roman" w:hAnsi="Times New Roman" w:cs="Times New Roman"/>
          <w:color w:val="000000"/>
          <w:lang w:eastAsia="ru-RU"/>
        </w:rPr>
        <w:t>7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. Настоящий договор вступает в силу с момента его подписания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(«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 w:rsidRPr="00A00BC0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{</w:t>
      </w:r>
      <w:r>
        <w:rPr>
          <w:rFonts w:ascii="Times New Roman" w:eastAsia="Times New Roman" w:hAnsi="Times New Roman" w:cs="Times New Roman"/>
          <w:color w:val="000000"/>
          <w:u w:val="single"/>
          <w:lang w:val="en-US" w:eastAsia="ru-RU"/>
        </w:rPr>
        <w:t>SD</w:t>
      </w:r>
      <w:r w:rsidRPr="00A00BC0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 w:rsidRPr="003066A5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{</w:t>
      </w:r>
      <w:r>
        <w:rPr>
          <w:rFonts w:ascii="Times New Roman" w:eastAsia="Times New Roman" w:hAnsi="Times New Roman" w:cs="Times New Roman"/>
          <w:color w:val="000000"/>
          <w:u w:val="single"/>
          <w:lang w:val="en-US" w:eastAsia="ru-RU"/>
        </w:rPr>
        <w:t>SM</w:t>
      </w:r>
      <w:r w:rsidRPr="003066A5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 w:rsidRPr="003066A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200D0C" w:rsidRPr="00532F29">
        <w:rPr>
          <w:rFonts w:ascii="Times New Roman" w:eastAsia="Times New Roman" w:hAnsi="Times New Roman" w:cs="Times New Roman"/>
          <w:color w:val="000000"/>
          <w:lang w:eastAsia="ru-RU"/>
        </w:rPr>
        <w:t>{</w:t>
      </w:r>
      <w:r w:rsidR="00200D0C">
        <w:rPr>
          <w:rFonts w:ascii="Times New Roman" w:eastAsia="Times New Roman" w:hAnsi="Times New Roman" w:cs="Times New Roman"/>
          <w:color w:val="000000"/>
          <w:lang w:val="en-US" w:eastAsia="ru-RU"/>
        </w:rPr>
        <w:t>SY</w:t>
      </w:r>
      <w:r w:rsidR="00200D0C" w:rsidRPr="00532F29">
        <w:rPr>
          <w:rFonts w:ascii="Times New Roman" w:eastAsia="Times New Roman" w:hAnsi="Times New Roman" w:cs="Times New Roman"/>
          <w:color w:val="000000"/>
          <w:lang w:eastAsia="ru-RU"/>
        </w:rPr>
        <w:t>}</w:t>
      </w:r>
      <w:r w:rsidRPr="003066A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г.)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 xml:space="preserve"> Сторонами и действует до </w:t>
      </w:r>
      <w:r w:rsidRPr="00C97252">
        <w:rPr>
          <w:rFonts w:ascii="Times New Roman" w:eastAsia="Times New Roman" w:hAnsi="Times New Roman" w:cs="Times New Roman"/>
          <w:color w:val="000000"/>
          <w:lang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EndDate</w:t>
      </w:r>
      <w:proofErr w:type="spellEnd"/>
      <w:r w:rsidRPr="00C97252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21353263" w14:textId="2DB81D90" w:rsidR="00C97252" w:rsidRPr="007F2F40" w:rsidRDefault="00C97252" w:rsidP="00C97252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843BB">
        <w:rPr>
          <w:rFonts w:ascii="Times New Roman" w:eastAsia="Times New Roman" w:hAnsi="Times New Roman" w:cs="Times New Roman"/>
          <w:color w:val="000000"/>
          <w:lang w:eastAsia="ru-RU"/>
        </w:rPr>
        <w:t>8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. По требованию Арендодателя настоящий договор может быть досрочно расторгнут в судебном порядке, в случае если Арендатор грубо или неоднократно нарушает условия настоящего договора либо использует арендуемое парковочное место не по целевому назначению.</w:t>
      </w:r>
    </w:p>
    <w:p w14:paraId="2ACD70BB" w14:textId="68D65DD3" w:rsidR="00C97252" w:rsidRDefault="00C97252" w:rsidP="00C97252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843BB">
        <w:rPr>
          <w:rFonts w:ascii="Times New Roman" w:eastAsia="Times New Roman" w:hAnsi="Times New Roman" w:cs="Times New Roman"/>
          <w:color w:val="000000"/>
          <w:lang w:eastAsia="ru-RU"/>
        </w:rPr>
        <w:t>9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. По требованию Арендатора настоящий договор аренды может быть досрочно расторгнут в судебном порядке, если Арендодатель создает Арендатору препятствия пользованию парковочным местом.</w:t>
      </w:r>
    </w:p>
    <w:p w14:paraId="0D622A2B" w14:textId="102971F4" w:rsidR="00C97252" w:rsidRDefault="00C97252" w:rsidP="00C97252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97252">
        <w:rPr>
          <w:rFonts w:ascii="Times New Roman" w:eastAsia="Times New Roman" w:hAnsi="Times New Roman" w:cs="Times New Roman"/>
          <w:color w:val="000000"/>
          <w:lang w:eastAsia="ru-RU"/>
        </w:rPr>
        <w:t>10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. В случае просрочки уплаты арендных платежей Арендатор выплачивает Арендодателю пеню в размере</w:t>
      </w:r>
      <w:r w:rsidRPr="00C97252">
        <w:rPr>
          <w:rFonts w:ascii="Times New Roman" w:eastAsia="Times New Roman" w:hAnsi="Times New Roman" w:cs="Times New Roman"/>
          <w:color w:val="000000"/>
          <w:lang w:eastAsia="ru-RU"/>
        </w:rPr>
        <w:t xml:space="preserve"> 100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% от суммы долга за каждый день просрочки.</w:t>
      </w:r>
    </w:p>
    <w:p w14:paraId="2BA3D572" w14:textId="07A192D1" w:rsidR="00C97252" w:rsidRPr="007F2F40" w:rsidRDefault="00C97252" w:rsidP="00C97252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1</w:t>
      </w:r>
      <w:r w:rsidRPr="00C97252">
        <w:rPr>
          <w:rFonts w:ascii="Times New Roman" w:eastAsia="Times New Roman" w:hAnsi="Times New Roman" w:cs="Times New Roman"/>
          <w:color w:val="000000"/>
          <w:lang w:eastAsia="ru-RU"/>
        </w:rPr>
        <w:t>1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. Настоящий договор составлен и подписан в двух экземплярах, имеющих одинаковую юридическую силу – по одному для каждой из Сторон.</w:t>
      </w:r>
    </w:p>
    <w:p w14:paraId="38B14641" w14:textId="67B2864E" w:rsidR="00C97252" w:rsidRDefault="00C97252" w:rsidP="00C97252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1</w:t>
      </w:r>
      <w:r w:rsidRPr="00C97252">
        <w:rPr>
          <w:rFonts w:ascii="Times New Roman" w:eastAsia="Times New Roman" w:hAnsi="Times New Roman" w:cs="Times New Roman"/>
          <w:color w:val="000000"/>
          <w:lang w:eastAsia="ru-RU"/>
        </w:rPr>
        <w:t>2</w:t>
      </w:r>
      <w:r w:rsidRPr="007F2F40">
        <w:rPr>
          <w:rFonts w:ascii="Times New Roman" w:eastAsia="Times New Roman" w:hAnsi="Times New Roman" w:cs="Times New Roman"/>
          <w:color w:val="000000"/>
          <w:lang w:eastAsia="ru-RU"/>
        </w:rPr>
        <w:t>. Любые изменения и дополнения к настоящему договору должны быть оформлены в письменном виде и подписаны обеими Сторонами.</w:t>
      </w:r>
    </w:p>
    <w:p w14:paraId="23AF5CF3" w14:textId="0BCDDAEA" w:rsidR="00790520" w:rsidRDefault="00790520" w:rsidP="007F3233">
      <w:pPr>
        <w:shd w:val="clear" w:color="auto" w:fill="FFFFFF"/>
        <w:tabs>
          <w:tab w:val="left" w:pos="284"/>
          <w:tab w:val="left" w:pos="426"/>
          <w:tab w:val="left" w:pos="4536"/>
        </w:tabs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90520">
        <w:rPr>
          <w:rFonts w:ascii="Times New Roman" w:eastAsia="Times New Roman" w:hAnsi="Times New Roman" w:cs="Times New Roman"/>
          <w:color w:val="000000"/>
          <w:lang w:eastAsia="ru-RU"/>
        </w:rPr>
        <w:t xml:space="preserve">13.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Перерасчёт арендной платы происходи в конце срока аренды объекта договора, согласно типам аренд объектов, установленных Арендодателем. Объект данного договора будет рассчитываться, установленным типом: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 w:rsidRPr="00B843B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{</w:t>
      </w:r>
      <w:proofErr w:type="spellStart"/>
      <w:r w:rsidR="007F3233">
        <w:rPr>
          <w:rFonts w:ascii="Times New Roman" w:eastAsia="Times New Roman" w:hAnsi="Times New Roman" w:cs="Times New Roman"/>
          <w:color w:val="000000"/>
          <w:u w:val="single"/>
          <w:lang w:val="en-US" w:eastAsia="ru-RU"/>
        </w:rPr>
        <w:t>TypeOfRentByDuration</w:t>
      </w:r>
      <w:proofErr w:type="spellEnd"/>
      <w:r w:rsidRPr="00B843B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D3FD2B4" w14:textId="732D8BAA" w:rsidR="00B255F8" w:rsidRPr="00790520" w:rsidRDefault="00B255F8" w:rsidP="007F3233">
      <w:pPr>
        <w:shd w:val="clear" w:color="auto" w:fill="FFFFFF"/>
        <w:tabs>
          <w:tab w:val="left" w:pos="284"/>
          <w:tab w:val="left" w:pos="426"/>
          <w:tab w:val="left" w:pos="4536"/>
        </w:tabs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14. В случае не определения срока окончания аренды Арендатором, расчёт стоимости аренды объекта может быть изменён, относительно изменени</w:t>
      </w:r>
      <w:r w:rsidR="00292937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стоимости аренды объекта на настоящий момент.</w:t>
      </w:r>
    </w:p>
    <w:p w14:paraId="570D1322" w14:textId="56869AEF" w:rsidR="00C97252" w:rsidRDefault="00C97252" w:rsidP="00C97252">
      <w:pPr>
        <w:shd w:val="clear" w:color="auto" w:fill="FFFFFF"/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97252">
        <w:rPr>
          <w:rFonts w:ascii="Times New Roman" w:eastAsia="Times New Roman" w:hAnsi="Times New Roman" w:cs="Times New Roman"/>
          <w:color w:val="000000"/>
          <w:lang w:eastAsia="ru-RU"/>
        </w:rPr>
        <w:t>1</w:t>
      </w:r>
      <w:r w:rsidR="00B255F8">
        <w:rPr>
          <w:rFonts w:ascii="Times New Roman" w:eastAsia="Times New Roman" w:hAnsi="Times New Roman" w:cs="Times New Roman"/>
          <w:color w:val="000000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 Адреса и банковские реквизиты сторон</w:t>
      </w:r>
    </w:p>
    <w:p w14:paraId="78DA4E57" w14:textId="4225631E" w:rsidR="00C97252" w:rsidRDefault="00C97252" w:rsidP="00C97252">
      <w:pPr>
        <w:shd w:val="clear" w:color="auto" w:fill="FFFFFF"/>
        <w:tabs>
          <w:tab w:val="left" w:pos="-426"/>
          <w:tab w:val="left" w:pos="4253"/>
          <w:tab w:val="left" w:pos="4820"/>
          <w:tab w:val="left" w:pos="9497"/>
        </w:tabs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Арендодатель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>Арендатор</w:t>
      </w:r>
    </w:p>
    <w:p w14:paraId="0069B504" w14:textId="5DE8E7F3" w:rsidR="00C97252" w:rsidRPr="00C97252" w:rsidRDefault="00C97252" w:rsidP="00C97252">
      <w:pPr>
        <w:shd w:val="clear" w:color="auto" w:fill="FFFFFF"/>
        <w:tabs>
          <w:tab w:val="left" w:pos="-426"/>
          <w:tab w:val="left" w:pos="567"/>
          <w:tab w:val="left" w:pos="993"/>
          <w:tab w:val="left" w:pos="4253"/>
          <w:tab w:val="left" w:pos="4820"/>
          <w:tab w:val="left" w:pos="5812"/>
          <w:tab w:val="left" w:pos="6237"/>
          <w:tab w:val="left" w:pos="9356"/>
        </w:tabs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</w:pP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Юр. адрес:</w:t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Юр. адрес:</w:t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</w:p>
    <w:p w14:paraId="54043D3B" w14:textId="479F7D32" w:rsidR="00C97252" w:rsidRDefault="00C97252" w:rsidP="00C97252">
      <w:pPr>
        <w:shd w:val="clear" w:color="auto" w:fill="FFFFFF"/>
        <w:tabs>
          <w:tab w:val="left" w:pos="-426"/>
          <w:tab w:val="left" w:pos="567"/>
          <w:tab w:val="left" w:pos="851"/>
          <w:tab w:val="left" w:pos="2410"/>
          <w:tab w:val="left" w:pos="2694"/>
          <w:tab w:val="left" w:pos="4253"/>
          <w:tab w:val="left" w:pos="4820"/>
          <w:tab w:val="left" w:pos="5812"/>
          <w:tab w:val="left" w:pos="6096"/>
          <w:tab w:val="left" w:pos="7513"/>
          <w:tab w:val="left" w:pos="7655"/>
          <w:tab w:val="left" w:pos="9356"/>
        </w:tabs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</w:pP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ИНН</w:t>
      </w:r>
      <w:r w:rsidRPr="00B843B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КПП </w:t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 w:rsidRPr="00B843BB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/</w:t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ИНН</w:t>
      </w:r>
      <w:r w:rsidRPr="00B843B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КПП</w:t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 w:rsidRPr="00B843BB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/</w:t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 w:rsidRPr="00C9725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</w:p>
    <w:p w14:paraId="72B3F1AF" w14:textId="26A2F093" w:rsidR="00C97252" w:rsidRDefault="008A27F2" w:rsidP="008A27F2">
      <w:pPr>
        <w:shd w:val="clear" w:color="auto" w:fill="FFFFFF"/>
        <w:tabs>
          <w:tab w:val="left" w:pos="-426"/>
          <w:tab w:val="left" w:pos="0"/>
          <w:tab w:val="left" w:pos="142"/>
          <w:tab w:val="left" w:pos="4253"/>
          <w:tab w:val="left" w:pos="4820"/>
          <w:tab w:val="left" w:pos="5387"/>
          <w:tab w:val="left" w:pos="5529"/>
          <w:tab w:val="left" w:pos="9356"/>
        </w:tabs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Банк: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Банк: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</w:p>
    <w:p w14:paraId="3660E5CA" w14:textId="2CE23687" w:rsidR="008A27F2" w:rsidRDefault="008A27F2" w:rsidP="008A27F2">
      <w:pPr>
        <w:shd w:val="clear" w:color="auto" w:fill="FFFFFF"/>
        <w:tabs>
          <w:tab w:val="left" w:pos="-426"/>
          <w:tab w:val="left" w:pos="426"/>
          <w:tab w:val="left" w:pos="709"/>
          <w:tab w:val="left" w:pos="4253"/>
          <w:tab w:val="left" w:pos="4820"/>
          <w:tab w:val="left" w:pos="5670"/>
          <w:tab w:val="left" w:pos="5954"/>
          <w:tab w:val="left" w:pos="9356"/>
        </w:tabs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Рас.</w:t>
      </w:r>
      <w:r w:rsidRPr="00B843B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счёт</w:t>
      </w:r>
      <w:r w:rsidRPr="00B843B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B843BB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 w:rsidRPr="00B843BB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 w:rsidRPr="00B843B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Рас.</w:t>
      </w:r>
      <w:r w:rsidRPr="00B843B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счёт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</w:p>
    <w:p w14:paraId="676C07DE" w14:textId="16D69E33" w:rsidR="008A27F2" w:rsidRDefault="008A27F2" w:rsidP="008A27F2">
      <w:pPr>
        <w:shd w:val="clear" w:color="auto" w:fill="FFFFFF"/>
        <w:tabs>
          <w:tab w:val="left" w:pos="-426"/>
          <w:tab w:val="left" w:pos="567"/>
          <w:tab w:val="left" w:pos="851"/>
          <w:tab w:val="left" w:pos="4253"/>
          <w:tab w:val="left" w:pos="4820"/>
          <w:tab w:val="left" w:pos="5812"/>
          <w:tab w:val="left" w:pos="6096"/>
          <w:tab w:val="left" w:pos="9356"/>
        </w:tabs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Корр.</w:t>
      </w:r>
      <w:r w:rsidRPr="00B843B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счёт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Корр.</w:t>
      </w:r>
      <w:r w:rsidRPr="00B843B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счёт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</w:p>
    <w:p w14:paraId="0A491456" w14:textId="6C52A5C4" w:rsidR="008A27F2" w:rsidRDefault="008A27F2" w:rsidP="008A27F2">
      <w:pPr>
        <w:shd w:val="clear" w:color="auto" w:fill="FFFFFF"/>
        <w:tabs>
          <w:tab w:val="left" w:pos="-426"/>
          <w:tab w:val="left" w:pos="142"/>
          <w:tab w:val="left" w:pos="426"/>
          <w:tab w:val="left" w:pos="4253"/>
          <w:tab w:val="left" w:pos="4820"/>
          <w:tab w:val="left" w:pos="5387"/>
          <w:tab w:val="left" w:pos="5670"/>
          <w:tab w:val="left" w:pos="9356"/>
        </w:tabs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БИК: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БИК: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</w:p>
    <w:p w14:paraId="6B4A65D3" w14:textId="20AAF4A2" w:rsidR="008A27F2" w:rsidRPr="008A27F2" w:rsidRDefault="008A27F2" w:rsidP="008A27F2">
      <w:pPr>
        <w:shd w:val="clear" w:color="auto" w:fill="FFFFFF"/>
        <w:tabs>
          <w:tab w:val="left" w:pos="-426"/>
          <w:tab w:val="left" w:pos="426"/>
          <w:tab w:val="left" w:pos="851"/>
          <w:tab w:val="left" w:pos="4253"/>
          <w:tab w:val="left" w:pos="4820"/>
          <w:tab w:val="left" w:pos="5670"/>
          <w:tab w:val="left" w:pos="5954"/>
          <w:tab w:val="left" w:pos="9356"/>
        </w:tabs>
        <w:spacing w:after="0" w:line="240" w:lineRule="auto"/>
        <w:ind w:left="-426" w:right="-14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Подпись: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Подпись: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ab/>
      </w:r>
    </w:p>
    <w:sectPr w:rsidR="008A27F2" w:rsidRPr="008A27F2" w:rsidSect="0064078C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8C"/>
    <w:rsid w:val="00200D0C"/>
    <w:rsid w:val="00292937"/>
    <w:rsid w:val="00510701"/>
    <w:rsid w:val="00532F29"/>
    <w:rsid w:val="0064078C"/>
    <w:rsid w:val="00790520"/>
    <w:rsid w:val="007F3233"/>
    <w:rsid w:val="008A27F2"/>
    <w:rsid w:val="00A00BC0"/>
    <w:rsid w:val="00AD2FE1"/>
    <w:rsid w:val="00B255F8"/>
    <w:rsid w:val="00B843BB"/>
    <w:rsid w:val="00C97252"/>
    <w:rsid w:val="00F9083D"/>
    <w:rsid w:val="00FD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61BB"/>
  <w15:chartTrackingRefBased/>
  <w15:docId w15:val="{32401711-ADCC-4569-95E5-148AEAFC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42BC3-621C-4772-A4A7-BAB357F59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Aomine Daiki</dc:creator>
  <cp:keywords/>
  <dc:description/>
  <cp:lastModifiedBy>Aomine Daiki</cp:lastModifiedBy>
  <cp:revision>8</cp:revision>
  <dcterms:created xsi:type="dcterms:W3CDTF">2023-12-13T21:10:00Z</dcterms:created>
  <dcterms:modified xsi:type="dcterms:W3CDTF">2023-12-15T17:48:00Z</dcterms:modified>
</cp:coreProperties>
</file>