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19EA" w14:textId="77777777" w:rsidR="00F8235D" w:rsidRDefault="00F8235D"/>
    <w:sectPr w:rsidR="00F82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21"/>
    <w:rsid w:val="00CD7F21"/>
    <w:rsid w:val="00F8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C3D621D"/>
  <w15:chartTrackingRefBased/>
  <w15:docId w15:val="{5CEE8AFB-3BED-4451-B79D-A472D137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Burgos Hernandez</dc:creator>
  <cp:keywords/>
  <dc:description/>
  <cp:lastModifiedBy>Francisco Burgos Hernandez</cp:lastModifiedBy>
  <cp:revision>1</cp:revision>
  <dcterms:created xsi:type="dcterms:W3CDTF">2022-09-21T15:36:00Z</dcterms:created>
  <dcterms:modified xsi:type="dcterms:W3CDTF">2022-09-21T15:36:00Z</dcterms:modified>
</cp:coreProperties>
</file>