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rFonts w:cs="Arial" w:ascii="DejaVu Sans Light" w:hAnsi="DejaVu Sans Light"/>
          <w:b/>
          <w:bCs/>
          <w:sz w:val="30"/>
          <w:szCs w:val="30"/>
          <w:u w:val="single"/>
        </w:rPr>
        <w:t xml:space="preserve">Seminar </w:t>
      </w:r>
      <w:r>
        <w:rPr>
          <w:rFonts w:cs="Arial" w:ascii="DejaVu Sans Light" w:hAnsi="DejaVu Sans Light"/>
          <w:b/>
          <w:bCs/>
          <w:sz w:val="30"/>
          <w:szCs w:val="30"/>
          <w:u w:val="single"/>
        </w:rPr>
        <w:t>3</w:t>
      </w:r>
      <w:r/>
    </w:p>
    <w:p>
      <w:pPr>
        <w:pStyle w:val="Normal"/>
      </w:pPr>
      <w:r>
        <w:rPr>
          <w:rFonts w:cs="Arial" w:ascii="DejaVu Sans Light" w:hAnsi="DejaVu Sans Light"/>
          <w:sz w:val="30"/>
          <w:szCs w:val="30"/>
        </w:rPr>
        <w:t xml:space="preserve">Choose </w:t>
      </w:r>
      <w:r>
        <w:rPr>
          <w:rFonts w:cs="Arial" w:ascii="DejaVu Sans Light" w:hAnsi="DejaVu Sans Light"/>
          <w:b/>
          <w:sz w:val="30"/>
          <w:szCs w:val="30"/>
          <w:u w:val="single"/>
        </w:rPr>
        <w:t>one</w:t>
      </w:r>
      <w:r>
        <w:rPr>
          <w:rFonts w:cs="Arial" w:ascii="DejaVu Sans Light" w:hAnsi="DejaVu Sans Light"/>
          <w:sz w:val="30"/>
          <w:szCs w:val="30"/>
        </w:rPr>
        <w:t xml:space="preserve"> of the following research scenarios: </w:t>
      </w:r>
      <w:r/>
    </w:p>
    <w:p>
      <w:pPr>
        <w:pStyle w:val="Normal"/>
        <w:rPr>
          <w:sz w:val="30"/>
          <w:sz w:val="30"/>
          <w:szCs w:val="30"/>
          <w:rFonts w:ascii="DejaVu Sans Light" w:hAnsi="DejaVu Sans Light" w:cs="Arial"/>
        </w:rPr>
      </w:pPr>
      <w:r>
        <w:rPr>
          <w:rFonts w:cs="Arial" w:ascii="DejaVu Sans Light" w:hAnsi="DejaVu Sans Light"/>
          <w:sz w:val="30"/>
          <w:szCs w:val="30"/>
        </w:rPr>
      </w:r>
      <w:r/>
    </w:p>
    <w:p>
      <w:pPr>
        <w:pStyle w:val="Normal"/>
      </w:pPr>
      <w:r>
        <w:rPr>
          <w:rFonts w:cs="Arial" w:ascii="DejaVu Sans Light" w:hAnsi="DejaVu Sans Light"/>
          <w:b/>
          <w:sz w:val="30"/>
          <w:szCs w:val="30"/>
        </w:rPr>
        <w:t>ONE</w:t>
      </w:r>
      <w:r/>
    </w:p>
    <w:p>
      <w:pPr>
        <w:pStyle w:val="Normal"/>
      </w:pPr>
      <w:r>
        <w:rPr>
          <w:rFonts w:cs="Arial" w:ascii="DejaVu Sans Light" w:hAnsi="DejaVu Sans Light"/>
          <w:sz w:val="30"/>
          <w:szCs w:val="30"/>
        </w:rPr>
        <w:t>“</w:t>
      </w:r>
      <w:r>
        <w:rPr>
          <w:rFonts w:cs="Arial" w:ascii="DejaVu Sans Light" w:hAnsi="DejaVu Sans Light"/>
          <w:sz w:val="30"/>
          <w:szCs w:val="30"/>
        </w:rPr>
        <w:t xml:space="preserve">You work for an educational charity that aims to implement policy changes across the higher education sector. Your line manager has commissioned a project that attempts to understand why some universities perform better in their NSS </w:t>
      </w:r>
      <w:r>
        <w:rPr>
          <w:rFonts w:cs="Arial" w:ascii="DejaVu Sans Light" w:hAnsi="DejaVu Sans Light"/>
          <w:sz w:val="30"/>
          <w:szCs w:val="30"/>
        </w:rPr>
        <w:t>(National Student Survey)</w:t>
      </w:r>
      <w:r>
        <w:rPr>
          <w:rFonts w:cs="Arial" w:ascii="DejaVu Sans Light" w:hAnsi="DejaVu Sans Light"/>
          <w:sz w:val="30"/>
          <w:szCs w:val="30"/>
        </w:rPr>
        <w:t xml:space="preserve"> scores than others </w:t>
      </w:r>
      <w:r>
        <w:rPr>
          <w:rFonts w:cs="Arial" w:ascii="DejaVu Sans Light" w:hAnsi="DejaVu Sans Light"/>
          <w:sz w:val="30"/>
          <w:szCs w:val="30"/>
        </w:rPr>
        <w:t>using a survey</w:t>
      </w:r>
      <w:r>
        <w:rPr>
          <w:rFonts w:cs="Arial" w:ascii="DejaVu Sans Light" w:hAnsi="DejaVu Sans Light"/>
          <w:sz w:val="30"/>
          <w:szCs w:val="30"/>
        </w:rPr>
        <w:t xml:space="preserve">. </w:t>
      </w:r>
      <w:r>
        <w:rPr>
          <w:rFonts w:cs="Arial" w:ascii="DejaVu Sans Light" w:hAnsi="DejaVu Sans Light"/>
          <w:i w:val="false"/>
          <w:iCs w:val="false"/>
          <w:sz w:val="30"/>
          <w:szCs w:val="30"/>
        </w:rPr>
        <w:t xml:space="preserve">Your line manager has put you in charge of </w:t>
      </w:r>
      <w:r>
        <w:rPr>
          <w:rFonts w:cs="Arial" w:ascii="DejaVu Sans Light" w:hAnsi="DejaVu Sans Light"/>
          <w:b/>
          <w:i w:val="false"/>
          <w:iCs w:val="false"/>
          <w:sz w:val="30"/>
          <w:szCs w:val="30"/>
        </w:rPr>
        <w:t>deciding the mode of delivery</w:t>
      </w:r>
      <w:r>
        <w:rPr>
          <w:rFonts w:cs="Arial" w:ascii="DejaVu Sans Light" w:hAnsi="DejaVu Sans Light"/>
          <w:i w:val="false"/>
          <w:iCs w:val="false"/>
          <w:sz w:val="30"/>
          <w:szCs w:val="30"/>
        </w:rPr>
        <w:t xml:space="preserve"> for the study…”</w:t>
      </w:r>
      <w:r/>
    </w:p>
    <w:p>
      <w:pPr>
        <w:pStyle w:val="Normal"/>
        <w:rPr>
          <w:sz w:val="30"/>
          <w:sz w:val="30"/>
          <w:szCs w:val="30"/>
          <w:rFonts w:ascii="DejaVu Sans Light" w:hAnsi="DejaVu Sans Light" w:cs="Arial"/>
        </w:rPr>
      </w:pPr>
      <w:r>
        <w:rPr>
          <w:rFonts w:cs="Arial" w:ascii="DejaVu Sans Light" w:hAnsi="DejaVu Sans Light"/>
          <w:sz w:val="30"/>
          <w:szCs w:val="30"/>
        </w:rPr>
      </w:r>
      <w:r/>
    </w:p>
    <w:p>
      <w:pPr>
        <w:pStyle w:val="Normal"/>
      </w:pPr>
      <w:r>
        <w:rPr>
          <w:rFonts w:cs="Arial" w:ascii="DejaVu Sans Light" w:hAnsi="DejaVu Sans Light"/>
          <w:b/>
          <w:sz w:val="30"/>
          <w:szCs w:val="30"/>
        </w:rPr>
        <w:t>TWO</w:t>
      </w:r>
      <w:r/>
    </w:p>
    <w:p>
      <w:pPr>
        <w:pStyle w:val="Normal"/>
      </w:pPr>
      <w:r>
        <w:rPr>
          <w:rFonts w:cs="Arial" w:ascii="DejaVu Sans Light" w:hAnsi="DejaVu Sans Light"/>
          <w:sz w:val="30"/>
          <w:szCs w:val="30"/>
        </w:rPr>
        <w:t>“</w:t>
      </w:r>
      <w:r>
        <w:rPr>
          <w:rFonts w:cs="Arial" w:ascii="DejaVu Sans Light" w:hAnsi="DejaVu Sans Light"/>
          <w:sz w:val="30"/>
          <w:szCs w:val="30"/>
        </w:rPr>
        <w:t xml:space="preserve">You work for </w:t>
      </w:r>
      <w:r>
        <w:rPr>
          <w:rFonts w:cs="Arial" w:ascii="DejaVu Sans Light" w:hAnsi="DejaVu Sans Light"/>
          <w:sz w:val="30"/>
          <w:szCs w:val="30"/>
        </w:rPr>
        <w:t>the Wikimedia Foundation</w:t>
      </w:r>
      <w:r>
        <w:rPr>
          <w:rFonts w:cs="Arial" w:ascii="DejaVu Sans Light" w:hAnsi="DejaVu Sans Light"/>
          <w:sz w:val="30"/>
          <w:szCs w:val="30"/>
        </w:rPr>
        <w:t xml:space="preserve">. </w:t>
      </w:r>
      <w:r>
        <w:rPr>
          <w:rFonts w:cs="Arial" w:ascii="DejaVu Sans Light" w:hAnsi="DejaVu Sans Light"/>
          <w:sz w:val="30"/>
          <w:szCs w:val="30"/>
        </w:rPr>
        <w:t xml:space="preserve">The Foundation has detected that the number of contributors in the Wikipedia project has dropped down during the past years. They have decided to carry out a study, using a survey, to research the possible barriers which the contributors are facing. They have contacted you </w:t>
      </w:r>
      <w:r>
        <w:rPr>
          <w:rFonts w:cs="Arial" w:ascii="DejaVu Sans Light" w:hAnsi="DejaVu Sans Light"/>
          <w:b/>
          <w:bCs/>
          <w:sz w:val="30"/>
          <w:szCs w:val="30"/>
        </w:rPr>
        <w:t>to chose the mode of delivery</w:t>
      </w:r>
      <w:r>
        <w:rPr>
          <w:rFonts w:cs="Arial" w:ascii="DejaVu Sans Light" w:hAnsi="DejaVu Sans Light"/>
          <w:sz w:val="30"/>
          <w:szCs w:val="30"/>
        </w:rPr>
        <w:t xml:space="preserve"> for this study...”</w:t>
      </w:r>
      <w:r/>
    </w:p>
    <w:p>
      <w:pPr>
        <w:pStyle w:val="Normal"/>
        <w:rPr>
          <w:sz w:val="30"/>
          <w:sz w:val="30"/>
          <w:szCs w:val="30"/>
          <w:rFonts w:ascii="DejaVu Sans Light" w:hAnsi="DejaVu Sans Light" w:cs="Arial"/>
        </w:rPr>
      </w:pPr>
      <w:r>
        <w:rPr>
          <w:rFonts w:cs="Arial" w:ascii="DejaVu Sans Light" w:hAnsi="DejaVu Sans Light"/>
          <w:sz w:val="30"/>
          <w:szCs w:val="30"/>
        </w:rPr>
      </w:r>
      <w:r/>
    </w:p>
    <w:p>
      <w:pPr>
        <w:pStyle w:val="Normal"/>
      </w:pPr>
      <w:r>
        <w:rPr>
          <w:rFonts w:cs="Arial" w:ascii="DejaVu Sans Light" w:hAnsi="DejaVu Sans Light"/>
          <w:b/>
          <w:sz w:val="30"/>
          <w:szCs w:val="30"/>
        </w:rPr>
        <w:t>THREE</w:t>
      </w:r>
      <w:r/>
    </w:p>
    <w:p>
      <w:pPr>
        <w:pStyle w:val="Normal"/>
      </w:pPr>
      <w:r>
        <w:rPr>
          <w:rFonts w:cs="Arial" w:ascii="DejaVu Sans Light" w:hAnsi="DejaVu Sans Light"/>
          <w:sz w:val="30"/>
          <w:szCs w:val="30"/>
        </w:rPr>
        <w:t>“</w:t>
      </w:r>
      <w:r>
        <w:rPr>
          <w:rFonts w:cs="Arial" w:ascii="DejaVu Sans Light" w:hAnsi="DejaVu Sans Light"/>
          <w:sz w:val="30"/>
          <w:szCs w:val="30"/>
        </w:rPr>
        <w:t xml:space="preserve">You work for a youth outreach team which aims to keep young people in education in economically deprived areas. The head of the outreach team has asked you to devise a survey that attempts to understand why some young people (under the age of 16 and who have been excluded from mainstream school) commit offences in their youth. In order to understand this issue, </w:t>
      </w:r>
      <w:bookmarkStart w:id="0" w:name="_GoBack"/>
      <w:bookmarkEnd w:id="0"/>
      <w:r>
        <w:rPr>
          <w:rFonts w:cs="Arial" w:ascii="DejaVu Sans Light" w:hAnsi="DejaVu Sans Light"/>
          <w:sz w:val="30"/>
          <w:szCs w:val="30"/>
        </w:rPr>
        <w:t>the head of the outreach team has asked you t</w:t>
      </w:r>
      <w:r>
        <w:rPr>
          <w:rFonts w:cs="Arial" w:ascii="DejaVu Sans Light" w:hAnsi="DejaVu Sans Light"/>
          <w:b/>
          <w:bCs/>
          <w:sz w:val="30"/>
          <w:szCs w:val="30"/>
        </w:rPr>
        <w:t xml:space="preserve">o </w:t>
      </w:r>
      <w:r>
        <w:rPr>
          <w:rFonts w:cs="Arial" w:ascii="DejaVu Sans Light" w:hAnsi="DejaVu Sans Light"/>
          <w:b/>
          <w:bCs/>
          <w:sz w:val="30"/>
          <w:szCs w:val="30"/>
        </w:rPr>
        <w:t>chose the mode of delivery</w:t>
      </w:r>
      <w:r>
        <w:rPr>
          <w:rFonts w:cs="Arial" w:ascii="DejaVu Sans Light" w:hAnsi="DejaVu Sans Light"/>
          <w:sz w:val="30"/>
          <w:szCs w:val="30"/>
        </w:rPr>
        <w:t xml:space="preserve"> for a survey...”</w:t>
      </w: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DejaVu Sans Light">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6"/>
      </w:pPr>
    </w:pPrDefault>
  </w:docDefaults>
  <w:latentStyles w:defUnhideWhenUsed="0" w:defSemiHidden="0" w:defQFormat="0" w:defUIPriority="99" w:count="371"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8364c5"/>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LibreOffice/4.3.7.2$Linux_X86_64 LibreOffice_project/430m0$Build-2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2015-10-12T10:08:00Z</dcterms:created>
  <dc:creator>Seal AP Mr (Social Sciences)</dc:creator>
  <dc:language>en-GB</dc:language>
  <dcterms:modified xsi:type="dcterms:W3CDTF">2015-10-16T15:05:52Z</dcterms:modified>
  <cp:revision>17</cp:revision>
</cp:coreProperties>
</file>